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C414FE" w14:textId="5F29B197" w:rsidR="00084B96" w:rsidRPr="006653EA" w:rsidRDefault="00E277B6" w:rsidP="00AE463A">
      <w:pPr>
        <w:ind w:left="708" w:hanging="708"/>
        <w:rPr>
          <w:rFonts w:cs="Segoe UI"/>
        </w:rPr>
      </w:pPr>
      <w:r w:rsidRPr="006653EA">
        <w:rPr>
          <w:rFonts w:cs="Segoe UI"/>
          <w:noProof/>
          <w:color w:val="808080" w:themeColor="background1" w:themeShade="80"/>
          <w:shd w:val="clear" w:color="auto" w:fill="E6E6E6"/>
          <w:lang w:val="en-US" w:eastAsia="es-MX"/>
        </w:rPr>
        <w:drawing>
          <wp:anchor distT="0" distB="0" distL="114300" distR="114300" simplePos="0" relativeHeight="251658246" behindDoc="1" locked="0" layoutInCell="1" allowOverlap="1" wp14:anchorId="03FF48C9" wp14:editId="4E723114">
            <wp:simplePos x="0" y="0"/>
            <wp:positionH relativeFrom="page">
              <wp:align>right</wp:align>
            </wp:positionH>
            <wp:positionV relativeFrom="paragraph">
              <wp:posOffset>-812554</wp:posOffset>
            </wp:positionV>
            <wp:extent cx="7974330" cy="7543165"/>
            <wp:effectExtent l="0" t="0" r="762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magine7\Desktop\word\image6.jpg"/>
                    <pic:cNvPicPr>
                      <a:picLocks noChangeAspect="1" noChangeArrowheads="1"/>
                    </pic:cNvPicPr>
                  </pic:nvPicPr>
                  <pic:blipFill>
                    <a:blip r:embed="rId12" cstate="screen">
                      <a:extLst>
                        <a:ext uri="{28A0092B-C50C-407E-A947-70E740481C1C}">
                          <a14:useLocalDpi xmlns:a14="http://schemas.microsoft.com/office/drawing/2010/main"/>
                        </a:ext>
                      </a:extLst>
                    </a:blip>
                    <a:stretch>
                      <a:fillRect/>
                    </a:stretch>
                  </pic:blipFill>
                  <pic:spPr bwMode="auto">
                    <a:xfrm>
                      <a:off x="0" y="0"/>
                      <a:ext cx="7974330" cy="7543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53EA">
        <w:rPr>
          <w:rFonts w:cs="Segoe UI"/>
          <w:noProof/>
          <w:color w:val="808080" w:themeColor="background1" w:themeShade="80"/>
          <w:shd w:val="clear" w:color="auto" w:fill="E6E6E6"/>
          <w:lang w:val="en-US" w:eastAsia="es-MX"/>
        </w:rPr>
        <mc:AlternateContent>
          <mc:Choice Requires="wps">
            <w:drawing>
              <wp:anchor distT="0" distB="0" distL="114300" distR="114300" simplePos="0" relativeHeight="251658240" behindDoc="0" locked="0" layoutInCell="1" allowOverlap="1" wp14:anchorId="070AB69B" wp14:editId="66AAE4D4">
                <wp:simplePos x="0" y="0"/>
                <wp:positionH relativeFrom="column">
                  <wp:posOffset>-359269</wp:posOffset>
                </wp:positionH>
                <wp:positionV relativeFrom="paragraph">
                  <wp:posOffset>-1418660</wp:posOffset>
                </wp:positionV>
                <wp:extent cx="7463155" cy="582295"/>
                <wp:effectExtent l="0" t="0" r="0" b="8255"/>
                <wp:wrapNone/>
                <wp:docPr id="27"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3155" cy="5822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w="9525">
                              <a:solidFill>
                                <a:srgbClr val="000000"/>
                              </a:solidFill>
                              <a:miter lim="800000"/>
                              <a:headEnd/>
                              <a:tailEnd/>
                            </a14:hiddenLine>
                          </a:ext>
                        </a:extLst>
                      </wps:spPr>
                      <wps:txbx>
                        <w:txbxContent>
                          <w:p w14:paraId="2DFA6B4A" w14:textId="16634D22" w:rsidR="002468AE" w:rsidRPr="000C3515" w:rsidRDefault="007628E9" w:rsidP="002468AE">
                            <w:pPr>
                              <w:jc w:val="center"/>
                              <w:rPr>
                                <w:rFonts w:ascii="Arial" w:hAnsi="Arial" w:cs="Arial"/>
                                <w:color w:val="FFFFFF"/>
                                <w:sz w:val="52"/>
                              </w:rPr>
                            </w:pPr>
                            <w:r>
                              <w:rPr>
                                <w:rFonts w:ascii="Arial" w:hAnsi="Arial" w:cs="Arial"/>
                                <w:color w:val="FFFFFF"/>
                                <w:sz w:val="52"/>
                              </w:rPr>
                              <w:t>Especificación de Requerimientos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70AB69B" id="_x0000_t202" coordsize="21600,21600" o:spt="202" path="m,l,21600r21600,l21600,xe">
                <v:stroke joinstyle="miter"/>
                <v:path gradientshapeok="t" o:connecttype="rect"/>
              </v:shapetype>
              <v:shape id="Cuadro de texto 27" o:spid="_x0000_s1026" type="#_x0000_t202" style="position:absolute;left:0;text-align:left;margin-left:-28.3pt;margin-top:-111.7pt;width:587.65pt;height:45.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" filled="f" stroked="f">
                <v:textbox>
                  <w:txbxContent>
                    <w:p w14:paraId="2DFA6B4A" w14:textId="16634D22" w:rsidR="002468AE" w:rsidRPr="000C3515" w:rsidRDefault="007628E9" w:rsidP="002468AE">
                      <w:pPr>
                        <w:jc w:val="center"/>
                        <w:rPr>
                          <w:rFonts w:ascii="Arial" w:hAnsi="Arial" w:cs="Arial"/>
                          <w:color w:val="FFFFFF"/>
                          <w:sz w:val="52"/>
                        </w:rPr>
                      </w:pPr>
                      <w:r>
                        <w:rPr>
                          <w:rFonts w:ascii="Arial" w:hAnsi="Arial" w:cs="Arial"/>
                          <w:color w:val="FFFFFF"/>
                          <w:sz w:val="52"/>
                        </w:rPr>
                        <w:t>Especificación de Requerimientos</w:t>
                      </w:r>
                    </w:p>
                  </w:txbxContent>
                </v:textbox>
              </v:shape>
            </w:pict>
          </mc:Fallback>
        </mc:AlternateContent>
      </w:r>
      <w:r w:rsidRPr="006653EA">
        <w:rPr>
          <w:rFonts w:cs="Segoe UI"/>
          <w:noProof/>
          <w:color w:val="808080" w:themeColor="background1" w:themeShade="80"/>
          <w:shd w:val="clear" w:color="auto" w:fill="E6E6E6"/>
          <w:lang w:val="en-US" w:eastAsia="es-MX"/>
        </w:rPr>
        <mc:AlternateContent>
          <mc:Choice Requires="wps">
            <w:drawing>
              <wp:anchor distT="0" distB="0" distL="114300" distR="114300" simplePos="0" relativeHeight="251658245" behindDoc="1" locked="0" layoutInCell="1" allowOverlap="1" wp14:anchorId="4CCAA3E6" wp14:editId="15D6A29E">
                <wp:simplePos x="0" y="0"/>
                <wp:positionH relativeFrom="column">
                  <wp:posOffset>-848995</wp:posOffset>
                </wp:positionH>
                <wp:positionV relativeFrom="paragraph">
                  <wp:posOffset>-1420989</wp:posOffset>
                </wp:positionV>
                <wp:extent cx="7918450" cy="803910"/>
                <wp:effectExtent l="0" t="0" r="6350" b="0"/>
                <wp:wrapNone/>
                <wp:docPr id="1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8450" cy="803910"/>
                        </a:xfrm>
                        <a:prstGeom prst="rect">
                          <a:avLst/>
                        </a:prstGeom>
                        <a:solidFill>
                          <a:schemeClr val="tx1">
                            <a:lumMod val="75000"/>
                            <a:lumOff val="25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758E5" id="Rectángulo 10" o:spid="_x0000_s1026" style="position:absolute;margin-left:-66.85pt;margin-top:-111.9pt;width:623.5pt;height:63.3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" fillcolor="#404040 [2429]" stroked="f"/>
            </w:pict>
          </mc:Fallback>
        </mc:AlternateContent>
      </w:r>
    </w:p>
    <w:p w14:paraId="48661EE7" w14:textId="68BCE934" w:rsidR="001A3167" w:rsidRPr="006653EA" w:rsidRDefault="001A3167">
      <w:pPr>
        <w:rPr>
          <w:rFonts w:cs="Segoe UI"/>
        </w:rPr>
      </w:pPr>
    </w:p>
    <w:p w14:paraId="4A17EC54" w14:textId="2EBB3695" w:rsidR="00DC0D46" w:rsidRPr="006653EA" w:rsidRDefault="00DC0D46" w:rsidP="001A3167">
      <w:pPr>
        <w:tabs>
          <w:tab w:val="left" w:pos="0"/>
          <w:tab w:val="left" w:pos="5685"/>
        </w:tabs>
        <w:spacing w:after="0"/>
        <w:ind w:right="-567"/>
        <w:outlineLvl w:val="0"/>
        <w:rPr>
          <w:rFonts w:cs="Segoe UI"/>
        </w:rPr>
      </w:pPr>
    </w:p>
    <w:p w14:paraId="12D232F4" w14:textId="1F1E0D86" w:rsidR="00180DB7" w:rsidRPr="006653EA" w:rsidRDefault="00180DB7" w:rsidP="001A3167">
      <w:pPr>
        <w:tabs>
          <w:tab w:val="left" w:pos="0"/>
          <w:tab w:val="left" w:pos="5685"/>
        </w:tabs>
        <w:spacing w:after="0"/>
        <w:ind w:right="-567"/>
        <w:outlineLvl w:val="0"/>
        <w:rPr>
          <w:rFonts w:cs="Segoe UI"/>
        </w:rPr>
      </w:pPr>
    </w:p>
    <w:p w14:paraId="24F9655A" w14:textId="77777777" w:rsidR="00180DB7" w:rsidRPr="006653EA" w:rsidRDefault="00180DB7" w:rsidP="001A3167">
      <w:pPr>
        <w:tabs>
          <w:tab w:val="left" w:pos="0"/>
          <w:tab w:val="left" w:pos="5685"/>
        </w:tabs>
        <w:spacing w:after="0"/>
        <w:ind w:right="-567"/>
        <w:outlineLvl w:val="0"/>
        <w:rPr>
          <w:rFonts w:cs="Segoe UI"/>
        </w:rPr>
      </w:pPr>
    </w:p>
    <w:p w14:paraId="0EB1F5B4" w14:textId="77777777" w:rsidR="00180DB7" w:rsidRPr="006653EA" w:rsidRDefault="00180DB7" w:rsidP="001A3167">
      <w:pPr>
        <w:tabs>
          <w:tab w:val="left" w:pos="0"/>
          <w:tab w:val="left" w:pos="5685"/>
        </w:tabs>
        <w:spacing w:after="0"/>
        <w:ind w:right="-567"/>
        <w:outlineLvl w:val="0"/>
        <w:rPr>
          <w:rFonts w:cs="Segoe UI"/>
        </w:rPr>
      </w:pPr>
    </w:p>
    <w:p w14:paraId="60F2C462" w14:textId="45DA97FB" w:rsidR="00DB7BF3" w:rsidRPr="006653EA" w:rsidRDefault="00E277B6">
      <w:pPr>
        <w:rPr>
          <w:rFonts w:cs="Segoe UI"/>
        </w:rPr>
      </w:pPr>
      <w:r w:rsidRPr="006653EA">
        <w:rPr>
          <w:rFonts w:cs="Segoe UI"/>
          <w:noProof/>
          <w:color w:val="2B579A"/>
          <w:shd w:val="clear" w:color="auto" w:fill="E6E6E6"/>
        </w:rPr>
        <mc:AlternateContent>
          <mc:Choice Requires="wps">
            <w:drawing>
              <wp:anchor distT="0" distB="0" distL="114300" distR="114300" simplePos="0" relativeHeight="251658244" behindDoc="0" locked="0" layoutInCell="1" allowOverlap="1" wp14:anchorId="28A30BD6" wp14:editId="32DF36E9">
                <wp:simplePos x="0" y="0"/>
                <wp:positionH relativeFrom="column">
                  <wp:posOffset>4563745</wp:posOffset>
                </wp:positionH>
                <wp:positionV relativeFrom="paragraph">
                  <wp:posOffset>5121416</wp:posOffset>
                </wp:positionV>
                <wp:extent cx="2279015" cy="2257425"/>
                <wp:effectExtent l="0" t="0" r="0" b="9525"/>
                <wp:wrapNone/>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015" cy="22574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w="9525">
                              <a:solidFill>
                                <a:srgbClr val="000000"/>
                              </a:solidFill>
                              <a:miter lim="800000"/>
                              <a:headEnd/>
                              <a:tailEnd/>
                            </a14:hiddenLine>
                          </a:ext>
                        </a:extLst>
                      </wps:spPr>
                      <wps:txbx>
                        <w:txbxContent>
                          <w:p w14:paraId="5D5183E7" w14:textId="77777777" w:rsidR="002468AE" w:rsidRPr="00C54B3C" w:rsidRDefault="002468AE" w:rsidP="002468AE">
                            <w:pPr>
                              <w:spacing w:after="0"/>
                              <w:rPr>
                                <w:rFonts w:ascii="Arial" w:hAnsi="Arial" w:cs="Arial"/>
                                <w:sz w:val="28"/>
                                <w:szCs w:val="38"/>
                              </w:rPr>
                            </w:pPr>
                            <w:r>
                              <w:rPr>
                                <w:rFonts w:ascii="Arial" w:hAnsi="Arial" w:cs="Arial"/>
                                <w:sz w:val="28"/>
                                <w:szCs w:val="38"/>
                              </w:rPr>
                              <w:t>Elaborado por</w:t>
                            </w:r>
                            <w:r w:rsidRPr="00C54B3C">
                              <w:rPr>
                                <w:rFonts w:ascii="Arial" w:hAnsi="Arial" w:cs="Arial"/>
                                <w:sz w:val="28"/>
                                <w:szCs w:val="38"/>
                              </w:rPr>
                              <w:t>:</w:t>
                            </w:r>
                          </w:p>
                          <w:p w14:paraId="1B3E2071" w14:textId="5FDAAA79" w:rsidR="002468AE" w:rsidRPr="00C54B3C" w:rsidRDefault="005B63C5" w:rsidP="002468AE">
                            <w:pPr>
                              <w:spacing w:after="0"/>
                              <w:rPr>
                                <w:rFonts w:ascii="Arial" w:hAnsi="Arial" w:cs="Arial"/>
                                <w:b/>
                                <w:sz w:val="32"/>
                                <w:szCs w:val="32"/>
                              </w:rPr>
                            </w:pPr>
                            <w:r>
                              <w:rPr>
                                <w:rFonts w:ascii="Arial" w:hAnsi="Arial" w:cs="Arial"/>
                                <w:b/>
                                <w:sz w:val="32"/>
                                <w:szCs w:val="32"/>
                              </w:rPr>
                              <w:t>Griselda Martinez</w:t>
                            </w:r>
                          </w:p>
                          <w:p w14:paraId="396F5BA1" w14:textId="77777777" w:rsidR="002468AE" w:rsidRPr="00E277B6" w:rsidRDefault="002468AE" w:rsidP="002468AE">
                            <w:pPr>
                              <w:spacing w:after="0"/>
                              <w:rPr>
                                <w:rFonts w:ascii="Arial" w:hAnsi="Arial" w:cs="Arial"/>
                                <w:sz w:val="14"/>
                                <w:szCs w:val="14"/>
                              </w:rPr>
                            </w:pPr>
                          </w:p>
                          <w:p w14:paraId="001AFB65" w14:textId="77777777" w:rsidR="002468AE" w:rsidRPr="00C54B3C" w:rsidRDefault="002468AE" w:rsidP="002468AE">
                            <w:pPr>
                              <w:spacing w:after="0"/>
                              <w:rPr>
                                <w:rFonts w:ascii="Arial" w:hAnsi="Arial" w:cs="Arial"/>
                                <w:sz w:val="28"/>
                                <w:szCs w:val="38"/>
                              </w:rPr>
                            </w:pPr>
                            <w:r w:rsidRPr="00C54B3C">
                              <w:rPr>
                                <w:rFonts w:ascii="Arial" w:hAnsi="Arial" w:cs="Arial"/>
                                <w:sz w:val="28"/>
                                <w:szCs w:val="38"/>
                              </w:rPr>
                              <w:t>Con atención a:</w:t>
                            </w:r>
                          </w:p>
                          <w:p w14:paraId="79E211D6" w14:textId="5223F851" w:rsidR="007628E9" w:rsidRPr="00C54B3C" w:rsidRDefault="007628E9" w:rsidP="007628E9">
                            <w:pPr>
                              <w:rPr>
                                <w:rFonts w:ascii="Arial" w:hAnsi="Arial" w:cs="Arial"/>
                                <w:b/>
                                <w:sz w:val="32"/>
                                <w:szCs w:val="32"/>
                              </w:rPr>
                            </w:pPr>
                            <w:r w:rsidRPr="00BE6938">
                              <w:rPr>
                                <w:rFonts w:ascii="Arial" w:hAnsi="Arial" w:cs="Arial"/>
                                <w:b/>
                                <w:sz w:val="32"/>
                                <w:szCs w:val="32"/>
                              </w:rPr>
                              <w:t>Azul A. Huerta de la Torre</w:t>
                            </w:r>
                            <w:r>
                              <w:rPr>
                                <w:rFonts w:ascii="Arial" w:hAnsi="Arial" w:cs="Arial"/>
                                <w:b/>
                                <w:sz w:val="32"/>
                                <w:szCs w:val="32"/>
                              </w:rPr>
                              <w:t xml:space="preserve"> </w:t>
                            </w:r>
                          </w:p>
                          <w:p w14:paraId="3EC536D4" w14:textId="720563D2" w:rsidR="00F1499B" w:rsidRDefault="002468AE" w:rsidP="002468AE">
                            <w:pPr>
                              <w:pStyle w:val="Textoindependiente"/>
                              <w:rPr>
                                <w:rFonts w:ascii="Segoe UI" w:hAnsi="Segoe UI" w:cs="Segoe UI"/>
                                <w:sz w:val="20"/>
                                <w:lang w:val="es-MX"/>
                              </w:rPr>
                            </w:pPr>
                            <w:r>
                              <w:rPr>
                                <w:rFonts w:ascii="Segoe UI" w:hAnsi="Segoe UI" w:cs="Segoe UI"/>
                                <w:sz w:val="20"/>
                                <w:lang w:val="es-MX"/>
                              </w:rPr>
                              <w:t xml:space="preserve">Versión: </w:t>
                            </w:r>
                            <w:r w:rsidR="0076733C">
                              <w:rPr>
                                <w:rFonts w:ascii="Segoe UI" w:hAnsi="Segoe UI" w:cs="Segoe UI"/>
                                <w:sz w:val="20"/>
                                <w:lang w:val="es-MX"/>
                              </w:rPr>
                              <w:t>2</w:t>
                            </w:r>
                            <w:r>
                              <w:rPr>
                                <w:rFonts w:ascii="Segoe UI" w:hAnsi="Segoe UI" w:cs="Segoe UI"/>
                                <w:sz w:val="20"/>
                                <w:lang w:val="es-MX"/>
                              </w:rPr>
                              <w:t>.</w:t>
                            </w:r>
                            <w:r w:rsidR="00303061">
                              <w:rPr>
                                <w:rFonts w:ascii="Segoe UI" w:hAnsi="Segoe UI" w:cs="Segoe UI"/>
                                <w:sz w:val="20"/>
                                <w:lang w:val="es-MX"/>
                              </w:rPr>
                              <w:t>1</w:t>
                            </w:r>
                            <w:r w:rsidR="008512C0">
                              <w:rPr>
                                <w:rFonts w:ascii="Segoe UI" w:hAnsi="Segoe UI" w:cs="Segoe UI"/>
                                <w:sz w:val="20"/>
                                <w:lang w:val="es-MX"/>
                              </w:rPr>
                              <w:t>9</w:t>
                            </w:r>
                          </w:p>
                          <w:p w14:paraId="30C7D2EA" w14:textId="1F121F6B" w:rsidR="002468AE" w:rsidRPr="001422DF" w:rsidRDefault="002468AE" w:rsidP="002468AE">
                            <w:pPr>
                              <w:pStyle w:val="Textoindependiente"/>
                              <w:rPr>
                                <w:rFonts w:ascii="Arial" w:hAnsi="Arial"/>
                                <w:color w:val="FFFFFF"/>
                                <w:sz w:val="28"/>
                                <w:szCs w:val="38"/>
                                <w:lang w:val="es-MX"/>
                              </w:rPr>
                            </w:pPr>
                            <w:r>
                              <w:rPr>
                                <w:rFonts w:ascii="Segoe UI" w:hAnsi="Segoe UI" w:cs="Segoe UI"/>
                                <w:sz w:val="20"/>
                                <w:lang w:val="es-MX"/>
                              </w:rPr>
                              <w:t xml:space="preserve">Fecha: </w:t>
                            </w:r>
                            <w:r w:rsidR="008512C0">
                              <w:rPr>
                                <w:rFonts w:ascii="Segoe UI" w:hAnsi="Segoe UI" w:cs="Segoe UI"/>
                                <w:sz w:val="20"/>
                                <w:lang w:val="es-MX"/>
                              </w:rPr>
                              <w:t>17</w:t>
                            </w:r>
                            <w:r w:rsidR="002615F3">
                              <w:rPr>
                                <w:rFonts w:ascii="Segoe UI" w:hAnsi="Segoe UI" w:cs="Segoe UI"/>
                                <w:sz w:val="20"/>
                                <w:lang w:val="es-MX"/>
                              </w:rPr>
                              <w:t>/</w:t>
                            </w:r>
                            <w:r w:rsidR="00E277B6">
                              <w:rPr>
                                <w:rFonts w:ascii="Segoe UI" w:hAnsi="Segoe UI" w:cs="Segoe UI"/>
                                <w:sz w:val="20"/>
                                <w:lang w:val="es-MX"/>
                              </w:rPr>
                              <w:t>ABR</w:t>
                            </w:r>
                            <w:r w:rsidRPr="00C54B3C">
                              <w:rPr>
                                <w:rFonts w:ascii="Segoe UI" w:hAnsi="Segoe UI" w:cs="Segoe UI"/>
                                <w:sz w:val="20"/>
                                <w:lang w:val="es-MX"/>
                              </w:rPr>
                              <w:t>/20</w:t>
                            </w:r>
                            <w:r w:rsidR="001951F0">
                              <w:rPr>
                                <w:rFonts w:ascii="Segoe UI" w:hAnsi="Segoe UI" w:cs="Segoe UI"/>
                                <w:sz w:val="20"/>
                                <w:lang w:val="es-MX"/>
                              </w:rPr>
                              <w:t>2</w:t>
                            </w:r>
                            <w:r w:rsidR="002615F3">
                              <w:rPr>
                                <w:rFonts w:ascii="Segoe UI" w:hAnsi="Segoe UI" w:cs="Segoe UI"/>
                                <w:sz w:val="20"/>
                                <w:lang w:val="es-MX"/>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30BD6" id="Cuadro de texto 22" o:spid="_x0000_s1027" type="#_x0000_t202" style="position:absolute;margin-left:359.35pt;margin-top:403.25pt;width:179.45pt;height:177.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" filled="f" stroked="f">
                <v:textbox>
                  <w:txbxContent>
                    <w:p w14:paraId="5D5183E7" w14:textId="77777777" w:rsidR="002468AE" w:rsidRPr="00C54B3C" w:rsidRDefault="002468AE" w:rsidP="002468AE">
                      <w:pPr>
                        <w:spacing w:after="0"/>
                        <w:rPr>
                          <w:rFonts w:ascii="Arial" w:hAnsi="Arial" w:cs="Arial"/>
                          <w:sz w:val="28"/>
                          <w:szCs w:val="38"/>
                        </w:rPr>
                      </w:pPr>
                      <w:r>
                        <w:rPr>
                          <w:rFonts w:ascii="Arial" w:hAnsi="Arial" w:cs="Arial"/>
                          <w:sz w:val="28"/>
                          <w:szCs w:val="38"/>
                        </w:rPr>
                        <w:t>Elaborado por</w:t>
                      </w:r>
                      <w:r w:rsidRPr="00C54B3C">
                        <w:rPr>
                          <w:rFonts w:ascii="Arial" w:hAnsi="Arial" w:cs="Arial"/>
                          <w:sz w:val="28"/>
                          <w:szCs w:val="38"/>
                        </w:rPr>
                        <w:t>:</w:t>
                      </w:r>
                    </w:p>
                    <w:p w14:paraId="1B3E2071" w14:textId="5FDAAA79" w:rsidR="002468AE" w:rsidRPr="00C54B3C" w:rsidRDefault="005B63C5" w:rsidP="002468AE">
                      <w:pPr>
                        <w:spacing w:after="0"/>
                        <w:rPr>
                          <w:rFonts w:ascii="Arial" w:hAnsi="Arial" w:cs="Arial"/>
                          <w:b/>
                          <w:sz w:val="32"/>
                          <w:szCs w:val="32"/>
                        </w:rPr>
                      </w:pPr>
                      <w:r>
                        <w:rPr>
                          <w:rFonts w:ascii="Arial" w:hAnsi="Arial" w:cs="Arial"/>
                          <w:b/>
                          <w:sz w:val="32"/>
                          <w:szCs w:val="32"/>
                        </w:rPr>
                        <w:t>Griselda Martinez</w:t>
                      </w:r>
                    </w:p>
                    <w:p w14:paraId="396F5BA1" w14:textId="77777777" w:rsidR="002468AE" w:rsidRPr="00E277B6" w:rsidRDefault="002468AE" w:rsidP="002468AE">
                      <w:pPr>
                        <w:spacing w:after="0"/>
                        <w:rPr>
                          <w:rFonts w:ascii="Arial" w:hAnsi="Arial" w:cs="Arial"/>
                          <w:sz w:val="14"/>
                          <w:szCs w:val="14"/>
                        </w:rPr>
                      </w:pPr>
                    </w:p>
                    <w:p w14:paraId="001AFB65" w14:textId="77777777" w:rsidR="002468AE" w:rsidRPr="00C54B3C" w:rsidRDefault="002468AE" w:rsidP="002468AE">
                      <w:pPr>
                        <w:spacing w:after="0"/>
                        <w:rPr>
                          <w:rFonts w:ascii="Arial" w:hAnsi="Arial" w:cs="Arial"/>
                          <w:sz w:val="28"/>
                          <w:szCs w:val="38"/>
                        </w:rPr>
                      </w:pPr>
                      <w:r w:rsidRPr="00C54B3C">
                        <w:rPr>
                          <w:rFonts w:ascii="Arial" w:hAnsi="Arial" w:cs="Arial"/>
                          <w:sz w:val="28"/>
                          <w:szCs w:val="38"/>
                        </w:rPr>
                        <w:t>Con atención a:</w:t>
                      </w:r>
                    </w:p>
                    <w:p w14:paraId="79E211D6" w14:textId="5223F851" w:rsidR="007628E9" w:rsidRPr="00C54B3C" w:rsidRDefault="007628E9" w:rsidP="007628E9">
                      <w:pPr>
                        <w:rPr>
                          <w:rFonts w:ascii="Arial" w:hAnsi="Arial" w:cs="Arial"/>
                          <w:b/>
                          <w:sz w:val="32"/>
                          <w:szCs w:val="32"/>
                        </w:rPr>
                      </w:pPr>
                      <w:r w:rsidRPr="00BE6938">
                        <w:rPr>
                          <w:rFonts w:ascii="Arial" w:hAnsi="Arial" w:cs="Arial"/>
                          <w:b/>
                          <w:sz w:val="32"/>
                          <w:szCs w:val="32"/>
                        </w:rPr>
                        <w:t>Azul A. Huerta de la Torre</w:t>
                      </w:r>
                      <w:r>
                        <w:rPr>
                          <w:rFonts w:ascii="Arial" w:hAnsi="Arial" w:cs="Arial"/>
                          <w:b/>
                          <w:sz w:val="32"/>
                          <w:szCs w:val="32"/>
                        </w:rPr>
                        <w:t xml:space="preserve"> </w:t>
                      </w:r>
                    </w:p>
                    <w:p w14:paraId="3EC536D4" w14:textId="720563D2" w:rsidR="00F1499B" w:rsidRDefault="002468AE" w:rsidP="002468AE">
                      <w:pPr>
                        <w:pStyle w:val="Textoindependiente"/>
                        <w:rPr>
                          <w:rFonts w:ascii="Segoe UI" w:hAnsi="Segoe UI" w:cs="Segoe UI"/>
                          <w:sz w:val="20"/>
                          <w:lang w:val="es-MX"/>
                        </w:rPr>
                      </w:pPr>
                      <w:r>
                        <w:rPr>
                          <w:rFonts w:ascii="Segoe UI" w:hAnsi="Segoe UI" w:cs="Segoe UI"/>
                          <w:sz w:val="20"/>
                          <w:lang w:val="es-MX"/>
                        </w:rPr>
                        <w:t xml:space="preserve">Versión: </w:t>
                      </w:r>
                      <w:r w:rsidR="0076733C">
                        <w:rPr>
                          <w:rFonts w:ascii="Segoe UI" w:hAnsi="Segoe UI" w:cs="Segoe UI"/>
                          <w:sz w:val="20"/>
                          <w:lang w:val="es-MX"/>
                        </w:rPr>
                        <w:t>2</w:t>
                      </w:r>
                      <w:r>
                        <w:rPr>
                          <w:rFonts w:ascii="Segoe UI" w:hAnsi="Segoe UI" w:cs="Segoe UI"/>
                          <w:sz w:val="20"/>
                          <w:lang w:val="es-MX"/>
                        </w:rPr>
                        <w:t>.</w:t>
                      </w:r>
                      <w:r w:rsidR="00303061">
                        <w:rPr>
                          <w:rFonts w:ascii="Segoe UI" w:hAnsi="Segoe UI" w:cs="Segoe UI"/>
                          <w:sz w:val="20"/>
                          <w:lang w:val="es-MX"/>
                        </w:rPr>
                        <w:t>1</w:t>
                      </w:r>
                      <w:r w:rsidR="008512C0">
                        <w:rPr>
                          <w:rFonts w:ascii="Segoe UI" w:hAnsi="Segoe UI" w:cs="Segoe UI"/>
                          <w:sz w:val="20"/>
                          <w:lang w:val="es-MX"/>
                        </w:rPr>
                        <w:t>9</w:t>
                      </w:r>
                    </w:p>
                    <w:p w14:paraId="30C7D2EA" w14:textId="1F121F6B" w:rsidR="002468AE" w:rsidRPr="001422DF" w:rsidRDefault="002468AE" w:rsidP="002468AE">
                      <w:pPr>
                        <w:pStyle w:val="Textoindependiente"/>
                        <w:rPr>
                          <w:rFonts w:ascii="Arial" w:hAnsi="Arial"/>
                          <w:color w:val="FFFFFF"/>
                          <w:sz w:val="28"/>
                          <w:szCs w:val="38"/>
                          <w:lang w:val="es-MX"/>
                        </w:rPr>
                      </w:pPr>
                      <w:r>
                        <w:rPr>
                          <w:rFonts w:ascii="Segoe UI" w:hAnsi="Segoe UI" w:cs="Segoe UI"/>
                          <w:sz w:val="20"/>
                          <w:lang w:val="es-MX"/>
                        </w:rPr>
                        <w:t xml:space="preserve">Fecha: </w:t>
                      </w:r>
                      <w:r w:rsidR="008512C0">
                        <w:rPr>
                          <w:rFonts w:ascii="Segoe UI" w:hAnsi="Segoe UI" w:cs="Segoe UI"/>
                          <w:sz w:val="20"/>
                          <w:lang w:val="es-MX"/>
                        </w:rPr>
                        <w:t>17</w:t>
                      </w:r>
                      <w:r w:rsidR="002615F3">
                        <w:rPr>
                          <w:rFonts w:ascii="Segoe UI" w:hAnsi="Segoe UI" w:cs="Segoe UI"/>
                          <w:sz w:val="20"/>
                          <w:lang w:val="es-MX"/>
                        </w:rPr>
                        <w:t>/</w:t>
                      </w:r>
                      <w:r w:rsidR="00E277B6">
                        <w:rPr>
                          <w:rFonts w:ascii="Segoe UI" w:hAnsi="Segoe UI" w:cs="Segoe UI"/>
                          <w:sz w:val="20"/>
                          <w:lang w:val="es-MX"/>
                        </w:rPr>
                        <w:t>ABR</w:t>
                      </w:r>
                      <w:r w:rsidRPr="00C54B3C">
                        <w:rPr>
                          <w:rFonts w:ascii="Segoe UI" w:hAnsi="Segoe UI" w:cs="Segoe UI"/>
                          <w:sz w:val="20"/>
                          <w:lang w:val="es-MX"/>
                        </w:rPr>
                        <w:t>/20</w:t>
                      </w:r>
                      <w:r w:rsidR="001951F0">
                        <w:rPr>
                          <w:rFonts w:ascii="Segoe UI" w:hAnsi="Segoe UI" w:cs="Segoe UI"/>
                          <w:sz w:val="20"/>
                          <w:lang w:val="es-MX"/>
                        </w:rPr>
                        <w:t>2</w:t>
                      </w:r>
                      <w:r w:rsidR="002615F3">
                        <w:rPr>
                          <w:rFonts w:ascii="Segoe UI" w:hAnsi="Segoe UI" w:cs="Segoe UI"/>
                          <w:sz w:val="20"/>
                          <w:lang w:val="es-MX"/>
                        </w:rPr>
                        <w:t>3</w:t>
                      </w:r>
                    </w:p>
                  </w:txbxContent>
                </v:textbox>
              </v:shape>
            </w:pict>
          </mc:Fallback>
        </mc:AlternateContent>
      </w:r>
      <w:r w:rsidRPr="006653EA">
        <w:rPr>
          <w:rFonts w:cs="Segoe UI"/>
          <w:noProof/>
          <w:color w:val="2B579A"/>
          <w:shd w:val="clear" w:color="auto" w:fill="E6E6E6"/>
        </w:rPr>
        <mc:AlternateContent>
          <mc:Choice Requires="wps">
            <w:drawing>
              <wp:anchor distT="0" distB="0" distL="114300" distR="114300" simplePos="0" relativeHeight="251658243" behindDoc="1" locked="0" layoutInCell="1" allowOverlap="1" wp14:anchorId="0DA0AEE7" wp14:editId="502DCB6D">
                <wp:simplePos x="0" y="0"/>
                <wp:positionH relativeFrom="column">
                  <wp:posOffset>4484229</wp:posOffset>
                </wp:positionH>
                <wp:positionV relativeFrom="paragraph">
                  <wp:posOffset>5083387</wp:posOffset>
                </wp:positionV>
                <wp:extent cx="3460750" cy="1979506"/>
                <wp:effectExtent l="0" t="0" r="6350" b="1905"/>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0750" cy="1979506"/>
                        </a:xfrm>
                        <a:prstGeom prst="rect">
                          <a:avLst/>
                        </a:prstGeom>
                        <a:solidFill>
                          <a:srgbClr val="999999"/>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193D5" id="Rectángulo 26" o:spid="_x0000_s1026" style="position:absolute;margin-left:353.1pt;margin-top:400.25pt;width:272.5pt;height:155.8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" fillcolor="#999" stroked="f"/>
            </w:pict>
          </mc:Fallback>
        </mc:AlternateContent>
      </w:r>
      <w:r w:rsidRPr="006653EA">
        <w:rPr>
          <w:rFonts w:cs="Segoe UI"/>
          <w:noProof/>
          <w:color w:val="2B579A"/>
          <w:shd w:val="clear" w:color="auto" w:fill="E6E6E6"/>
        </w:rPr>
        <mc:AlternateContent>
          <mc:Choice Requires="wps">
            <w:drawing>
              <wp:anchor distT="0" distB="0" distL="114300" distR="114300" simplePos="0" relativeHeight="251658241" behindDoc="1" locked="0" layoutInCell="1" allowOverlap="1" wp14:anchorId="7AD7BBA6" wp14:editId="6E055C96">
                <wp:simplePos x="0" y="0"/>
                <wp:positionH relativeFrom="column">
                  <wp:posOffset>-832838</wp:posOffset>
                </wp:positionH>
                <wp:positionV relativeFrom="paragraph">
                  <wp:posOffset>4778588</wp:posOffset>
                </wp:positionV>
                <wp:extent cx="7991475" cy="2973422"/>
                <wp:effectExtent l="0" t="0" r="9525" b="0"/>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2973422"/>
                        </a:xfrm>
                        <a:prstGeom prst="rect">
                          <a:avLst/>
                        </a:prstGeom>
                        <a:solidFill>
                          <a:srgbClr val="22376E"/>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57B1A" id="Rectángulo 24" o:spid="_x0000_s1026" style="position:absolute;margin-left:-65.6pt;margin-top:376.25pt;width:629.25pt;height:234.1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" fillcolor="#22376e" stroked="f"/>
            </w:pict>
          </mc:Fallback>
        </mc:AlternateContent>
      </w:r>
      <w:r w:rsidR="005573A3" w:rsidRPr="006653EA">
        <w:rPr>
          <w:rFonts w:cs="Segoe UI"/>
          <w:noProof/>
          <w:color w:val="2B579A"/>
          <w:shd w:val="clear" w:color="auto" w:fill="E6E6E6"/>
        </w:rPr>
        <w:drawing>
          <wp:anchor distT="0" distB="0" distL="114300" distR="114300" simplePos="0" relativeHeight="251658247" behindDoc="0" locked="0" layoutInCell="1" allowOverlap="1" wp14:anchorId="5474B42A" wp14:editId="24619465">
            <wp:simplePos x="0" y="0"/>
            <wp:positionH relativeFrom="leftMargin">
              <wp:align>right</wp:align>
            </wp:positionH>
            <wp:positionV relativeFrom="paragraph">
              <wp:posOffset>5807385</wp:posOffset>
            </wp:positionV>
            <wp:extent cx="694690" cy="773430"/>
            <wp:effectExtent l="0" t="0" r="0" b="0"/>
            <wp:wrapNone/>
            <wp:docPr id="18" name="Imagen 18" descr="Macintosh HD:Users:macproanel:Dropbox:Trabajos_pendientes:inavant:propuesta_servicios:triangulo-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cproanel:Dropbox:Trabajos_pendientes:inavant:propuesta_servicios:triangulo-04.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9469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5573A3" w:rsidRPr="006653EA">
        <w:rPr>
          <w:rFonts w:cs="Segoe UI"/>
          <w:noProof/>
          <w:color w:val="2B579A"/>
          <w:shd w:val="clear" w:color="auto" w:fill="E6E6E6"/>
        </w:rPr>
        <mc:AlternateContent>
          <mc:Choice Requires="wps">
            <w:drawing>
              <wp:anchor distT="36576" distB="36576" distL="36576" distR="36576" simplePos="0" relativeHeight="251658242" behindDoc="0" locked="0" layoutInCell="1" allowOverlap="1" wp14:anchorId="5251BA0B" wp14:editId="21845987">
                <wp:simplePos x="0" y="0"/>
                <wp:positionH relativeFrom="margin">
                  <wp:posOffset>-139833</wp:posOffset>
                </wp:positionH>
                <wp:positionV relativeFrom="page">
                  <wp:posOffset>8633401</wp:posOffset>
                </wp:positionV>
                <wp:extent cx="4654550" cy="1212112"/>
                <wp:effectExtent l="0" t="0" r="0" b="7620"/>
                <wp:wrapNone/>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1212112"/>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solidFill>
                                <a:srgbClr val="FFFFFE"/>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w="9525" algn="in">
                              <a:solidFill>
                                <a:srgbClr val="21212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effectLst/>
                            </a14:hiddenEffects>
                          </a:ext>
                        </a:extLst>
                      </wps:spPr>
                      <wps:txbx>
                        <w:txbxContent>
                          <w:p w14:paraId="1CF984FE" w14:textId="77777777" w:rsidR="007628E9" w:rsidRPr="000C6CA1" w:rsidRDefault="007628E9" w:rsidP="007628E9">
                            <w:pPr>
                              <w:rPr>
                                <w:rFonts w:ascii="Arial" w:hAnsi="Arial" w:cs="Arial"/>
                                <w:b/>
                                <w:color w:val="FFFFFF" w:themeColor="background1"/>
                                <w:sz w:val="40"/>
                                <w:szCs w:val="40"/>
                              </w:rPr>
                            </w:pPr>
                            <w:r>
                              <w:rPr>
                                <w:rFonts w:ascii="Arial" w:hAnsi="Arial" w:cs="Arial"/>
                                <w:b/>
                                <w:bCs/>
                                <w:color w:val="FFFFFF" w:themeColor="background1"/>
                                <w:sz w:val="56"/>
                                <w:szCs w:val="56"/>
                              </w:rPr>
                              <w:t xml:space="preserve">ITESM – </w:t>
                            </w:r>
                            <w:sdt>
                              <w:sdtPr>
                                <w:rPr>
                                  <w:rFonts w:ascii="Arial" w:hAnsi="Arial" w:cs="Arial"/>
                                  <w:b/>
                                  <w:color w:val="FFFFFF" w:themeColor="background1"/>
                                  <w:sz w:val="56"/>
                                  <w:szCs w:val="56"/>
                                  <w:shd w:val="clear" w:color="auto" w:fill="E6E6E6"/>
                                </w:rPr>
                                <w:alias w:val="Title"/>
                                <w:tag w:val=""/>
                                <w:id w:val="1350677447"/>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Arial" w:hAnsi="Arial" w:cs="Arial"/>
                                    <w:b/>
                                    <w:color w:val="FFFFFF" w:themeColor="background1"/>
                                    <w:sz w:val="56"/>
                                    <w:szCs w:val="56"/>
                                  </w:rPr>
                                  <w:t>Plataforma Investigadores</w:t>
                                </w:r>
                              </w:sdtContent>
                            </w:sdt>
                          </w:p>
                          <w:p w14:paraId="2B6FD533" w14:textId="77777777" w:rsidR="002468AE" w:rsidRPr="000C6CA1" w:rsidRDefault="002468AE" w:rsidP="00CA41C7">
                            <w:pPr>
                              <w:jc w:val="center"/>
                              <w:rPr>
                                <w:rFonts w:ascii="Arial" w:hAnsi="Arial" w:cs="Arial"/>
                                <w:b/>
                                <w:color w:val="FFFFFF" w:themeColor="background1"/>
                                <w:sz w:val="40"/>
                                <w:szCs w:val="4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1BA0B" id="Cuadro de texto 9" o:spid="_x0000_s1028" type="#_x0000_t202" style="position:absolute;margin-left:-11pt;margin-top:679.8pt;width:366.5pt;height:95.45pt;z-index:25165824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" filled="f" stroked="f">
                <v:textbox inset="2.88pt,2.88pt,2.88pt,2.88pt">
                  <w:txbxContent>
                    <w:p w14:paraId="1CF984FE" w14:textId="77777777" w:rsidR="007628E9" w:rsidRPr="000C6CA1" w:rsidRDefault="007628E9" w:rsidP="007628E9">
                      <w:pPr>
                        <w:rPr>
                          <w:rFonts w:ascii="Arial" w:hAnsi="Arial" w:cs="Arial"/>
                          <w:b/>
                          <w:color w:val="FFFFFF" w:themeColor="background1"/>
                          <w:sz w:val="40"/>
                          <w:szCs w:val="40"/>
                        </w:rPr>
                      </w:pPr>
                      <w:r>
                        <w:rPr>
                          <w:rFonts w:ascii="Arial" w:hAnsi="Arial" w:cs="Arial"/>
                          <w:b/>
                          <w:bCs/>
                          <w:color w:val="FFFFFF" w:themeColor="background1"/>
                          <w:sz w:val="56"/>
                          <w:szCs w:val="56"/>
                        </w:rPr>
                        <w:t xml:space="preserve">ITESM – </w:t>
                      </w:r>
                      <w:sdt>
                        <w:sdtPr>
                          <w:rPr>
                            <w:rFonts w:ascii="Arial" w:hAnsi="Arial" w:cs="Arial"/>
                            <w:b/>
                            <w:color w:val="FFFFFF" w:themeColor="background1"/>
                            <w:sz w:val="56"/>
                            <w:szCs w:val="56"/>
                            <w:shd w:val="clear" w:color="auto" w:fill="E6E6E6"/>
                          </w:rPr>
                          <w:alias w:val="Title"/>
                          <w:tag w:val=""/>
                          <w:id w:val="1350677447"/>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Arial" w:hAnsi="Arial" w:cs="Arial"/>
                              <w:b/>
                              <w:color w:val="FFFFFF" w:themeColor="background1"/>
                              <w:sz w:val="56"/>
                              <w:szCs w:val="56"/>
                            </w:rPr>
                            <w:t>Plataforma Investigadores</w:t>
                          </w:r>
                        </w:sdtContent>
                      </w:sdt>
                    </w:p>
                    <w:p w14:paraId="2B6FD533" w14:textId="77777777" w:rsidR="002468AE" w:rsidRPr="000C6CA1" w:rsidRDefault="002468AE" w:rsidP="00CA41C7">
                      <w:pPr>
                        <w:jc w:val="center"/>
                        <w:rPr>
                          <w:rFonts w:ascii="Arial" w:hAnsi="Arial" w:cs="Arial"/>
                          <w:b/>
                          <w:color w:val="FFFFFF" w:themeColor="background1"/>
                          <w:sz w:val="40"/>
                          <w:szCs w:val="40"/>
                        </w:rPr>
                      </w:pPr>
                    </w:p>
                  </w:txbxContent>
                </v:textbox>
                <w10:wrap anchorx="margin" anchory="page"/>
              </v:shape>
            </w:pict>
          </mc:Fallback>
        </mc:AlternateContent>
      </w:r>
      <w:r w:rsidR="00DB7BF3" w:rsidRPr="006653EA">
        <w:rPr>
          <w:rFonts w:cs="Segoe UI"/>
        </w:rPr>
        <w:br w:type="page"/>
      </w:r>
    </w:p>
    <w:p w14:paraId="4A1191D5" w14:textId="77777777" w:rsidR="00A44162" w:rsidRPr="006653EA" w:rsidRDefault="006D6342">
      <w:pPr>
        <w:pStyle w:val="TtuloTDC"/>
        <w:rPr>
          <w:rFonts w:ascii="Segoe UI" w:hAnsi="Segoe UI" w:cs="Segoe UI"/>
          <w:b/>
          <w:sz w:val="22"/>
          <w:szCs w:val="22"/>
          <w:lang w:val="es-MX"/>
        </w:rPr>
      </w:pPr>
      <w:r w:rsidRPr="2294D83D">
        <w:rPr>
          <w:rFonts w:ascii="Segoe UI" w:hAnsi="Segoe UI" w:cs="Segoe UI"/>
          <w:b/>
          <w:bCs/>
          <w:sz w:val="22"/>
          <w:szCs w:val="22"/>
          <w:lang w:val="es-MX"/>
        </w:rPr>
        <w:lastRenderedPageBreak/>
        <w:t>Contenido</w:t>
      </w:r>
    </w:p>
    <w:sdt>
      <w:sdtPr>
        <w:rPr>
          <w:rFonts w:cs="Segoe UI"/>
        </w:rPr>
        <w:id w:val="513752806"/>
        <w:docPartObj>
          <w:docPartGallery w:val="Table of Contents"/>
          <w:docPartUnique/>
        </w:docPartObj>
      </w:sdtPr>
      <w:sdtEndPr/>
      <w:sdtContent>
        <w:p w14:paraId="101760A5" w14:textId="4F95500A" w:rsidR="00DD5AB2" w:rsidRDefault="002A0241">
          <w:pPr>
            <w:pStyle w:val="TDC1"/>
            <w:rPr>
              <w:rFonts w:asciiTheme="minorHAnsi" w:eastAsiaTheme="minorEastAsia" w:hAnsiTheme="minorHAnsi" w:cstheme="minorBidi"/>
              <w:noProof/>
              <w:spacing w:val="0"/>
              <w:sz w:val="22"/>
            </w:rPr>
          </w:pPr>
          <w:r w:rsidRPr="006653EA">
            <w:rPr>
              <w:rFonts w:ascii="Segoe UI" w:hAnsi="Segoe UI" w:cs="Segoe UI"/>
              <w:sz w:val="22"/>
            </w:rPr>
            <w:fldChar w:fldCharType="begin"/>
          </w:r>
          <w:r w:rsidRPr="2294D83D">
            <w:rPr>
              <w:rFonts w:ascii="Segoe UI" w:hAnsi="Segoe UI" w:cs="Segoe UI"/>
              <w:sz w:val="22"/>
            </w:rPr>
            <w:instrText>TOC \o "1-3" \h \z \u</w:instrText>
          </w:r>
          <w:r w:rsidRPr="006653EA">
            <w:rPr>
              <w:rFonts w:ascii="Segoe UI" w:hAnsi="Segoe UI" w:cs="Segoe UI"/>
              <w:sz w:val="22"/>
            </w:rPr>
            <w:fldChar w:fldCharType="separate"/>
          </w:r>
          <w:hyperlink w:anchor="_Toc132652456" w:history="1">
            <w:r w:rsidR="00DD5AB2" w:rsidRPr="00A94922">
              <w:rPr>
                <w:rStyle w:val="Hipervnculo"/>
                <w:rFonts w:ascii="Segoe UI" w:eastAsiaTheme="minorEastAsia" w:hAnsi="Segoe UI" w:cs="Segoe UI"/>
                <w:noProof/>
              </w:rPr>
              <w:t>1.</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Control de Cambios</w:t>
            </w:r>
            <w:r w:rsidR="00DD5AB2">
              <w:rPr>
                <w:noProof/>
                <w:webHidden/>
              </w:rPr>
              <w:tab/>
            </w:r>
            <w:r w:rsidR="00DD5AB2">
              <w:rPr>
                <w:noProof/>
                <w:webHidden/>
              </w:rPr>
              <w:fldChar w:fldCharType="begin"/>
            </w:r>
            <w:r w:rsidR="00DD5AB2">
              <w:rPr>
                <w:noProof/>
                <w:webHidden/>
              </w:rPr>
              <w:instrText xml:space="preserve"> PAGEREF _Toc132652456 \h </w:instrText>
            </w:r>
            <w:r w:rsidR="00DD5AB2">
              <w:rPr>
                <w:noProof/>
                <w:webHidden/>
              </w:rPr>
            </w:r>
            <w:r w:rsidR="00DD5AB2">
              <w:rPr>
                <w:noProof/>
                <w:webHidden/>
              </w:rPr>
              <w:fldChar w:fldCharType="separate"/>
            </w:r>
            <w:r w:rsidR="00DD5AB2">
              <w:rPr>
                <w:noProof/>
                <w:webHidden/>
              </w:rPr>
              <w:t>1</w:t>
            </w:r>
            <w:r w:rsidR="00DD5AB2">
              <w:rPr>
                <w:noProof/>
                <w:webHidden/>
              </w:rPr>
              <w:fldChar w:fldCharType="end"/>
            </w:r>
          </w:hyperlink>
        </w:p>
        <w:p w14:paraId="6BE34972" w14:textId="4B082E57" w:rsidR="00DD5AB2" w:rsidRDefault="001B2FAE">
          <w:pPr>
            <w:pStyle w:val="TDC1"/>
            <w:rPr>
              <w:rFonts w:asciiTheme="minorHAnsi" w:eastAsiaTheme="minorEastAsia" w:hAnsiTheme="minorHAnsi" w:cstheme="minorBidi"/>
              <w:noProof/>
              <w:spacing w:val="0"/>
              <w:sz w:val="22"/>
            </w:rPr>
          </w:pPr>
          <w:hyperlink w:anchor="_Toc132652457" w:history="1">
            <w:r w:rsidR="00DD5AB2" w:rsidRPr="00A94922">
              <w:rPr>
                <w:rStyle w:val="Hipervnculo"/>
                <w:rFonts w:ascii="Segoe UI" w:eastAsiaTheme="minorEastAsia" w:hAnsi="Segoe UI" w:cs="Segoe UI"/>
                <w:noProof/>
              </w:rPr>
              <w:t>2.</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Objetivo</w:t>
            </w:r>
            <w:r w:rsidR="00DD5AB2">
              <w:rPr>
                <w:noProof/>
                <w:webHidden/>
              </w:rPr>
              <w:tab/>
            </w:r>
            <w:r w:rsidR="00DD5AB2">
              <w:rPr>
                <w:noProof/>
                <w:webHidden/>
              </w:rPr>
              <w:fldChar w:fldCharType="begin"/>
            </w:r>
            <w:r w:rsidR="00DD5AB2">
              <w:rPr>
                <w:noProof/>
                <w:webHidden/>
              </w:rPr>
              <w:instrText xml:space="preserve"> PAGEREF _Toc132652457 \h </w:instrText>
            </w:r>
            <w:r w:rsidR="00DD5AB2">
              <w:rPr>
                <w:noProof/>
                <w:webHidden/>
              </w:rPr>
            </w:r>
            <w:r w:rsidR="00DD5AB2">
              <w:rPr>
                <w:noProof/>
                <w:webHidden/>
              </w:rPr>
              <w:fldChar w:fldCharType="separate"/>
            </w:r>
            <w:r w:rsidR="00DD5AB2">
              <w:rPr>
                <w:noProof/>
                <w:webHidden/>
              </w:rPr>
              <w:t>14</w:t>
            </w:r>
            <w:r w:rsidR="00DD5AB2">
              <w:rPr>
                <w:noProof/>
                <w:webHidden/>
              </w:rPr>
              <w:fldChar w:fldCharType="end"/>
            </w:r>
          </w:hyperlink>
        </w:p>
        <w:p w14:paraId="09857A67" w14:textId="366AC660" w:rsidR="00DD5AB2" w:rsidRDefault="001B2FAE">
          <w:pPr>
            <w:pStyle w:val="TDC1"/>
            <w:rPr>
              <w:rFonts w:asciiTheme="minorHAnsi" w:eastAsiaTheme="minorEastAsia" w:hAnsiTheme="minorHAnsi" w:cstheme="minorBidi"/>
              <w:noProof/>
              <w:spacing w:val="0"/>
              <w:sz w:val="22"/>
            </w:rPr>
          </w:pPr>
          <w:hyperlink w:anchor="_Toc132652458" w:history="1">
            <w:r w:rsidR="00DD5AB2" w:rsidRPr="00A94922">
              <w:rPr>
                <w:rStyle w:val="Hipervnculo"/>
                <w:rFonts w:ascii="Segoe UI" w:eastAsiaTheme="minorEastAsia" w:hAnsi="Segoe UI" w:cs="Segoe UI"/>
                <w:noProof/>
              </w:rPr>
              <w:t>3.</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Introducción</w:t>
            </w:r>
            <w:r w:rsidR="00DD5AB2">
              <w:rPr>
                <w:noProof/>
                <w:webHidden/>
              </w:rPr>
              <w:tab/>
            </w:r>
            <w:r w:rsidR="00DD5AB2">
              <w:rPr>
                <w:noProof/>
                <w:webHidden/>
              </w:rPr>
              <w:fldChar w:fldCharType="begin"/>
            </w:r>
            <w:r w:rsidR="00DD5AB2">
              <w:rPr>
                <w:noProof/>
                <w:webHidden/>
              </w:rPr>
              <w:instrText xml:space="preserve"> PAGEREF _Toc132652458 \h </w:instrText>
            </w:r>
            <w:r w:rsidR="00DD5AB2">
              <w:rPr>
                <w:noProof/>
                <w:webHidden/>
              </w:rPr>
            </w:r>
            <w:r w:rsidR="00DD5AB2">
              <w:rPr>
                <w:noProof/>
                <w:webHidden/>
              </w:rPr>
              <w:fldChar w:fldCharType="separate"/>
            </w:r>
            <w:r w:rsidR="00DD5AB2">
              <w:rPr>
                <w:noProof/>
                <w:webHidden/>
              </w:rPr>
              <w:t>15</w:t>
            </w:r>
            <w:r w:rsidR="00DD5AB2">
              <w:rPr>
                <w:noProof/>
                <w:webHidden/>
              </w:rPr>
              <w:fldChar w:fldCharType="end"/>
            </w:r>
          </w:hyperlink>
        </w:p>
        <w:p w14:paraId="60B568C1" w14:textId="13518D83" w:rsidR="00DD5AB2" w:rsidRDefault="001B2FAE">
          <w:pPr>
            <w:pStyle w:val="TDC2"/>
            <w:rPr>
              <w:rFonts w:asciiTheme="minorHAnsi" w:eastAsiaTheme="minorEastAsia" w:hAnsiTheme="minorHAnsi" w:cstheme="minorBidi"/>
              <w:sz w:val="22"/>
              <w:lang w:eastAsia="es-MX"/>
            </w:rPr>
          </w:pPr>
          <w:hyperlink w:anchor="_Toc132652459" w:history="1">
            <w:r w:rsidR="00DD5AB2" w:rsidRPr="00A94922">
              <w:rPr>
                <w:rStyle w:val="Hipervnculo"/>
              </w:rPr>
              <w:t>3.1 Alcance</w:t>
            </w:r>
            <w:r w:rsidR="00DD5AB2">
              <w:rPr>
                <w:webHidden/>
              </w:rPr>
              <w:tab/>
            </w:r>
            <w:r w:rsidR="00DD5AB2">
              <w:rPr>
                <w:webHidden/>
              </w:rPr>
              <w:fldChar w:fldCharType="begin"/>
            </w:r>
            <w:r w:rsidR="00DD5AB2">
              <w:rPr>
                <w:webHidden/>
              </w:rPr>
              <w:instrText xml:space="preserve"> PAGEREF _Toc132652459 \h </w:instrText>
            </w:r>
            <w:r w:rsidR="00DD5AB2">
              <w:rPr>
                <w:webHidden/>
              </w:rPr>
            </w:r>
            <w:r w:rsidR="00DD5AB2">
              <w:rPr>
                <w:webHidden/>
              </w:rPr>
              <w:fldChar w:fldCharType="separate"/>
            </w:r>
            <w:r w:rsidR="00DD5AB2">
              <w:rPr>
                <w:webHidden/>
              </w:rPr>
              <w:t>16</w:t>
            </w:r>
            <w:r w:rsidR="00DD5AB2">
              <w:rPr>
                <w:webHidden/>
              </w:rPr>
              <w:fldChar w:fldCharType="end"/>
            </w:r>
          </w:hyperlink>
        </w:p>
        <w:p w14:paraId="2A809BD1" w14:textId="647F1BEF" w:rsidR="00DD5AB2" w:rsidRDefault="001B2FAE">
          <w:pPr>
            <w:pStyle w:val="TDC1"/>
            <w:rPr>
              <w:rFonts w:asciiTheme="minorHAnsi" w:eastAsiaTheme="minorEastAsia" w:hAnsiTheme="minorHAnsi" w:cstheme="minorBidi"/>
              <w:noProof/>
              <w:spacing w:val="0"/>
              <w:sz w:val="22"/>
            </w:rPr>
          </w:pPr>
          <w:hyperlink w:anchor="_Toc132652460" w:history="1">
            <w:r w:rsidR="00DD5AB2" w:rsidRPr="00A94922">
              <w:rPr>
                <w:rStyle w:val="Hipervnculo"/>
                <w:rFonts w:ascii="Segoe UI" w:eastAsiaTheme="minorEastAsia" w:hAnsi="Segoe UI" w:cs="Segoe UI"/>
                <w:noProof/>
              </w:rPr>
              <w:t>4.</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Supuestos y exclusiones generales</w:t>
            </w:r>
            <w:r w:rsidR="00DD5AB2">
              <w:rPr>
                <w:noProof/>
                <w:webHidden/>
              </w:rPr>
              <w:tab/>
            </w:r>
            <w:r w:rsidR="00DD5AB2">
              <w:rPr>
                <w:noProof/>
                <w:webHidden/>
              </w:rPr>
              <w:fldChar w:fldCharType="begin"/>
            </w:r>
            <w:r w:rsidR="00DD5AB2">
              <w:rPr>
                <w:noProof/>
                <w:webHidden/>
              </w:rPr>
              <w:instrText xml:space="preserve"> PAGEREF _Toc132652460 \h </w:instrText>
            </w:r>
            <w:r w:rsidR="00DD5AB2">
              <w:rPr>
                <w:noProof/>
                <w:webHidden/>
              </w:rPr>
            </w:r>
            <w:r w:rsidR="00DD5AB2">
              <w:rPr>
                <w:noProof/>
                <w:webHidden/>
              </w:rPr>
              <w:fldChar w:fldCharType="separate"/>
            </w:r>
            <w:r w:rsidR="00DD5AB2">
              <w:rPr>
                <w:noProof/>
                <w:webHidden/>
              </w:rPr>
              <w:t>19</w:t>
            </w:r>
            <w:r w:rsidR="00DD5AB2">
              <w:rPr>
                <w:noProof/>
                <w:webHidden/>
              </w:rPr>
              <w:fldChar w:fldCharType="end"/>
            </w:r>
          </w:hyperlink>
        </w:p>
        <w:p w14:paraId="22E66364" w14:textId="0AB259FD" w:rsidR="00DD5AB2" w:rsidRDefault="001B2FAE">
          <w:pPr>
            <w:pStyle w:val="TDC1"/>
            <w:rPr>
              <w:rFonts w:asciiTheme="minorHAnsi" w:eastAsiaTheme="minorEastAsia" w:hAnsiTheme="minorHAnsi" w:cstheme="minorBidi"/>
              <w:noProof/>
              <w:spacing w:val="0"/>
              <w:sz w:val="22"/>
            </w:rPr>
          </w:pPr>
          <w:hyperlink w:anchor="_Toc132652461" w:history="1">
            <w:r w:rsidR="00DD5AB2" w:rsidRPr="00A94922">
              <w:rPr>
                <w:rStyle w:val="Hipervnculo"/>
                <w:rFonts w:ascii="Segoe UI" w:eastAsiaTheme="minorEastAsia" w:hAnsi="Segoe UI" w:cs="Segoe UI"/>
                <w:noProof/>
              </w:rPr>
              <w:t>5.</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Listado de Conceptos similares</w:t>
            </w:r>
            <w:r w:rsidR="00DD5AB2">
              <w:rPr>
                <w:noProof/>
                <w:webHidden/>
              </w:rPr>
              <w:tab/>
            </w:r>
            <w:r w:rsidR="00DD5AB2">
              <w:rPr>
                <w:noProof/>
                <w:webHidden/>
              </w:rPr>
              <w:fldChar w:fldCharType="begin"/>
            </w:r>
            <w:r w:rsidR="00DD5AB2">
              <w:rPr>
                <w:noProof/>
                <w:webHidden/>
              </w:rPr>
              <w:instrText xml:space="preserve"> PAGEREF _Toc132652461 \h </w:instrText>
            </w:r>
            <w:r w:rsidR="00DD5AB2">
              <w:rPr>
                <w:noProof/>
                <w:webHidden/>
              </w:rPr>
            </w:r>
            <w:r w:rsidR="00DD5AB2">
              <w:rPr>
                <w:noProof/>
                <w:webHidden/>
              </w:rPr>
              <w:fldChar w:fldCharType="separate"/>
            </w:r>
            <w:r w:rsidR="00DD5AB2">
              <w:rPr>
                <w:noProof/>
                <w:webHidden/>
              </w:rPr>
              <w:t>20</w:t>
            </w:r>
            <w:r w:rsidR="00DD5AB2">
              <w:rPr>
                <w:noProof/>
                <w:webHidden/>
              </w:rPr>
              <w:fldChar w:fldCharType="end"/>
            </w:r>
          </w:hyperlink>
        </w:p>
        <w:p w14:paraId="7B7FAB39" w14:textId="4055CD35" w:rsidR="00DD5AB2" w:rsidRDefault="001B2FAE">
          <w:pPr>
            <w:pStyle w:val="TDC1"/>
            <w:rPr>
              <w:rFonts w:asciiTheme="minorHAnsi" w:eastAsiaTheme="minorEastAsia" w:hAnsiTheme="minorHAnsi" w:cstheme="minorBidi"/>
              <w:noProof/>
              <w:spacing w:val="0"/>
              <w:sz w:val="22"/>
            </w:rPr>
          </w:pPr>
          <w:hyperlink w:anchor="_Toc132652462" w:history="1">
            <w:r w:rsidR="00DD5AB2" w:rsidRPr="00A94922">
              <w:rPr>
                <w:rStyle w:val="Hipervnculo"/>
                <w:rFonts w:ascii="Segoe UI" w:eastAsiaTheme="minorEastAsia" w:hAnsi="Segoe UI" w:cs="Segoe UI"/>
                <w:noProof/>
              </w:rPr>
              <w:t>6.</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Matriz de roles de acceso</w:t>
            </w:r>
            <w:r w:rsidR="00DD5AB2">
              <w:rPr>
                <w:noProof/>
                <w:webHidden/>
              </w:rPr>
              <w:tab/>
            </w:r>
            <w:r w:rsidR="00DD5AB2">
              <w:rPr>
                <w:noProof/>
                <w:webHidden/>
              </w:rPr>
              <w:fldChar w:fldCharType="begin"/>
            </w:r>
            <w:r w:rsidR="00DD5AB2">
              <w:rPr>
                <w:noProof/>
                <w:webHidden/>
              </w:rPr>
              <w:instrText xml:space="preserve"> PAGEREF _Toc132652462 \h </w:instrText>
            </w:r>
            <w:r w:rsidR="00DD5AB2">
              <w:rPr>
                <w:noProof/>
                <w:webHidden/>
              </w:rPr>
            </w:r>
            <w:r w:rsidR="00DD5AB2">
              <w:rPr>
                <w:noProof/>
                <w:webHidden/>
              </w:rPr>
              <w:fldChar w:fldCharType="separate"/>
            </w:r>
            <w:r w:rsidR="00DD5AB2">
              <w:rPr>
                <w:noProof/>
                <w:webHidden/>
              </w:rPr>
              <w:t>8</w:t>
            </w:r>
            <w:r w:rsidR="00DD5AB2">
              <w:rPr>
                <w:noProof/>
                <w:webHidden/>
              </w:rPr>
              <w:fldChar w:fldCharType="end"/>
            </w:r>
          </w:hyperlink>
        </w:p>
        <w:p w14:paraId="6BD896E0" w14:textId="740767F6" w:rsidR="00DD5AB2" w:rsidRDefault="001B2FAE">
          <w:pPr>
            <w:pStyle w:val="TDC2"/>
            <w:rPr>
              <w:rFonts w:asciiTheme="minorHAnsi" w:eastAsiaTheme="minorEastAsia" w:hAnsiTheme="minorHAnsi" w:cstheme="minorBidi"/>
              <w:sz w:val="22"/>
              <w:lang w:eastAsia="es-MX"/>
            </w:rPr>
          </w:pPr>
          <w:hyperlink w:anchor="_Toc132652463" w:history="1">
            <w:r w:rsidR="00DD5AB2" w:rsidRPr="00A94922">
              <w:rPr>
                <w:rStyle w:val="Hipervnculo"/>
              </w:rPr>
              <w:t>Detalle de los Roles de acceso</w:t>
            </w:r>
            <w:r w:rsidR="00DD5AB2">
              <w:rPr>
                <w:webHidden/>
              </w:rPr>
              <w:tab/>
            </w:r>
            <w:r w:rsidR="00DD5AB2">
              <w:rPr>
                <w:webHidden/>
              </w:rPr>
              <w:fldChar w:fldCharType="begin"/>
            </w:r>
            <w:r w:rsidR="00DD5AB2">
              <w:rPr>
                <w:webHidden/>
              </w:rPr>
              <w:instrText xml:space="preserve"> PAGEREF _Toc132652463 \h </w:instrText>
            </w:r>
            <w:r w:rsidR="00DD5AB2">
              <w:rPr>
                <w:webHidden/>
              </w:rPr>
            </w:r>
            <w:r w:rsidR="00DD5AB2">
              <w:rPr>
                <w:webHidden/>
              </w:rPr>
              <w:fldChar w:fldCharType="separate"/>
            </w:r>
            <w:r w:rsidR="00DD5AB2">
              <w:rPr>
                <w:webHidden/>
              </w:rPr>
              <w:t>9</w:t>
            </w:r>
            <w:r w:rsidR="00DD5AB2">
              <w:rPr>
                <w:webHidden/>
              </w:rPr>
              <w:fldChar w:fldCharType="end"/>
            </w:r>
          </w:hyperlink>
        </w:p>
        <w:p w14:paraId="6F21023D" w14:textId="2A4559B4" w:rsidR="00DD5AB2" w:rsidRDefault="001B2FAE">
          <w:pPr>
            <w:pStyle w:val="TDC1"/>
            <w:rPr>
              <w:rFonts w:asciiTheme="minorHAnsi" w:eastAsiaTheme="minorEastAsia" w:hAnsiTheme="minorHAnsi" w:cstheme="minorBidi"/>
              <w:noProof/>
              <w:spacing w:val="0"/>
              <w:sz w:val="22"/>
            </w:rPr>
          </w:pPr>
          <w:hyperlink w:anchor="_Toc132652472" w:history="1">
            <w:r w:rsidR="00DD5AB2" w:rsidRPr="00A94922">
              <w:rPr>
                <w:rStyle w:val="Hipervnculo"/>
                <w:rFonts w:ascii="Segoe UI" w:eastAsiaTheme="minorEastAsia" w:hAnsi="Segoe UI" w:cs="Segoe UI"/>
                <w:noProof/>
              </w:rPr>
              <w:t>7.</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Fase 1: Plataforma Investigadores</w:t>
            </w:r>
            <w:r w:rsidR="00DD5AB2">
              <w:rPr>
                <w:noProof/>
                <w:webHidden/>
              </w:rPr>
              <w:tab/>
            </w:r>
            <w:r w:rsidR="00DD5AB2">
              <w:rPr>
                <w:noProof/>
                <w:webHidden/>
              </w:rPr>
              <w:fldChar w:fldCharType="begin"/>
            </w:r>
            <w:r w:rsidR="00DD5AB2">
              <w:rPr>
                <w:noProof/>
                <w:webHidden/>
              </w:rPr>
              <w:instrText xml:space="preserve"> PAGEREF _Toc132652472 \h </w:instrText>
            </w:r>
            <w:r w:rsidR="00DD5AB2">
              <w:rPr>
                <w:noProof/>
                <w:webHidden/>
              </w:rPr>
            </w:r>
            <w:r w:rsidR="00DD5AB2">
              <w:rPr>
                <w:noProof/>
                <w:webHidden/>
              </w:rPr>
              <w:fldChar w:fldCharType="separate"/>
            </w:r>
            <w:r w:rsidR="00DD5AB2">
              <w:rPr>
                <w:noProof/>
                <w:webHidden/>
              </w:rPr>
              <w:t>10</w:t>
            </w:r>
            <w:r w:rsidR="00DD5AB2">
              <w:rPr>
                <w:noProof/>
                <w:webHidden/>
              </w:rPr>
              <w:fldChar w:fldCharType="end"/>
            </w:r>
          </w:hyperlink>
        </w:p>
        <w:p w14:paraId="605FC988" w14:textId="46CB4E29" w:rsidR="00DD5AB2" w:rsidRDefault="001B2FAE">
          <w:pPr>
            <w:pStyle w:val="TDC2"/>
            <w:rPr>
              <w:rFonts w:asciiTheme="minorHAnsi" w:eastAsiaTheme="minorEastAsia" w:hAnsiTheme="minorHAnsi" w:cstheme="minorBidi"/>
              <w:sz w:val="22"/>
              <w:lang w:eastAsia="es-MX"/>
            </w:rPr>
          </w:pPr>
          <w:hyperlink w:anchor="_Toc132652473" w:history="1">
            <w:r w:rsidR="00DD5AB2" w:rsidRPr="00A94922">
              <w:rPr>
                <w:rStyle w:val="Hipervnculo"/>
              </w:rPr>
              <w:t>Requerimiento 1.0 – Creación de cuenta/Inicio de sesión/Política de privacidad</w:t>
            </w:r>
            <w:r w:rsidR="00DD5AB2">
              <w:rPr>
                <w:webHidden/>
              </w:rPr>
              <w:tab/>
            </w:r>
            <w:r w:rsidR="00DD5AB2">
              <w:rPr>
                <w:webHidden/>
              </w:rPr>
              <w:fldChar w:fldCharType="begin"/>
            </w:r>
            <w:r w:rsidR="00DD5AB2">
              <w:rPr>
                <w:webHidden/>
              </w:rPr>
              <w:instrText xml:space="preserve"> PAGEREF _Toc132652473 \h </w:instrText>
            </w:r>
            <w:r w:rsidR="00DD5AB2">
              <w:rPr>
                <w:webHidden/>
              </w:rPr>
            </w:r>
            <w:r w:rsidR="00DD5AB2">
              <w:rPr>
                <w:webHidden/>
              </w:rPr>
              <w:fldChar w:fldCharType="separate"/>
            </w:r>
            <w:r w:rsidR="00DD5AB2">
              <w:rPr>
                <w:webHidden/>
              </w:rPr>
              <w:t>10</w:t>
            </w:r>
            <w:r w:rsidR="00DD5AB2">
              <w:rPr>
                <w:webHidden/>
              </w:rPr>
              <w:fldChar w:fldCharType="end"/>
            </w:r>
          </w:hyperlink>
        </w:p>
        <w:p w14:paraId="55C34B7C" w14:textId="39375F4A" w:rsidR="00DD5AB2" w:rsidRDefault="001B2FAE">
          <w:pPr>
            <w:pStyle w:val="TDC2"/>
            <w:rPr>
              <w:rFonts w:asciiTheme="minorHAnsi" w:eastAsiaTheme="minorEastAsia" w:hAnsiTheme="minorHAnsi" w:cstheme="minorBidi"/>
              <w:sz w:val="22"/>
              <w:lang w:eastAsia="es-MX"/>
            </w:rPr>
          </w:pPr>
          <w:hyperlink w:anchor="_Toc132652474" w:history="1">
            <w:r w:rsidR="00DD5AB2" w:rsidRPr="00A94922">
              <w:rPr>
                <w:rStyle w:val="Hipervnculo"/>
              </w:rPr>
              <w:t>Requerimiento 2.0 – Home</w:t>
            </w:r>
            <w:r w:rsidR="00DD5AB2">
              <w:rPr>
                <w:webHidden/>
              </w:rPr>
              <w:tab/>
            </w:r>
            <w:r w:rsidR="00DD5AB2">
              <w:rPr>
                <w:webHidden/>
              </w:rPr>
              <w:fldChar w:fldCharType="begin"/>
            </w:r>
            <w:r w:rsidR="00DD5AB2">
              <w:rPr>
                <w:webHidden/>
              </w:rPr>
              <w:instrText xml:space="preserve"> PAGEREF _Toc132652474 \h </w:instrText>
            </w:r>
            <w:r w:rsidR="00DD5AB2">
              <w:rPr>
                <w:webHidden/>
              </w:rPr>
            </w:r>
            <w:r w:rsidR="00DD5AB2">
              <w:rPr>
                <w:webHidden/>
              </w:rPr>
              <w:fldChar w:fldCharType="separate"/>
            </w:r>
            <w:r w:rsidR="00DD5AB2">
              <w:rPr>
                <w:webHidden/>
              </w:rPr>
              <w:t>13</w:t>
            </w:r>
            <w:r w:rsidR="00DD5AB2">
              <w:rPr>
                <w:webHidden/>
              </w:rPr>
              <w:fldChar w:fldCharType="end"/>
            </w:r>
          </w:hyperlink>
        </w:p>
        <w:p w14:paraId="4033AF29" w14:textId="4EC6B933" w:rsidR="00DD5AB2" w:rsidRDefault="001B2FAE">
          <w:pPr>
            <w:pStyle w:val="TDC2"/>
            <w:rPr>
              <w:rFonts w:asciiTheme="minorHAnsi" w:eastAsiaTheme="minorEastAsia" w:hAnsiTheme="minorHAnsi" w:cstheme="minorBidi"/>
              <w:sz w:val="22"/>
              <w:lang w:eastAsia="es-MX"/>
            </w:rPr>
          </w:pPr>
          <w:hyperlink w:anchor="_Toc132652475" w:history="1">
            <w:r w:rsidR="00DD5AB2" w:rsidRPr="00A94922">
              <w:rPr>
                <w:rStyle w:val="Hipervnculo"/>
              </w:rPr>
              <w:t>Requerimiento 3.0 – Dashboard administrador de convocatoria</w:t>
            </w:r>
            <w:r w:rsidR="00DD5AB2">
              <w:rPr>
                <w:webHidden/>
              </w:rPr>
              <w:tab/>
            </w:r>
            <w:r w:rsidR="00DD5AB2">
              <w:rPr>
                <w:webHidden/>
              </w:rPr>
              <w:fldChar w:fldCharType="begin"/>
            </w:r>
            <w:r w:rsidR="00DD5AB2">
              <w:rPr>
                <w:webHidden/>
              </w:rPr>
              <w:instrText xml:space="preserve"> PAGEREF _Toc132652475 \h </w:instrText>
            </w:r>
            <w:r w:rsidR="00DD5AB2">
              <w:rPr>
                <w:webHidden/>
              </w:rPr>
            </w:r>
            <w:r w:rsidR="00DD5AB2">
              <w:rPr>
                <w:webHidden/>
              </w:rPr>
              <w:fldChar w:fldCharType="separate"/>
            </w:r>
            <w:r w:rsidR="00DD5AB2">
              <w:rPr>
                <w:webHidden/>
              </w:rPr>
              <w:t>29</w:t>
            </w:r>
            <w:r w:rsidR="00DD5AB2">
              <w:rPr>
                <w:webHidden/>
              </w:rPr>
              <w:fldChar w:fldCharType="end"/>
            </w:r>
          </w:hyperlink>
        </w:p>
        <w:p w14:paraId="19D38CF1" w14:textId="17EEFE62" w:rsidR="00DD5AB2" w:rsidRDefault="001B2FAE">
          <w:pPr>
            <w:pStyle w:val="TDC2"/>
            <w:rPr>
              <w:rFonts w:asciiTheme="minorHAnsi" w:eastAsiaTheme="minorEastAsia" w:hAnsiTheme="minorHAnsi" w:cstheme="minorBidi"/>
              <w:sz w:val="22"/>
              <w:lang w:eastAsia="es-MX"/>
            </w:rPr>
          </w:pPr>
          <w:hyperlink w:anchor="_Toc132652476" w:history="1">
            <w:r w:rsidR="00DD5AB2" w:rsidRPr="00A94922">
              <w:rPr>
                <w:rStyle w:val="Hipervnculo"/>
              </w:rPr>
              <w:t>Requerimiento 4.0 – Visualizador de retos</w:t>
            </w:r>
            <w:r w:rsidR="00DD5AB2">
              <w:rPr>
                <w:webHidden/>
              </w:rPr>
              <w:tab/>
            </w:r>
            <w:r w:rsidR="00DD5AB2">
              <w:rPr>
                <w:webHidden/>
              </w:rPr>
              <w:fldChar w:fldCharType="begin"/>
            </w:r>
            <w:r w:rsidR="00DD5AB2">
              <w:rPr>
                <w:webHidden/>
              </w:rPr>
              <w:instrText xml:space="preserve"> PAGEREF _Toc132652476 \h </w:instrText>
            </w:r>
            <w:r w:rsidR="00DD5AB2">
              <w:rPr>
                <w:webHidden/>
              </w:rPr>
            </w:r>
            <w:r w:rsidR="00DD5AB2">
              <w:rPr>
                <w:webHidden/>
              </w:rPr>
              <w:fldChar w:fldCharType="separate"/>
            </w:r>
            <w:r w:rsidR="00DD5AB2">
              <w:rPr>
                <w:webHidden/>
              </w:rPr>
              <w:t>72</w:t>
            </w:r>
            <w:r w:rsidR="00DD5AB2">
              <w:rPr>
                <w:webHidden/>
              </w:rPr>
              <w:fldChar w:fldCharType="end"/>
            </w:r>
          </w:hyperlink>
        </w:p>
        <w:p w14:paraId="63D2B33E" w14:textId="5990CE0D" w:rsidR="00DD5AB2" w:rsidRDefault="001B2FAE">
          <w:pPr>
            <w:pStyle w:val="TDC2"/>
            <w:rPr>
              <w:rFonts w:asciiTheme="minorHAnsi" w:eastAsiaTheme="minorEastAsia" w:hAnsiTheme="minorHAnsi" w:cstheme="minorBidi"/>
              <w:sz w:val="22"/>
              <w:lang w:eastAsia="es-MX"/>
            </w:rPr>
          </w:pPr>
          <w:hyperlink w:anchor="_Toc132652477" w:history="1">
            <w:r w:rsidR="00DD5AB2" w:rsidRPr="00A94922">
              <w:rPr>
                <w:rStyle w:val="Hipervnculo"/>
              </w:rPr>
              <w:t>Requerimiento 5.0 –Módulo de talent tank</w:t>
            </w:r>
            <w:r w:rsidR="00DD5AB2">
              <w:rPr>
                <w:webHidden/>
              </w:rPr>
              <w:tab/>
            </w:r>
            <w:r w:rsidR="00DD5AB2">
              <w:rPr>
                <w:webHidden/>
              </w:rPr>
              <w:fldChar w:fldCharType="begin"/>
            </w:r>
            <w:r w:rsidR="00DD5AB2">
              <w:rPr>
                <w:webHidden/>
              </w:rPr>
              <w:instrText xml:space="preserve"> PAGEREF _Toc132652477 \h </w:instrText>
            </w:r>
            <w:r w:rsidR="00DD5AB2">
              <w:rPr>
                <w:webHidden/>
              </w:rPr>
            </w:r>
            <w:r w:rsidR="00DD5AB2">
              <w:rPr>
                <w:webHidden/>
              </w:rPr>
              <w:fldChar w:fldCharType="separate"/>
            </w:r>
            <w:r w:rsidR="00DD5AB2">
              <w:rPr>
                <w:webHidden/>
              </w:rPr>
              <w:t>89</w:t>
            </w:r>
            <w:r w:rsidR="00DD5AB2">
              <w:rPr>
                <w:webHidden/>
              </w:rPr>
              <w:fldChar w:fldCharType="end"/>
            </w:r>
          </w:hyperlink>
        </w:p>
        <w:p w14:paraId="25334C7C" w14:textId="2181493D" w:rsidR="00DD5AB2" w:rsidRDefault="001B2FAE">
          <w:pPr>
            <w:pStyle w:val="TDC2"/>
            <w:rPr>
              <w:rFonts w:asciiTheme="minorHAnsi" w:eastAsiaTheme="minorEastAsia" w:hAnsiTheme="minorHAnsi" w:cstheme="minorBidi"/>
              <w:sz w:val="22"/>
              <w:lang w:eastAsia="es-MX"/>
            </w:rPr>
          </w:pPr>
          <w:hyperlink w:anchor="_Toc132652478" w:history="1">
            <w:r w:rsidR="00DD5AB2" w:rsidRPr="00A94922">
              <w:rPr>
                <w:rStyle w:val="Hipervnculo"/>
              </w:rPr>
              <w:t>Requerimiento 6.0 – Información Convocatoria o Retos / Términos y condiciones</w:t>
            </w:r>
            <w:r w:rsidR="00DD5AB2">
              <w:rPr>
                <w:webHidden/>
              </w:rPr>
              <w:tab/>
            </w:r>
            <w:r w:rsidR="00DD5AB2">
              <w:rPr>
                <w:webHidden/>
              </w:rPr>
              <w:fldChar w:fldCharType="begin"/>
            </w:r>
            <w:r w:rsidR="00DD5AB2">
              <w:rPr>
                <w:webHidden/>
              </w:rPr>
              <w:instrText xml:space="preserve"> PAGEREF _Toc132652478 \h </w:instrText>
            </w:r>
            <w:r w:rsidR="00DD5AB2">
              <w:rPr>
                <w:webHidden/>
              </w:rPr>
            </w:r>
            <w:r w:rsidR="00DD5AB2">
              <w:rPr>
                <w:webHidden/>
              </w:rPr>
              <w:fldChar w:fldCharType="separate"/>
            </w:r>
            <w:r w:rsidR="00DD5AB2">
              <w:rPr>
                <w:webHidden/>
              </w:rPr>
              <w:t>100</w:t>
            </w:r>
            <w:r w:rsidR="00DD5AB2">
              <w:rPr>
                <w:webHidden/>
              </w:rPr>
              <w:fldChar w:fldCharType="end"/>
            </w:r>
          </w:hyperlink>
        </w:p>
        <w:p w14:paraId="3C09E74C" w14:textId="77DA7171" w:rsidR="00DD5AB2" w:rsidRDefault="001B2FAE">
          <w:pPr>
            <w:pStyle w:val="TDC2"/>
            <w:rPr>
              <w:rFonts w:asciiTheme="minorHAnsi" w:eastAsiaTheme="minorEastAsia" w:hAnsiTheme="minorHAnsi" w:cstheme="minorBidi"/>
              <w:sz w:val="22"/>
              <w:lang w:eastAsia="es-MX"/>
            </w:rPr>
          </w:pPr>
          <w:hyperlink w:anchor="_Toc132652479" w:history="1">
            <w:r w:rsidR="00DD5AB2" w:rsidRPr="00A94922">
              <w:rPr>
                <w:rStyle w:val="Hipervnculo"/>
              </w:rPr>
              <w:t>Requerimiento 7.0 – Perfil</w:t>
            </w:r>
            <w:r w:rsidR="00DD5AB2">
              <w:rPr>
                <w:webHidden/>
              </w:rPr>
              <w:tab/>
            </w:r>
            <w:r w:rsidR="00DD5AB2">
              <w:rPr>
                <w:webHidden/>
              </w:rPr>
              <w:fldChar w:fldCharType="begin"/>
            </w:r>
            <w:r w:rsidR="00DD5AB2">
              <w:rPr>
                <w:webHidden/>
              </w:rPr>
              <w:instrText xml:space="preserve"> PAGEREF _Toc132652479 \h </w:instrText>
            </w:r>
            <w:r w:rsidR="00DD5AB2">
              <w:rPr>
                <w:webHidden/>
              </w:rPr>
            </w:r>
            <w:r w:rsidR="00DD5AB2">
              <w:rPr>
                <w:webHidden/>
              </w:rPr>
              <w:fldChar w:fldCharType="separate"/>
            </w:r>
            <w:r w:rsidR="00DD5AB2">
              <w:rPr>
                <w:webHidden/>
              </w:rPr>
              <w:t>136</w:t>
            </w:r>
            <w:r w:rsidR="00DD5AB2">
              <w:rPr>
                <w:webHidden/>
              </w:rPr>
              <w:fldChar w:fldCharType="end"/>
            </w:r>
          </w:hyperlink>
        </w:p>
        <w:p w14:paraId="62FB1591" w14:textId="2B407A71" w:rsidR="00DD5AB2" w:rsidRDefault="001B2FAE">
          <w:pPr>
            <w:pStyle w:val="TDC2"/>
            <w:rPr>
              <w:rFonts w:asciiTheme="minorHAnsi" w:eastAsiaTheme="minorEastAsia" w:hAnsiTheme="minorHAnsi" w:cstheme="minorBidi"/>
              <w:sz w:val="22"/>
              <w:lang w:eastAsia="es-MX"/>
            </w:rPr>
          </w:pPr>
          <w:hyperlink w:anchor="_Toc132652480" w:history="1">
            <w:r w:rsidR="00DD5AB2" w:rsidRPr="00A94922">
              <w:rPr>
                <w:rStyle w:val="Hipervnculo"/>
              </w:rPr>
              <w:t>Requerimiento 8.0 –Módulo de Evaluador/Evaluación de convocatoria</w:t>
            </w:r>
            <w:r w:rsidR="00DD5AB2">
              <w:rPr>
                <w:webHidden/>
              </w:rPr>
              <w:tab/>
            </w:r>
            <w:r w:rsidR="00DD5AB2">
              <w:rPr>
                <w:webHidden/>
              </w:rPr>
              <w:fldChar w:fldCharType="begin"/>
            </w:r>
            <w:r w:rsidR="00DD5AB2">
              <w:rPr>
                <w:webHidden/>
              </w:rPr>
              <w:instrText xml:space="preserve"> PAGEREF _Toc132652480 \h </w:instrText>
            </w:r>
            <w:r w:rsidR="00DD5AB2">
              <w:rPr>
                <w:webHidden/>
              </w:rPr>
            </w:r>
            <w:r w:rsidR="00DD5AB2">
              <w:rPr>
                <w:webHidden/>
              </w:rPr>
              <w:fldChar w:fldCharType="separate"/>
            </w:r>
            <w:r w:rsidR="00DD5AB2">
              <w:rPr>
                <w:webHidden/>
              </w:rPr>
              <w:t>158</w:t>
            </w:r>
            <w:r w:rsidR="00DD5AB2">
              <w:rPr>
                <w:webHidden/>
              </w:rPr>
              <w:fldChar w:fldCharType="end"/>
            </w:r>
          </w:hyperlink>
        </w:p>
        <w:p w14:paraId="5577360A" w14:textId="550D99DA" w:rsidR="00DD5AB2" w:rsidRDefault="001B2FAE">
          <w:pPr>
            <w:pStyle w:val="TDC2"/>
            <w:rPr>
              <w:rFonts w:asciiTheme="minorHAnsi" w:eastAsiaTheme="minorEastAsia" w:hAnsiTheme="minorHAnsi" w:cstheme="minorBidi"/>
              <w:sz w:val="22"/>
              <w:lang w:eastAsia="es-MX"/>
            </w:rPr>
          </w:pPr>
          <w:hyperlink w:anchor="_Toc132652481" w:history="1">
            <w:r w:rsidR="00DD5AB2" w:rsidRPr="00A94922">
              <w:rPr>
                <w:rStyle w:val="Hipervnculo"/>
              </w:rPr>
              <w:t>Requerimiento 9.0 – Módulo de Super Admin</w:t>
            </w:r>
            <w:r w:rsidR="00DD5AB2">
              <w:rPr>
                <w:webHidden/>
              </w:rPr>
              <w:tab/>
            </w:r>
            <w:r w:rsidR="00DD5AB2">
              <w:rPr>
                <w:webHidden/>
              </w:rPr>
              <w:fldChar w:fldCharType="begin"/>
            </w:r>
            <w:r w:rsidR="00DD5AB2">
              <w:rPr>
                <w:webHidden/>
              </w:rPr>
              <w:instrText xml:space="preserve"> PAGEREF _Toc132652481 \h </w:instrText>
            </w:r>
            <w:r w:rsidR="00DD5AB2">
              <w:rPr>
                <w:webHidden/>
              </w:rPr>
            </w:r>
            <w:r w:rsidR="00DD5AB2">
              <w:rPr>
                <w:webHidden/>
              </w:rPr>
              <w:fldChar w:fldCharType="separate"/>
            </w:r>
            <w:r w:rsidR="00DD5AB2">
              <w:rPr>
                <w:webHidden/>
              </w:rPr>
              <w:t>164</w:t>
            </w:r>
            <w:r w:rsidR="00DD5AB2">
              <w:rPr>
                <w:webHidden/>
              </w:rPr>
              <w:fldChar w:fldCharType="end"/>
            </w:r>
          </w:hyperlink>
        </w:p>
        <w:p w14:paraId="5960F9B8" w14:textId="68CE8BA2" w:rsidR="00DD5AB2" w:rsidRDefault="001B2FAE">
          <w:pPr>
            <w:pStyle w:val="TDC1"/>
            <w:rPr>
              <w:rFonts w:asciiTheme="minorHAnsi" w:eastAsiaTheme="minorEastAsia" w:hAnsiTheme="minorHAnsi" w:cstheme="minorBidi"/>
              <w:noProof/>
              <w:spacing w:val="0"/>
              <w:sz w:val="22"/>
            </w:rPr>
          </w:pPr>
          <w:hyperlink w:anchor="_Toc132652482" w:history="1">
            <w:r w:rsidR="00DD5AB2" w:rsidRPr="00A94922">
              <w:rPr>
                <w:rStyle w:val="Hipervnculo"/>
                <w:rFonts w:ascii="Segoe UI" w:eastAsiaTheme="minorEastAsia" w:hAnsi="Segoe UI" w:cs="Segoe UI"/>
                <w:noProof/>
              </w:rPr>
              <w:t>8.</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Fase 2: Plataforma Investigadores</w:t>
            </w:r>
            <w:r w:rsidR="00DD5AB2">
              <w:rPr>
                <w:noProof/>
                <w:webHidden/>
              </w:rPr>
              <w:tab/>
            </w:r>
            <w:r w:rsidR="00DD5AB2">
              <w:rPr>
                <w:noProof/>
                <w:webHidden/>
              </w:rPr>
              <w:fldChar w:fldCharType="begin"/>
            </w:r>
            <w:r w:rsidR="00DD5AB2">
              <w:rPr>
                <w:noProof/>
                <w:webHidden/>
              </w:rPr>
              <w:instrText xml:space="preserve"> PAGEREF _Toc132652482 \h </w:instrText>
            </w:r>
            <w:r w:rsidR="00DD5AB2">
              <w:rPr>
                <w:noProof/>
                <w:webHidden/>
              </w:rPr>
            </w:r>
            <w:r w:rsidR="00DD5AB2">
              <w:rPr>
                <w:noProof/>
                <w:webHidden/>
              </w:rPr>
              <w:fldChar w:fldCharType="separate"/>
            </w:r>
            <w:r w:rsidR="00DD5AB2">
              <w:rPr>
                <w:noProof/>
                <w:webHidden/>
              </w:rPr>
              <w:t>178</w:t>
            </w:r>
            <w:r w:rsidR="00DD5AB2">
              <w:rPr>
                <w:noProof/>
                <w:webHidden/>
              </w:rPr>
              <w:fldChar w:fldCharType="end"/>
            </w:r>
          </w:hyperlink>
        </w:p>
        <w:p w14:paraId="7858EABF" w14:textId="18E1423E" w:rsidR="00DD5AB2" w:rsidRDefault="001B2FAE">
          <w:pPr>
            <w:pStyle w:val="TDC2"/>
            <w:rPr>
              <w:rFonts w:asciiTheme="minorHAnsi" w:eastAsiaTheme="minorEastAsia" w:hAnsiTheme="minorHAnsi" w:cstheme="minorBidi"/>
              <w:sz w:val="22"/>
              <w:lang w:eastAsia="es-MX"/>
            </w:rPr>
          </w:pPr>
          <w:hyperlink w:anchor="_Toc132652483" w:history="1">
            <w:r w:rsidR="00DD5AB2" w:rsidRPr="00A94922">
              <w:rPr>
                <w:rStyle w:val="Hipervnculo"/>
              </w:rPr>
              <w:t>Requerimiento 10 – Página de contacto  ¿Deseas participar?</w:t>
            </w:r>
            <w:r w:rsidR="00DD5AB2">
              <w:rPr>
                <w:webHidden/>
              </w:rPr>
              <w:tab/>
            </w:r>
            <w:r w:rsidR="00DD5AB2">
              <w:rPr>
                <w:webHidden/>
              </w:rPr>
              <w:fldChar w:fldCharType="begin"/>
            </w:r>
            <w:r w:rsidR="00DD5AB2">
              <w:rPr>
                <w:webHidden/>
              </w:rPr>
              <w:instrText xml:space="preserve"> PAGEREF _Toc132652483 \h </w:instrText>
            </w:r>
            <w:r w:rsidR="00DD5AB2">
              <w:rPr>
                <w:webHidden/>
              </w:rPr>
            </w:r>
            <w:r w:rsidR="00DD5AB2">
              <w:rPr>
                <w:webHidden/>
              </w:rPr>
              <w:fldChar w:fldCharType="separate"/>
            </w:r>
            <w:r w:rsidR="00DD5AB2">
              <w:rPr>
                <w:webHidden/>
              </w:rPr>
              <w:t>178</w:t>
            </w:r>
            <w:r w:rsidR="00DD5AB2">
              <w:rPr>
                <w:webHidden/>
              </w:rPr>
              <w:fldChar w:fldCharType="end"/>
            </w:r>
          </w:hyperlink>
        </w:p>
        <w:p w14:paraId="0632989A" w14:textId="61E23B8F" w:rsidR="00DD5AB2" w:rsidRDefault="001B2FAE">
          <w:pPr>
            <w:pStyle w:val="TDC2"/>
            <w:rPr>
              <w:rFonts w:asciiTheme="minorHAnsi" w:eastAsiaTheme="minorEastAsia" w:hAnsiTheme="minorHAnsi" w:cstheme="minorBidi"/>
              <w:sz w:val="22"/>
              <w:lang w:eastAsia="es-MX"/>
            </w:rPr>
          </w:pPr>
          <w:hyperlink w:anchor="_Toc132652484" w:history="1">
            <w:r w:rsidR="00DD5AB2" w:rsidRPr="00A94922">
              <w:rPr>
                <w:rStyle w:val="Hipervnculo"/>
              </w:rPr>
              <w:t>Requerimiento 11 – Etiquetas de convocatoria: abierta, cerrada, En evaluación, para el carrusel: ¿Qué retos quieres resolver?</w:t>
            </w:r>
            <w:r w:rsidR="00DD5AB2">
              <w:rPr>
                <w:webHidden/>
              </w:rPr>
              <w:tab/>
            </w:r>
            <w:r w:rsidR="00DD5AB2">
              <w:rPr>
                <w:webHidden/>
              </w:rPr>
              <w:fldChar w:fldCharType="begin"/>
            </w:r>
            <w:r w:rsidR="00DD5AB2">
              <w:rPr>
                <w:webHidden/>
              </w:rPr>
              <w:instrText xml:space="preserve"> PAGEREF _Toc132652484 \h </w:instrText>
            </w:r>
            <w:r w:rsidR="00DD5AB2">
              <w:rPr>
                <w:webHidden/>
              </w:rPr>
            </w:r>
            <w:r w:rsidR="00DD5AB2">
              <w:rPr>
                <w:webHidden/>
              </w:rPr>
              <w:fldChar w:fldCharType="separate"/>
            </w:r>
            <w:r w:rsidR="00DD5AB2">
              <w:rPr>
                <w:webHidden/>
              </w:rPr>
              <w:t>183</w:t>
            </w:r>
            <w:r w:rsidR="00DD5AB2">
              <w:rPr>
                <w:webHidden/>
              </w:rPr>
              <w:fldChar w:fldCharType="end"/>
            </w:r>
          </w:hyperlink>
        </w:p>
        <w:p w14:paraId="5E14FF1F" w14:textId="5DAAAFE1" w:rsidR="00DD5AB2" w:rsidRDefault="001B2FAE">
          <w:pPr>
            <w:pStyle w:val="TDC2"/>
            <w:rPr>
              <w:rFonts w:asciiTheme="minorHAnsi" w:eastAsiaTheme="minorEastAsia" w:hAnsiTheme="minorHAnsi" w:cstheme="minorBidi"/>
              <w:sz w:val="22"/>
              <w:lang w:eastAsia="es-MX"/>
            </w:rPr>
          </w:pPr>
          <w:hyperlink w:anchor="_Toc132652485" w:history="1">
            <w:r w:rsidR="00DD5AB2" w:rsidRPr="00A94922">
              <w:rPr>
                <w:rStyle w:val="Hipervnculo"/>
              </w:rPr>
              <w:t>Requerimiento 12 – Cambiar imagen de confirmación de envío de propuesta</w:t>
            </w:r>
            <w:r w:rsidR="00DD5AB2">
              <w:rPr>
                <w:webHidden/>
              </w:rPr>
              <w:tab/>
            </w:r>
            <w:r w:rsidR="00DD5AB2">
              <w:rPr>
                <w:webHidden/>
              </w:rPr>
              <w:fldChar w:fldCharType="begin"/>
            </w:r>
            <w:r w:rsidR="00DD5AB2">
              <w:rPr>
                <w:webHidden/>
              </w:rPr>
              <w:instrText xml:space="preserve"> PAGEREF _Toc132652485 \h </w:instrText>
            </w:r>
            <w:r w:rsidR="00DD5AB2">
              <w:rPr>
                <w:webHidden/>
              </w:rPr>
            </w:r>
            <w:r w:rsidR="00DD5AB2">
              <w:rPr>
                <w:webHidden/>
              </w:rPr>
              <w:fldChar w:fldCharType="separate"/>
            </w:r>
            <w:r w:rsidR="00DD5AB2">
              <w:rPr>
                <w:webHidden/>
              </w:rPr>
              <w:t>187</w:t>
            </w:r>
            <w:r w:rsidR="00DD5AB2">
              <w:rPr>
                <w:webHidden/>
              </w:rPr>
              <w:fldChar w:fldCharType="end"/>
            </w:r>
          </w:hyperlink>
        </w:p>
        <w:p w14:paraId="668C246C" w14:textId="0F4455EF" w:rsidR="00DD5AB2" w:rsidRDefault="001B2FAE">
          <w:pPr>
            <w:pStyle w:val="TDC2"/>
            <w:rPr>
              <w:rFonts w:asciiTheme="minorHAnsi" w:eastAsiaTheme="minorEastAsia" w:hAnsiTheme="minorHAnsi" w:cstheme="minorBidi"/>
              <w:sz w:val="22"/>
              <w:lang w:eastAsia="es-MX"/>
            </w:rPr>
          </w:pPr>
          <w:hyperlink w:anchor="_Toc132652486" w:history="1">
            <w:r w:rsidR="00DD5AB2" w:rsidRPr="00A94922">
              <w:rPr>
                <w:rStyle w:val="Hipervnculo"/>
              </w:rPr>
              <w:t>Requerimiento 13 – Ganador - Marcar como ganador con Checkbox</w:t>
            </w:r>
            <w:r w:rsidR="00DD5AB2">
              <w:rPr>
                <w:webHidden/>
              </w:rPr>
              <w:tab/>
            </w:r>
            <w:r w:rsidR="00DD5AB2">
              <w:rPr>
                <w:webHidden/>
              </w:rPr>
              <w:fldChar w:fldCharType="begin"/>
            </w:r>
            <w:r w:rsidR="00DD5AB2">
              <w:rPr>
                <w:webHidden/>
              </w:rPr>
              <w:instrText xml:space="preserve"> PAGEREF _Toc132652486 \h </w:instrText>
            </w:r>
            <w:r w:rsidR="00DD5AB2">
              <w:rPr>
                <w:webHidden/>
              </w:rPr>
            </w:r>
            <w:r w:rsidR="00DD5AB2">
              <w:rPr>
                <w:webHidden/>
              </w:rPr>
              <w:fldChar w:fldCharType="separate"/>
            </w:r>
            <w:r w:rsidR="00DD5AB2">
              <w:rPr>
                <w:webHidden/>
              </w:rPr>
              <w:t>190</w:t>
            </w:r>
            <w:r w:rsidR="00DD5AB2">
              <w:rPr>
                <w:webHidden/>
              </w:rPr>
              <w:fldChar w:fldCharType="end"/>
            </w:r>
          </w:hyperlink>
        </w:p>
        <w:p w14:paraId="295E2D1C" w14:textId="049CA161" w:rsidR="00DD5AB2" w:rsidRDefault="001B2FAE">
          <w:pPr>
            <w:pStyle w:val="TDC2"/>
            <w:rPr>
              <w:rFonts w:asciiTheme="minorHAnsi" w:eastAsiaTheme="minorEastAsia" w:hAnsiTheme="minorHAnsi" w:cstheme="minorBidi"/>
              <w:sz w:val="22"/>
              <w:lang w:eastAsia="es-MX"/>
            </w:rPr>
          </w:pPr>
          <w:hyperlink w:anchor="_Toc132652487" w:history="1">
            <w:r w:rsidR="00DD5AB2" w:rsidRPr="00A94922">
              <w:rPr>
                <w:rStyle w:val="Hipervnculo"/>
              </w:rPr>
              <w:t>Requerimiento 14 – Ganador – Mostrar en el carrusel del banner de Home</w:t>
            </w:r>
            <w:r w:rsidR="00DD5AB2">
              <w:rPr>
                <w:webHidden/>
              </w:rPr>
              <w:tab/>
            </w:r>
            <w:r w:rsidR="00DD5AB2">
              <w:rPr>
                <w:webHidden/>
              </w:rPr>
              <w:fldChar w:fldCharType="begin"/>
            </w:r>
            <w:r w:rsidR="00DD5AB2">
              <w:rPr>
                <w:webHidden/>
              </w:rPr>
              <w:instrText xml:space="preserve"> PAGEREF _Toc132652487 \h </w:instrText>
            </w:r>
            <w:r w:rsidR="00DD5AB2">
              <w:rPr>
                <w:webHidden/>
              </w:rPr>
            </w:r>
            <w:r w:rsidR="00DD5AB2">
              <w:rPr>
                <w:webHidden/>
              </w:rPr>
              <w:fldChar w:fldCharType="separate"/>
            </w:r>
            <w:r w:rsidR="00DD5AB2">
              <w:rPr>
                <w:webHidden/>
              </w:rPr>
              <w:t>196</w:t>
            </w:r>
            <w:r w:rsidR="00DD5AB2">
              <w:rPr>
                <w:webHidden/>
              </w:rPr>
              <w:fldChar w:fldCharType="end"/>
            </w:r>
          </w:hyperlink>
        </w:p>
        <w:p w14:paraId="1CF557E7" w14:textId="58B99DC0" w:rsidR="00DD5AB2" w:rsidRDefault="001B2FAE">
          <w:pPr>
            <w:pStyle w:val="TDC2"/>
            <w:rPr>
              <w:rFonts w:asciiTheme="minorHAnsi" w:eastAsiaTheme="minorEastAsia" w:hAnsiTheme="minorHAnsi" w:cstheme="minorBidi"/>
              <w:sz w:val="22"/>
              <w:lang w:eastAsia="es-MX"/>
            </w:rPr>
          </w:pPr>
          <w:hyperlink w:anchor="_Toc132652488" w:history="1">
            <w:r w:rsidR="00DD5AB2" w:rsidRPr="00A94922">
              <w:rPr>
                <w:rStyle w:val="Hipervnculo"/>
              </w:rPr>
              <w:t>Requerimiento 15 –Activar carrusel en Banner principal de Home</w:t>
            </w:r>
            <w:r w:rsidR="00DD5AB2">
              <w:rPr>
                <w:webHidden/>
              </w:rPr>
              <w:tab/>
            </w:r>
            <w:r w:rsidR="00DD5AB2">
              <w:rPr>
                <w:webHidden/>
              </w:rPr>
              <w:fldChar w:fldCharType="begin"/>
            </w:r>
            <w:r w:rsidR="00DD5AB2">
              <w:rPr>
                <w:webHidden/>
              </w:rPr>
              <w:instrText xml:space="preserve"> PAGEREF _Toc132652488 \h </w:instrText>
            </w:r>
            <w:r w:rsidR="00DD5AB2">
              <w:rPr>
                <w:webHidden/>
              </w:rPr>
            </w:r>
            <w:r w:rsidR="00DD5AB2">
              <w:rPr>
                <w:webHidden/>
              </w:rPr>
              <w:fldChar w:fldCharType="separate"/>
            </w:r>
            <w:r w:rsidR="00DD5AB2">
              <w:rPr>
                <w:webHidden/>
              </w:rPr>
              <w:t>198</w:t>
            </w:r>
            <w:r w:rsidR="00DD5AB2">
              <w:rPr>
                <w:webHidden/>
              </w:rPr>
              <w:fldChar w:fldCharType="end"/>
            </w:r>
          </w:hyperlink>
        </w:p>
        <w:p w14:paraId="0B39EC66" w14:textId="315C3B55" w:rsidR="00DD5AB2" w:rsidRDefault="001B2FAE">
          <w:pPr>
            <w:pStyle w:val="TDC2"/>
            <w:rPr>
              <w:rFonts w:asciiTheme="minorHAnsi" w:eastAsiaTheme="minorEastAsia" w:hAnsiTheme="minorHAnsi" w:cstheme="minorBidi"/>
              <w:sz w:val="22"/>
              <w:lang w:eastAsia="es-MX"/>
            </w:rPr>
          </w:pPr>
          <w:hyperlink w:anchor="_Toc132652489" w:history="1">
            <w:r w:rsidR="00DD5AB2" w:rsidRPr="00A94922">
              <w:rPr>
                <w:rStyle w:val="Hipervnculo"/>
              </w:rPr>
              <w:t>Requerimiento 16 – Información de perfil - Editar los datos complementarios</w:t>
            </w:r>
            <w:r w:rsidR="00DD5AB2">
              <w:rPr>
                <w:webHidden/>
              </w:rPr>
              <w:tab/>
            </w:r>
            <w:r w:rsidR="00DD5AB2">
              <w:rPr>
                <w:webHidden/>
              </w:rPr>
              <w:fldChar w:fldCharType="begin"/>
            </w:r>
            <w:r w:rsidR="00DD5AB2">
              <w:rPr>
                <w:webHidden/>
              </w:rPr>
              <w:instrText xml:space="preserve"> PAGEREF _Toc132652489 \h </w:instrText>
            </w:r>
            <w:r w:rsidR="00DD5AB2">
              <w:rPr>
                <w:webHidden/>
              </w:rPr>
            </w:r>
            <w:r w:rsidR="00DD5AB2">
              <w:rPr>
                <w:webHidden/>
              </w:rPr>
              <w:fldChar w:fldCharType="separate"/>
            </w:r>
            <w:r w:rsidR="00DD5AB2">
              <w:rPr>
                <w:webHidden/>
              </w:rPr>
              <w:t>200</w:t>
            </w:r>
            <w:r w:rsidR="00DD5AB2">
              <w:rPr>
                <w:webHidden/>
              </w:rPr>
              <w:fldChar w:fldCharType="end"/>
            </w:r>
          </w:hyperlink>
        </w:p>
        <w:p w14:paraId="482EB05D" w14:textId="600F3185" w:rsidR="00DD5AB2" w:rsidRDefault="001B2FAE">
          <w:pPr>
            <w:pStyle w:val="TDC2"/>
            <w:rPr>
              <w:rFonts w:asciiTheme="minorHAnsi" w:eastAsiaTheme="minorEastAsia" w:hAnsiTheme="minorHAnsi" w:cstheme="minorBidi"/>
              <w:sz w:val="22"/>
              <w:lang w:eastAsia="es-MX"/>
            </w:rPr>
          </w:pPr>
          <w:hyperlink w:anchor="_Toc132652490" w:history="1">
            <w:r w:rsidR="00DD5AB2" w:rsidRPr="00A94922">
              <w:rPr>
                <w:rStyle w:val="Hipervnculo"/>
              </w:rPr>
              <w:t>Requerimiento 17 – Describir a detalle la opción "Sobre Nosotros".</w:t>
            </w:r>
            <w:r w:rsidR="00DD5AB2">
              <w:rPr>
                <w:webHidden/>
              </w:rPr>
              <w:tab/>
            </w:r>
            <w:r w:rsidR="00DD5AB2">
              <w:rPr>
                <w:webHidden/>
              </w:rPr>
              <w:fldChar w:fldCharType="begin"/>
            </w:r>
            <w:r w:rsidR="00DD5AB2">
              <w:rPr>
                <w:webHidden/>
              </w:rPr>
              <w:instrText xml:space="preserve"> PAGEREF _Toc132652490 \h </w:instrText>
            </w:r>
            <w:r w:rsidR="00DD5AB2">
              <w:rPr>
                <w:webHidden/>
              </w:rPr>
            </w:r>
            <w:r w:rsidR="00DD5AB2">
              <w:rPr>
                <w:webHidden/>
              </w:rPr>
              <w:fldChar w:fldCharType="separate"/>
            </w:r>
            <w:r w:rsidR="00DD5AB2">
              <w:rPr>
                <w:webHidden/>
              </w:rPr>
              <w:t>206</w:t>
            </w:r>
            <w:r w:rsidR="00DD5AB2">
              <w:rPr>
                <w:webHidden/>
              </w:rPr>
              <w:fldChar w:fldCharType="end"/>
            </w:r>
          </w:hyperlink>
        </w:p>
        <w:p w14:paraId="4230B92D" w14:textId="5C0DF82E" w:rsidR="00DD5AB2" w:rsidRDefault="001B2FAE">
          <w:pPr>
            <w:pStyle w:val="TDC2"/>
            <w:rPr>
              <w:rFonts w:asciiTheme="minorHAnsi" w:eastAsiaTheme="minorEastAsia" w:hAnsiTheme="minorHAnsi" w:cstheme="minorBidi"/>
              <w:sz w:val="22"/>
              <w:lang w:eastAsia="es-MX"/>
            </w:rPr>
          </w:pPr>
          <w:hyperlink w:anchor="_Toc132652491" w:history="1">
            <w:r w:rsidR="00DD5AB2" w:rsidRPr="00A94922">
              <w:rPr>
                <w:rStyle w:val="Hipervnculo"/>
              </w:rPr>
              <w:t>Requerimiento 18 – Multiidioma</w:t>
            </w:r>
            <w:r w:rsidR="00DD5AB2">
              <w:rPr>
                <w:webHidden/>
              </w:rPr>
              <w:tab/>
            </w:r>
            <w:r w:rsidR="00DD5AB2">
              <w:rPr>
                <w:webHidden/>
              </w:rPr>
              <w:fldChar w:fldCharType="begin"/>
            </w:r>
            <w:r w:rsidR="00DD5AB2">
              <w:rPr>
                <w:webHidden/>
              </w:rPr>
              <w:instrText xml:space="preserve"> PAGEREF _Toc132652491 \h </w:instrText>
            </w:r>
            <w:r w:rsidR="00DD5AB2">
              <w:rPr>
                <w:webHidden/>
              </w:rPr>
            </w:r>
            <w:r w:rsidR="00DD5AB2">
              <w:rPr>
                <w:webHidden/>
              </w:rPr>
              <w:fldChar w:fldCharType="separate"/>
            </w:r>
            <w:r w:rsidR="00DD5AB2">
              <w:rPr>
                <w:webHidden/>
              </w:rPr>
              <w:t>209</w:t>
            </w:r>
            <w:r w:rsidR="00DD5AB2">
              <w:rPr>
                <w:webHidden/>
              </w:rPr>
              <w:fldChar w:fldCharType="end"/>
            </w:r>
          </w:hyperlink>
        </w:p>
        <w:p w14:paraId="623CC192" w14:textId="37685001" w:rsidR="00DD5AB2" w:rsidRDefault="001B2FAE">
          <w:pPr>
            <w:pStyle w:val="TDC2"/>
            <w:rPr>
              <w:rFonts w:asciiTheme="minorHAnsi" w:eastAsiaTheme="minorEastAsia" w:hAnsiTheme="minorHAnsi" w:cstheme="minorBidi"/>
              <w:sz w:val="22"/>
              <w:lang w:eastAsia="es-MX"/>
            </w:rPr>
          </w:pPr>
          <w:hyperlink w:anchor="_Toc132652492" w:history="1">
            <w:r w:rsidR="00DD5AB2" w:rsidRPr="00A94922">
              <w:rPr>
                <w:rStyle w:val="Hipervnculo"/>
              </w:rPr>
              <w:t>Requerimiento 19 – Formulario de registro: Checkbox de aviso de privacidad de datos.</w:t>
            </w:r>
            <w:r w:rsidR="00DD5AB2">
              <w:rPr>
                <w:webHidden/>
              </w:rPr>
              <w:tab/>
            </w:r>
            <w:r w:rsidR="00DD5AB2">
              <w:rPr>
                <w:webHidden/>
              </w:rPr>
              <w:fldChar w:fldCharType="begin"/>
            </w:r>
            <w:r w:rsidR="00DD5AB2">
              <w:rPr>
                <w:webHidden/>
              </w:rPr>
              <w:instrText xml:space="preserve"> PAGEREF _Toc132652492 \h </w:instrText>
            </w:r>
            <w:r w:rsidR="00DD5AB2">
              <w:rPr>
                <w:webHidden/>
              </w:rPr>
            </w:r>
            <w:r w:rsidR="00DD5AB2">
              <w:rPr>
                <w:webHidden/>
              </w:rPr>
              <w:fldChar w:fldCharType="separate"/>
            </w:r>
            <w:r w:rsidR="00DD5AB2">
              <w:rPr>
                <w:webHidden/>
              </w:rPr>
              <w:t>212</w:t>
            </w:r>
            <w:r w:rsidR="00DD5AB2">
              <w:rPr>
                <w:webHidden/>
              </w:rPr>
              <w:fldChar w:fldCharType="end"/>
            </w:r>
          </w:hyperlink>
        </w:p>
        <w:p w14:paraId="4FDAF027" w14:textId="687177AE" w:rsidR="00DD5AB2" w:rsidRDefault="001B2FAE">
          <w:pPr>
            <w:pStyle w:val="TDC2"/>
            <w:rPr>
              <w:rFonts w:asciiTheme="minorHAnsi" w:eastAsiaTheme="minorEastAsia" w:hAnsiTheme="minorHAnsi" w:cstheme="minorBidi"/>
              <w:sz w:val="22"/>
              <w:lang w:eastAsia="es-MX"/>
            </w:rPr>
          </w:pPr>
          <w:hyperlink w:anchor="_Toc132652493" w:history="1">
            <w:r w:rsidR="00DD5AB2" w:rsidRPr="00A94922">
              <w:rPr>
                <w:rStyle w:val="Hipervnculo"/>
              </w:rPr>
              <w:t>Requerimiento 20 – Cuadros de texto enriquecido en los campos de formulario de la convocatoria</w:t>
            </w:r>
            <w:r w:rsidR="00DD5AB2">
              <w:rPr>
                <w:webHidden/>
              </w:rPr>
              <w:tab/>
            </w:r>
            <w:r w:rsidR="00DD5AB2">
              <w:rPr>
                <w:webHidden/>
              </w:rPr>
              <w:fldChar w:fldCharType="begin"/>
            </w:r>
            <w:r w:rsidR="00DD5AB2">
              <w:rPr>
                <w:webHidden/>
              </w:rPr>
              <w:instrText xml:space="preserve"> PAGEREF _Toc132652493 \h </w:instrText>
            </w:r>
            <w:r w:rsidR="00DD5AB2">
              <w:rPr>
                <w:webHidden/>
              </w:rPr>
            </w:r>
            <w:r w:rsidR="00DD5AB2">
              <w:rPr>
                <w:webHidden/>
              </w:rPr>
              <w:fldChar w:fldCharType="separate"/>
            </w:r>
            <w:r w:rsidR="00DD5AB2">
              <w:rPr>
                <w:webHidden/>
              </w:rPr>
              <w:t>215</w:t>
            </w:r>
            <w:r w:rsidR="00DD5AB2">
              <w:rPr>
                <w:webHidden/>
              </w:rPr>
              <w:fldChar w:fldCharType="end"/>
            </w:r>
          </w:hyperlink>
        </w:p>
        <w:p w14:paraId="1D3BFA83" w14:textId="60EA10F9" w:rsidR="00DD5AB2" w:rsidRDefault="001B2FAE">
          <w:pPr>
            <w:pStyle w:val="TDC2"/>
            <w:rPr>
              <w:rFonts w:asciiTheme="minorHAnsi" w:eastAsiaTheme="minorEastAsia" w:hAnsiTheme="minorHAnsi" w:cstheme="minorBidi"/>
              <w:sz w:val="22"/>
              <w:lang w:eastAsia="es-MX"/>
            </w:rPr>
          </w:pPr>
          <w:hyperlink w:anchor="_Toc132652494" w:history="1">
            <w:r w:rsidR="00DD5AB2" w:rsidRPr="00A94922">
              <w:rPr>
                <w:rStyle w:val="Hipervnculo"/>
              </w:rPr>
              <w:t>Requerimiento 21 – Agregar botón eliminar en la sección "Convocatorias borrador"</w:t>
            </w:r>
            <w:r w:rsidR="00DD5AB2">
              <w:rPr>
                <w:webHidden/>
              </w:rPr>
              <w:tab/>
            </w:r>
            <w:r w:rsidR="00DD5AB2">
              <w:rPr>
                <w:webHidden/>
              </w:rPr>
              <w:fldChar w:fldCharType="begin"/>
            </w:r>
            <w:r w:rsidR="00DD5AB2">
              <w:rPr>
                <w:webHidden/>
              </w:rPr>
              <w:instrText xml:space="preserve"> PAGEREF _Toc132652494 \h </w:instrText>
            </w:r>
            <w:r w:rsidR="00DD5AB2">
              <w:rPr>
                <w:webHidden/>
              </w:rPr>
            </w:r>
            <w:r w:rsidR="00DD5AB2">
              <w:rPr>
                <w:webHidden/>
              </w:rPr>
              <w:fldChar w:fldCharType="separate"/>
            </w:r>
            <w:r w:rsidR="00DD5AB2">
              <w:rPr>
                <w:webHidden/>
              </w:rPr>
              <w:t>218</w:t>
            </w:r>
            <w:r w:rsidR="00DD5AB2">
              <w:rPr>
                <w:webHidden/>
              </w:rPr>
              <w:fldChar w:fldCharType="end"/>
            </w:r>
          </w:hyperlink>
        </w:p>
        <w:p w14:paraId="21062E1C" w14:textId="42694DE3" w:rsidR="00DD5AB2" w:rsidRDefault="001B2FAE">
          <w:pPr>
            <w:pStyle w:val="TDC2"/>
            <w:rPr>
              <w:rFonts w:asciiTheme="minorHAnsi" w:eastAsiaTheme="minorEastAsia" w:hAnsiTheme="minorHAnsi" w:cstheme="minorBidi"/>
              <w:sz w:val="22"/>
              <w:lang w:eastAsia="es-MX"/>
            </w:rPr>
          </w:pPr>
          <w:hyperlink w:anchor="_Toc132652495" w:history="1">
            <w:r w:rsidR="00DD5AB2" w:rsidRPr="00A94922">
              <w:rPr>
                <w:rStyle w:val="Hipervnculo"/>
              </w:rPr>
              <w:t>Requerimiento 22 – En panel líder - Mostrar listado de notificaciones</w:t>
            </w:r>
            <w:r w:rsidR="00DD5AB2">
              <w:rPr>
                <w:webHidden/>
              </w:rPr>
              <w:tab/>
            </w:r>
            <w:r w:rsidR="00DD5AB2">
              <w:rPr>
                <w:webHidden/>
              </w:rPr>
              <w:fldChar w:fldCharType="begin"/>
            </w:r>
            <w:r w:rsidR="00DD5AB2">
              <w:rPr>
                <w:webHidden/>
              </w:rPr>
              <w:instrText xml:space="preserve"> PAGEREF _Toc132652495 \h </w:instrText>
            </w:r>
            <w:r w:rsidR="00DD5AB2">
              <w:rPr>
                <w:webHidden/>
              </w:rPr>
            </w:r>
            <w:r w:rsidR="00DD5AB2">
              <w:rPr>
                <w:webHidden/>
              </w:rPr>
              <w:fldChar w:fldCharType="separate"/>
            </w:r>
            <w:r w:rsidR="00DD5AB2">
              <w:rPr>
                <w:webHidden/>
              </w:rPr>
              <w:t>221</w:t>
            </w:r>
            <w:r w:rsidR="00DD5AB2">
              <w:rPr>
                <w:webHidden/>
              </w:rPr>
              <w:fldChar w:fldCharType="end"/>
            </w:r>
          </w:hyperlink>
        </w:p>
        <w:p w14:paraId="0523BCB2" w14:textId="080156B6" w:rsidR="00DD5AB2" w:rsidRDefault="001B2FAE">
          <w:pPr>
            <w:pStyle w:val="TDC2"/>
            <w:rPr>
              <w:rFonts w:asciiTheme="minorHAnsi" w:eastAsiaTheme="minorEastAsia" w:hAnsiTheme="minorHAnsi" w:cstheme="minorBidi"/>
              <w:sz w:val="22"/>
              <w:lang w:eastAsia="es-MX"/>
            </w:rPr>
          </w:pPr>
          <w:hyperlink w:anchor="_Toc132652496" w:history="1">
            <w:r w:rsidR="00DD5AB2" w:rsidRPr="00A94922">
              <w:rPr>
                <w:rStyle w:val="Hipervnculo"/>
              </w:rPr>
              <w:t>Requerimiento 23 – Habilitar a los evaluadores, acceso a las propuestas de evaluación, bloqueando modificaciones o cambios a la evaluación ya registrada por proyecto</w:t>
            </w:r>
            <w:r w:rsidR="00DD5AB2">
              <w:rPr>
                <w:webHidden/>
              </w:rPr>
              <w:tab/>
            </w:r>
            <w:r w:rsidR="00DD5AB2">
              <w:rPr>
                <w:webHidden/>
              </w:rPr>
              <w:fldChar w:fldCharType="begin"/>
            </w:r>
            <w:r w:rsidR="00DD5AB2">
              <w:rPr>
                <w:webHidden/>
              </w:rPr>
              <w:instrText xml:space="preserve"> PAGEREF _Toc132652496 \h </w:instrText>
            </w:r>
            <w:r w:rsidR="00DD5AB2">
              <w:rPr>
                <w:webHidden/>
              </w:rPr>
            </w:r>
            <w:r w:rsidR="00DD5AB2">
              <w:rPr>
                <w:webHidden/>
              </w:rPr>
              <w:fldChar w:fldCharType="separate"/>
            </w:r>
            <w:r w:rsidR="00DD5AB2">
              <w:rPr>
                <w:webHidden/>
              </w:rPr>
              <w:t>228</w:t>
            </w:r>
            <w:r w:rsidR="00DD5AB2">
              <w:rPr>
                <w:webHidden/>
              </w:rPr>
              <w:fldChar w:fldCharType="end"/>
            </w:r>
          </w:hyperlink>
        </w:p>
        <w:p w14:paraId="470AA7F2" w14:textId="6B85DC21" w:rsidR="00DD5AB2" w:rsidRDefault="001B2FAE">
          <w:pPr>
            <w:pStyle w:val="TDC2"/>
            <w:rPr>
              <w:rFonts w:asciiTheme="minorHAnsi" w:eastAsiaTheme="minorEastAsia" w:hAnsiTheme="minorHAnsi" w:cstheme="minorBidi"/>
              <w:sz w:val="22"/>
              <w:lang w:eastAsia="es-MX"/>
            </w:rPr>
          </w:pPr>
          <w:hyperlink w:anchor="_Toc132652497" w:history="1">
            <w:r w:rsidR="00DD5AB2" w:rsidRPr="00A94922">
              <w:rPr>
                <w:rStyle w:val="Hipervnculo"/>
              </w:rPr>
              <w:t>Requerimiento 24 – Por convocatoria, habilitar una sección de FAQ que se modifica en cualquier momento que el admin. lo requiera</w:t>
            </w:r>
            <w:r w:rsidR="00DD5AB2">
              <w:rPr>
                <w:webHidden/>
              </w:rPr>
              <w:tab/>
            </w:r>
            <w:r w:rsidR="00DD5AB2">
              <w:rPr>
                <w:webHidden/>
              </w:rPr>
              <w:fldChar w:fldCharType="begin"/>
            </w:r>
            <w:r w:rsidR="00DD5AB2">
              <w:rPr>
                <w:webHidden/>
              </w:rPr>
              <w:instrText xml:space="preserve"> PAGEREF _Toc132652497 \h </w:instrText>
            </w:r>
            <w:r w:rsidR="00DD5AB2">
              <w:rPr>
                <w:webHidden/>
              </w:rPr>
            </w:r>
            <w:r w:rsidR="00DD5AB2">
              <w:rPr>
                <w:webHidden/>
              </w:rPr>
              <w:fldChar w:fldCharType="separate"/>
            </w:r>
            <w:r w:rsidR="00DD5AB2">
              <w:rPr>
                <w:webHidden/>
              </w:rPr>
              <w:t>232</w:t>
            </w:r>
            <w:r w:rsidR="00DD5AB2">
              <w:rPr>
                <w:webHidden/>
              </w:rPr>
              <w:fldChar w:fldCharType="end"/>
            </w:r>
          </w:hyperlink>
        </w:p>
        <w:p w14:paraId="7ED9B9FD" w14:textId="38E2B5C8" w:rsidR="00DD5AB2" w:rsidRDefault="001B2FAE">
          <w:pPr>
            <w:pStyle w:val="TDC2"/>
            <w:rPr>
              <w:rFonts w:asciiTheme="minorHAnsi" w:eastAsiaTheme="minorEastAsia" w:hAnsiTheme="minorHAnsi" w:cstheme="minorBidi"/>
              <w:sz w:val="22"/>
              <w:lang w:eastAsia="es-MX"/>
            </w:rPr>
          </w:pPr>
          <w:hyperlink w:anchor="_Toc132652498" w:history="1">
            <w:r w:rsidR="00DD5AB2" w:rsidRPr="00A94922">
              <w:rPr>
                <w:rStyle w:val="Hipervnculo"/>
              </w:rPr>
              <w:t>Requerimiento 25 – Definición de idioma de etiquetas según la convocatoria</w:t>
            </w:r>
            <w:r w:rsidR="00DD5AB2">
              <w:rPr>
                <w:webHidden/>
              </w:rPr>
              <w:tab/>
            </w:r>
            <w:r w:rsidR="00DD5AB2">
              <w:rPr>
                <w:webHidden/>
              </w:rPr>
              <w:fldChar w:fldCharType="begin"/>
            </w:r>
            <w:r w:rsidR="00DD5AB2">
              <w:rPr>
                <w:webHidden/>
              </w:rPr>
              <w:instrText xml:space="preserve"> PAGEREF _Toc132652498 \h </w:instrText>
            </w:r>
            <w:r w:rsidR="00DD5AB2">
              <w:rPr>
                <w:webHidden/>
              </w:rPr>
            </w:r>
            <w:r w:rsidR="00DD5AB2">
              <w:rPr>
                <w:webHidden/>
              </w:rPr>
              <w:fldChar w:fldCharType="separate"/>
            </w:r>
            <w:r w:rsidR="00DD5AB2">
              <w:rPr>
                <w:webHidden/>
              </w:rPr>
              <w:t>235</w:t>
            </w:r>
            <w:r w:rsidR="00DD5AB2">
              <w:rPr>
                <w:webHidden/>
              </w:rPr>
              <w:fldChar w:fldCharType="end"/>
            </w:r>
          </w:hyperlink>
        </w:p>
        <w:p w14:paraId="01C11F44" w14:textId="3CBC5B4B" w:rsidR="00DD5AB2" w:rsidRDefault="001B2FAE">
          <w:pPr>
            <w:pStyle w:val="TDC2"/>
            <w:rPr>
              <w:rFonts w:asciiTheme="minorHAnsi" w:eastAsiaTheme="minorEastAsia" w:hAnsiTheme="minorHAnsi" w:cstheme="minorBidi"/>
              <w:sz w:val="22"/>
              <w:lang w:eastAsia="es-MX"/>
            </w:rPr>
          </w:pPr>
          <w:hyperlink w:anchor="_Toc132652499" w:history="1">
            <w:r w:rsidR="00DD5AB2" w:rsidRPr="00A94922">
              <w:rPr>
                <w:rStyle w:val="Hipervnculo"/>
              </w:rPr>
              <w:t>Requerimiento 26 – Solucionadores suben archivos de diversos formatos para su propuesta de solución</w:t>
            </w:r>
            <w:r w:rsidR="00DD5AB2">
              <w:rPr>
                <w:webHidden/>
              </w:rPr>
              <w:tab/>
            </w:r>
            <w:r w:rsidR="00DD5AB2">
              <w:rPr>
                <w:webHidden/>
              </w:rPr>
              <w:fldChar w:fldCharType="begin"/>
            </w:r>
            <w:r w:rsidR="00DD5AB2">
              <w:rPr>
                <w:webHidden/>
              </w:rPr>
              <w:instrText xml:space="preserve"> PAGEREF _Toc132652499 \h </w:instrText>
            </w:r>
            <w:r w:rsidR="00DD5AB2">
              <w:rPr>
                <w:webHidden/>
              </w:rPr>
            </w:r>
            <w:r w:rsidR="00DD5AB2">
              <w:rPr>
                <w:webHidden/>
              </w:rPr>
              <w:fldChar w:fldCharType="separate"/>
            </w:r>
            <w:r w:rsidR="00DD5AB2">
              <w:rPr>
                <w:webHidden/>
              </w:rPr>
              <w:t>238</w:t>
            </w:r>
            <w:r w:rsidR="00DD5AB2">
              <w:rPr>
                <w:webHidden/>
              </w:rPr>
              <w:fldChar w:fldCharType="end"/>
            </w:r>
          </w:hyperlink>
        </w:p>
        <w:p w14:paraId="68D92D05" w14:textId="6D9B4392" w:rsidR="00DD5AB2" w:rsidRDefault="001B2FAE">
          <w:pPr>
            <w:pStyle w:val="TDC2"/>
            <w:rPr>
              <w:rFonts w:asciiTheme="minorHAnsi" w:eastAsiaTheme="minorEastAsia" w:hAnsiTheme="minorHAnsi" w:cstheme="minorBidi"/>
              <w:sz w:val="22"/>
              <w:lang w:eastAsia="es-MX"/>
            </w:rPr>
          </w:pPr>
          <w:hyperlink w:anchor="_Toc132652500" w:history="1">
            <w:r w:rsidR="00DD5AB2" w:rsidRPr="00A94922">
              <w:rPr>
                <w:rStyle w:val="Hipervnculo"/>
              </w:rPr>
              <w:t>Requerimiento 27 – Modificaciones a pantallas de solucionador</w:t>
            </w:r>
            <w:r w:rsidR="00DD5AB2">
              <w:rPr>
                <w:webHidden/>
              </w:rPr>
              <w:tab/>
            </w:r>
            <w:r w:rsidR="00DD5AB2">
              <w:rPr>
                <w:webHidden/>
              </w:rPr>
              <w:fldChar w:fldCharType="begin"/>
            </w:r>
            <w:r w:rsidR="00DD5AB2">
              <w:rPr>
                <w:webHidden/>
              </w:rPr>
              <w:instrText xml:space="preserve"> PAGEREF _Toc132652500 \h </w:instrText>
            </w:r>
            <w:r w:rsidR="00DD5AB2">
              <w:rPr>
                <w:webHidden/>
              </w:rPr>
            </w:r>
            <w:r w:rsidR="00DD5AB2">
              <w:rPr>
                <w:webHidden/>
              </w:rPr>
              <w:fldChar w:fldCharType="separate"/>
            </w:r>
            <w:r w:rsidR="00DD5AB2">
              <w:rPr>
                <w:webHidden/>
              </w:rPr>
              <w:t>240</w:t>
            </w:r>
            <w:r w:rsidR="00DD5AB2">
              <w:rPr>
                <w:webHidden/>
              </w:rPr>
              <w:fldChar w:fldCharType="end"/>
            </w:r>
          </w:hyperlink>
        </w:p>
        <w:p w14:paraId="6EA1174C" w14:textId="2FD94D8F" w:rsidR="00DD5AB2" w:rsidRDefault="001B2FAE">
          <w:pPr>
            <w:pStyle w:val="TDC2"/>
            <w:rPr>
              <w:rFonts w:asciiTheme="minorHAnsi" w:eastAsiaTheme="minorEastAsia" w:hAnsiTheme="minorHAnsi" w:cstheme="minorBidi"/>
              <w:sz w:val="22"/>
              <w:lang w:eastAsia="es-MX"/>
            </w:rPr>
          </w:pPr>
          <w:hyperlink w:anchor="_Toc132652501" w:history="1">
            <w:r w:rsidR="00DD5AB2" w:rsidRPr="00A94922">
              <w:rPr>
                <w:rStyle w:val="Hipervnculo"/>
              </w:rPr>
              <w:t>Requerimiento 28 – Firma de términos y condiciones por parte de los miembros, una vez invitado a formar parte de un equipo en una convocatoria</w:t>
            </w:r>
            <w:r w:rsidR="00DD5AB2">
              <w:rPr>
                <w:webHidden/>
              </w:rPr>
              <w:tab/>
            </w:r>
            <w:r w:rsidR="00DD5AB2">
              <w:rPr>
                <w:webHidden/>
              </w:rPr>
              <w:fldChar w:fldCharType="begin"/>
            </w:r>
            <w:r w:rsidR="00DD5AB2">
              <w:rPr>
                <w:webHidden/>
              </w:rPr>
              <w:instrText xml:space="preserve"> PAGEREF _Toc132652501 \h </w:instrText>
            </w:r>
            <w:r w:rsidR="00DD5AB2">
              <w:rPr>
                <w:webHidden/>
              </w:rPr>
            </w:r>
            <w:r w:rsidR="00DD5AB2">
              <w:rPr>
                <w:webHidden/>
              </w:rPr>
              <w:fldChar w:fldCharType="separate"/>
            </w:r>
            <w:r w:rsidR="00DD5AB2">
              <w:rPr>
                <w:webHidden/>
              </w:rPr>
              <w:t>249</w:t>
            </w:r>
            <w:r w:rsidR="00DD5AB2">
              <w:rPr>
                <w:webHidden/>
              </w:rPr>
              <w:fldChar w:fldCharType="end"/>
            </w:r>
          </w:hyperlink>
        </w:p>
        <w:p w14:paraId="3507A077" w14:textId="1EFAAA96" w:rsidR="00DD5AB2" w:rsidRDefault="001B2FAE">
          <w:pPr>
            <w:pStyle w:val="TDC2"/>
            <w:rPr>
              <w:rFonts w:asciiTheme="minorHAnsi" w:eastAsiaTheme="minorEastAsia" w:hAnsiTheme="minorHAnsi" w:cstheme="minorBidi"/>
              <w:sz w:val="22"/>
              <w:lang w:eastAsia="es-MX"/>
            </w:rPr>
          </w:pPr>
          <w:hyperlink w:anchor="_Toc132652502" w:history="1">
            <w:r w:rsidR="00DD5AB2" w:rsidRPr="00A94922">
              <w:rPr>
                <w:rStyle w:val="Hipervnculo"/>
              </w:rPr>
              <w:t>Requerimiento 29 – Mostrar los términos y condiciones como una sección en el detalle de convocatoria, una vez inscrito</w:t>
            </w:r>
            <w:r w:rsidR="00DD5AB2">
              <w:rPr>
                <w:webHidden/>
              </w:rPr>
              <w:tab/>
            </w:r>
            <w:r w:rsidR="00DD5AB2">
              <w:rPr>
                <w:webHidden/>
              </w:rPr>
              <w:fldChar w:fldCharType="begin"/>
            </w:r>
            <w:r w:rsidR="00DD5AB2">
              <w:rPr>
                <w:webHidden/>
              </w:rPr>
              <w:instrText xml:space="preserve"> PAGEREF _Toc132652502 \h </w:instrText>
            </w:r>
            <w:r w:rsidR="00DD5AB2">
              <w:rPr>
                <w:webHidden/>
              </w:rPr>
            </w:r>
            <w:r w:rsidR="00DD5AB2">
              <w:rPr>
                <w:webHidden/>
              </w:rPr>
              <w:fldChar w:fldCharType="separate"/>
            </w:r>
            <w:r w:rsidR="00DD5AB2">
              <w:rPr>
                <w:webHidden/>
              </w:rPr>
              <w:t>253</w:t>
            </w:r>
            <w:r w:rsidR="00DD5AB2">
              <w:rPr>
                <w:webHidden/>
              </w:rPr>
              <w:fldChar w:fldCharType="end"/>
            </w:r>
          </w:hyperlink>
        </w:p>
        <w:p w14:paraId="00A3D7C4" w14:textId="17EE4B19" w:rsidR="00DD5AB2" w:rsidRDefault="001B2FAE">
          <w:pPr>
            <w:pStyle w:val="TDC2"/>
            <w:rPr>
              <w:rFonts w:asciiTheme="minorHAnsi" w:eastAsiaTheme="minorEastAsia" w:hAnsiTheme="minorHAnsi" w:cstheme="minorBidi"/>
              <w:sz w:val="22"/>
              <w:lang w:eastAsia="es-MX"/>
            </w:rPr>
          </w:pPr>
          <w:hyperlink w:anchor="_Toc132652503" w:history="1">
            <w:r w:rsidR="00DD5AB2" w:rsidRPr="00A94922">
              <w:rPr>
                <w:rStyle w:val="Hipervnculo"/>
              </w:rPr>
              <w:t>Requerimiento 30 – Registro de búsqueda en Talent tank búsqueda rápida</w:t>
            </w:r>
            <w:r w:rsidR="00DD5AB2">
              <w:rPr>
                <w:webHidden/>
              </w:rPr>
              <w:tab/>
            </w:r>
            <w:r w:rsidR="00DD5AB2">
              <w:rPr>
                <w:webHidden/>
              </w:rPr>
              <w:fldChar w:fldCharType="begin"/>
            </w:r>
            <w:r w:rsidR="00DD5AB2">
              <w:rPr>
                <w:webHidden/>
              </w:rPr>
              <w:instrText xml:space="preserve"> PAGEREF _Toc132652503 \h </w:instrText>
            </w:r>
            <w:r w:rsidR="00DD5AB2">
              <w:rPr>
                <w:webHidden/>
              </w:rPr>
            </w:r>
            <w:r w:rsidR="00DD5AB2">
              <w:rPr>
                <w:webHidden/>
              </w:rPr>
              <w:fldChar w:fldCharType="separate"/>
            </w:r>
            <w:r w:rsidR="00DD5AB2">
              <w:rPr>
                <w:webHidden/>
              </w:rPr>
              <w:t>256</w:t>
            </w:r>
            <w:r w:rsidR="00DD5AB2">
              <w:rPr>
                <w:webHidden/>
              </w:rPr>
              <w:fldChar w:fldCharType="end"/>
            </w:r>
          </w:hyperlink>
        </w:p>
        <w:p w14:paraId="28992836" w14:textId="18A29A9B" w:rsidR="00DD5AB2" w:rsidRDefault="001B2FAE">
          <w:pPr>
            <w:pStyle w:val="TDC1"/>
            <w:rPr>
              <w:rFonts w:asciiTheme="minorHAnsi" w:eastAsiaTheme="minorEastAsia" w:hAnsiTheme="minorHAnsi" w:cstheme="minorBidi"/>
              <w:noProof/>
              <w:spacing w:val="0"/>
              <w:sz w:val="22"/>
            </w:rPr>
          </w:pPr>
          <w:hyperlink w:anchor="_Toc132652504" w:history="1">
            <w:r w:rsidR="00DD5AB2" w:rsidRPr="00A94922">
              <w:rPr>
                <w:rStyle w:val="Hipervnculo"/>
                <w:rFonts w:ascii="Segoe UI" w:eastAsiaTheme="minorEastAsia" w:hAnsi="Segoe UI" w:cs="Segoe UI"/>
                <w:noProof/>
              </w:rPr>
              <w:t>1.</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Documentos Anexos</w:t>
            </w:r>
            <w:r w:rsidR="00DD5AB2">
              <w:rPr>
                <w:noProof/>
                <w:webHidden/>
              </w:rPr>
              <w:tab/>
            </w:r>
            <w:r w:rsidR="00DD5AB2">
              <w:rPr>
                <w:noProof/>
                <w:webHidden/>
              </w:rPr>
              <w:fldChar w:fldCharType="begin"/>
            </w:r>
            <w:r w:rsidR="00DD5AB2">
              <w:rPr>
                <w:noProof/>
                <w:webHidden/>
              </w:rPr>
              <w:instrText xml:space="preserve"> PAGEREF _Toc132652504 \h </w:instrText>
            </w:r>
            <w:r w:rsidR="00DD5AB2">
              <w:rPr>
                <w:noProof/>
                <w:webHidden/>
              </w:rPr>
            </w:r>
            <w:r w:rsidR="00DD5AB2">
              <w:rPr>
                <w:noProof/>
                <w:webHidden/>
              </w:rPr>
              <w:fldChar w:fldCharType="separate"/>
            </w:r>
            <w:r w:rsidR="00DD5AB2">
              <w:rPr>
                <w:noProof/>
                <w:webHidden/>
              </w:rPr>
              <w:t>258</w:t>
            </w:r>
            <w:r w:rsidR="00DD5AB2">
              <w:rPr>
                <w:noProof/>
                <w:webHidden/>
              </w:rPr>
              <w:fldChar w:fldCharType="end"/>
            </w:r>
          </w:hyperlink>
        </w:p>
        <w:p w14:paraId="16A86754" w14:textId="001DA8EE" w:rsidR="00DD5AB2" w:rsidRDefault="001B2FAE">
          <w:pPr>
            <w:pStyle w:val="TDC1"/>
            <w:rPr>
              <w:rFonts w:asciiTheme="minorHAnsi" w:eastAsiaTheme="minorEastAsia" w:hAnsiTheme="minorHAnsi" w:cstheme="minorBidi"/>
              <w:noProof/>
              <w:spacing w:val="0"/>
              <w:sz w:val="22"/>
            </w:rPr>
          </w:pPr>
          <w:hyperlink w:anchor="_Toc132652505" w:history="1">
            <w:r w:rsidR="00DD5AB2" w:rsidRPr="00A94922">
              <w:rPr>
                <w:rStyle w:val="Hipervnculo"/>
                <w:rFonts w:ascii="Segoe UI" w:eastAsiaTheme="minorEastAsia" w:hAnsi="Segoe UI" w:cs="Segoe UI"/>
                <w:noProof/>
              </w:rPr>
              <w:t>2.</w:t>
            </w:r>
            <w:r w:rsidR="00DD5AB2">
              <w:rPr>
                <w:rFonts w:asciiTheme="minorHAnsi" w:eastAsiaTheme="minorEastAsia" w:hAnsiTheme="minorHAnsi" w:cstheme="minorBidi"/>
                <w:noProof/>
                <w:spacing w:val="0"/>
                <w:sz w:val="22"/>
              </w:rPr>
              <w:tab/>
            </w:r>
            <w:r w:rsidR="00DD5AB2" w:rsidRPr="00A94922">
              <w:rPr>
                <w:rStyle w:val="Hipervnculo"/>
                <w:rFonts w:ascii="Segoe UI" w:eastAsiaTheme="minorEastAsia" w:hAnsi="Segoe UI" w:cs="Segoe UI"/>
                <w:noProof/>
              </w:rPr>
              <w:t>Aprobaciones y Validaciones</w:t>
            </w:r>
            <w:r w:rsidR="00DD5AB2">
              <w:rPr>
                <w:noProof/>
                <w:webHidden/>
              </w:rPr>
              <w:tab/>
            </w:r>
            <w:r w:rsidR="00DD5AB2">
              <w:rPr>
                <w:noProof/>
                <w:webHidden/>
              </w:rPr>
              <w:fldChar w:fldCharType="begin"/>
            </w:r>
            <w:r w:rsidR="00DD5AB2">
              <w:rPr>
                <w:noProof/>
                <w:webHidden/>
              </w:rPr>
              <w:instrText xml:space="preserve"> PAGEREF _Toc132652505 \h </w:instrText>
            </w:r>
            <w:r w:rsidR="00DD5AB2">
              <w:rPr>
                <w:noProof/>
                <w:webHidden/>
              </w:rPr>
            </w:r>
            <w:r w:rsidR="00DD5AB2">
              <w:rPr>
                <w:noProof/>
                <w:webHidden/>
              </w:rPr>
              <w:fldChar w:fldCharType="separate"/>
            </w:r>
            <w:r w:rsidR="00DD5AB2">
              <w:rPr>
                <w:noProof/>
                <w:webHidden/>
              </w:rPr>
              <w:t>258</w:t>
            </w:r>
            <w:r w:rsidR="00DD5AB2">
              <w:rPr>
                <w:noProof/>
                <w:webHidden/>
              </w:rPr>
              <w:fldChar w:fldCharType="end"/>
            </w:r>
          </w:hyperlink>
        </w:p>
        <w:p w14:paraId="3C660E74" w14:textId="5590B9F9" w:rsidR="00B76F64" w:rsidRPr="006653EA" w:rsidRDefault="002A0241" w:rsidP="3FBD415F">
          <w:pPr>
            <w:pStyle w:val="TDC1"/>
            <w:tabs>
              <w:tab w:val="clear" w:pos="9487"/>
              <w:tab w:val="left" w:pos="390"/>
              <w:tab w:val="right" w:leader="dot" w:pos="9495"/>
            </w:tabs>
            <w:rPr>
              <w:rFonts w:ascii="Segoe UI" w:hAnsi="Segoe UI" w:cs="Segoe UI"/>
              <w:noProof/>
              <w:spacing w:val="0"/>
              <w:sz w:val="22"/>
            </w:rPr>
          </w:pPr>
          <w:r w:rsidRPr="006653EA">
            <w:rPr>
              <w:rFonts w:ascii="Segoe UI" w:hAnsi="Segoe UI" w:cs="Segoe UI"/>
              <w:sz w:val="22"/>
            </w:rPr>
            <w:fldChar w:fldCharType="end"/>
          </w:r>
        </w:p>
      </w:sdtContent>
    </w:sdt>
    <w:p w14:paraId="7A44A30C" w14:textId="2522617E" w:rsidR="00281679" w:rsidRPr="006653EA" w:rsidRDefault="00281679">
      <w:pPr>
        <w:rPr>
          <w:rFonts w:cs="Segoe UI"/>
        </w:rPr>
      </w:pPr>
    </w:p>
    <w:p w14:paraId="435D2153" w14:textId="77777777" w:rsidR="002468AE" w:rsidRPr="006653EA" w:rsidRDefault="006D6342" w:rsidP="00A43704">
      <w:pPr>
        <w:pStyle w:val="Ttulo1"/>
        <w:spacing w:line="480" w:lineRule="auto"/>
        <w:rPr>
          <w:rFonts w:ascii="Segoe UI" w:hAnsi="Segoe UI" w:cs="Segoe UI"/>
          <w:sz w:val="22"/>
          <w:szCs w:val="22"/>
        </w:rPr>
        <w:sectPr w:rsidR="002468AE" w:rsidRPr="006653EA" w:rsidSect="009E3847">
          <w:headerReference w:type="default" r:id="rId14"/>
          <w:footerReference w:type="default" r:id="rId15"/>
          <w:footerReference w:type="first" r:id="rId16"/>
          <w:type w:val="continuous"/>
          <w:pgSz w:w="12240" w:h="15840"/>
          <w:pgMar w:top="2269" w:right="1467" w:bottom="1843" w:left="1276" w:header="708" w:footer="597" w:gutter="0"/>
          <w:cols w:space="708"/>
          <w:docGrid w:linePitch="360"/>
        </w:sectPr>
      </w:pPr>
      <w:r w:rsidRPr="006653EA">
        <w:rPr>
          <w:rFonts w:ascii="Segoe UI" w:hAnsi="Segoe UI" w:cs="Segoe UI"/>
          <w:sz w:val="22"/>
          <w:szCs w:val="22"/>
        </w:rPr>
        <w:br w:type="page"/>
      </w:r>
    </w:p>
    <w:p w14:paraId="68F494DA" w14:textId="77777777" w:rsidR="00912238" w:rsidRPr="006653EA" w:rsidRDefault="00912238" w:rsidP="00BE260E">
      <w:pPr>
        <w:pStyle w:val="Ttulo1"/>
        <w:numPr>
          <w:ilvl w:val="0"/>
          <w:numId w:val="7"/>
        </w:numPr>
        <w:rPr>
          <w:rFonts w:ascii="Segoe UI" w:hAnsi="Segoe UI" w:cs="Segoe UI"/>
          <w:sz w:val="22"/>
          <w:szCs w:val="22"/>
        </w:rPr>
      </w:pPr>
      <w:bookmarkStart w:id="88" w:name="_Toc409189035"/>
      <w:bookmarkStart w:id="89" w:name="_Toc132652456"/>
      <w:r w:rsidRPr="006653EA">
        <w:rPr>
          <w:rFonts w:ascii="Segoe UI" w:hAnsi="Segoe UI" w:cs="Segoe UI"/>
          <w:sz w:val="22"/>
          <w:szCs w:val="22"/>
        </w:rPr>
        <w:lastRenderedPageBreak/>
        <w:t>Control de Cambios</w:t>
      </w:r>
      <w:bookmarkEnd w:id="88"/>
      <w:bookmarkEnd w:id="89"/>
    </w:p>
    <w:tbl>
      <w:tblPr>
        <w:tblW w:w="10055" w:type="dxa"/>
        <w:tblBorders>
          <w:top w:val="single" w:sz="8" w:space="0" w:color="8496B0"/>
          <w:left w:val="single" w:sz="8" w:space="0" w:color="8496B0"/>
          <w:bottom w:val="single" w:sz="8" w:space="0" w:color="8496B0"/>
          <w:right w:val="single" w:sz="8" w:space="0" w:color="8496B0"/>
          <w:insideH w:val="single" w:sz="8" w:space="0" w:color="8496B0"/>
          <w:insideV w:val="single" w:sz="8" w:space="0" w:color="8496B0"/>
        </w:tblBorders>
        <w:tblLayout w:type="fixed"/>
        <w:tblLook w:val="04A0" w:firstRow="1" w:lastRow="0" w:firstColumn="1" w:lastColumn="0" w:noHBand="0" w:noVBand="1"/>
      </w:tblPr>
      <w:tblGrid>
        <w:gridCol w:w="1101"/>
        <w:gridCol w:w="1866"/>
        <w:gridCol w:w="2410"/>
        <w:gridCol w:w="4678"/>
      </w:tblGrid>
      <w:tr w:rsidR="00912238" w:rsidRPr="00DA6000" w14:paraId="64B487CB" w14:textId="77777777" w:rsidTr="00A04950">
        <w:tc>
          <w:tcPr>
            <w:tcW w:w="1101" w:type="dxa"/>
            <w:shd w:val="clear" w:color="auto" w:fill="4F81BD" w:themeFill="accent1"/>
          </w:tcPr>
          <w:p w14:paraId="09FF6CEE" w14:textId="77777777" w:rsidR="00912238" w:rsidRPr="006653EA" w:rsidRDefault="00912238" w:rsidP="00993CFA">
            <w:pPr>
              <w:rPr>
                <w:rFonts w:eastAsia="Calibri" w:cs="Segoe UI"/>
                <w:b/>
                <w:bCs/>
                <w:color w:val="FFFFFF"/>
                <w:highlight w:val="lightGray"/>
              </w:rPr>
            </w:pPr>
            <w:r w:rsidRPr="006653EA">
              <w:rPr>
                <w:rFonts w:eastAsia="Calibri" w:cs="Segoe UI"/>
                <w:b/>
                <w:bCs/>
                <w:color w:val="FFFFFF"/>
              </w:rPr>
              <w:t>Versión</w:t>
            </w:r>
          </w:p>
        </w:tc>
        <w:tc>
          <w:tcPr>
            <w:tcW w:w="1866" w:type="dxa"/>
            <w:shd w:val="clear" w:color="auto" w:fill="4F81BD" w:themeFill="accent1"/>
          </w:tcPr>
          <w:p w14:paraId="270291FF" w14:textId="77777777" w:rsidR="00912238" w:rsidRPr="006653EA" w:rsidRDefault="00912238" w:rsidP="00993CFA">
            <w:pPr>
              <w:rPr>
                <w:rFonts w:eastAsia="Calibri" w:cs="Segoe UI"/>
                <w:b/>
                <w:bCs/>
                <w:color w:val="FFFFFF"/>
              </w:rPr>
            </w:pPr>
            <w:r w:rsidRPr="006653EA">
              <w:rPr>
                <w:rFonts w:eastAsia="Calibri" w:cs="Segoe UI"/>
                <w:b/>
                <w:bCs/>
                <w:color w:val="FFFFFF"/>
              </w:rPr>
              <w:t>Fecha</w:t>
            </w:r>
          </w:p>
        </w:tc>
        <w:tc>
          <w:tcPr>
            <w:tcW w:w="2410" w:type="dxa"/>
            <w:shd w:val="clear" w:color="auto" w:fill="4F81BD" w:themeFill="accent1"/>
          </w:tcPr>
          <w:p w14:paraId="28A7AB92" w14:textId="77777777" w:rsidR="00912238" w:rsidRPr="006653EA" w:rsidRDefault="00912238" w:rsidP="00993CFA">
            <w:pPr>
              <w:rPr>
                <w:rFonts w:eastAsia="Calibri" w:cs="Segoe UI"/>
                <w:b/>
                <w:bCs/>
                <w:color w:val="FFFFFF"/>
              </w:rPr>
            </w:pPr>
            <w:r w:rsidRPr="006653EA">
              <w:rPr>
                <w:rFonts w:eastAsia="Calibri" w:cs="Segoe UI"/>
                <w:b/>
                <w:bCs/>
                <w:color w:val="FFFFFF"/>
              </w:rPr>
              <w:t>Autor</w:t>
            </w:r>
          </w:p>
        </w:tc>
        <w:tc>
          <w:tcPr>
            <w:tcW w:w="4678" w:type="dxa"/>
            <w:shd w:val="clear" w:color="auto" w:fill="4F81BD" w:themeFill="accent1"/>
          </w:tcPr>
          <w:p w14:paraId="436DC1E7" w14:textId="77777777" w:rsidR="00912238" w:rsidRPr="006653EA" w:rsidRDefault="00912238" w:rsidP="00993CFA">
            <w:pPr>
              <w:rPr>
                <w:rFonts w:eastAsia="Calibri" w:cs="Segoe UI"/>
                <w:b/>
                <w:bCs/>
                <w:color w:val="FFFFFF"/>
              </w:rPr>
            </w:pPr>
            <w:r w:rsidRPr="006653EA">
              <w:rPr>
                <w:rFonts w:eastAsia="Calibri" w:cs="Segoe UI"/>
                <w:b/>
                <w:bCs/>
                <w:color w:val="FFFFFF"/>
              </w:rPr>
              <w:t>Descripción</w:t>
            </w:r>
          </w:p>
        </w:tc>
      </w:tr>
      <w:tr w:rsidR="00A253AE" w:rsidRPr="00DA6000" w14:paraId="6FAC996C"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0E622DF3" w14:textId="2DE9472E" w:rsidR="00A253AE" w:rsidRPr="006653EA" w:rsidRDefault="00A253AE" w:rsidP="00A253AE">
            <w:pPr>
              <w:rPr>
                <w:rFonts w:cs="Segoe UI"/>
                <w:lang w:eastAsia="es-MX"/>
              </w:rPr>
            </w:pPr>
            <w:r w:rsidRPr="006653EA">
              <w:rPr>
                <w:rFonts w:cs="Segoe UI"/>
                <w:lang w:eastAsia="es-MX"/>
              </w:rPr>
              <w:t>1.0</w:t>
            </w:r>
          </w:p>
        </w:tc>
        <w:tc>
          <w:tcPr>
            <w:tcW w:w="1866" w:type="dxa"/>
            <w:tcBorders>
              <w:top w:val="single" w:sz="8" w:space="0" w:color="4BACC6"/>
              <w:bottom w:val="single" w:sz="8" w:space="0" w:color="4BACC6"/>
            </w:tcBorders>
            <w:shd w:val="clear" w:color="auto" w:fill="auto"/>
          </w:tcPr>
          <w:p w14:paraId="67897840" w14:textId="31CA7741" w:rsidR="00A253AE" w:rsidRPr="006653EA" w:rsidRDefault="00A253AE" w:rsidP="00EA50B6">
            <w:pPr>
              <w:jc w:val="center"/>
              <w:rPr>
                <w:rFonts w:eastAsia="Calibri" w:cs="Segoe UI"/>
              </w:rPr>
            </w:pPr>
            <w:r w:rsidRPr="006653EA">
              <w:rPr>
                <w:rFonts w:eastAsia="Calibri" w:cs="Segoe UI"/>
              </w:rPr>
              <w:t>25/07</w:t>
            </w:r>
            <w:r w:rsidR="00080E5B" w:rsidRPr="006653EA">
              <w:rPr>
                <w:rFonts w:eastAsia="Calibri" w:cs="Segoe UI"/>
              </w:rPr>
              <w:t>/</w:t>
            </w:r>
            <w:r w:rsidRPr="006653EA">
              <w:rPr>
                <w:rFonts w:eastAsia="Calibri" w:cs="Segoe UI"/>
              </w:rPr>
              <w:t>22</w:t>
            </w:r>
          </w:p>
        </w:tc>
        <w:tc>
          <w:tcPr>
            <w:tcW w:w="2410" w:type="dxa"/>
            <w:tcBorders>
              <w:top w:val="single" w:sz="8" w:space="0" w:color="4BACC6"/>
              <w:bottom w:val="single" w:sz="8" w:space="0" w:color="4BACC6"/>
            </w:tcBorders>
            <w:shd w:val="clear" w:color="auto" w:fill="auto"/>
          </w:tcPr>
          <w:p w14:paraId="1FD71933" w14:textId="78EFF07E" w:rsidR="00A253AE" w:rsidRPr="006653EA" w:rsidRDefault="00A253AE" w:rsidP="00A253AE">
            <w:pPr>
              <w:rPr>
                <w:rFonts w:eastAsia="Calibri" w:cs="Segoe UI"/>
                <w:lang w:val="en-US"/>
              </w:rPr>
            </w:pPr>
            <w:r w:rsidRPr="006653EA">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ABA8A64" w14:textId="77777777" w:rsidR="00A253AE" w:rsidRPr="006653EA" w:rsidRDefault="00A253AE" w:rsidP="00A253AE">
            <w:pPr>
              <w:rPr>
                <w:rFonts w:eastAsia="Calibri" w:cs="Segoe UI"/>
              </w:rPr>
            </w:pPr>
            <w:r w:rsidRPr="006653EA">
              <w:rPr>
                <w:rFonts w:eastAsia="Calibri" w:cs="Segoe UI"/>
              </w:rPr>
              <w:t>-Fase 1: Se agregaron los requerimientos.</w:t>
            </w:r>
          </w:p>
          <w:p w14:paraId="415BF864" w14:textId="77777777" w:rsidR="00A253AE" w:rsidRPr="006653EA" w:rsidRDefault="00A253AE" w:rsidP="00BE260E">
            <w:pPr>
              <w:pStyle w:val="Prrafodelista"/>
              <w:numPr>
                <w:ilvl w:val="0"/>
                <w:numId w:val="8"/>
              </w:numPr>
              <w:rPr>
                <w:rFonts w:eastAsia="Calibri" w:cs="Segoe UI"/>
              </w:rPr>
            </w:pPr>
            <w:r w:rsidRPr="006653EA">
              <w:rPr>
                <w:rFonts w:eastAsia="Calibri" w:cs="Segoe UI"/>
              </w:rPr>
              <w:t>Creación de cuenta / Inicio.</w:t>
            </w:r>
          </w:p>
          <w:p w14:paraId="0054FAE9" w14:textId="77777777" w:rsidR="00A253AE" w:rsidRPr="006653EA" w:rsidRDefault="00A253AE" w:rsidP="00BE260E">
            <w:pPr>
              <w:pStyle w:val="Prrafodelista"/>
              <w:numPr>
                <w:ilvl w:val="0"/>
                <w:numId w:val="8"/>
              </w:numPr>
              <w:rPr>
                <w:rFonts w:eastAsia="Calibri" w:cs="Segoe UI"/>
              </w:rPr>
            </w:pPr>
            <w:r w:rsidRPr="006653EA">
              <w:rPr>
                <w:rFonts w:eastAsia="Calibri" w:cs="Segoe UI"/>
              </w:rPr>
              <w:t>Dashboard administrador de convocatoria.</w:t>
            </w:r>
          </w:p>
          <w:p w14:paraId="19EE8D3A" w14:textId="572A634E" w:rsidR="00A253AE" w:rsidRPr="006653EA" w:rsidRDefault="00A253AE" w:rsidP="00BE260E">
            <w:pPr>
              <w:pStyle w:val="Prrafodelista"/>
              <w:numPr>
                <w:ilvl w:val="0"/>
                <w:numId w:val="8"/>
              </w:numPr>
              <w:rPr>
                <w:rFonts w:eastAsia="Calibri" w:cs="Segoe UI"/>
              </w:rPr>
            </w:pPr>
            <w:r w:rsidRPr="006653EA">
              <w:rPr>
                <w:rFonts w:eastAsia="Calibri" w:cs="Segoe UI"/>
              </w:rPr>
              <w:t>Perfil.</w:t>
            </w:r>
          </w:p>
        </w:tc>
      </w:tr>
      <w:tr w:rsidR="00354F7E" w:rsidRPr="00DA6000" w14:paraId="63F6D97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13CE666B" w14:textId="7B9CDE05" w:rsidR="00354F7E" w:rsidRPr="006653EA" w:rsidRDefault="00354F7E" w:rsidP="00354F7E">
            <w:pPr>
              <w:rPr>
                <w:rFonts w:cs="Segoe UI"/>
                <w:lang w:eastAsia="es-MX"/>
              </w:rPr>
            </w:pPr>
            <w:r w:rsidRPr="00BC725B">
              <w:rPr>
                <w:rFonts w:cs="Segoe UI"/>
                <w:lang w:eastAsia="es-MX"/>
              </w:rPr>
              <w:t>2.0</w:t>
            </w:r>
          </w:p>
        </w:tc>
        <w:tc>
          <w:tcPr>
            <w:tcW w:w="1866" w:type="dxa"/>
            <w:tcBorders>
              <w:top w:val="single" w:sz="8" w:space="0" w:color="4BACC6"/>
              <w:bottom w:val="single" w:sz="8" w:space="0" w:color="4BACC6"/>
            </w:tcBorders>
            <w:shd w:val="clear" w:color="auto" w:fill="auto"/>
          </w:tcPr>
          <w:p w14:paraId="703BE2C5" w14:textId="26402901" w:rsidR="00354F7E" w:rsidRPr="006653EA" w:rsidRDefault="00354F7E" w:rsidP="00EA50B6">
            <w:pPr>
              <w:jc w:val="center"/>
              <w:rPr>
                <w:rFonts w:eastAsia="Calibri" w:cs="Segoe UI"/>
              </w:rPr>
            </w:pPr>
            <w:r w:rsidRPr="00BC725B">
              <w:rPr>
                <w:rFonts w:eastAsia="Calibri" w:cs="Segoe UI"/>
              </w:rPr>
              <w:t>30/0</w:t>
            </w:r>
            <w:r w:rsidR="0076733C">
              <w:rPr>
                <w:rFonts w:eastAsia="Calibri" w:cs="Segoe UI"/>
              </w:rPr>
              <w:t>9</w:t>
            </w:r>
            <w:r w:rsidRPr="00BC725B">
              <w:rPr>
                <w:rFonts w:eastAsia="Calibri" w:cs="Segoe UI"/>
              </w:rPr>
              <w:t>/22</w:t>
            </w:r>
          </w:p>
        </w:tc>
        <w:tc>
          <w:tcPr>
            <w:tcW w:w="2410" w:type="dxa"/>
            <w:tcBorders>
              <w:top w:val="single" w:sz="8" w:space="0" w:color="4BACC6"/>
              <w:bottom w:val="single" w:sz="8" w:space="0" w:color="4BACC6"/>
            </w:tcBorders>
            <w:shd w:val="clear" w:color="auto" w:fill="auto"/>
          </w:tcPr>
          <w:p w14:paraId="44779FD8" w14:textId="76F6927D" w:rsidR="00354F7E" w:rsidRPr="006653EA" w:rsidRDefault="00354F7E" w:rsidP="00354F7E">
            <w:pPr>
              <w:rPr>
                <w:rFonts w:eastAsia="Calibri" w:cs="Segoe UI"/>
                <w:lang w:val="en-US"/>
              </w:rPr>
            </w:pPr>
            <w:r w:rsidRPr="00BC725B">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6C5ECDED" w14:textId="77777777" w:rsidR="00354F7E" w:rsidRPr="00BC725B" w:rsidRDefault="00354F7E" w:rsidP="00354F7E">
            <w:pPr>
              <w:rPr>
                <w:rFonts w:eastAsia="Calibri" w:cs="Segoe UI"/>
              </w:rPr>
            </w:pPr>
            <w:r w:rsidRPr="00BC725B">
              <w:rPr>
                <w:rFonts w:eastAsia="Calibri" w:cs="Segoe UI"/>
              </w:rPr>
              <w:t>-</w:t>
            </w:r>
            <w:bookmarkStart w:id="90" w:name="_Hlk115862208"/>
            <w:r w:rsidRPr="00BC725B">
              <w:rPr>
                <w:rFonts w:eastAsia="Calibri" w:cs="Segoe UI"/>
              </w:rPr>
              <w:t xml:space="preserve">Fase 1: </w:t>
            </w:r>
          </w:p>
          <w:p w14:paraId="0C0EFB81" w14:textId="77777777" w:rsidR="00354F7E" w:rsidRPr="00BC725B" w:rsidRDefault="00354F7E" w:rsidP="00354F7E">
            <w:pPr>
              <w:rPr>
                <w:rFonts w:eastAsia="Calibri" w:cs="Segoe UI"/>
              </w:rPr>
            </w:pPr>
            <w:r w:rsidRPr="00BC725B">
              <w:rPr>
                <w:rFonts w:eastAsia="Calibri" w:cs="Segoe UI"/>
              </w:rPr>
              <w:t>Se actualizaron los requerimientos:</w:t>
            </w:r>
          </w:p>
          <w:p w14:paraId="35D347D3" w14:textId="77777777" w:rsidR="00354F7E" w:rsidRPr="00BC725B" w:rsidRDefault="00354F7E" w:rsidP="00BE260E">
            <w:pPr>
              <w:pStyle w:val="Prrafodelista"/>
              <w:numPr>
                <w:ilvl w:val="0"/>
                <w:numId w:val="8"/>
              </w:numPr>
              <w:rPr>
                <w:rFonts w:eastAsia="Calibri" w:cs="Segoe UI"/>
              </w:rPr>
            </w:pPr>
            <w:r w:rsidRPr="00BC725B">
              <w:rPr>
                <w:rFonts w:eastAsia="Calibri" w:cs="Segoe UI"/>
              </w:rPr>
              <w:t>Creación de cuenta / Inicio.</w:t>
            </w:r>
          </w:p>
          <w:p w14:paraId="057739D4" w14:textId="77777777" w:rsidR="00354F7E" w:rsidRPr="00BC725B" w:rsidRDefault="00354F7E" w:rsidP="00BE260E">
            <w:pPr>
              <w:pStyle w:val="Prrafodelista"/>
              <w:numPr>
                <w:ilvl w:val="0"/>
                <w:numId w:val="8"/>
              </w:numPr>
              <w:rPr>
                <w:rFonts w:eastAsia="Calibri" w:cs="Segoe UI"/>
              </w:rPr>
            </w:pPr>
            <w:r w:rsidRPr="00BC725B">
              <w:rPr>
                <w:rFonts w:eastAsia="Calibri" w:cs="Segoe UI"/>
              </w:rPr>
              <w:t>Dashboard administrador de convocatoria.</w:t>
            </w:r>
          </w:p>
          <w:p w14:paraId="49F23B21" w14:textId="77777777" w:rsidR="00354F7E" w:rsidRPr="00BC725B" w:rsidRDefault="00354F7E" w:rsidP="00BE260E">
            <w:pPr>
              <w:pStyle w:val="Prrafodelista"/>
              <w:numPr>
                <w:ilvl w:val="0"/>
                <w:numId w:val="8"/>
              </w:numPr>
              <w:rPr>
                <w:rFonts w:eastAsia="Calibri" w:cs="Segoe UI"/>
              </w:rPr>
            </w:pPr>
            <w:r w:rsidRPr="00BC725B">
              <w:rPr>
                <w:rFonts w:eastAsia="Calibri" w:cs="Segoe UI"/>
              </w:rPr>
              <w:t>Perfil.</w:t>
            </w:r>
          </w:p>
          <w:p w14:paraId="6CD334E8" w14:textId="0992B53A" w:rsidR="00354F7E" w:rsidRPr="00BC725B" w:rsidRDefault="00354F7E" w:rsidP="00354F7E">
            <w:pPr>
              <w:rPr>
                <w:rFonts w:eastAsia="Calibri" w:cs="Segoe UI"/>
              </w:rPr>
            </w:pPr>
            <w:r w:rsidRPr="00BC725B">
              <w:rPr>
                <w:rFonts w:eastAsia="Calibri" w:cs="Segoe UI"/>
              </w:rPr>
              <w:t>Se agregaron los requerimientos</w:t>
            </w:r>
            <w:r w:rsidR="00DF0B92">
              <w:rPr>
                <w:rFonts w:eastAsia="Calibri" w:cs="Segoe UI"/>
              </w:rPr>
              <w:t xml:space="preserve"> de acuerdo al control de cambios.</w:t>
            </w:r>
          </w:p>
          <w:p w14:paraId="7DA192E7" w14:textId="77777777" w:rsidR="00354F7E" w:rsidRPr="00BC725B" w:rsidRDefault="00354F7E" w:rsidP="00354F7E">
            <w:pPr>
              <w:pStyle w:val="Prrafodelista"/>
              <w:numPr>
                <w:ilvl w:val="0"/>
                <w:numId w:val="1"/>
              </w:numPr>
              <w:rPr>
                <w:rFonts w:eastAsiaTheme="minorEastAsia" w:cs="Segoe UI"/>
              </w:rPr>
            </w:pPr>
            <w:r w:rsidRPr="00BC725B">
              <w:rPr>
                <w:rFonts w:cs="Segoe UI"/>
              </w:rPr>
              <w:t>Home</w:t>
            </w:r>
          </w:p>
          <w:p w14:paraId="3A8D940A" w14:textId="77777777" w:rsidR="00354F7E" w:rsidRPr="00BC725B" w:rsidRDefault="00354F7E" w:rsidP="00354F7E">
            <w:pPr>
              <w:pStyle w:val="Prrafodelista"/>
              <w:numPr>
                <w:ilvl w:val="0"/>
                <w:numId w:val="1"/>
              </w:numPr>
              <w:rPr>
                <w:rFonts w:eastAsiaTheme="minorEastAsia" w:cs="Segoe UI"/>
              </w:rPr>
            </w:pPr>
            <w:r w:rsidRPr="00BC725B">
              <w:rPr>
                <w:rFonts w:cs="Segoe UI"/>
              </w:rPr>
              <w:t xml:space="preserve">Dashboard administrador de convocatoria  </w:t>
            </w:r>
          </w:p>
          <w:p w14:paraId="647521AA" w14:textId="77777777" w:rsidR="00354F7E" w:rsidRPr="00BC725B" w:rsidRDefault="00354F7E" w:rsidP="00354F7E">
            <w:pPr>
              <w:pStyle w:val="Prrafodelista"/>
              <w:numPr>
                <w:ilvl w:val="0"/>
                <w:numId w:val="1"/>
              </w:numPr>
              <w:rPr>
                <w:rFonts w:eastAsiaTheme="minorEastAsia" w:cs="Segoe UI"/>
              </w:rPr>
            </w:pPr>
            <w:r w:rsidRPr="00BC725B">
              <w:rPr>
                <w:rFonts w:cs="Segoe UI"/>
              </w:rPr>
              <w:t>Visualizador de Retos</w:t>
            </w:r>
            <w:r w:rsidRPr="00BC725B">
              <w:rPr>
                <w:rFonts w:eastAsia="Segoe UI" w:cs="Segoe UI"/>
              </w:rPr>
              <w:t xml:space="preserve"> </w:t>
            </w:r>
          </w:p>
          <w:p w14:paraId="7C997562" w14:textId="77777777" w:rsidR="00354F7E" w:rsidRPr="00BC725B" w:rsidRDefault="00354F7E" w:rsidP="00354F7E">
            <w:pPr>
              <w:pStyle w:val="Prrafodelista"/>
              <w:numPr>
                <w:ilvl w:val="0"/>
                <w:numId w:val="1"/>
              </w:numPr>
              <w:rPr>
                <w:rFonts w:eastAsiaTheme="minorEastAsia" w:cs="Segoe UI"/>
              </w:rPr>
            </w:pPr>
            <w:r w:rsidRPr="00BC725B">
              <w:rPr>
                <w:rFonts w:cs="Segoe UI"/>
              </w:rPr>
              <w:t>Información Convocatoria / Retos</w:t>
            </w:r>
          </w:p>
          <w:p w14:paraId="26392FC2" w14:textId="77777777" w:rsidR="00354F7E" w:rsidRPr="00BC725B" w:rsidRDefault="00354F7E" w:rsidP="00354F7E">
            <w:pPr>
              <w:pStyle w:val="Prrafodelista"/>
              <w:numPr>
                <w:ilvl w:val="0"/>
                <w:numId w:val="1"/>
              </w:numPr>
              <w:rPr>
                <w:rFonts w:eastAsiaTheme="minorEastAsia" w:cs="Segoe UI"/>
              </w:rPr>
            </w:pPr>
            <w:r w:rsidRPr="00BC725B">
              <w:rPr>
                <w:rFonts w:cs="Segoe UI"/>
              </w:rPr>
              <w:t>Perfil</w:t>
            </w:r>
          </w:p>
          <w:p w14:paraId="7AE9E264" w14:textId="77777777" w:rsidR="00354F7E" w:rsidRPr="00BC725B" w:rsidRDefault="00354F7E" w:rsidP="00354F7E">
            <w:pPr>
              <w:pStyle w:val="Prrafodelista"/>
              <w:numPr>
                <w:ilvl w:val="0"/>
                <w:numId w:val="1"/>
              </w:numPr>
              <w:rPr>
                <w:rFonts w:eastAsiaTheme="minorEastAsia" w:cs="Segoe UI"/>
              </w:rPr>
            </w:pPr>
            <w:r w:rsidRPr="00BC725B">
              <w:rPr>
                <w:rFonts w:cs="Segoe UI"/>
              </w:rPr>
              <w:t>Talent Tank</w:t>
            </w:r>
          </w:p>
          <w:p w14:paraId="799F0A04" w14:textId="77777777" w:rsidR="00354F7E" w:rsidRPr="00BC725B" w:rsidRDefault="00354F7E" w:rsidP="00354F7E">
            <w:pPr>
              <w:pStyle w:val="Prrafodelista"/>
              <w:numPr>
                <w:ilvl w:val="0"/>
                <w:numId w:val="1"/>
              </w:numPr>
              <w:rPr>
                <w:rFonts w:eastAsiaTheme="minorEastAsia" w:cs="Segoe UI"/>
              </w:rPr>
            </w:pPr>
            <w:r w:rsidRPr="00BC725B">
              <w:rPr>
                <w:rFonts w:cs="Segoe UI"/>
              </w:rPr>
              <w:t>Módulo de Evaluador</w:t>
            </w:r>
          </w:p>
          <w:p w14:paraId="655026AC" w14:textId="77777777" w:rsidR="00354F7E" w:rsidRPr="00BC725B" w:rsidRDefault="00354F7E" w:rsidP="00354F7E">
            <w:pPr>
              <w:pStyle w:val="Prrafodelista"/>
              <w:numPr>
                <w:ilvl w:val="0"/>
                <w:numId w:val="1"/>
              </w:numPr>
              <w:rPr>
                <w:rFonts w:eastAsiaTheme="minorEastAsia" w:cs="Segoe UI"/>
              </w:rPr>
            </w:pPr>
            <w:r w:rsidRPr="00BC725B">
              <w:rPr>
                <w:rFonts w:cs="Segoe UI"/>
              </w:rPr>
              <w:t>Módulo de Super Admin</w:t>
            </w:r>
          </w:p>
          <w:p w14:paraId="4EE891FD" w14:textId="77777777" w:rsidR="00354F7E" w:rsidRPr="00BC725B" w:rsidRDefault="00354F7E" w:rsidP="00354F7E">
            <w:pPr>
              <w:pStyle w:val="Prrafodelista"/>
              <w:numPr>
                <w:ilvl w:val="0"/>
                <w:numId w:val="1"/>
              </w:numPr>
              <w:rPr>
                <w:rFonts w:eastAsiaTheme="minorEastAsia" w:cs="Segoe UI"/>
              </w:rPr>
            </w:pPr>
            <w:r w:rsidRPr="00BC725B">
              <w:rPr>
                <w:rFonts w:cs="Segoe UI"/>
              </w:rPr>
              <w:t xml:space="preserve">Página de Contacto. </w:t>
            </w:r>
          </w:p>
          <w:p w14:paraId="4B357A44" w14:textId="77777777" w:rsidR="00354F7E" w:rsidRPr="00BC725B" w:rsidRDefault="00354F7E" w:rsidP="00354F7E">
            <w:pPr>
              <w:pStyle w:val="Prrafodelista"/>
              <w:numPr>
                <w:ilvl w:val="0"/>
                <w:numId w:val="1"/>
              </w:numPr>
              <w:rPr>
                <w:rFonts w:eastAsiaTheme="minorEastAsia" w:cs="Segoe UI"/>
              </w:rPr>
            </w:pPr>
            <w:r w:rsidRPr="00BC725B">
              <w:rPr>
                <w:rFonts w:cs="Segoe UI"/>
              </w:rPr>
              <w:t>Aviso de Privacidad.</w:t>
            </w:r>
          </w:p>
          <w:p w14:paraId="3C3BFA1C" w14:textId="6FFDDE12" w:rsidR="00DF0B92" w:rsidRPr="001B25B0" w:rsidRDefault="00354F7E" w:rsidP="00DF0B92">
            <w:pPr>
              <w:pStyle w:val="Prrafodelista"/>
              <w:numPr>
                <w:ilvl w:val="0"/>
                <w:numId w:val="1"/>
              </w:numPr>
              <w:rPr>
                <w:rFonts w:eastAsiaTheme="minorEastAsia" w:cs="Segoe UI"/>
              </w:rPr>
            </w:pPr>
            <w:r w:rsidRPr="00BC725B">
              <w:rPr>
                <w:rFonts w:cs="Segoe UI"/>
              </w:rPr>
              <w:t>Adicionales</w:t>
            </w:r>
            <w:r>
              <w:rPr>
                <w:rFonts w:cs="Segoe UI"/>
              </w:rPr>
              <w:t>.</w:t>
            </w:r>
            <w:bookmarkEnd w:id="90"/>
          </w:p>
        </w:tc>
      </w:tr>
      <w:tr w:rsidR="00A04950" w:rsidRPr="00DA6000" w14:paraId="00D526C8"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040018D2" w14:textId="43B552AB" w:rsidR="00A04950" w:rsidRPr="00BC725B" w:rsidRDefault="00345577" w:rsidP="00354F7E">
            <w:pPr>
              <w:rPr>
                <w:rFonts w:cs="Segoe UI"/>
                <w:lang w:eastAsia="es-MX"/>
              </w:rPr>
            </w:pPr>
            <w:r>
              <w:rPr>
                <w:rFonts w:cs="Segoe UI"/>
                <w:lang w:eastAsia="es-MX"/>
              </w:rPr>
              <w:lastRenderedPageBreak/>
              <w:t>2.1</w:t>
            </w:r>
          </w:p>
        </w:tc>
        <w:tc>
          <w:tcPr>
            <w:tcW w:w="1866" w:type="dxa"/>
            <w:tcBorders>
              <w:top w:val="single" w:sz="8" w:space="0" w:color="4BACC6"/>
              <w:bottom w:val="single" w:sz="8" w:space="0" w:color="4BACC6"/>
            </w:tcBorders>
            <w:shd w:val="clear" w:color="auto" w:fill="auto"/>
          </w:tcPr>
          <w:p w14:paraId="12C4F2AE" w14:textId="0D822962" w:rsidR="00A04950" w:rsidRPr="00BC725B" w:rsidRDefault="00345577" w:rsidP="00EA50B6">
            <w:pPr>
              <w:jc w:val="center"/>
              <w:rPr>
                <w:rFonts w:eastAsia="Calibri" w:cs="Segoe UI"/>
              </w:rPr>
            </w:pPr>
            <w:r>
              <w:rPr>
                <w:rFonts w:eastAsia="Calibri" w:cs="Segoe UI"/>
              </w:rPr>
              <w:t>05/10/22</w:t>
            </w:r>
          </w:p>
        </w:tc>
        <w:tc>
          <w:tcPr>
            <w:tcW w:w="2410" w:type="dxa"/>
            <w:tcBorders>
              <w:top w:val="single" w:sz="8" w:space="0" w:color="4BACC6"/>
              <w:bottom w:val="single" w:sz="8" w:space="0" w:color="4BACC6"/>
            </w:tcBorders>
            <w:shd w:val="clear" w:color="auto" w:fill="auto"/>
          </w:tcPr>
          <w:p w14:paraId="289EAE24" w14:textId="1C1CE634" w:rsidR="00A04950" w:rsidRPr="00BC725B" w:rsidRDefault="00345577"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C3D8826" w14:textId="77777777" w:rsidR="00A04950" w:rsidRPr="00A04950" w:rsidRDefault="00A04950" w:rsidP="00A04950">
            <w:pPr>
              <w:rPr>
                <w:rFonts w:eastAsia="Calibri" w:cs="Segoe UI"/>
              </w:rPr>
            </w:pPr>
            <w:r w:rsidRPr="00A04950">
              <w:rPr>
                <w:rFonts w:eastAsia="Calibri" w:cs="Segoe UI"/>
              </w:rPr>
              <w:t xml:space="preserve">Fase 1: </w:t>
            </w:r>
          </w:p>
          <w:p w14:paraId="2F9CC3D8" w14:textId="0A42BBF8" w:rsidR="00A04950" w:rsidRPr="00A04950" w:rsidRDefault="00AE2BDD" w:rsidP="00A04950">
            <w:pPr>
              <w:rPr>
                <w:rFonts w:eastAsia="Calibri"/>
              </w:rPr>
            </w:pPr>
            <w:r>
              <w:rPr>
                <w:rFonts w:eastAsia="Calibri"/>
              </w:rPr>
              <w:t>-</w:t>
            </w:r>
            <w:r w:rsidR="00A04950" w:rsidRPr="00A04950">
              <w:rPr>
                <w:rFonts w:eastAsia="Calibri"/>
              </w:rPr>
              <w:t xml:space="preserve">En Requerimiento 4: </w:t>
            </w:r>
          </w:p>
          <w:p w14:paraId="2C11F0A0" w14:textId="116E9AC9" w:rsidR="00A04950" w:rsidRPr="00A04950" w:rsidRDefault="00A04950" w:rsidP="00FF588B">
            <w:pPr>
              <w:pStyle w:val="Prrafodelista"/>
              <w:numPr>
                <w:ilvl w:val="0"/>
                <w:numId w:val="70"/>
              </w:numPr>
              <w:rPr>
                <w:rFonts w:eastAsia="Calibri" w:cs="Segoe UI"/>
              </w:rPr>
            </w:pPr>
            <w:r w:rsidRPr="00A04950">
              <w:rPr>
                <w:rFonts w:eastAsia="Calibri" w:cs="Segoe UI"/>
              </w:rPr>
              <w:t xml:space="preserve">Se actualizaron las reglas: 4.1, 4.2,4.3, </w:t>
            </w:r>
            <w:r w:rsidRPr="00A04950">
              <w:rPr>
                <w:rFonts w:cs="Segoe UI"/>
                <w:color w:val="000000"/>
              </w:rPr>
              <w:t>4.4.1.2, 4.5, 4.7, 4.17, 4.17.1</w:t>
            </w:r>
            <w:r w:rsidR="00AE2BDD">
              <w:rPr>
                <w:rFonts w:cs="Segoe UI"/>
                <w:color w:val="000000"/>
              </w:rPr>
              <w:t>.</w:t>
            </w:r>
          </w:p>
          <w:p w14:paraId="47490054" w14:textId="309EEE5A" w:rsidR="00A04950" w:rsidRPr="00A04950" w:rsidRDefault="00A04950" w:rsidP="00FF588B">
            <w:pPr>
              <w:pStyle w:val="Prrafodelista"/>
              <w:numPr>
                <w:ilvl w:val="0"/>
                <w:numId w:val="70"/>
              </w:numPr>
              <w:rPr>
                <w:rFonts w:eastAsia="Calibri" w:cs="Segoe UI"/>
              </w:rPr>
            </w:pPr>
            <w:r w:rsidRPr="00A04950">
              <w:rPr>
                <w:rFonts w:eastAsia="Calibri" w:cs="Segoe UI"/>
              </w:rPr>
              <w:t>Se agreg</w:t>
            </w:r>
            <w:r w:rsidR="00074CBF">
              <w:rPr>
                <w:rFonts w:eastAsia="Calibri" w:cs="Segoe UI"/>
              </w:rPr>
              <w:t>ó</w:t>
            </w:r>
            <w:r w:rsidRPr="00A04950">
              <w:rPr>
                <w:rFonts w:eastAsia="Calibri" w:cs="Segoe UI"/>
              </w:rPr>
              <w:t xml:space="preserve"> la regla 4.</w:t>
            </w:r>
            <w:r w:rsidR="00074CBF">
              <w:rPr>
                <w:rFonts w:eastAsia="Calibri" w:cs="Segoe UI"/>
              </w:rPr>
              <w:t xml:space="preserve">2.2 </w:t>
            </w:r>
            <w:r w:rsidRPr="00A04950">
              <w:rPr>
                <w:rFonts w:eastAsia="Calibri" w:cs="Segoe UI"/>
              </w:rPr>
              <w:t>en la sección “Opciones en el visualizador de retos”.</w:t>
            </w:r>
          </w:p>
          <w:p w14:paraId="569E82AC" w14:textId="77777777" w:rsidR="00A04950" w:rsidRPr="00A04950" w:rsidRDefault="00A04950" w:rsidP="00FF588B">
            <w:pPr>
              <w:pStyle w:val="Prrafodelista"/>
              <w:numPr>
                <w:ilvl w:val="0"/>
                <w:numId w:val="70"/>
              </w:numPr>
              <w:rPr>
                <w:rFonts w:eastAsia="Calibri" w:cs="Segoe UI"/>
              </w:rPr>
            </w:pPr>
            <w:r w:rsidRPr="00A04950">
              <w:rPr>
                <w:rFonts w:eastAsia="Calibri" w:cs="Segoe UI"/>
              </w:rPr>
              <w:t>Se actualizó la sección Prototipo.</w:t>
            </w:r>
          </w:p>
          <w:p w14:paraId="1A07F513" w14:textId="77777777" w:rsidR="00A04950" w:rsidRPr="00A04950" w:rsidRDefault="00A04950" w:rsidP="00A04950">
            <w:pPr>
              <w:rPr>
                <w:rFonts w:eastAsia="Calibri" w:cs="Segoe UI"/>
              </w:rPr>
            </w:pPr>
            <w:r w:rsidRPr="00A04950">
              <w:rPr>
                <w:rFonts w:eastAsia="Calibri" w:cs="Segoe UI"/>
              </w:rPr>
              <w:t>-En requerimiento 5:</w:t>
            </w:r>
          </w:p>
          <w:p w14:paraId="3E51A5A8" w14:textId="77777777" w:rsidR="00A04950" w:rsidRPr="00A04950" w:rsidRDefault="00A04950" w:rsidP="00FF588B">
            <w:pPr>
              <w:pStyle w:val="Prrafodelista"/>
              <w:numPr>
                <w:ilvl w:val="0"/>
                <w:numId w:val="70"/>
              </w:numPr>
              <w:rPr>
                <w:rFonts w:eastAsia="Calibri" w:cs="Segoe UI"/>
              </w:rPr>
            </w:pPr>
            <w:r w:rsidRPr="00A04950">
              <w:rPr>
                <w:rFonts w:eastAsia="Times New Roman" w:cs="Segoe UI"/>
                <w:color w:val="000000"/>
                <w:lang w:eastAsia="es-MX"/>
              </w:rPr>
              <w:t>Se actualizaron las reglas 5.6.1.3 y 5.6.1.3.1.</w:t>
            </w:r>
          </w:p>
          <w:p w14:paraId="5D4CEA02" w14:textId="77777777" w:rsidR="00A04950" w:rsidRPr="00A04950" w:rsidRDefault="00A04950" w:rsidP="00FF588B">
            <w:pPr>
              <w:pStyle w:val="Prrafodelista"/>
              <w:numPr>
                <w:ilvl w:val="0"/>
                <w:numId w:val="70"/>
              </w:numPr>
              <w:rPr>
                <w:rFonts w:eastAsia="Calibri" w:cs="Segoe UI"/>
              </w:rPr>
            </w:pPr>
            <w:r w:rsidRPr="00A04950">
              <w:rPr>
                <w:rFonts w:eastAsia="Calibri" w:cs="Segoe UI"/>
              </w:rPr>
              <w:t>Se actualizó la sección Prototipo.</w:t>
            </w:r>
          </w:p>
          <w:p w14:paraId="03C14832" w14:textId="77777777" w:rsidR="00A04950" w:rsidRPr="00A04950" w:rsidRDefault="00A04950" w:rsidP="00A04950">
            <w:pPr>
              <w:rPr>
                <w:rFonts w:eastAsia="Calibri"/>
              </w:rPr>
            </w:pPr>
            <w:r w:rsidRPr="00A04950">
              <w:rPr>
                <w:rFonts w:eastAsia="Calibri"/>
              </w:rPr>
              <w:t xml:space="preserve">-En Requerimiento 6: </w:t>
            </w:r>
          </w:p>
          <w:p w14:paraId="28FB5572" w14:textId="147C157E" w:rsidR="00A04950" w:rsidRPr="00A04950" w:rsidRDefault="00A04950" w:rsidP="00FF588B">
            <w:pPr>
              <w:pStyle w:val="Prrafodelista"/>
              <w:numPr>
                <w:ilvl w:val="0"/>
                <w:numId w:val="69"/>
              </w:numPr>
              <w:rPr>
                <w:rFonts w:eastAsia="Calibri" w:cs="Segoe UI"/>
              </w:rPr>
            </w:pPr>
            <w:r w:rsidRPr="00A04950">
              <w:rPr>
                <w:rFonts w:eastAsia="Calibri" w:cs="Segoe UI"/>
              </w:rPr>
              <w:t>Se actualiz</w:t>
            </w:r>
            <w:r w:rsidR="00345577">
              <w:rPr>
                <w:rFonts w:eastAsia="Calibri" w:cs="Segoe UI"/>
              </w:rPr>
              <w:t xml:space="preserve">aron las </w:t>
            </w:r>
            <w:r w:rsidRPr="00A04950">
              <w:rPr>
                <w:rFonts w:eastAsia="Calibri" w:cs="Segoe UI"/>
              </w:rPr>
              <w:t>regla</w:t>
            </w:r>
            <w:r w:rsidR="00345577">
              <w:rPr>
                <w:rFonts w:eastAsia="Calibri" w:cs="Segoe UI"/>
              </w:rPr>
              <w:t xml:space="preserve">s 6.10, </w:t>
            </w:r>
            <w:r w:rsidRPr="00A04950">
              <w:rPr>
                <w:rFonts w:eastAsia="Calibri" w:cs="Segoe UI"/>
              </w:rPr>
              <w:t>6.22.1 y 6.28.</w:t>
            </w:r>
          </w:p>
          <w:p w14:paraId="4D09C17E" w14:textId="77777777"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p w14:paraId="0A50D8C4" w14:textId="73FD3A55"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Se quito</w:t>
            </w:r>
            <w:r>
              <w:rPr>
                <w:rFonts w:eastAsia="Times New Roman" w:cs="Segoe UI"/>
                <w:color w:val="000000"/>
                <w:lang w:eastAsia="es-MX"/>
              </w:rPr>
              <w:t xml:space="preserve"> la</w:t>
            </w:r>
            <w:r w:rsidRPr="00A04950">
              <w:rPr>
                <w:rFonts w:eastAsia="Times New Roman" w:cs="Segoe UI"/>
                <w:color w:val="000000"/>
                <w:lang w:eastAsia="es-MX"/>
              </w:rPr>
              <w:t xml:space="preserve"> regla 6.4: “Contiene un banner y </w:t>
            </w:r>
            <w:proofErr w:type="spellStart"/>
            <w:r w:rsidRPr="00A04950">
              <w:rPr>
                <w:rFonts w:eastAsia="Times New Roman" w:cs="Segoe UI"/>
                <w:color w:val="000000"/>
                <w:lang w:eastAsia="es-MX"/>
              </w:rPr>
              <w:t>footer</w:t>
            </w:r>
            <w:proofErr w:type="spellEnd"/>
            <w:r w:rsidRPr="00A04950">
              <w:rPr>
                <w:rFonts w:eastAsia="Times New Roman" w:cs="Segoe UI"/>
                <w:color w:val="000000"/>
                <w:lang w:eastAsia="es-MX"/>
              </w:rPr>
              <w:t>, independiente al home, el cual muestra información estática (imágenes, texto e iconos), es decir que no se puede editar”, debido a que ya no aplica, porque se tiene un banner general.</w:t>
            </w:r>
          </w:p>
          <w:p w14:paraId="5A989072" w14:textId="7355F04F"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 xml:space="preserve">Se quito </w:t>
            </w:r>
            <w:r>
              <w:rPr>
                <w:rFonts w:eastAsia="Times New Roman" w:cs="Segoe UI"/>
                <w:color w:val="000000"/>
                <w:lang w:eastAsia="es-MX"/>
              </w:rPr>
              <w:t xml:space="preserve">la </w:t>
            </w:r>
            <w:r w:rsidRPr="00A04950">
              <w:rPr>
                <w:rFonts w:eastAsia="Times New Roman" w:cs="Segoe UI"/>
                <w:color w:val="000000"/>
                <w:lang w:eastAsia="es-MX"/>
              </w:rPr>
              <w:t>regla 6.8: debido a que ya no aplica, porque el nombre del equipo tiene un formato (</w:t>
            </w:r>
            <w:r w:rsidRPr="00A04950">
              <w:rPr>
                <w:rFonts w:cs="Segoe UI"/>
                <w:color w:val="000000"/>
              </w:rPr>
              <w:t xml:space="preserve">Número que identifica al equipo TM-{id convocatoria}-{id </w:t>
            </w:r>
            <w:proofErr w:type="spellStart"/>
            <w:r w:rsidRPr="00A04950">
              <w:rPr>
                <w:rFonts w:cs="Segoe UI"/>
                <w:color w:val="000000"/>
              </w:rPr>
              <w:t>autoincremental</w:t>
            </w:r>
            <w:proofErr w:type="spellEnd"/>
            <w:r w:rsidRPr="00A04950">
              <w:rPr>
                <w:rFonts w:cs="Segoe UI"/>
                <w:color w:val="000000"/>
              </w:rPr>
              <w:t>})</w:t>
            </w:r>
            <w:r>
              <w:rPr>
                <w:rFonts w:cs="Segoe UI"/>
                <w:color w:val="000000"/>
              </w:rPr>
              <w:t>.</w:t>
            </w:r>
          </w:p>
          <w:p w14:paraId="29EA5CED" w14:textId="77777777"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Se reenumeraron las reglas de negocio.</w:t>
            </w:r>
          </w:p>
          <w:p w14:paraId="1EFBBF13" w14:textId="5C458787" w:rsidR="00A04950" w:rsidRPr="00A04950" w:rsidRDefault="00A04950" w:rsidP="00FF588B">
            <w:pPr>
              <w:pStyle w:val="Prrafodelista"/>
              <w:numPr>
                <w:ilvl w:val="0"/>
                <w:numId w:val="69"/>
              </w:numPr>
              <w:rPr>
                <w:rFonts w:eastAsia="Calibri" w:cs="Segoe UI"/>
              </w:rPr>
            </w:pPr>
            <w:r w:rsidRPr="00A04950">
              <w:rPr>
                <w:rFonts w:eastAsia="Calibri"/>
              </w:rPr>
              <w:lastRenderedPageBreak/>
              <w:t xml:space="preserve">Se actualizaron las secciones </w:t>
            </w:r>
            <w:r w:rsidR="00345577">
              <w:rPr>
                <w:rFonts w:eastAsia="Calibri"/>
              </w:rPr>
              <w:t xml:space="preserve">“Dashboard líder y equipo”, </w:t>
            </w:r>
            <w:r w:rsidRPr="00A04950">
              <w:rPr>
                <w:rFonts w:eastAsia="Calibri"/>
              </w:rPr>
              <w:t>“Conforma tu equipo” y “Evidencias”.</w:t>
            </w:r>
          </w:p>
          <w:p w14:paraId="3ADE009D" w14:textId="3899E070" w:rsidR="00A04950" w:rsidRPr="00B3721B" w:rsidRDefault="00A04950" w:rsidP="00FF588B">
            <w:pPr>
              <w:pStyle w:val="Prrafodelista"/>
              <w:numPr>
                <w:ilvl w:val="0"/>
                <w:numId w:val="69"/>
              </w:numPr>
              <w:rPr>
                <w:rFonts w:eastAsia="Calibri" w:cs="Segoe UI"/>
              </w:rPr>
            </w:pPr>
            <w:r w:rsidRPr="00A04950">
              <w:rPr>
                <w:rFonts w:eastAsia="Calibri"/>
              </w:rPr>
              <w:t>Se agregó la sección “Notificaciones de las invitaciones”.</w:t>
            </w:r>
          </w:p>
          <w:p w14:paraId="02440CB9" w14:textId="147B8E0B" w:rsidR="00B3721B" w:rsidRPr="00A04950" w:rsidRDefault="00B3721B" w:rsidP="00FF588B">
            <w:pPr>
              <w:pStyle w:val="Prrafodelista"/>
              <w:numPr>
                <w:ilvl w:val="0"/>
                <w:numId w:val="69"/>
              </w:numPr>
              <w:rPr>
                <w:rFonts w:eastAsia="Calibri" w:cs="Segoe UI"/>
              </w:rPr>
            </w:pPr>
            <w:r>
              <w:rPr>
                <w:rFonts w:eastAsia="Calibri"/>
              </w:rPr>
              <w:t>Se actualizó sección “Supuestos y exclusiones”.</w:t>
            </w:r>
          </w:p>
          <w:p w14:paraId="79723FE2" w14:textId="77777777" w:rsidR="00A04950" w:rsidRPr="00A04950" w:rsidRDefault="00A04950" w:rsidP="00A04950">
            <w:pPr>
              <w:rPr>
                <w:rFonts w:eastAsia="Times New Roman" w:cs="Segoe UI"/>
                <w:color w:val="000000"/>
                <w:lang w:eastAsia="es-MX"/>
              </w:rPr>
            </w:pPr>
            <w:r w:rsidRPr="00A04950">
              <w:rPr>
                <w:rFonts w:eastAsia="Times New Roman" w:cs="Segoe UI"/>
                <w:color w:val="000000"/>
                <w:lang w:eastAsia="es-MX"/>
              </w:rPr>
              <w:t>-En Requerimiento 7:</w:t>
            </w:r>
          </w:p>
          <w:p w14:paraId="2F09BF35"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movió la sección “Dashboard líder y miembro del equipo” al requerimiento 6.</w:t>
            </w:r>
          </w:p>
          <w:p w14:paraId="23F922B5"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actualizó la sección “Notificaciones”.</w:t>
            </w:r>
          </w:p>
          <w:p w14:paraId="27B5340D"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actualizó la sección Prototipo.</w:t>
            </w:r>
          </w:p>
          <w:p w14:paraId="5E86433F" w14:textId="77777777" w:rsidR="00A04950" w:rsidRPr="00A04950" w:rsidRDefault="00A04950" w:rsidP="00A04950">
            <w:pPr>
              <w:rPr>
                <w:rFonts w:eastAsia="Calibri"/>
              </w:rPr>
            </w:pPr>
            <w:r w:rsidRPr="00A04950">
              <w:rPr>
                <w:rFonts w:eastAsia="Calibri"/>
              </w:rPr>
              <w:t>-En Requerimiento 8:</w:t>
            </w:r>
          </w:p>
          <w:p w14:paraId="5FCEB834" w14:textId="77777777"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p w14:paraId="187D8772" w14:textId="77777777" w:rsidR="00A04950" w:rsidRPr="00A04950" w:rsidRDefault="00A04950" w:rsidP="00A04950">
            <w:pPr>
              <w:rPr>
                <w:rFonts w:eastAsia="Calibri"/>
              </w:rPr>
            </w:pPr>
            <w:r w:rsidRPr="00A04950">
              <w:rPr>
                <w:rFonts w:eastAsia="Calibri"/>
              </w:rPr>
              <w:t>-En Requerimiento 9:</w:t>
            </w:r>
          </w:p>
          <w:p w14:paraId="6A8B6601" w14:textId="555F9B54"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tc>
      </w:tr>
      <w:tr w:rsidR="00AE2BDD" w:rsidRPr="00DA6000" w14:paraId="05D76A54"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147A4989" w14:textId="2F168EC6" w:rsidR="00AE2BDD" w:rsidRDefault="00AE2BDD" w:rsidP="00354F7E">
            <w:pPr>
              <w:rPr>
                <w:rFonts w:cs="Segoe UI"/>
                <w:lang w:eastAsia="es-MX"/>
              </w:rPr>
            </w:pPr>
            <w:r>
              <w:rPr>
                <w:rFonts w:cs="Segoe UI"/>
                <w:lang w:eastAsia="es-MX"/>
              </w:rPr>
              <w:lastRenderedPageBreak/>
              <w:t>2.2</w:t>
            </w:r>
          </w:p>
        </w:tc>
        <w:tc>
          <w:tcPr>
            <w:tcW w:w="1866" w:type="dxa"/>
            <w:tcBorders>
              <w:top w:val="single" w:sz="8" w:space="0" w:color="4BACC6"/>
              <w:bottom w:val="single" w:sz="8" w:space="0" w:color="4BACC6"/>
            </w:tcBorders>
            <w:shd w:val="clear" w:color="auto" w:fill="auto"/>
          </w:tcPr>
          <w:p w14:paraId="3263C830" w14:textId="6FD83F32" w:rsidR="00AE2BDD" w:rsidRDefault="00AE2BDD" w:rsidP="00EA50B6">
            <w:pPr>
              <w:jc w:val="center"/>
              <w:rPr>
                <w:rFonts w:eastAsia="Calibri" w:cs="Segoe UI"/>
              </w:rPr>
            </w:pPr>
            <w:r>
              <w:rPr>
                <w:rFonts w:eastAsia="Calibri" w:cs="Segoe UI"/>
              </w:rPr>
              <w:t>06/10/22</w:t>
            </w:r>
          </w:p>
        </w:tc>
        <w:tc>
          <w:tcPr>
            <w:tcW w:w="2410" w:type="dxa"/>
            <w:tcBorders>
              <w:top w:val="single" w:sz="8" w:space="0" w:color="4BACC6"/>
              <w:bottom w:val="single" w:sz="8" w:space="0" w:color="4BACC6"/>
            </w:tcBorders>
            <w:shd w:val="clear" w:color="auto" w:fill="auto"/>
          </w:tcPr>
          <w:p w14:paraId="3903B4DA" w14:textId="635BFA13" w:rsidR="00AE2BDD" w:rsidRDefault="00AE2BDD"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D06D341" w14:textId="37BAC37F" w:rsidR="00FA65F1" w:rsidRDefault="00FA65F1" w:rsidP="00FA65F1">
            <w:pPr>
              <w:rPr>
                <w:rFonts w:eastAsia="Calibri" w:cs="Segoe UI"/>
              </w:rPr>
            </w:pPr>
            <w:r w:rsidRPr="00A04950">
              <w:rPr>
                <w:rFonts w:eastAsia="Calibri" w:cs="Segoe UI"/>
              </w:rPr>
              <w:t xml:space="preserve">Fase 1: </w:t>
            </w:r>
          </w:p>
          <w:p w14:paraId="12EA9F34" w14:textId="5B8EF9B8" w:rsidR="007C6ED3" w:rsidRPr="00A04950" w:rsidRDefault="007C6ED3" w:rsidP="00FA65F1">
            <w:pPr>
              <w:rPr>
                <w:rFonts w:eastAsia="Calibri" w:cs="Segoe UI"/>
              </w:rPr>
            </w:pPr>
            <w:r>
              <w:rPr>
                <w:rFonts w:eastAsia="Calibri" w:cs="Segoe UI"/>
              </w:rPr>
              <w:t>-Se actualizó la sección de alcance.</w:t>
            </w:r>
          </w:p>
          <w:p w14:paraId="170EE462" w14:textId="251EBEA7" w:rsidR="00AA748F" w:rsidRDefault="00AA748F" w:rsidP="00FA65F1">
            <w:pPr>
              <w:rPr>
                <w:rFonts w:eastAsia="Calibri" w:cs="Segoe UI"/>
              </w:rPr>
            </w:pPr>
            <w:r>
              <w:rPr>
                <w:rFonts w:eastAsia="Calibri" w:cs="Segoe UI"/>
              </w:rPr>
              <w:t>-En requerimiento 1:</w:t>
            </w:r>
          </w:p>
          <w:p w14:paraId="2784D234" w14:textId="2FC0567A" w:rsidR="00AA748F" w:rsidRDefault="00AA748F" w:rsidP="00FF588B">
            <w:pPr>
              <w:pStyle w:val="Prrafodelista"/>
              <w:numPr>
                <w:ilvl w:val="0"/>
                <w:numId w:val="69"/>
              </w:numPr>
              <w:rPr>
                <w:rFonts w:eastAsia="Calibri" w:cs="Segoe UI"/>
              </w:rPr>
            </w:pPr>
            <w:r>
              <w:rPr>
                <w:rFonts w:eastAsia="Calibri" w:cs="Segoe UI"/>
              </w:rPr>
              <w:t>Se actualizaron las reglas 1.2, 1.2.1, 1.2.3 y 1.2.5.</w:t>
            </w:r>
          </w:p>
          <w:p w14:paraId="00C24111" w14:textId="043D2371" w:rsidR="00AA748F" w:rsidRDefault="00AA748F" w:rsidP="00FF588B">
            <w:pPr>
              <w:pStyle w:val="Prrafodelista"/>
              <w:numPr>
                <w:ilvl w:val="0"/>
                <w:numId w:val="69"/>
              </w:numPr>
              <w:rPr>
                <w:rFonts w:eastAsia="Calibri" w:cs="Segoe UI"/>
              </w:rPr>
            </w:pPr>
            <w:r>
              <w:rPr>
                <w:rFonts w:eastAsia="Calibri" w:cs="Segoe UI"/>
              </w:rPr>
              <w:t>Se agregaron las reglas 1.2.1.1, 1.2.1.1.1 y 1.2.1.1.2.</w:t>
            </w:r>
          </w:p>
          <w:p w14:paraId="4F8C465E" w14:textId="732DA6FC" w:rsidR="00AA748F" w:rsidRDefault="00AA748F" w:rsidP="00AA748F">
            <w:pPr>
              <w:pStyle w:val="Prrafodelista"/>
              <w:rPr>
                <w:rFonts w:eastAsia="Calibri" w:cs="Segoe UI"/>
              </w:rPr>
            </w:pPr>
          </w:p>
          <w:p w14:paraId="396C0490" w14:textId="77777777" w:rsidR="00B56E33" w:rsidRPr="00A04950" w:rsidRDefault="00B56E33" w:rsidP="00AA748F">
            <w:pPr>
              <w:pStyle w:val="Prrafodelista"/>
              <w:rPr>
                <w:rFonts w:eastAsia="Calibri" w:cs="Segoe UI"/>
              </w:rPr>
            </w:pPr>
          </w:p>
          <w:p w14:paraId="201CD2B7" w14:textId="5D67F423" w:rsidR="00FA65F1" w:rsidRDefault="00FA65F1" w:rsidP="00FA65F1">
            <w:pPr>
              <w:rPr>
                <w:rFonts w:eastAsia="Calibri" w:cs="Segoe UI"/>
              </w:rPr>
            </w:pPr>
            <w:r>
              <w:rPr>
                <w:rFonts w:eastAsia="Calibri" w:cs="Segoe UI"/>
              </w:rPr>
              <w:lastRenderedPageBreak/>
              <w:t>-En requerimiento 3:</w:t>
            </w:r>
          </w:p>
          <w:p w14:paraId="0CCC6A2F" w14:textId="77777777" w:rsidR="00FA65F1" w:rsidRDefault="00FA65F1" w:rsidP="00FF588B">
            <w:pPr>
              <w:pStyle w:val="Prrafodelista"/>
              <w:numPr>
                <w:ilvl w:val="0"/>
                <w:numId w:val="69"/>
              </w:numPr>
              <w:rPr>
                <w:rFonts w:eastAsia="Calibri" w:cs="Segoe UI"/>
              </w:rPr>
            </w:pPr>
            <w:r w:rsidRPr="008322F9">
              <w:rPr>
                <w:rFonts w:eastAsia="Calibri" w:cs="Segoe UI"/>
              </w:rPr>
              <w:t>Se actualiz</w:t>
            </w:r>
            <w:r>
              <w:rPr>
                <w:rFonts w:eastAsia="Calibri" w:cs="Segoe UI"/>
              </w:rPr>
              <w:t>aron</w:t>
            </w:r>
            <w:r w:rsidRPr="008322F9">
              <w:rPr>
                <w:rFonts w:eastAsia="Calibri" w:cs="Segoe UI"/>
              </w:rPr>
              <w:t xml:space="preserve"> la</w:t>
            </w:r>
            <w:r>
              <w:rPr>
                <w:rFonts w:eastAsia="Calibri" w:cs="Segoe UI"/>
              </w:rPr>
              <w:t>s</w:t>
            </w:r>
            <w:r w:rsidRPr="008322F9">
              <w:rPr>
                <w:rFonts w:eastAsia="Calibri" w:cs="Segoe UI"/>
              </w:rPr>
              <w:t xml:space="preserve"> regla</w:t>
            </w:r>
            <w:r>
              <w:rPr>
                <w:rFonts w:eastAsia="Calibri" w:cs="Segoe UI"/>
              </w:rPr>
              <w:t>s</w:t>
            </w:r>
            <w:r w:rsidRPr="008322F9">
              <w:rPr>
                <w:rFonts w:eastAsia="Calibri" w:cs="Segoe UI"/>
              </w:rPr>
              <w:t xml:space="preserve"> 3.7.2.1</w:t>
            </w:r>
            <w:r>
              <w:rPr>
                <w:rFonts w:eastAsia="Calibri" w:cs="Segoe UI"/>
              </w:rPr>
              <w:t>, 3.12.3.1, 3.19 y 3.19.1.</w:t>
            </w:r>
          </w:p>
          <w:p w14:paraId="19124D4A" w14:textId="77777777" w:rsidR="00FA65F1" w:rsidRDefault="00FA65F1" w:rsidP="00FF588B">
            <w:pPr>
              <w:pStyle w:val="Prrafodelista"/>
              <w:numPr>
                <w:ilvl w:val="0"/>
                <w:numId w:val="69"/>
              </w:numPr>
              <w:rPr>
                <w:rFonts w:eastAsia="Calibri" w:cs="Segoe UI"/>
              </w:rPr>
            </w:pPr>
            <w:r w:rsidRPr="008322F9">
              <w:rPr>
                <w:rFonts w:eastAsia="Calibri" w:cs="Segoe UI"/>
              </w:rPr>
              <w:t>Se agreg</w:t>
            </w:r>
            <w:r>
              <w:rPr>
                <w:rFonts w:eastAsia="Calibri" w:cs="Segoe UI"/>
              </w:rPr>
              <w:t>ó</w:t>
            </w:r>
            <w:r w:rsidRPr="008322F9">
              <w:rPr>
                <w:rFonts w:eastAsia="Calibri" w:cs="Segoe UI"/>
              </w:rPr>
              <w:t xml:space="preserve"> la regla 3.7.2.</w:t>
            </w:r>
            <w:r>
              <w:rPr>
                <w:rFonts w:eastAsia="Calibri" w:cs="Segoe UI"/>
              </w:rPr>
              <w:t>1.1.</w:t>
            </w:r>
          </w:p>
          <w:p w14:paraId="6E2BDCE8" w14:textId="780DCFCF" w:rsidR="00FA65F1" w:rsidRDefault="00FA65F1" w:rsidP="00FA65F1">
            <w:pPr>
              <w:rPr>
                <w:rFonts w:eastAsia="Calibri" w:cs="Segoe UI"/>
              </w:rPr>
            </w:pPr>
            <w:r>
              <w:rPr>
                <w:rFonts w:eastAsia="Calibri" w:cs="Segoe UI"/>
              </w:rPr>
              <w:t xml:space="preserve">-En requerimiento 4: </w:t>
            </w:r>
          </w:p>
          <w:p w14:paraId="375D8DFE" w14:textId="41BA2491" w:rsidR="00C8340B" w:rsidRPr="00C8340B" w:rsidRDefault="00FA65F1" w:rsidP="00FF588B">
            <w:pPr>
              <w:pStyle w:val="Prrafodelista"/>
              <w:numPr>
                <w:ilvl w:val="0"/>
                <w:numId w:val="69"/>
              </w:numPr>
              <w:rPr>
                <w:rFonts w:eastAsia="Calibri" w:cs="Segoe UI"/>
              </w:rPr>
            </w:pPr>
            <w:r w:rsidRPr="005E0371">
              <w:rPr>
                <w:rFonts w:eastAsia="Calibri" w:cs="Segoe UI"/>
              </w:rPr>
              <w:t>Se actualizo la regla 4.4</w:t>
            </w:r>
            <w:r w:rsidR="00C8340B">
              <w:rPr>
                <w:rFonts w:eastAsia="Calibri" w:cs="Segoe UI"/>
              </w:rPr>
              <w:t>.</w:t>
            </w:r>
          </w:p>
          <w:p w14:paraId="16DAE8E7" w14:textId="44EA2405" w:rsidR="00FA65F1" w:rsidRPr="005E0371" w:rsidRDefault="00FA65F1" w:rsidP="00FA65F1">
            <w:pPr>
              <w:rPr>
                <w:rFonts w:eastAsia="Calibri" w:cs="Segoe UI"/>
              </w:rPr>
            </w:pPr>
            <w:r>
              <w:rPr>
                <w:rFonts w:eastAsia="Calibri" w:cs="Segoe UI"/>
              </w:rPr>
              <w:t>-</w:t>
            </w:r>
            <w:r w:rsidRPr="005E0371">
              <w:rPr>
                <w:rFonts w:eastAsia="Calibri" w:cs="Segoe UI"/>
              </w:rPr>
              <w:t>En requerimiento 5</w:t>
            </w:r>
            <w:r>
              <w:rPr>
                <w:rFonts w:eastAsia="Calibri" w:cs="Segoe UI"/>
              </w:rPr>
              <w:t>:</w:t>
            </w:r>
          </w:p>
          <w:p w14:paraId="6725A169" w14:textId="77777777" w:rsidR="00FA65F1" w:rsidRPr="005E0371" w:rsidRDefault="00FA65F1" w:rsidP="00FF588B">
            <w:pPr>
              <w:pStyle w:val="Prrafodelista"/>
              <w:numPr>
                <w:ilvl w:val="0"/>
                <w:numId w:val="69"/>
              </w:numPr>
              <w:rPr>
                <w:rFonts w:eastAsia="Calibri" w:cs="Segoe UI"/>
              </w:rPr>
            </w:pPr>
            <w:r w:rsidRPr="005E0371">
              <w:rPr>
                <w:rFonts w:eastAsia="Calibri" w:cs="Segoe UI"/>
              </w:rPr>
              <w:t>Se actualiz</w:t>
            </w:r>
            <w:r>
              <w:rPr>
                <w:rFonts w:eastAsia="Calibri" w:cs="Segoe UI"/>
              </w:rPr>
              <w:t>aron</w:t>
            </w:r>
            <w:r w:rsidRPr="005E0371">
              <w:rPr>
                <w:rFonts w:eastAsia="Calibri" w:cs="Segoe UI"/>
              </w:rPr>
              <w:t xml:space="preserve"> la</w:t>
            </w:r>
            <w:r>
              <w:rPr>
                <w:rFonts w:eastAsia="Calibri" w:cs="Segoe UI"/>
              </w:rPr>
              <w:t>s</w:t>
            </w:r>
            <w:r w:rsidRPr="005E0371">
              <w:rPr>
                <w:rFonts w:eastAsia="Calibri" w:cs="Segoe UI"/>
              </w:rPr>
              <w:t xml:space="preserve"> regla</w:t>
            </w:r>
            <w:r>
              <w:rPr>
                <w:rFonts w:eastAsia="Calibri" w:cs="Segoe UI"/>
              </w:rPr>
              <w:t>s</w:t>
            </w:r>
            <w:r w:rsidRPr="005E0371">
              <w:rPr>
                <w:rFonts w:eastAsia="Calibri" w:cs="Segoe UI"/>
              </w:rPr>
              <w:t xml:space="preserve"> 5.2 </w:t>
            </w:r>
            <w:r>
              <w:rPr>
                <w:rFonts w:eastAsia="Calibri" w:cs="Segoe UI"/>
              </w:rPr>
              <w:t xml:space="preserve">y </w:t>
            </w:r>
            <w:r w:rsidRPr="005E0371">
              <w:rPr>
                <w:rFonts w:eastAsia="Calibri" w:cs="Segoe UI"/>
              </w:rPr>
              <w:t>5.6.1.3.1</w:t>
            </w:r>
          </w:p>
          <w:p w14:paraId="29AE1B87" w14:textId="126DC362" w:rsidR="00FA65F1" w:rsidRDefault="00FA65F1" w:rsidP="00FA65F1">
            <w:pPr>
              <w:rPr>
                <w:rFonts w:eastAsia="Calibri" w:cs="Segoe UI"/>
              </w:rPr>
            </w:pPr>
            <w:r>
              <w:rPr>
                <w:rFonts w:eastAsia="Calibri" w:cs="Segoe UI"/>
              </w:rPr>
              <w:t>-En requerimiento 6</w:t>
            </w:r>
            <w:r w:rsidR="00C8340B">
              <w:rPr>
                <w:rFonts w:eastAsia="Calibri" w:cs="Segoe UI"/>
              </w:rPr>
              <w:t>:</w:t>
            </w:r>
          </w:p>
          <w:p w14:paraId="1762D07A" w14:textId="77777777" w:rsidR="00FA65F1" w:rsidRDefault="00FA65F1" w:rsidP="007C2080">
            <w:pPr>
              <w:pStyle w:val="Prrafodelista"/>
              <w:numPr>
                <w:ilvl w:val="0"/>
                <w:numId w:val="73"/>
              </w:numPr>
              <w:rPr>
                <w:rFonts w:eastAsia="Calibri" w:cs="Segoe UI"/>
              </w:rPr>
            </w:pPr>
            <w:r w:rsidRPr="008322F9">
              <w:rPr>
                <w:rFonts w:eastAsia="Calibri" w:cs="Segoe UI"/>
              </w:rPr>
              <w:t>Se actualizo la regla 6.11</w:t>
            </w:r>
            <w:r>
              <w:rPr>
                <w:rFonts w:eastAsia="Calibri" w:cs="Segoe UI"/>
              </w:rPr>
              <w:t>.</w:t>
            </w:r>
          </w:p>
          <w:p w14:paraId="5E3DD9BF" w14:textId="7023EC10" w:rsidR="00AE2BDD" w:rsidRPr="00C8340B" w:rsidRDefault="00FA65F1" w:rsidP="007C2080">
            <w:pPr>
              <w:pStyle w:val="Prrafodelista"/>
              <w:numPr>
                <w:ilvl w:val="0"/>
                <w:numId w:val="73"/>
              </w:numPr>
              <w:rPr>
                <w:rFonts w:eastAsia="Calibri" w:cs="Segoe UI"/>
              </w:rPr>
            </w:pPr>
            <w:r w:rsidRPr="00EE74C9">
              <w:rPr>
                <w:rFonts w:eastAsia="Calibri" w:cs="Segoe UI"/>
              </w:rPr>
              <w:t>Se agreg</w:t>
            </w:r>
            <w:r w:rsidR="00C8340B">
              <w:rPr>
                <w:rFonts w:eastAsia="Calibri" w:cs="Segoe UI"/>
              </w:rPr>
              <w:t>ó</w:t>
            </w:r>
            <w:r w:rsidRPr="00EE74C9">
              <w:rPr>
                <w:rFonts w:eastAsia="Calibri" w:cs="Segoe UI"/>
              </w:rPr>
              <w:t xml:space="preserve"> la regla 6.13</w:t>
            </w:r>
            <w:r>
              <w:rPr>
                <w:rFonts w:eastAsia="Calibri" w:cs="Segoe UI"/>
              </w:rPr>
              <w:t>.</w:t>
            </w:r>
          </w:p>
        </w:tc>
      </w:tr>
      <w:tr w:rsidR="000A47DE" w:rsidRPr="00DA6000" w14:paraId="2AC1F11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7A511355" w14:textId="756CB483" w:rsidR="000A47DE" w:rsidRDefault="000A47DE" w:rsidP="00354F7E">
            <w:pPr>
              <w:rPr>
                <w:rFonts w:cs="Segoe UI"/>
                <w:lang w:eastAsia="es-MX"/>
              </w:rPr>
            </w:pPr>
            <w:r>
              <w:rPr>
                <w:rFonts w:cs="Segoe UI"/>
                <w:lang w:eastAsia="es-MX"/>
              </w:rPr>
              <w:lastRenderedPageBreak/>
              <w:t>2.3</w:t>
            </w:r>
          </w:p>
        </w:tc>
        <w:tc>
          <w:tcPr>
            <w:tcW w:w="1866" w:type="dxa"/>
            <w:tcBorders>
              <w:top w:val="single" w:sz="8" w:space="0" w:color="4BACC6"/>
              <w:bottom w:val="single" w:sz="8" w:space="0" w:color="4BACC6"/>
            </w:tcBorders>
            <w:shd w:val="clear" w:color="auto" w:fill="auto"/>
          </w:tcPr>
          <w:p w14:paraId="135F8FC7" w14:textId="073E48E2" w:rsidR="000A47DE" w:rsidRDefault="000A47DE" w:rsidP="00EA50B6">
            <w:pPr>
              <w:jc w:val="center"/>
              <w:rPr>
                <w:rFonts w:eastAsia="Calibri" w:cs="Segoe UI"/>
              </w:rPr>
            </w:pPr>
            <w:r>
              <w:rPr>
                <w:rFonts w:eastAsia="Calibri" w:cs="Segoe UI"/>
              </w:rPr>
              <w:t>06/10/22</w:t>
            </w:r>
          </w:p>
        </w:tc>
        <w:tc>
          <w:tcPr>
            <w:tcW w:w="2410" w:type="dxa"/>
            <w:tcBorders>
              <w:top w:val="single" w:sz="8" w:space="0" w:color="4BACC6"/>
              <w:bottom w:val="single" w:sz="8" w:space="0" w:color="4BACC6"/>
            </w:tcBorders>
            <w:shd w:val="clear" w:color="auto" w:fill="auto"/>
          </w:tcPr>
          <w:p w14:paraId="541B8E59" w14:textId="0D2EA97B" w:rsidR="000A47DE" w:rsidRDefault="000A47DE"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799A447" w14:textId="4AEBDFE4" w:rsidR="000A47DE" w:rsidRDefault="000A47DE" w:rsidP="00FA65F1">
            <w:pPr>
              <w:rPr>
                <w:rFonts w:eastAsia="Calibri" w:cs="Segoe UI"/>
              </w:rPr>
            </w:pPr>
            <w:r>
              <w:rPr>
                <w:rFonts w:eastAsia="Calibri" w:cs="Segoe UI"/>
              </w:rPr>
              <w:t>Fase 1:</w:t>
            </w:r>
          </w:p>
          <w:p w14:paraId="5C40415C" w14:textId="55F91527" w:rsidR="000A47DE" w:rsidRDefault="000A47DE" w:rsidP="000A47DE">
            <w:pPr>
              <w:rPr>
                <w:rFonts w:eastAsia="Calibri" w:cs="Segoe UI"/>
              </w:rPr>
            </w:pPr>
            <w:r>
              <w:rPr>
                <w:rFonts w:eastAsia="Calibri" w:cs="Segoe UI"/>
              </w:rPr>
              <w:t>-En requerimiento 6:</w:t>
            </w:r>
          </w:p>
          <w:p w14:paraId="28185325" w14:textId="77777777" w:rsidR="000A47DE" w:rsidRDefault="000A47DE" w:rsidP="007C2080">
            <w:pPr>
              <w:pStyle w:val="Prrafodelista"/>
              <w:numPr>
                <w:ilvl w:val="0"/>
                <w:numId w:val="73"/>
              </w:numPr>
              <w:rPr>
                <w:rFonts w:eastAsia="Calibri" w:cs="Segoe UI"/>
              </w:rPr>
            </w:pPr>
            <w:r>
              <w:rPr>
                <w:rFonts w:eastAsia="Calibri" w:cs="Segoe UI"/>
              </w:rPr>
              <w:t xml:space="preserve">Se actualizaron las reglas </w:t>
            </w:r>
            <w:r w:rsidRPr="007E67F4">
              <w:rPr>
                <w:rFonts w:eastAsia="Calibri" w:cs="Segoe UI"/>
              </w:rPr>
              <w:t>6.26.1.</w:t>
            </w:r>
            <w:r>
              <w:rPr>
                <w:rFonts w:eastAsia="Calibri" w:cs="Segoe UI"/>
              </w:rPr>
              <w:t xml:space="preserve">1 y </w:t>
            </w:r>
            <w:r w:rsidRPr="007E67F4">
              <w:rPr>
                <w:rFonts w:eastAsia="Calibri" w:cs="Segoe UI"/>
              </w:rPr>
              <w:t>6.26.1.2</w:t>
            </w:r>
          </w:p>
          <w:p w14:paraId="069DB4EE" w14:textId="77777777" w:rsidR="000A47DE" w:rsidRDefault="000A47DE" w:rsidP="000A47DE">
            <w:pPr>
              <w:rPr>
                <w:rFonts w:eastAsia="Calibri" w:cs="Segoe UI"/>
              </w:rPr>
            </w:pPr>
            <w:r>
              <w:rPr>
                <w:rFonts w:eastAsia="Calibri" w:cs="Segoe UI"/>
              </w:rPr>
              <w:t>-En requerimiento 7:</w:t>
            </w:r>
          </w:p>
          <w:p w14:paraId="6B32C801" w14:textId="7E57CD72" w:rsidR="000A47DE" w:rsidRPr="004E0C8B" w:rsidRDefault="000A47DE" w:rsidP="007C2080">
            <w:pPr>
              <w:pStyle w:val="Prrafodelista"/>
              <w:numPr>
                <w:ilvl w:val="0"/>
                <w:numId w:val="73"/>
              </w:numPr>
              <w:rPr>
                <w:rFonts w:eastAsia="Calibri" w:cs="Segoe UI"/>
              </w:rPr>
            </w:pPr>
            <w:r w:rsidRPr="00C66F22">
              <w:rPr>
                <w:rFonts w:eastAsia="Calibri" w:cs="Segoe UI"/>
              </w:rPr>
              <w:t>Se actualiz</w:t>
            </w:r>
            <w:r>
              <w:rPr>
                <w:rFonts w:eastAsia="Calibri" w:cs="Segoe UI"/>
              </w:rPr>
              <w:t>aron</w:t>
            </w:r>
            <w:r w:rsidRPr="00C66F22">
              <w:rPr>
                <w:rFonts w:eastAsia="Calibri" w:cs="Segoe UI"/>
              </w:rPr>
              <w:t xml:space="preserve"> la</w:t>
            </w:r>
            <w:r>
              <w:rPr>
                <w:rFonts w:eastAsia="Calibri" w:cs="Segoe UI"/>
              </w:rPr>
              <w:t>s</w:t>
            </w:r>
            <w:r w:rsidRPr="00C66F22">
              <w:rPr>
                <w:rFonts w:eastAsia="Calibri" w:cs="Segoe UI"/>
              </w:rPr>
              <w:t xml:space="preserve"> regla</w:t>
            </w:r>
            <w:r>
              <w:rPr>
                <w:rFonts w:eastAsia="Calibri" w:cs="Segoe UI"/>
              </w:rPr>
              <w:t>s</w:t>
            </w:r>
            <w:r w:rsidRPr="00C66F22">
              <w:rPr>
                <w:rFonts w:eastAsia="Calibri" w:cs="Segoe UI"/>
              </w:rPr>
              <w:t xml:space="preserve"> 7.7.3, </w:t>
            </w:r>
            <w:r>
              <w:rPr>
                <w:rFonts w:eastAsia="Times New Roman" w:cs="Segoe UI"/>
                <w:color w:val="000000"/>
                <w:lang w:eastAsia="es-MX"/>
              </w:rPr>
              <w:t>7.11.3, 7.11.7.2, 7.11.9.2</w:t>
            </w:r>
          </w:p>
          <w:p w14:paraId="162FBB63" w14:textId="77777777" w:rsidR="000A47DE" w:rsidRPr="00CE240E" w:rsidRDefault="000A47DE" w:rsidP="007C2080">
            <w:pPr>
              <w:pStyle w:val="Prrafodelista"/>
              <w:numPr>
                <w:ilvl w:val="0"/>
                <w:numId w:val="73"/>
              </w:numPr>
              <w:rPr>
                <w:rFonts w:eastAsia="Calibri" w:cs="Segoe UI"/>
              </w:rPr>
            </w:pPr>
            <w:r>
              <w:rPr>
                <w:rFonts w:eastAsia="Calibri" w:cs="Segoe UI"/>
              </w:rPr>
              <w:t xml:space="preserve">Se agregó la regla </w:t>
            </w:r>
            <w:r w:rsidRPr="00C66F22">
              <w:rPr>
                <w:rFonts w:eastAsia="Times New Roman" w:cs="Segoe UI"/>
                <w:color w:val="000000"/>
                <w:lang w:eastAsia="es-MX"/>
              </w:rPr>
              <w:t>7.7.3.1</w:t>
            </w:r>
            <w:r>
              <w:rPr>
                <w:rFonts w:eastAsia="Times New Roman" w:cs="Segoe UI"/>
                <w:color w:val="000000"/>
                <w:lang w:eastAsia="es-MX"/>
              </w:rPr>
              <w:t>.</w:t>
            </w:r>
          </w:p>
          <w:p w14:paraId="40348388" w14:textId="77777777" w:rsidR="000A47DE" w:rsidRPr="00195CEC" w:rsidRDefault="000A47DE" w:rsidP="007C2080">
            <w:pPr>
              <w:pStyle w:val="Prrafodelista"/>
              <w:numPr>
                <w:ilvl w:val="0"/>
                <w:numId w:val="73"/>
              </w:numPr>
              <w:rPr>
                <w:rFonts w:eastAsia="Calibri" w:cs="Segoe UI"/>
              </w:rPr>
            </w:pPr>
            <w:r>
              <w:rPr>
                <w:rFonts w:eastAsia="Times New Roman" w:cs="Segoe UI"/>
                <w:color w:val="000000"/>
                <w:lang w:eastAsia="es-MX"/>
              </w:rPr>
              <w:t>Se actualizó la sección “Campos identificados perfil”.</w:t>
            </w:r>
          </w:p>
          <w:p w14:paraId="1ED58E51" w14:textId="77777777" w:rsidR="000A47DE" w:rsidRPr="000A47DE" w:rsidRDefault="000A47DE" w:rsidP="007C2080">
            <w:pPr>
              <w:pStyle w:val="Prrafodelista"/>
              <w:numPr>
                <w:ilvl w:val="0"/>
                <w:numId w:val="73"/>
              </w:numPr>
              <w:rPr>
                <w:rFonts w:eastAsia="Calibri" w:cs="Segoe UI"/>
              </w:rPr>
            </w:pPr>
            <w:r>
              <w:rPr>
                <w:rFonts w:eastAsia="Times New Roman" w:cs="Segoe UI"/>
                <w:color w:val="000000"/>
                <w:lang w:eastAsia="es-MX"/>
              </w:rPr>
              <w:t xml:space="preserve">Se reenumeraron las reglas. </w:t>
            </w:r>
          </w:p>
          <w:p w14:paraId="4030C9FE" w14:textId="2B0CA2FD" w:rsidR="000A47DE" w:rsidRPr="000A47DE" w:rsidRDefault="000A47DE" w:rsidP="000A47DE">
            <w:pPr>
              <w:pStyle w:val="Prrafodelista"/>
              <w:rPr>
                <w:rFonts w:eastAsia="Calibri" w:cs="Segoe UI"/>
              </w:rPr>
            </w:pPr>
          </w:p>
        </w:tc>
      </w:tr>
      <w:tr w:rsidR="00EA2B24" w:rsidRPr="00DA6000" w14:paraId="078714A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549D1325" w14:textId="04E5A8B1" w:rsidR="00EA2B24" w:rsidRDefault="00EA2B24" w:rsidP="00354F7E">
            <w:pPr>
              <w:rPr>
                <w:rFonts w:cs="Segoe UI"/>
                <w:lang w:eastAsia="es-MX"/>
              </w:rPr>
            </w:pPr>
            <w:r>
              <w:rPr>
                <w:rFonts w:cs="Segoe UI"/>
                <w:lang w:eastAsia="es-MX"/>
              </w:rPr>
              <w:lastRenderedPageBreak/>
              <w:t>2.4</w:t>
            </w:r>
          </w:p>
        </w:tc>
        <w:tc>
          <w:tcPr>
            <w:tcW w:w="1866" w:type="dxa"/>
            <w:tcBorders>
              <w:top w:val="single" w:sz="8" w:space="0" w:color="4BACC6"/>
              <w:bottom w:val="single" w:sz="8" w:space="0" w:color="4BACC6"/>
            </w:tcBorders>
            <w:shd w:val="clear" w:color="auto" w:fill="auto"/>
          </w:tcPr>
          <w:p w14:paraId="28F46250" w14:textId="0A047C9F" w:rsidR="00EA2B24" w:rsidRDefault="00EA2B24" w:rsidP="00EA50B6">
            <w:pPr>
              <w:jc w:val="center"/>
              <w:rPr>
                <w:rFonts w:eastAsia="Calibri" w:cs="Segoe UI"/>
              </w:rPr>
            </w:pPr>
            <w:r>
              <w:rPr>
                <w:rFonts w:eastAsia="Calibri" w:cs="Segoe UI"/>
              </w:rPr>
              <w:t>07/10/22</w:t>
            </w:r>
          </w:p>
        </w:tc>
        <w:tc>
          <w:tcPr>
            <w:tcW w:w="2410" w:type="dxa"/>
            <w:tcBorders>
              <w:top w:val="single" w:sz="8" w:space="0" w:color="4BACC6"/>
              <w:bottom w:val="single" w:sz="8" w:space="0" w:color="4BACC6"/>
            </w:tcBorders>
            <w:shd w:val="clear" w:color="auto" w:fill="auto"/>
          </w:tcPr>
          <w:p w14:paraId="426C51CE" w14:textId="3040B295" w:rsidR="00EA2B24" w:rsidRDefault="00EA2B24" w:rsidP="00354F7E">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147D8585" w14:textId="77777777" w:rsidR="00EA2B24" w:rsidRDefault="00EA2B24" w:rsidP="00FA65F1">
            <w:pPr>
              <w:rPr>
                <w:rFonts w:eastAsia="Calibri" w:cs="Segoe UI"/>
              </w:rPr>
            </w:pPr>
            <w:r>
              <w:rPr>
                <w:rFonts w:eastAsia="Calibri" w:cs="Segoe UI"/>
              </w:rPr>
              <w:t>Fase 1:</w:t>
            </w:r>
          </w:p>
          <w:p w14:paraId="4C13D8ED" w14:textId="77777777" w:rsidR="00EA2B24" w:rsidRDefault="00EA2B24" w:rsidP="00FA65F1">
            <w:pPr>
              <w:rPr>
                <w:rFonts w:eastAsia="Calibri" w:cs="Segoe UI"/>
              </w:rPr>
            </w:pPr>
            <w:r>
              <w:rPr>
                <w:rFonts w:eastAsia="Calibri" w:cs="Segoe UI"/>
              </w:rPr>
              <w:t>-En requerimiento 5:</w:t>
            </w:r>
          </w:p>
          <w:p w14:paraId="245E2E4F" w14:textId="7AF551DC" w:rsidR="00EA2B24" w:rsidRDefault="00EA2B24" w:rsidP="007C2080">
            <w:pPr>
              <w:pStyle w:val="Prrafodelista"/>
              <w:numPr>
                <w:ilvl w:val="0"/>
                <w:numId w:val="75"/>
              </w:numPr>
              <w:rPr>
                <w:rFonts w:eastAsia="Calibri" w:cs="Segoe UI"/>
              </w:rPr>
            </w:pPr>
            <w:r w:rsidRPr="00EA2B24">
              <w:rPr>
                <w:rFonts w:eastAsia="Calibri" w:cs="Segoe UI"/>
              </w:rPr>
              <w:t>Se agreg</w:t>
            </w:r>
            <w:r w:rsidR="000B21E7">
              <w:rPr>
                <w:rFonts w:eastAsia="Calibri" w:cs="Segoe UI"/>
              </w:rPr>
              <w:t>ó</w:t>
            </w:r>
            <w:r w:rsidRPr="00EA2B24">
              <w:rPr>
                <w:rFonts w:eastAsia="Calibri" w:cs="Segoe UI"/>
              </w:rPr>
              <w:t xml:space="preserve"> la regla 5.6.</w:t>
            </w:r>
          </w:p>
          <w:p w14:paraId="30526F51" w14:textId="0F05AD8D" w:rsidR="008753F5" w:rsidRDefault="008753F5" w:rsidP="007C2080">
            <w:pPr>
              <w:pStyle w:val="Prrafodelista"/>
              <w:numPr>
                <w:ilvl w:val="0"/>
                <w:numId w:val="75"/>
              </w:numPr>
              <w:rPr>
                <w:rFonts w:eastAsia="Calibri" w:cs="Segoe UI"/>
              </w:rPr>
            </w:pPr>
            <w:r>
              <w:rPr>
                <w:rFonts w:eastAsia="Calibri" w:cs="Segoe UI"/>
              </w:rPr>
              <w:t>Se reenumeró la sección “Invitar a mi equipo”.</w:t>
            </w:r>
          </w:p>
          <w:p w14:paraId="0F42AE4F" w14:textId="77777777" w:rsidR="00EA2B24" w:rsidRDefault="00EA2B24" w:rsidP="00EA2B24">
            <w:pPr>
              <w:rPr>
                <w:rFonts w:eastAsia="Calibri" w:cs="Segoe UI"/>
              </w:rPr>
            </w:pPr>
            <w:r>
              <w:rPr>
                <w:rFonts w:eastAsia="Calibri" w:cs="Segoe UI"/>
              </w:rPr>
              <w:t>-En requerimiento 6:</w:t>
            </w:r>
          </w:p>
          <w:p w14:paraId="459400B4" w14:textId="428A0EB0" w:rsidR="000B21E7" w:rsidRPr="000B21E7" w:rsidRDefault="00EA2B24" w:rsidP="007C2080">
            <w:pPr>
              <w:pStyle w:val="Prrafodelista"/>
              <w:numPr>
                <w:ilvl w:val="0"/>
                <w:numId w:val="75"/>
              </w:numPr>
              <w:rPr>
                <w:rFonts w:eastAsia="Calibri" w:cs="Segoe UI"/>
              </w:rPr>
            </w:pPr>
            <w:r w:rsidRPr="000B21E7">
              <w:rPr>
                <w:rFonts w:eastAsia="Times New Roman" w:cs="Segoe UI"/>
                <w:color w:val="000000"/>
                <w:lang w:eastAsia="es-MX"/>
              </w:rPr>
              <w:t>Se reenumeraron las reglas de las secciones</w:t>
            </w:r>
            <w:r w:rsidR="000B21E7" w:rsidRPr="000B21E7">
              <w:rPr>
                <w:rFonts w:eastAsia="Times New Roman" w:cs="Segoe UI"/>
                <w:color w:val="000000"/>
                <w:lang w:eastAsia="es-MX"/>
              </w:rPr>
              <w:t xml:space="preserve">: </w:t>
            </w:r>
            <w:r w:rsidR="008753F5">
              <w:rPr>
                <w:rFonts w:eastAsia="Times New Roman" w:cs="Segoe UI"/>
                <w:color w:val="000000"/>
                <w:lang w:eastAsia="es-MX"/>
              </w:rPr>
              <w:t>“</w:t>
            </w:r>
            <w:r w:rsidR="000B21E7">
              <w:t>Conforma tu equipo</w:t>
            </w:r>
            <w:r w:rsidR="008753F5">
              <w:t>”</w:t>
            </w:r>
            <w:r w:rsidR="000B21E7">
              <w:t xml:space="preserve">, </w:t>
            </w:r>
            <w:r w:rsidR="008753F5">
              <w:t>“</w:t>
            </w:r>
            <w:r w:rsidR="000B21E7">
              <w:t>Dashboard líder y miembro</w:t>
            </w:r>
            <w:r w:rsidR="008753F5">
              <w:t>”</w:t>
            </w:r>
            <w:r w:rsidR="000B21E7">
              <w:t xml:space="preserve">, </w:t>
            </w:r>
            <w:r w:rsidR="008753F5">
              <w:t>“</w:t>
            </w:r>
            <w:r w:rsidR="000B21E7">
              <w:t>Evidencias</w:t>
            </w:r>
            <w:r w:rsidR="008753F5">
              <w:t>”</w:t>
            </w:r>
            <w:r w:rsidR="000B21E7">
              <w:t xml:space="preserve">, </w:t>
            </w:r>
            <w:r w:rsidR="008753F5">
              <w:t>“</w:t>
            </w:r>
            <w:r w:rsidR="000B21E7">
              <w:t>Notificaciones de las invitaciones</w:t>
            </w:r>
            <w:r w:rsidR="008753F5">
              <w:t>”</w:t>
            </w:r>
            <w:r w:rsidR="000B21E7">
              <w:t>.</w:t>
            </w:r>
          </w:p>
          <w:p w14:paraId="36B48828" w14:textId="1531DA68" w:rsidR="000B21E7" w:rsidRPr="000B21E7" w:rsidRDefault="000B21E7" w:rsidP="000B21E7">
            <w:pPr>
              <w:rPr>
                <w:rFonts w:eastAsia="Calibri" w:cs="Segoe UI"/>
              </w:rPr>
            </w:pPr>
            <w:r w:rsidRPr="000B21E7">
              <w:rPr>
                <w:rFonts w:eastAsia="Calibri" w:cs="Segoe UI"/>
              </w:rPr>
              <w:t>-En requerimiento 7:</w:t>
            </w:r>
          </w:p>
          <w:p w14:paraId="34948885" w14:textId="799E5504" w:rsidR="000B21E7" w:rsidRPr="000B21E7" w:rsidRDefault="000B21E7" w:rsidP="007C2080">
            <w:pPr>
              <w:pStyle w:val="Prrafodelista"/>
              <w:numPr>
                <w:ilvl w:val="0"/>
                <w:numId w:val="75"/>
              </w:numPr>
              <w:rPr>
                <w:rFonts w:eastAsia="Calibri" w:cs="Segoe UI"/>
              </w:rPr>
            </w:pPr>
            <w:r w:rsidRPr="000B21E7">
              <w:rPr>
                <w:rFonts w:eastAsia="Calibri" w:cs="Segoe UI"/>
              </w:rPr>
              <w:t>Se quito la sección “Notificaciones”, debido a que solo era informativa y el desglose viene en cada requerimiento.</w:t>
            </w:r>
          </w:p>
          <w:p w14:paraId="23A338BC" w14:textId="6062B292" w:rsidR="000B21E7" w:rsidRPr="000B21E7" w:rsidRDefault="000B21E7" w:rsidP="000B21E7">
            <w:pPr>
              <w:rPr>
                <w:rFonts w:eastAsia="Calibri" w:cs="Segoe UI"/>
              </w:rPr>
            </w:pPr>
            <w:r>
              <w:rPr>
                <w:rFonts w:eastAsia="Calibri" w:cs="Segoe UI"/>
              </w:rPr>
              <w:t>-</w:t>
            </w:r>
            <w:r w:rsidRPr="000B21E7">
              <w:rPr>
                <w:rFonts w:eastAsia="Calibri" w:cs="Segoe UI"/>
              </w:rPr>
              <w:t>En requerimiento 9:</w:t>
            </w:r>
          </w:p>
          <w:p w14:paraId="508B3542" w14:textId="3B46780C" w:rsidR="00EA2B24" w:rsidRPr="000B21E7" w:rsidRDefault="000B21E7" w:rsidP="007C2080">
            <w:pPr>
              <w:pStyle w:val="Prrafodelista"/>
              <w:numPr>
                <w:ilvl w:val="0"/>
                <w:numId w:val="75"/>
              </w:numPr>
              <w:rPr>
                <w:rFonts w:eastAsia="Calibri" w:cs="Segoe UI"/>
              </w:rPr>
            </w:pPr>
            <w:r w:rsidRPr="000B21E7">
              <w:rPr>
                <w:rFonts w:eastAsia="Calibri" w:cs="Segoe UI"/>
              </w:rPr>
              <w:t>Se reenumeró la regla 9.1.3.4.</w:t>
            </w:r>
          </w:p>
        </w:tc>
      </w:tr>
      <w:tr w:rsidR="00C96182" w:rsidRPr="00DA6000" w14:paraId="5E397D54"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3B505EE5" w14:textId="5B2CFB9A" w:rsidR="00C96182" w:rsidRDefault="00C96182" w:rsidP="00354F7E">
            <w:pPr>
              <w:rPr>
                <w:rFonts w:cs="Segoe UI"/>
                <w:lang w:eastAsia="es-MX"/>
              </w:rPr>
            </w:pPr>
            <w:r>
              <w:rPr>
                <w:rFonts w:cs="Segoe UI"/>
                <w:lang w:eastAsia="es-MX"/>
              </w:rPr>
              <w:t>2.5</w:t>
            </w:r>
          </w:p>
        </w:tc>
        <w:tc>
          <w:tcPr>
            <w:tcW w:w="1866" w:type="dxa"/>
            <w:tcBorders>
              <w:top w:val="single" w:sz="8" w:space="0" w:color="4BACC6"/>
              <w:bottom w:val="single" w:sz="8" w:space="0" w:color="4BACC6"/>
            </w:tcBorders>
            <w:shd w:val="clear" w:color="auto" w:fill="auto"/>
          </w:tcPr>
          <w:p w14:paraId="155555AE" w14:textId="1603C7AD" w:rsidR="00C96182" w:rsidRDefault="00C96182" w:rsidP="00EA50B6">
            <w:pPr>
              <w:jc w:val="center"/>
              <w:rPr>
                <w:rFonts w:eastAsia="Calibri" w:cs="Segoe UI"/>
              </w:rPr>
            </w:pPr>
            <w:r>
              <w:rPr>
                <w:rFonts w:eastAsia="Calibri" w:cs="Segoe UI"/>
              </w:rPr>
              <w:t>10/10/22</w:t>
            </w:r>
          </w:p>
        </w:tc>
        <w:tc>
          <w:tcPr>
            <w:tcW w:w="2410" w:type="dxa"/>
            <w:tcBorders>
              <w:top w:val="single" w:sz="8" w:space="0" w:color="4BACC6"/>
              <w:bottom w:val="single" w:sz="8" w:space="0" w:color="4BACC6"/>
            </w:tcBorders>
            <w:shd w:val="clear" w:color="auto" w:fill="auto"/>
          </w:tcPr>
          <w:p w14:paraId="05C4A990" w14:textId="4A23EE07" w:rsidR="00C96182" w:rsidRDefault="00C96182" w:rsidP="00354F7E">
            <w:pPr>
              <w:rPr>
                <w:rFonts w:eastAsia="Calibri" w:cs="Segoe UI"/>
                <w:lang w:val="en-US"/>
              </w:rPr>
            </w:pPr>
            <w:r>
              <w:rPr>
                <w:rFonts w:eastAsia="Calibri" w:cs="Segoe UI"/>
                <w:lang w:val="en-US"/>
              </w:rPr>
              <w:t>Griselda Martinez Diaz</w:t>
            </w:r>
          </w:p>
        </w:tc>
        <w:tc>
          <w:tcPr>
            <w:tcW w:w="4678" w:type="dxa"/>
            <w:tcBorders>
              <w:top w:val="single" w:sz="8" w:space="0" w:color="4BACC6"/>
              <w:bottom w:val="single" w:sz="8" w:space="0" w:color="4BACC6"/>
              <w:right w:val="single" w:sz="8" w:space="0" w:color="4BACC6"/>
            </w:tcBorders>
            <w:shd w:val="clear" w:color="auto" w:fill="auto"/>
          </w:tcPr>
          <w:p w14:paraId="31F7C94C" w14:textId="77777777" w:rsidR="00C96182" w:rsidRDefault="00C96182" w:rsidP="00FA65F1">
            <w:pPr>
              <w:rPr>
                <w:rFonts w:eastAsia="Calibri" w:cs="Segoe UI"/>
              </w:rPr>
            </w:pPr>
            <w:r>
              <w:rPr>
                <w:rFonts w:eastAsia="Calibri" w:cs="Segoe UI"/>
              </w:rPr>
              <w:t>Fase I:</w:t>
            </w:r>
          </w:p>
          <w:p w14:paraId="2073D11A" w14:textId="11C601B8" w:rsidR="00C96182" w:rsidRDefault="00C96182" w:rsidP="00FA65F1">
            <w:pPr>
              <w:rPr>
                <w:rFonts w:eastAsia="Calibri" w:cs="Segoe UI"/>
              </w:rPr>
            </w:pPr>
            <w:r>
              <w:rPr>
                <w:rFonts w:eastAsia="Calibri" w:cs="Segoe UI"/>
              </w:rPr>
              <w:t>-Se actualizo la sección de “Supuestos y Exclusiones generales”.</w:t>
            </w:r>
          </w:p>
          <w:p w14:paraId="750898FD" w14:textId="77777777" w:rsidR="007307D9" w:rsidRDefault="007307D9" w:rsidP="00FA65F1">
            <w:pPr>
              <w:rPr>
                <w:rFonts w:eastAsia="Calibri" w:cs="Segoe UI"/>
              </w:rPr>
            </w:pPr>
            <w:r>
              <w:rPr>
                <w:rFonts w:eastAsia="Calibri" w:cs="Segoe UI"/>
              </w:rPr>
              <w:t>-En requerimiento 4:</w:t>
            </w:r>
          </w:p>
          <w:p w14:paraId="743CB719" w14:textId="5457C294" w:rsidR="007307D9" w:rsidRDefault="007307D9" w:rsidP="007C2080">
            <w:pPr>
              <w:pStyle w:val="Prrafodelista"/>
              <w:numPr>
                <w:ilvl w:val="0"/>
                <w:numId w:val="75"/>
              </w:numPr>
              <w:rPr>
                <w:rFonts w:eastAsia="Calibri" w:cs="Segoe UI"/>
              </w:rPr>
            </w:pPr>
            <w:r w:rsidRPr="007307D9">
              <w:rPr>
                <w:rFonts w:eastAsia="Calibri" w:cs="Segoe UI"/>
              </w:rPr>
              <w:t>Se cambio la etiqueta “No investigador” a “Emprendedor” en la regla 4.17.3</w:t>
            </w:r>
            <w:r>
              <w:rPr>
                <w:rFonts w:eastAsia="Calibri" w:cs="Segoe UI"/>
              </w:rPr>
              <w:t>.</w:t>
            </w:r>
          </w:p>
          <w:p w14:paraId="45D084C0" w14:textId="77777777" w:rsidR="0050145B" w:rsidRPr="0050145B" w:rsidRDefault="0050145B" w:rsidP="0050145B">
            <w:pPr>
              <w:rPr>
                <w:rFonts w:eastAsia="Calibri" w:cs="Segoe UI"/>
              </w:rPr>
            </w:pPr>
          </w:p>
          <w:p w14:paraId="66209F5A" w14:textId="4925EADF" w:rsidR="007307D9" w:rsidRDefault="007307D9" w:rsidP="007307D9">
            <w:pPr>
              <w:rPr>
                <w:rFonts w:eastAsia="Calibri" w:cs="Segoe UI"/>
              </w:rPr>
            </w:pPr>
            <w:r>
              <w:rPr>
                <w:rFonts w:eastAsia="Calibri" w:cs="Segoe UI"/>
              </w:rPr>
              <w:lastRenderedPageBreak/>
              <w:t>-En requerimiento 5:</w:t>
            </w:r>
          </w:p>
          <w:p w14:paraId="4EB05A2F" w14:textId="74B87712" w:rsidR="007307D9" w:rsidRPr="0050145B" w:rsidRDefault="007307D9" w:rsidP="007C2080">
            <w:pPr>
              <w:pStyle w:val="Prrafodelista"/>
              <w:numPr>
                <w:ilvl w:val="0"/>
                <w:numId w:val="75"/>
              </w:numPr>
              <w:rPr>
                <w:rFonts w:eastAsia="Calibri" w:cs="Segoe UI"/>
              </w:rPr>
            </w:pPr>
            <w:r w:rsidRPr="0050145B">
              <w:rPr>
                <w:rFonts w:eastAsia="Calibri" w:cs="Segoe UI"/>
              </w:rPr>
              <w:t>Se cambio la etiqueta “No investigador” a “Emprendedor” en la regla 5.8</w:t>
            </w:r>
            <w:r w:rsidR="0050145B">
              <w:rPr>
                <w:rFonts w:eastAsia="Calibri" w:cs="Segoe UI"/>
              </w:rPr>
              <w:t>.</w:t>
            </w:r>
          </w:p>
          <w:p w14:paraId="61DDC385" w14:textId="66C7EFDD" w:rsidR="0050145B" w:rsidRDefault="0050145B" w:rsidP="007307D9">
            <w:pPr>
              <w:rPr>
                <w:rFonts w:eastAsia="Calibri" w:cs="Segoe UI"/>
              </w:rPr>
            </w:pPr>
            <w:r>
              <w:rPr>
                <w:rFonts w:eastAsia="Calibri" w:cs="Segoe UI"/>
              </w:rPr>
              <w:t>-En requerimiento 6:</w:t>
            </w:r>
          </w:p>
          <w:p w14:paraId="1F49E55A" w14:textId="788C5A51" w:rsidR="0050145B" w:rsidRPr="0050145B" w:rsidRDefault="0050145B" w:rsidP="007C2080">
            <w:pPr>
              <w:pStyle w:val="Prrafodelista"/>
              <w:numPr>
                <w:ilvl w:val="0"/>
                <w:numId w:val="75"/>
              </w:numPr>
              <w:jc w:val="both"/>
              <w:rPr>
                <w:rFonts w:eastAsia="Calibri" w:cs="Segoe UI"/>
              </w:rPr>
            </w:pPr>
            <w:r w:rsidRPr="0050145B">
              <w:rPr>
                <w:rFonts w:eastAsia="Calibri" w:cs="Segoe UI"/>
              </w:rPr>
              <w:t>Se cambio la etiqueta “No investigador” a “Emprendedor” en la regla 6.13.</w:t>
            </w:r>
          </w:p>
          <w:p w14:paraId="4775CDFF" w14:textId="112CE028" w:rsidR="003807F6" w:rsidRDefault="007307D9" w:rsidP="003807F6">
            <w:pPr>
              <w:rPr>
                <w:rFonts w:eastAsia="Calibri" w:cs="Segoe UI"/>
              </w:rPr>
            </w:pPr>
            <w:r>
              <w:rPr>
                <w:rFonts w:eastAsia="Calibri" w:cs="Segoe UI"/>
              </w:rPr>
              <w:t xml:space="preserve">-En requerimiento 7: </w:t>
            </w:r>
          </w:p>
          <w:p w14:paraId="40AC11EF" w14:textId="4811370E" w:rsidR="007307D9" w:rsidRPr="007307D9" w:rsidRDefault="007307D9" w:rsidP="007C2080">
            <w:pPr>
              <w:pStyle w:val="Prrafodelista"/>
              <w:numPr>
                <w:ilvl w:val="0"/>
                <w:numId w:val="75"/>
              </w:numPr>
              <w:rPr>
                <w:rFonts w:eastAsia="Calibri" w:cs="Segoe UI"/>
              </w:rPr>
            </w:pPr>
            <w:r w:rsidRPr="007307D9">
              <w:rPr>
                <w:rFonts w:eastAsia="Calibri" w:cs="Segoe UI"/>
              </w:rPr>
              <w:t>Se cambio la etiqueta “No investigador” a “Emprendedor” en las reglas: 7.1.3, 7.1.5.1, 7.4, 7.5, 7.5.4.3, 7.5.5.3, 7.5.6.3, 7.5.7.4, en la sección prototipo y en la sección “campos identificados perfil”.</w:t>
            </w:r>
          </w:p>
          <w:p w14:paraId="64A9B960" w14:textId="4F9C7D86" w:rsidR="007307D9" w:rsidRDefault="007307D9" w:rsidP="007C2080">
            <w:pPr>
              <w:pStyle w:val="Prrafodelista"/>
              <w:numPr>
                <w:ilvl w:val="0"/>
                <w:numId w:val="75"/>
              </w:numPr>
              <w:rPr>
                <w:rFonts w:eastAsia="Calibri" w:cs="Segoe UI"/>
              </w:rPr>
            </w:pPr>
            <w:r w:rsidRPr="0050145B">
              <w:rPr>
                <w:rFonts w:eastAsia="Calibri" w:cs="Segoe UI"/>
              </w:rPr>
              <w:t>Se actualizó la sección “Campos identificados perfil”.</w:t>
            </w:r>
          </w:p>
        </w:tc>
      </w:tr>
      <w:tr w:rsidR="00451CDA" w:rsidRPr="00DA6000" w14:paraId="08D4677C" w14:textId="77777777" w:rsidTr="003F58AC">
        <w:trPr>
          <w:trHeight w:val="1909"/>
        </w:trPr>
        <w:tc>
          <w:tcPr>
            <w:tcW w:w="1101" w:type="dxa"/>
            <w:tcBorders>
              <w:top w:val="single" w:sz="8" w:space="0" w:color="4BACC6"/>
              <w:left w:val="single" w:sz="8" w:space="0" w:color="4BACC6"/>
              <w:bottom w:val="single" w:sz="8" w:space="0" w:color="4BACC6"/>
            </w:tcBorders>
            <w:shd w:val="clear" w:color="auto" w:fill="auto"/>
          </w:tcPr>
          <w:p w14:paraId="3D278070" w14:textId="387482A4" w:rsidR="00451CDA" w:rsidRDefault="00451CDA" w:rsidP="00354F7E">
            <w:pPr>
              <w:rPr>
                <w:rFonts w:cs="Segoe UI"/>
                <w:lang w:eastAsia="es-MX"/>
              </w:rPr>
            </w:pPr>
            <w:r>
              <w:rPr>
                <w:rFonts w:cs="Segoe UI"/>
                <w:lang w:eastAsia="es-MX"/>
              </w:rPr>
              <w:lastRenderedPageBreak/>
              <w:t>2.6</w:t>
            </w:r>
          </w:p>
        </w:tc>
        <w:tc>
          <w:tcPr>
            <w:tcW w:w="1866" w:type="dxa"/>
            <w:tcBorders>
              <w:top w:val="single" w:sz="8" w:space="0" w:color="4BACC6"/>
              <w:bottom w:val="single" w:sz="8" w:space="0" w:color="4BACC6"/>
            </w:tcBorders>
            <w:shd w:val="clear" w:color="auto" w:fill="auto"/>
          </w:tcPr>
          <w:p w14:paraId="2F771378" w14:textId="37F2731A" w:rsidR="00451CDA" w:rsidRDefault="00451CDA" w:rsidP="00EA50B6">
            <w:pPr>
              <w:jc w:val="center"/>
              <w:rPr>
                <w:rFonts w:eastAsia="Calibri" w:cs="Segoe UI"/>
              </w:rPr>
            </w:pPr>
            <w:r>
              <w:rPr>
                <w:rFonts w:eastAsia="Calibri" w:cs="Segoe UI"/>
              </w:rPr>
              <w:t>13/10/22</w:t>
            </w:r>
          </w:p>
        </w:tc>
        <w:tc>
          <w:tcPr>
            <w:tcW w:w="2410" w:type="dxa"/>
            <w:tcBorders>
              <w:top w:val="single" w:sz="8" w:space="0" w:color="4BACC6"/>
              <w:bottom w:val="single" w:sz="8" w:space="0" w:color="4BACC6"/>
            </w:tcBorders>
            <w:shd w:val="clear" w:color="auto" w:fill="auto"/>
          </w:tcPr>
          <w:p w14:paraId="0632A0B7" w14:textId="1536F1BE" w:rsidR="00451CDA" w:rsidRDefault="00451CDA"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DE47C94" w14:textId="77777777" w:rsidR="00451CDA" w:rsidRDefault="00451CDA" w:rsidP="00FA65F1">
            <w:pPr>
              <w:rPr>
                <w:rFonts w:eastAsia="Calibri" w:cs="Segoe UI"/>
              </w:rPr>
            </w:pPr>
            <w:r>
              <w:rPr>
                <w:rFonts w:eastAsia="Calibri" w:cs="Segoe UI"/>
              </w:rPr>
              <w:t>-Fase I</w:t>
            </w:r>
          </w:p>
          <w:p w14:paraId="764B5990" w14:textId="77777777" w:rsidR="00451CDA" w:rsidRDefault="00451CDA" w:rsidP="00FA65F1">
            <w:pPr>
              <w:rPr>
                <w:rFonts w:eastAsia="Calibri" w:cs="Segoe UI"/>
              </w:rPr>
            </w:pPr>
            <w:r>
              <w:rPr>
                <w:rFonts w:eastAsia="Calibri" w:cs="Segoe UI"/>
              </w:rPr>
              <w:t>-En requerimiento 7:</w:t>
            </w:r>
          </w:p>
          <w:p w14:paraId="5F4C2FD8" w14:textId="7FEAA485" w:rsidR="00451CDA" w:rsidRPr="00451CDA" w:rsidRDefault="00451CDA" w:rsidP="007C2080">
            <w:pPr>
              <w:pStyle w:val="Prrafodelista"/>
              <w:numPr>
                <w:ilvl w:val="0"/>
                <w:numId w:val="75"/>
              </w:numPr>
              <w:rPr>
                <w:rFonts w:eastAsia="Calibri" w:cs="Segoe UI"/>
              </w:rPr>
            </w:pPr>
            <w:r>
              <w:rPr>
                <w:rFonts w:eastAsia="Calibri" w:cs="Segoe UI"/>
              </w:rPr>
              <w:t>Se actualiz</w:t>
            </w:r>
            <w:r w:rsidR="00FD3DE2">
              <w:rPr>
                <w:rFonts w:eastAsia="Calibri" w:cs="Segoe UI"/>
              </w:rPr>
              <w:t>ó</w:t>
            </w:r>
            <w:r>
              <w:rPr>
                <w:rFonts w:eastAsia="Calibri" w:cs="Segoe UI"/>
              </w:rPr>
              <w:t xml:space="preserve"> la regla </w:t>
            </w:r>
            <w:r w:rsidRPr="00451CDA">
              <w:rPr>
                <w:rFonts w:eastAsia="Calibri" w:cs="Segoe UI"/>
              </w:rPr>
              <w:t>7.5.2.3</w:t>
            </w:r>
            <w:r w:rsidR="00FD3DE2">
              <w:rPr>
                <w:rFonts w:eastAsia="Calibri" w:cs="Segoe UI"/>
              </w:rPr>
              <w:t xml:space="preserve">, </w:t>
            </w:r>
            <w:r>
              <w:rPr>
                <w:rFonts w:eastAsia="Calibri" w:cs="Segoe UI"/>
              </w:rPr>
              <w:t>la</w:t>
            </w:r>
            <w:r w:rsidR="00FD3DE2">
              <w:rPr>
                <w:rFonts w:eastAsia="Calibri" w:cs="Segoe UI"/>
              </w:rPr>
              <w:t>s</w:t>
            </w:r>
            <w:r>
              <w:rPr>
                <w:rFonts w:eastAsia="Calibri" w:cs="Segoe UI"/>
              </w:rPr>
              <w:t xml:space="preserve"> secci</w:t>
            </w:r>
            <w:r w:rsidR="00FD3DE2">
              <w:rPr>
                <w:rFonts w:eastAsia="Calibri" w:cs="Segoe UI"/>
              </w:rPr>
              <w:t>ones</w:t>
            </w:r>
            <w:r>
              <w:rPr>
                <w:rFonts w:eastAsia="Calibri" w:cs="Segoe UI"/>
              </w:rPr>
              <w:t xml:space="preserve"> </w:t>
            </w:r>
            <w:r w:rsidR="001674F2">
              <w:rPr>
                <w:rFonts w:eastAsia="Calibri" w:cs="Segoe UI"/>
              </w:rPr>
              <w:t>“Catálogos relacionados”</w:t>
            </w:r>
            <w:r w:rsidR="00FD3DE2">
              <w:rPr>
                <w:rFonts w:eastAsia="Calibri" w:cs="Segoe UI"/>
              </w:rPr>
              <w:t xml:space="preserve"> y “Campos identificados”.</w:t>
            </w:r>
          </w:p>
        </w:tc>
      </w:tr>
      <w:tr w:rsidR="00DB5754" w:rsidRPr="00DA6000" w14:paraId="0EA2A8AF"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5CB5A025" w14:textId="1F73E6B1" w:rsidR="00DB5754" w:rsidRDefault="00DB5754" w:rsidP="00354F7E">
            <w:pPr>
              <w:rPr>
                <w:rFonts w:cs="Segoe UI"/>
                <w:lang w:eastAsia="es-MX"/>
              </w:rPr>
            </w:pPr>
            <w:bookmarkStart w:id="91" w:name="_Hlk119433301"/>
            <w:r>
              <w:rPr>
                <w:rFonts w:cs="Segoe UI"/>
                <w:lang w:eastAsia="es-MX"/>
              </w:rPr>
              <w:t>2.7</w:t>
            </w:r>
          </w:p>
        </w:tc>
        <w:tc>
          <w:tcPr>
            <w:tcW w:w="1866" w:type="dxa"/>
            <w:tcBorders>
              <w:top w:val="single" w:sz="8" w:space="0" w:color="4BACC6"/>
              <w:bottom w:val="single" w:sz="8" w:space="0" w:color="4BACC6"/>
            </w:tcBorders>
            <w:shd w:val="clear" w:color="auto" w:fill="auto"/>
          </w:tcPr>
          <w:p w14:paraId="3ECD9218" w14:textId="337814DC" w:rsidR="00DB5754" w:rsidRDefault="00DB5754" w:rsidP="00EA50B6">
            <w:pPr>
              <w:jc w:val="center"/>
              <w:rPr>
                <w:rFonts w:eastAsia="Calibri" w:cs="Segoe UI"/>
              </w:rPr>
            </w:pPr>
            <w:r>
              <w:rPr>
                <w:rFonts w:eastAsia="Calibri" w:cs="Segoe UI"/>
              </w:rPr>
              <w:t>15/11/22</w:t>
            </w:r>
          </w:p>
        </w:tc>
        <w:tc>
          <w:tcPr>
            <w:tcW w:w="2410" w:type="dxa"/>
            <w:tcBorders>
              <w:top w:val="single" w:sz="8" w:space="0" w:color="4BACC6"/>
              <w:bottom w:val="single" w:sz="8" w:space="0" w:color="4BACC6"/>
            </w:tcBorders>
            <w:shd w:val="clear" w:color="auto" w:fill="auto"/>
          </w:tcPr>
          <w:p w14:paraId="6F6A76B6" w14:textId="3FB91B5D" w:rsidR="00DB5754" w:rsidRDefault="00DB5754"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9B58C6B" w14:textId="77777777" w:rsidR="00DB5754" w:rsidRDefault="00DB5754" w:rsidP="00FA65F1">
            <w:pPr>
              <w:rPr>
                <w:rFonts w:eastAsia="Calibri" w:cs="Segoe UI"/>
              </w:rPr>
            </w:pPr>
            <w:r>
              <w:rPr>
                <w:rFonts w:eastAsia="Calibri" w:cs="Segoe UI"/>
              </w:rPr>
              <w:t>-Fase I</w:t>
            </w:r>
          </w:p>
          <w:p w14:paraId="4BA6CB6D" w14:textId="77777777" w:rsidR="00DB5754" w:rsidRDefault="00DB5754" w:rsidP="00FA65F1">
            <w:pPr>
              <w:rPr>
                <w:rFonts w:eastAsia="Calibri" w:cs="Segoe UI"/>
              </w:rPr>
            </w:pPr>
            <w:r>
              <w:rPr>
                <w:rFonts w:eastAsia="Calibri" w:cs="Segoe UI"/>
              </w:rPr>
              <w:t>-En Requerimiento 2:</w:t>
            </w:r>
          </w:p>
          <w:p w14:paraId="087068A8" w14:textId="3299C4FE" w:rsidR="00DB5754" w:rsidRDefault="000F10B4" w:rsidP="007C2080">
            <w:pPr>
              <w:pStyle w:val="Prrafodelista"/>
              <w:numPr>
                <w:ilvl w:val="0"/>
                <w:numId w:val="75"/>
              </w:numPr>
              <w:rPr>
                <w:rFonts w:eastAsia="Calibri" w:cs="Segoe UI"/>
              </w:rPr>
            </w:pPr>
            <w:r w:rsidRPr="00343840">
              <w:rPr>
                <w:rFonts w:eastAsia="Calibri" w:cs="Segoe UI"/>
              </w:rPr>
              <w:t>Se agregó la sección “</w:t>
            </w:r>
            <w:r w:rsidR="00DB5754" w:rsidRPr="00343840">
              <w:rPr>
                <w:rFonts w:eastAsia="Calibri" w:cs="Segoe UI"/>
              </w:rPr>
              <w:t>Reglas de negocio</w:t>
            </w:r>
            <w:r w:rsidRPr="00343840">
              <w:rPr>
                <w:rFonts w:eastAsia="Calibri" w:cs="Segoe UI"/>
              </w:rPr>
              <w:t xml:space="preserve">: Solicitud de </w:t>
            </w:r>
            <w:r w:rsidR="00343840" w:rsidRPr="00343840">
              <w:rPr>
                <w:rFonts w:eastAsia="Calibri" w:cs="Segoe UI"/>
              </w:rPr>
              <w:t>registro de usuarios.</w:t>
            </w:r>
          </w:p>
          <w:p w14:paraId="50270A55" w14:textId="43A46C16" w:rsidR="00343840" w:rsidRDefault="00343840" w:rsidP="007C2080">
            <w:pPr>
              <w:pStyle w:val="Prrafodelista"/>
              <w:numPr>
                <w:ilvl w:val="0"/>
                <w:numId w:val="75"/>
              </w:numPr>
              <w:rPr>
                <w:rFonts w:eastAsia="Calibri" w:cs="Segoe UI"/>
              </w:rPr>
            </w:pPr>
            <w:r>
              <w:rPr>
                <w:rFonts w:eastAsia="Calibri" w:cs="Segoe UI"/>
              </w:rPr>
              <w:lastRenderedPageBreak/>
              <w:t>Se actualizo sección “Notificaciones asociadas”.</w:t>
            </w:r>
          </w:p>
          <w:p w14:paraId="6E95236E" w14:textId="44C9304E" w:rsidR="00343840" w:rsidRDefault="00343840" w:rsidP="007C2080">
            <w:pPr>
              <w:pStyle w:val="Prrafodelista"/>
              <w:numPr>
                <w:ilvl w:val="0"/>
                <w:numId w:val="75"/>
              </w:numPr>
              <w:rPr>
                <w:rFonts w:eastAsia="Calibri" w:cs="Segoe UI"/>
              </w:rPr>
            </w:pPr>
            <w:r>
              <w:rPr>
                <w:rFonts w:eastAsia="Calibri" w:cs="Segoe UI"/>
              </w:rPr>
              <w:t>Se actualizo sección “Catálogos relacionados”.</w:t>
            </w:r>
          </w:p>
          <w:p w14:paraId="3A253301" w14:textId="0D7BAC20" w:rsidR="00343840" w:rsidRDefault="00343840" w:rsidP="007C2080">
            <w:pPr>
              <w:pStyle w:val="Prrafodelista"/>
              <w:numPr>
                <w:ilvl w:val="0"/>
                <w:numId w:val="75"/>
              </w:numPr>
              <w:rPr>
                <w:rFonts w:eastAsia="Calibri" w:cs="Segoe UI"/>
              </w:rPr>
            </w:pPr>
            <w:r w:rsidRPr="00343840">
              <w:rPr>
                <w:rFonts w:eastAsia="Calibri" w:cs="Segoe UI"/>
              </w:rPr>
              <w:t>Se agregó la sección “</w:t>
            </w:r>
            <w:r>
              <w:rPr>
                <w:rFonts w:eastAsia="Calibri" w:cs="Segoe UI"/>
              </w:rPr>
              <w:t>Campos identificados “Solicitud de registro”.</w:t>
            </w:r>
          </w:p>
          <w:p w14:paraId="1CC09142" w14:textId="52D3460C" w:rsidR="00987214" w:rsidRDefault="00987214" w:rsidP="00987214">
            <w:pPr>
              <w:rPr>
                <w:rFonts w:eastAsia="Calibri" w:cs="Segoe UI"/>
              </w:rPr>
            </w:pPr>
            <w:r>
              <w:rPr>
                <w:rFonts w:eastAsia="Calibri" w:cs="Segoe UI"/>
              </w:rPr>
              <w:t>-En Requerimiento 9:</w:t>
            </w:r>
          </w:p>
          <w:p w14:paraId="22914880" w14:textId="0AEB5C5E" w:rsidR="00987214" w:rsidRDefault="00987214" w:rsidP="007C2080">
            <w:pPr>
              <w:pStyle w:val="Prrafodelista"/>
              <w:numPr>
                <w:ilvl w:val="0"/>
                <w:numId w:val="75"/>
              </w:numPr>
              <w:rPr>
                <w:rFonts w:eastAsia="Calibri" w:cs="Segoe UI"/>
              </w:rPr>
            </w:pPr>
            <w:r w:rsidRPr="00343840">
              <w:rPr>
                <w:rFonts w:eastAsia="Calibri" w:cs="Segoe UI"/>
              </w:rPr>
              <w:t xml:space="preserve">Se agregó la sección “Reglas de negocio: </w:t>
            </w:r>
            <w:r>
              <w:rPr>
                <w:rFonts w:eastAsia="Calibri" w:cs="Segoe UI"/>
              </w:rPr>
              <w:t>Aprobación</w:t>
            </w:r>
            <w:r w:rsidRPr="00343840">
              <w:rPr>
                <w:rFonts w:eastAsia="Calibri" w:cs="Segoe UI"/>
              </w:rPr>
              <w:t xml:space="preserve"> de registro de usuarios</w:t>
            </w:r>
            <w:r w:rsidR="004B4D8B">
              <w:rPr>
                <w:rFonts w:eastAsia="Calibri" w:cs="Segoe UI"/>
              </w:rPr>
              <w:t>”</w:t>
            </w:r>
            <w:r w:rsidRPr="00343840">
              <w:rPr>
                <w:rFonts w:eastAsia="Calibri" w:cs="Segoe UI"/>
              </w:rPr>
              <w:t>.</w:t>
            </w:r>
          </w:p>
          <w:p w14:paraId="0BEBD05E" w14:textId="77777777" w:rsidR="004B4D8B" w:rsidRDefault="004B4D8B" w:rsidP="007C2080">
            <w:pPr>
              <w:pStyle w:val="Prrafodelista"/>
              <w:numPr>
                <w:ilvl w:val="0"/>
                <w:numId w:val="75"/>
              </w:numPr>
              <w:rPr>
                <w:rFonts w:eastAsia="Calibri" w:cs="Segoe UI"/>
              </w:rPr>
            </w:pPr>
            <w:r>
              <w:rPr>
                <w:rFonts w:eastAsia="Calibri" w:cs="Segoe UI"/>
              </w:rPr>
              <w:t>Se actualizo sección “Notificaciones asociadas”.</w:t>
            </w:r>
          </w:p>
          <w:p w14:paraId="625915B5" w14:textId="1D39A9F2" w:rsidR="00343840" w:rsidRPr="003D4381" w:rsidRDefault="004B4D8B" w:rsidP="007C2080">
            <w:pPr>
              <w:pStyle w:val="Prrafodelista"/>
              <w:numPr>
                <w:ilvl w:val="0"/>
                <w:numId w:val="75"/>
              </w:numPr>
              <w:rPr>
                <w:rFonts w:eastAsia="Calibri" w:cs="Segoe UI"/>
              </w:rPr>
            </w:pPr>
            <w:r w:rsidRPr="00343840">
              <w:rPr>
                <w:rFonts w:eastAsia="Calibri" w:cs="Segoe UI"/>
              </w:rPr>
              <w:t>Se agreg</w:t>
            </w:r>
            <w:r>
              <w:rPr>
                <w:rFonts w:eastAsia="Calibri" w:cs="Segoe UI"/>
              </w:rPr>
              <w:t>aron</w:t>
            </w:r>
            <w:r w:rsidRPr="00343840">
              <w:rPr>
                <w:rFonts w:eastAsia="Calibri" w:cs="Segoe UI"/>
              </w:rPr>
              <w:t xml:space="preserve"> la</w:t>
            </w:r>
            <w:r>
              <w:rPr>
                <w:rFonts w:eastAsia="Calibri" w:cs="Segoe UI"/>
              </w:rPr>
              <w:t>s</w:t>
            </w:r>
            <w:r w:rsidRPr="00343840">
              <w:rPr>
                <w:rFonts w:eastAsia="Calibri" w:cs="Segoe UI"/>
              </w:rPr>
              <w:t xml:space="preserve"> secci</w:t>
            </w:r>
            <w:r>
              <w:rPr>
                <w:rFonts w:eastAsia="Calibri" w:cs="Segoe UI"/>
              </w:rPr>
              <w:t>o</w:t>
            </w:r>
            <w:r w:rsidRPr="00343840">
              <w:rPr>
                <w:rFonts w:eastAsia="Calibri" w:cs="Segoe UI"/>
              </w:rPr>
              <w:t>n</w:t>
            </w:r>
            <w:r>
              <w:rPr>
                <w:rFonts w:eastAsia="Calibri" w:cs="Segoe UI"/>
              </w:rPr>
              <w:t>es</w:t>
            </w:r>
            <w:r w:rsidRPr="00343840">
              <w:rPr>
                <w:rFonts w:eastAsia="Calibri" w:cs="Segoe UI"/>
              </w:rPr>
              <w:t xml:space="preserve"> “</w:t>
            </w:r>
            <w:r>
              <w:rPr>
                <w:rFonts w:eastAsia="Calibri" w:cs="Segoe UI"/>
              </w:rPr>
              <w:t>Campos identificados “Usuarios para aprobación” y “Detalle de usuarios para aprobación”.</w:t>
            </w:r>
          </w:p>
        </w:tc>
      </w:tr>
      <w:tr w:rsidR="004B374A" w:rsidRPr="00DA6000" w14:paraId="225755F0"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1C831E9" w14:textId="6A476162" w:rsidR="004B374A" w:rsidRDefault="004B374A" w:rsidP="004B374A">
            <w:pPr>
              <w:rPr>
                <w:rFonts w:cs="Segoe UI"/>
                <w:lang w:eastAsia="es-MX"/>
              </w:rPr>
            </w:pPr>
            <w:r>
              <w:rPr>
                <w:rFonts w:cs="Segoe UI"/>
                <w:lang w:eastAsia="es-MX"/>
              </w:rPr>
              <w:lastRenderedPageBreak/>
              <w:t>2.8</w:t>
            </w:r>
          </w:p>
        </w:tc>
        <w:tc>
          <w:tcPr>
            <w:tcW w:w="1866" w:type="dxa"/>
            <w:tcBorders>
              <w:top w:val="single" w:sz="8" w:space="0" w:color="4BACC6"/>
              <w:bottom w:val="single" w:sz="8" w:space="0" w:color="4BACC6"/>
            </w:tcBorders>
            <w:shd w:val="clear" w:color="auto" w:fill="auto"/>
          </w:tcPr>
          <w:p w14:paraId="082FAA37" w14:textId="6EDB1E86" w:rsidR="004B374A" w:rsidRDefault="004B374A" w:rsidP="004B374A">
            <w:pPr>
              <w:jc w:val="center"/>
              <w:rPr>
                <w:rFonts w:eastAsia="Calibri" w:cs="Segoe UI"/>
              </w:rPr>
            </w:pPr>
            <w:r>
              <w:rPr>
                <w:rFonts w:eastAsia="Calibri" w:cs="Segoe UI"/>
              </w:rPr>
              <w:t>16/11/22</w:t>
            </w:r>
          </w:p>
        </w:tc>
        <w:tc>
          <w:tcPr>
            <w:tcW w:w="2410" w:type="dxa"/>
            <w:tcBorders>
              <w:top w:val="single" w:sz="8" w:space="0" w:color="4BACC6"/>
              <w:bottom w:val="single" w:sz="8" w:space="0" w:color="4BACC6"/>
            </w:tcBorders>
            <w:shd w:val="clear" w:color="auto" w:fill="auto"/>
          </w:tcPr>
          <w:p w14:paraId="27A1A90B" w14:textId="086A711D" w:rsidR="004B374A" w:rsidRDefault="004B374A" w:rsidP="004B374A">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8E30033" w14:textId="666CF366" w:rsidR="006A6743" w:rsidRDefault="006A6743" w:rsidP="002349D6">
            <w:pPr>
              <w:rPr>
                <w:rFonts w:eastAsia="Calibri" w:cs="Segoe UI"/>
              </w:rPr>
            </w:pPr>
            <w:r>
              <w:rPr>
                <w:rFonts w:eastAsia="Calibri" w:cs="Segoe UI"/>
              </w:rPr>
              <w:t>SC03</w:t>
            </w:r>
          </w:p>
          <w:p w14:paraId="32E64C65" w14:textId="75BFC484" w:rsidR="002349D6" w:rsidRDefault="00506CC4" w:rsidP="002349D6">
            <w:pPr>
              <w:rPr>
                <w:rFonts w:eastAsia="Calibri" w:cs="Segoe UI"/>
              </w:rPr>
            </w:pPr>
            <w:r>
              <w:rPr>
                <w:rFonts w:eastAsia="Calibri" w:cs="Segoe UI"/>
              </w:rPr>
              <w:t>-</w:t>
            </w:r>
            <w:r w:rsidR="002349D6">
              <w:rPr>
                <w:rFonts w:eastAsia="Calibri" w:cs="Segoe UI"/>
              </w:rPr>
              <w:t>En Requerimiento 2:</w:t>
            </w:r>
          </w:p>
          <w:p w14:paraId="11458404" w14:textId="50C0975B" w:rsidR="002349D6" w:rsidRPr="00985C6E" w:rsidRDefault="0021576B" w:rsidP="007C2080">
            <w:pPr>
              <w:pStyle w:val="Prrafodelista"/>
              <w:numPr>
                <w:ilvl w:val="0"/>
                <w:numId w:val="78"/>
              </w:numPr>
              <w:rPr>
                <w:rFonts w:eastAsia="Calibri" w:cs="Segoe UI"/>
              </w:rPr>
            </w:pPr>
            <w:r w:rsidRPr="00985C6E">
              <w:rPr>
                <w:rFonts w:eastAsia="Calibri" w:cs="Segoe UI"/>
              </w:rPr>
              <w:t xml:space="preserve">Se </w:t>
            </w:r>
            <w:r w:rsidR="00C614ED" w:rsidRPr="00985C6E">
              <w:rPr>
                <w:rFonts w:eastAsia="Calibri" w:cs="Segoe UI"/>
              </w:rPr>
              <w:t>actualizaron</w:t>
            </w:r>
            <w:r w:rsidRPr="00985C6E">
              <w:rPr>
                <w:rFonts w:eastAsia="Calibri" w:cs="Segoe UI"/>
              </w:rPr>
              <w:t xml:space="preserve"> </w:t>
            </w:r>
            <w:r w:rsidR="00C614ED" w:rsidRPr="00985C6E">
              <w:rPr>
                <w:rFonts w:eastAsia="Calibri" w:cs="Segoe UI"/>
              </w:rPr>
              <w:t xml:space="preserve">las reglas </w:t>
            </w:r>
            <w:r w:rsidRPr="00985C6E">
              <w:rPr>
                <w:rFonts w:eastAsia="Calibri" w:cs="Segoe UI"/>
              </w:rPr>
              <w:t>2.16 y 2.18</w:t>
            </w:r>
            <w:r w:rsidR="00552577">
              <w:rPr>
                <w:rFonts w:eastAsia="Calibri" w:cs="Segoe UI"/>
              </w:rPr>
              <w:t>.</w:t>
            </w:r>
          </w:p>
          <w:p w14:paraId="595B5AB1" w14:textId="60BB6CB0" w:rsidR="004B374A" w:rsidRDefault="004B374A" w:rsidP="004B374A">
            <w:pPr>
              <w:rPr>
                <w:rFonts w:eastAsia="Calibri" w:cs="Segoe UI"/>
              </w:rPr>
            </w:pPr>
            <w:r>
              <w:rPr>
                <w:rFonts w:eastAsia="Calibri" w:cs="Segoe UI"/>
              </w:rPr>
              <w:t>-En Requerimiento 8:</w:t>
            </w:r>
          </w:p>
          <w:p w14:paraId="626A270B" w14:textId="7042FF0B" w:rsidR="00293D87" w:rsidRDefault="00293D87" w:rsidP="007C2080">
            <w:pPr>
              <w:pStyle w:val="Prrafodelista"/>
              <w:numPr>
                <w:ilvl w:val="0"/>
                <w:numId w:val="75"/>
              </w:numPr>
              <w:rPr>
                <w:rFonts w:eastAsia="Calibri" w:cs="Segoe UI"/>
              </w:rPr>
            </w:pPr>
            <w:r w:rsidRPr="00343840">
              <w:rPr>
                <w:rFonts w:eastAsia="Calibri" w:cs="Segoe UI"/>
              </w:rPr>
              <w:t xml:space="preserve">Se </w:t>
            </w:r>
            <w:r w:rsidR="00170700">
              <w:rPr>
                <w:rFonts w:eastAsia="Calibri" w:cs="Segoe UI"/>
              </w:rPr>
              <w:t>agregaron</w:t>
            </w:r>
            <w:r>
              <w:rPr>
                <w:rFonts w:eastAsia="Calibri" w:cs="Segoe UI"/>
              </w:rPr>
              <w:t xml:space="preserve"> las r</w:t>
            </w:r>
            <w:r w:rsidRPr="00343840">
              <w:rPr>
                <w:rFonts w:eastAsia="Calibri" w:cs="Segoe UI"/>
              </w:rPr>
              <w:t>eglas de negocio</w:t>
            </w:r>
            <w:r>
              <w:rPr>
                <w:rFonts w:eastAsia="Calibri" w:cs="Segoe UI"/>
              </w:rPr>
              <w:t xml:space="preserve"> 8.1, 8.2, 8.2.1 y 8.</w:t>
            </w:r>
            <w:r w:rsidR="002349D6">
              <w:rPr>
                <w:rFonts w:eastAsia="Calibri" w:cs="Segoe UI"/>
              </w:rPr>
              <w:t>3</w:t>
            </w:r>
            <w:r w:rsidR="00177C9C">
              <w:rPr>
                <w:rFonts w:eastAsia="Calibri" w:cs="Segoe UI"/>
              </w:rPr>
              <w:t xml:space="preserve">, además de que se modificaron los </w:t>
            </w:r>
            <w:proofErr w:type="spellStart"/>
            <w:r w:rsidR="00B448F3">
              <w:rPr>
                <w:rFonts w:eastAsia="Calibri" w:cs="Segoe UI"/>
              </w:rPr>
              <w:t>ID</w:t>
            </w:r>
            <w:r w:rsidR="00177C9C">
              <w:rPr>
                <w:rFonts w:eastAsia="Calibri" w:cs="Segoe UI"/>
              </w:rPr>
              <w:t>s</w:t>
            </w:r>
            <w:proofErr w:type="spellEnd"/>
            <w:r w:rsidR="00177C9C">
              <w:rPr>
                <w:rFonts w:eastAsia="Calibri" w:cs="Segoe UI"/>
              </w:rPr>
              <w:t xml:space="preserve"> de las reglas </w:t>
            </w:r>
            <w:r w:rsidR="00035401">
              <w:rPr>
                <w:rFonts w:eastAsia="Calibri" w:cs="Segoe UI"/>
              </w:rPr>
              <w:t>siguientes</w:t>
            </w:r>
            <w:r w:rsidR="00985C6E">
              <w:rPr>
                <w:rFonts w:eastAsia="Calibri" w:cs="Segoe UI"/>
              </w:rPr>
              <w:t>.</w:t>
            </w:r>
          </w:p>
          <w:p w14:paraId="4057A799" w14:textId="4E0F5533" w:rsidR="00506CC4" w:rsidRDefault="00506CC4" w:rsidP="00506CC4">
            <w:pPr>
              <w:rPr>
                <w:rFonts w:eastAsia="Calibri" w:cs="Segoe UI"/>
              </w:rPr>
            </w:pPr>
            <w:r>
              <w:rPr>
                <w:rFonts w:eastAsia="Calibri" w:cs="Segoe UI"/>
              </w:rPr>
              <w:t>-En Requerimiento 9:</w:t>
            </w:r>
          </w:p>
          <w:p w14:paraId="241D41B5" w14:textId="57A165E2" w:rsidR="00F9435E" w:rsidRPr="009F02AC" w:rsidRDefault="00C004D6" w:rsidP="007C2080">
            <w:pPr>
              <w:pStyle w:val="Prrafodelista"/>
              <w:numPr>
                <w:ilvl w:val="0"/>
                <w:numId w:val="78"/>
              </w:numPr>
              <w:rPr>
                <w:rFonts w:eastAsia="Calibri" w:cs="Segoe UI"/>
              </w:rPr>
            </w:pPr>
            <w:r w:rsidRPr="00C004D6">
              <w:rPr>
                <w:rFonts w:eastAsia="Calibri" w:cs="Segoe UI"/>
              </w:rPr>
              <w:t>Se actualiz</w:t>
            </w:r>
            <w:r w:rsidR="00E72C70">
              <w:rPr>
                <w:rFonts w:eastAsia="Calibri" w:cs="Segoe UI"/>
              </w:rPr>
              <w:t>ó</w:t>
            </w:r>
            <w:r w:rsidRPr="00C004D6">
              <w:rPr>
                <w:rFonts w:eastAsia="Calibri" w:cs="Segoe UI"/>
              </w:rPr>
              <w:t xml:space="preserve"> la regla </w:t>
            </w:r>
            <w:r w:rsidR="00AA0262">
              <w:t>9.5.2.3</w:t>
            </w:r>
            <w:r w:rsidR="00E72C70">
              <w:t xml:space="preserve"> y se agregaron las reglas </w:t>
            </w:r>
            <w:r w:rsidR="00E72C70">
              <w:rPr>
                <w:rFonts w:eastAsia="Calibri" w:cs="Segoe UI"/>
                <w:color w:val="000000" w:themeColor="text1"/>
              </w:rPr>
              <w:t xml:space="preserve">9.7.3.4 y </w:t>
            </w:r>
            <w:r w:rsidR="00AF128B">
              <w:rPr>
                <w:rFonts w:eastAsia="Calibri" w:cs="Segoe UI"/>
                <w:color w:val="000000" w:themeColor="text1"/>
              </w:rPr>
              <w:t>9.7.4.4.</w:t>
            </w:r>
          </w:p>
          <w:p w14:paraId="7FDED326" w14:textId="4B04ABDD" w:rsidR="004B374A" w:rsidRDefault="00E66765" w:rsidP="007C2080">
            <w:pPr>
              <w:pStyle w:val="Prrafodelista"/>
              <w:numPr>
                <w:ilvl w:val="0"/>
                <w:numId w:val="78"/>
              </w:numPr>
              <w:rPr>
                <w:rFonts w:eastAsia="Calibri" w:cs="Segoe UI"/>
              </w:rPr>
            </w:pPr>
            <w:r>
              <w:rPr>
                <w:rFonts w:eastAsia="Calibri" w:cs="Segoe UI"/>
                <w:color w:val="000000" w:themeColor="text1"/>
              </w:rPr>
              <w:lastRenderedPageBreak/>
              <w:t>Se actualizó la sección “</w:t>
            </w:r>
            <w:r w:rsidR="007E571F">
              <w:rPr>
                <w:rFonts w:eastAsia="Calibri" w:cs="Segoe UI"/>
                <w:color w:val="000000" w:themeColor="text1"/>
              </w:rPr>
              <w:t>Notificaciones asociadas</w:t>
            </w:r>
            <w:r w:rsidR="003F58AC">
              <w:rPr>
                <w:rFonts w:eastAsia="Calibri" w:cs="Segoe UI"/>
                <w:color w:val="000000" w:themeColor="text1"/>
              </w:rPr>
              <w:t>.</w:t>
            </w:r>
          </w:p>
        </w:tc>
      </w:tr>
      <w:tr w:rsidR="008B7FD6" w:rsidRPr="00DA6000" w14:paraId="3A11FD01"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10C9439D" w14:textId="5747BBA1" w:rsidR="008B7FD6" w:rsidRDefault="008B7FD6" w:rsidP="004B374A">
            <w:pPr>
              <w:rPr>
                <w:rFonts w:cs="Segoe UI"/>
                <w:lang w:eastAsia="es-MX"/>
              </w:rPr>
            </w:pPr>
            <w:r>
              <w:rPr>
                <w:rFonts w:cs="Segoe UI"/>
                <w:lang w:eastAsia="es-MX"/>
              </w:rPr>
              <w:lastRenderedPageBreak/>
              <w:t>2.9</w:t>
            </w:r>
          </w:p>
        </w:tc>
        <w:tc>
          <w:tcPr>
            <w:tcW w:w="1866" w:type="dxa"/>
            <w:tcBorders>
              <w:top w:val="single" w:sz="8" w:space="0" w:color="4BACC6"/>
              <w:bottom w:val="single" w:sz="8" w:space="0" w:color="4BACC6"/>
            </w:tcBorders>
            <w:shd w:val="clear" w:color="auto" w:fill="auto"/>
          </w:tcPr>
          <w:p w14:paraId="1433981C" w14:textId="1B45873F" w:rsidR="008B7FD6" w:rsidRDefault="0071270E" w:rsidP="004B374A">
            <w:pPr>
              <w:jc w:val="center"/>
              <w:rPr>
                <w:rFonts w:eastAsia="Calibri" w:cs="Segoe UI"/>
              </w:rPr>
            </w:pPr>
            <w:r>
              <w:rPr>
                <w:rFonts w:eastAsia="Calibri" w:cs="Segoe UI"/>
              </w:rPr>
              <w:t>02/12/22</w:t>
            </w:r>
          </w:p>
        </w:tc>
        <w:tc>
          <w:tcPr>
            <w:tcW w:w="2410" w:type="dxa"/>
            <w:tcBorders>
              <w:top w:val="single" w:sz="8" w:space="0" w:color="4BACC6"/>
              <w:bottom w:val="single" w:sz="8" w:space="0" w:color="4BACC6"/>
            </w:tcBorders>
            <w:shd w:val="clear" w:color="auto" w:fill="auto"/>
          </w:tcPr>
          <w:p w14:paraId="1A5F14E2" w14:textId="190B280B" w:rsidR="008B7FD6" w:rsidRDefault="0071270E" w:rsidP="004B374A">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48B2B0C8" w14:textId="77777777" w:rsidR="008B7FD6" w:rsidRDefault="008B7FD6" w:rsidP="002349D6">
            <w:pPr>
              <w:rPr>
                <w:rFonts w:eastAsia="Calibri" w:cs="Segoe UI"/>
              </w:rPr>
            </w:pPr>
            <w:r>
              <w:rPr>
                <w:rFonts w:eastAsia="Calibri" w:cs="Segoe UI"/>
              </w:rPr>
              <w:t>SC0</w:t>
            </w:r>
            <w:r w:rsidR="0071270E">
              <w:rPr>
                <w:rFonts w:eastAsia="Calibri" w:cs="Segoe UI"/>
              </w:rPr>
              <w:t>4</w:t>
            </w:r>
          </w:p>
          <w:p w14:paraId="0ACFDCE8" w14:textId="421A5134" w:rsidR="0078220B" w:rsidRDefault="0078220B" w:rsidP="002349D6">
            <w:pPr>
              <w:rPr>
                <w:rFonts w:eastAsia="Calibri" w:cs="Segoe UI"/>
              </w:rPr>
            </w:pPr>
            <w:r>
              <w:rPr>
                <w:rFonts w:eastAsia="Calibri" w:cs="Segoe UI"/>
              </w:rPr>
              <w:t>-En Requerimiento 2:</w:t>
            </w:r>
          </w:p>
          <w:p w14:paraId="6AA84C28" w14:textId="59819017" w:rsidR="00FE4F0B" w:rsidRPr="00985C6E" w:rsidRDefault="00FE4F0B" w:rsidP="007C2080">
            <w:pPr>
              <w:pStyle w:val="Prrafodelista"/>
              <w:numPr>
                <w:ilvl w:val="0"/>
                <w:numId w:val="78"/>
              </w:numPr>
              <w:rPr>
                <w:rFonts w:eastAsia="Calibri" w:cs="Segoe UI"/>
              </w:rPr>
            </w:pPr>
            <w:r w:rsidRPr="00985C6E">
              <w:rPr>
                <w:rFonts w:eastAsia="Calibri" w:cs="Segoe UI"/>
              </w:rPr>
              <w:t>Se actualiz</w:t>
            </w:r>
            <w:r w:rsidR="00B8694F">
              <w:rPr>
                <w:rFonts w:eastAsia="Calibri" w:cs="Segoe UI"/>
              </w:rPr>
              <w:t>ó</w:t>
            </w:r>
            <w:r w:rsidRPr="00985C6E">
              <w:rPr>
                <w:rFonts w:eastAsia="Calibri" w:cs="Segoe UI"/>
              </w:rPr>
              <w:t xml:space="preserve"> la regla 2.</w:t>
            </w:r>
            <w:r w:rsidR="00853ED0">
              <w:rPr>
                <w:rFonts w:eastAsia="Calibri" w:cs="Segoe UI"/>
              </w:rPr>
              <w:t>5.2</w:t>
            </w:r>
            <w:r>
              <w:rPr>
                <w:rFonts w:eastAsia="Calibri" w:cs="Segoe UI"/>
              </w:rPr>
              <w:t>.</w:t>
            </w:r>
          </w:p>
          <w:p w14:paraId="4884AE75" w14:textId="06B32E03"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4</w:t>
            </w:r>
            <w:r w:rsidR="00FE4F0B">
              <w:rPr>
                <w:rFonts w:eastAsia="Calibri" w:cs="Segoe UI"/>
              </w:rPr>
              <w:t>:</w:t>
            </w:r>
          </w:p>
          <w:p w14:paraId="216DA1E2" w14:textId="6746335B" w:rsidR="004010EB" w:rsidRPr="001F0EBB" w:rsidRDefault="000C19D3" w:rsidP="007C2080">
            <w:pPr>
              <w:pStyle w:val="Prrafodelista"/>
              <w:numPr>
                <w:ilvl w:val="0"/>
                <w:numId w:val="78"/>
              </w:numPr>
              <w:rPr>
                <w:rFonts w:eastAsia="Calibri" w:cs="Segoe UI"/>
              </w:rPr>
            </w:pPr>
            <w:r w:rsidRPr="001F0EBB">
              <w:rPr>
                <w:rFonts w:eastAsia="Calibri" w:cs="Segoe UI"/>
              </w:rPr>
              <w:t>se quitó regla 4.2.2.1 y se pasó a la sección editar información de la convocatoria.</w:t>
            </w:r>
          </w:p>
          <w:p w14:paraId="38282C71" w14:textId="6CB2C648" w:rsidR="008A2081" w:rsidRPr="001F0EBB" w:rsidRDefault="000D2B42" w:rsidP="007C2080">
            <w:pPr>
              <w:pStyle w:val="Prrafodelista"/>
              <w:numPr>
                <w:ilvl w:val="0"/>
                <w:numId w:val="78"/>
              </w:numPr>
              <w:rPr>
                <w:rFonts w:eastAsia="Calibri" w:cs="Segoe UI"/>
              </w:rPr>
            </w:pPr>
            <w:r w:rsidRPr="001F0EBB">
              <w:rPr>
                <w:rFonts w:eastAsia="Calibri" w:cs="Segoe UI"/>
              </w:rPr>
              <w:t>Se</w:t>
            </w:r>
            <w:r w:rsidR="003F1910" w:rsidRPr="001F0EBB">
              <w:rPr>
                <w:rFonts w:eastAsia="Calibri" w:cs="Segoe UI"/>
              </w:rPr>
              <w:t xml:space="preserve"> actualizaron las reglas 4.2, 4.8 y se agregaron las </w:t>
            </w:r>
            <w:r w:rsidR="007C2975" w:rsidRPr="001F0EBB">
              <w:rPr>
                <w:rFonts w:eastAsia="Calibri" w:cs="Segoe UI"/>
              </w:rPr>
              <w:t xml:space="preserve">reglas </w:t>
            </w:r>
            <w:r w:rsidR="003F1910" w:rsidRPr="001F0EBB">
              <w:rPr>
                <w:rFonts w:eastAsia="Calibri" w:cs="Segoe UI"/>
              </w:rPr>
              <w:t>4.10 y 4.10.1</w:t>
            </w:r>
            <w:r w:rsidR="007C2975" w:rsidRPr="001F0EBB">
              <w:rPr>
                <w:rFonts w:eastAsia="Calibri" w:cs="Segoe UI"/>
              </w:rPr>
              <w:t>.</w:t>
            </w:r>
          </w:p>
          <w:p w14:paraId="340B471C" w14:textId="783DB0F5" w:rsidR="00FE4F0B" w:rsidRPr="008A2081" w:rsidRDefault="007B6C64" w:rsidP="008A2081">
            <w:pPr>
              <w:rPr>
                <w:rFonts w:eastAsia="Calibri" w:cs="Segoe UI"/>
              </w:rPr>
            </w:pPr>
            <w:r w:rsidRPr="008A2081">
              <w:rPr>
                <w:rFonts w:eastAsia="Calibri" w:cs="Segoe UI"/>
              </w:rPr>
              <w:t>-</w:t>
            </w:r>
            <w:r w:rsidR="00FE4F0B" w:rsidRPr="008A2081">
              <w:rPr>
                <w:rFonts w:eastAsia="Calibri" w:cs="Segoe UI"/>
              </w:rPr>
              <w:t xml:space="preserve">En Requerimiento </w:t>
            </w:r>
            <w:r w:rsidR="000D2B42" w:rsidRPr="008A2081">
              <w:rPr>
                <w:rFonts w:eastAsia="Calibri" w:cs="Segoe UI"/>
              </w:rPr>
              <w:t>5:</w:t>
            </w:r>
          </w:p>
          <w:p w14:paraId="6A77A936" w14:textId="0B075670" w:rsidR="000D2B42" w:rsidRPr="00985C6E" w:rsidRDefault="000D2B42" w:rsidP="007C2080">
            <w:pPr>
              <w:pStyle w:val="Prrafodelista"/>
              <w:numPr>
                <w:ilvl w:val="0"/>
                <w:numId w:val="78"/>
              </w:numPr>
              <w:rPr>
                <w:rFonts w:eastAsia="Calibri" w:cs="Segoe UI"/>
              </w:rPr>
            </w:pPr>
            <w:r w:rsidRPr="00985C6E">
              <w:rPr>
                <w:rFonts w:eastAsia="Calibri" w:cs="Segoe UI"/>
              </w:rPr>
              <w:t xml:space="preserve">Se </w:t>
            </w:r>
            <w:r w:rsidR="00B0695C">
              <w:rPr>
                <w:rFonts w:eastAsia="Calibri" w:cs="Segoe UI"/>
              </w:rPr>
              <w:t>agregó</w:t>
            </w:r>
            <w:r w:rsidRPr="00985C6E">
              <w:rPr>
                <w:rFonts w:eastAsia="Calibri" w:cs="Segoe UI"/>
              </w:rPr>
              <w:t xml:space="preserve"> la regla </w:t>
            </w:r>
            <w:r w:rsidR="00B0695C">
              <w:rPr>
                <w:rFonts w:eastAsia="Calibri" w:cs="Segoe UI"/>
              </w:rPr>
              <w:t>5</w:t>
            </w:r>
            <w:r w:rsidRPr="00985C6E">
              <w:rPr>
                <w:rFonts w:eastAsia="Calibri" w:cs="Segoe UI"/>
              </w:rPr>
              <w:t>.</w:t>
            </w:r>
            <w:r w:rsidR="00B0695C">
              <w:rPr>
                <w:rFonts w:eastAsia="Calibri" w:cs="Segoe UI"/>
              </w:rPr>
              <w:t>3</w:t>
            </w:r>
            <w:r>
              <w:rPr>
                <w:rFonts w:eastAsia="Calibri" w:cs="Segoe UI"/>
              </w:rPr>
              <w:t>.</w:t>
            </w:r>
            <w:r w:rsidR="00B0695C">
              <w:rPr>
                <w:rFonts w:eastAsia="Calibri" w:cs="Segoe UI"/>
              </w:rPr>
              <w:t>1</w:t>
            </w:r>
            <w:r>
              <w:rPr>
                <w:rFonts w:eastAsia="Calibri" w:cs="Segoe UI"/>
              </w:rPr>
              <w:t>.</w:t>
            </w:r>
          </w:p>
          <w:p w14:paraId="17357F4A" w14:textId="4237E112"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6</w:t>
            </w:r>
            <w:r w:rsidR="00FE4F0B">
              <w:rPr>
                <w:rFonts w:eastAsia="Calibri" w:cs="Segoe UI"/>
              </w:rPr>
              <w:t>:</w:t>
            </w:r>
          </w:p>
          <w:p w14:paraId="0CB54AB9" w14:textId="2B2822C2" w:rsidR="000D2B42" w:rsidRPr="00985C6E" w:rsidRDefault="000D2B42" w:rsidP="007C2080">
            <w:pPr>
              <w:pStyle w:val="Prrafodelista"/>
              <w:numPr>
                <w:ilvl w:val="0"/>
                <w:numId w:val="78"/>
              </w:numPr>
              <w:rPr>
                <w:rFonts w:eastAsia="Calibri" w:cs="Segoe UI"/>
              </w:rPr>
            </w:pPr>
            <w:r w:rsidRPr="00985C6E">
              <w:rPr>
                <w:rFonts w:eastAsia="Calibri" w:cs="Segoe UI"/>
              </w:rPr>
              <w:t xml:space="preserve">Se </w:t>
            </w:r>
            <w:r w:rsidR="0053548B">
              <w:rPr>
                <w:rFonts w:eastAsia="Calibri" w:cs="Segoe UI"/>
              </w:rPr>
              <w:t>agregó</w:t>
            </w:r>
            <w:r w:rsidRPr="00985C6E">
              <w:rPr>
                <w:rFonts w:eastAsia="Calibri" w:cs="Segoe UI"/>
              </w:rPr>
              <w:t xml:space="preserve"> la regla </w:t>
            </w:r>
            <w:r w:rsidR="0053548B">
              <w:rPr>
                <w:rFonts w:eastAsia="Calibri" w:cs="Segoe UI"/>
              </w:rPr>
              <w:t>6</w:t>
            </w:r>
            <w:r w:rsidRPr="00985C6E">
              <w:rPr>
                <w:rFonts w:eastAsia="Calibri" w:cs="Segoe UI"/>
              </w:rPr>
              <w:t>.</w:t>
            </w:r>
            <w:r w:rsidR="0053548B">
              <w:rPr>
                <w:rFonts w:eastAsia="Calibri" w:cs="Segoe UI"/>
              </w:rPr>
              <w:t>14</w:t>
            </w:r>
            <w:r>
              <w:rPr>
                <w:rFonts w:eastAsia="Calibri" w:cs="Segoe UI"/>
              </w:rPr>
              <w:t>.</w:t>
            </w:r>
            <w:r w:rsidR="0053548B">
              <w:rPr>
                <w:rFonts w:eastAsia="Calibri" w:cs="Segoe UI"/>
              </w:rPr>
              <w:t>1</w:t>
            </w:r>
            <w:r>
              <w:rPr>
                <w:rFonts w:eastAsia="Calibri" w:cs="Segoe UI"/>
              </w:rPr>
              <w:t>.</w:t>
            </w:r>
          </w:p>
          <w:p w14:paraId="119EFC18" w14:textId="74C23C0A"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7</w:t>
            </w:r>
            <w:r w:rsidR="00FE4F0B">
              <w:rPr>
                <w:rFonts w:eastAsia="Calibri" w:cs="Segoe UI"/>
              </w:rPr>
              <w:t>:</w:t>
            </w:r>
          </w:p>
          <w:p w14:paraId="4CB0EA1B" w14:textId="1F403AB5" w:rsidR="00FE4F0B" w:rsidRPr="00831D29" w:rsidRDefault="0099597F" w:rsidP="007C2080">
            <w:pPr>
              <w:pStyle w:val="Prrafodelista"/>
              <w:numPr>
                <w:ilvl w:val="0"/>
                <w:numId w:val="78"/>
              </w:numPr>
              <w:rPr>
                <w:rFonts w:eastAsia="Calibri" w:cs="Segoe UI"/>
              </w:rPr>
            </w:pPr>
            <w:r>
              <w:rPr>
                <w:rFonts w:eastAsia="Calibri" w:cs="Segoe UI"/>
              </w:rPr>
              <w:t>S</w:t>
            </w:r>
            <w:r w:rsidR="00C70C8D">
              <w:rPr>
                <w:rFonts w:eastAsia="Calibri" w:cs="Segoe UI"/>
              </w:rPr>
              <w:t xml:space="preserve">e actualizó la regla </w:t>
            </w:r>
            <w:r w:rsidR="00C70C8D" w:rsidRPr="00987214">
              <w:rPr>
                <w:rFonts w:eastAsia="Times New Roman" w:cs="Segoe UI"/>
                <w:color w:val="000000" w:themeColor="text1"/>
                <w:lang w:eastAsia="es-MX"/>
              </w:rPr>
              <w:t>7.1.1.</w:t>
            </w:r>
            <w:r w:rsidR="00C70C8D">
              <w:rPr>
                <w:rFonts w:eastAsia="Times New Roman" w:cs="Segoe UI"/>
                <w:color w:val="000000" w:themeColor="text1"/>
                <w:lang w:eastAsia="es-MX"/>
              </w:rPr>
              <w:t>2</w:t>
            </w:r>
            <w:r>
              <w:rPr>
                <w:rFonts w:eastAsia="Times New Roman" w:cs="Segoe UI"/>
                <w:color w:val="000000" w:themeColor="text1"/>
                <w:lang w:eastAsia="es-MX"/>
              </w:rPr>
              <w:t xml:space="preserve"> y </w:t>
            </w:r>
            <w:r>
              <w:rPr>
                <w:rFonts w:eastAsia="Calibri" w:cs="Segoe UI"/>
              </w:rPr>
              <w:t>s</w:t>
            </w:r>
            <w:r w:rsidRPr="00985C6E">
              <w:rPr>
                <w:rFonts w:eastAsia="Calibri" w:cs="Segoe UI"/>
              </w:rPr>
              <w:t xml:space="preserve">e </w:t>
            </w:r>
            <w:r>
              <w:rPr>
                <w:rFonts w:eastAsia="Calibri" w:cs="Segoe UI"/>
              </w:rPr>
              <w:t>agregó</w:t>
            </w:r>
            <w:r w:rsidRPr="00985C6E">
              <w:rPr>
                <w:rFonts w:eastAsia="Calibri" w:cs="Segoe UI"/>
              </w:rPr>
              <w:t xml:space="preserve"> la regla </w:t>
            </w:r>
            <w:r>
              <w:rPr>
                <w:rFonts w:eastAsia="Calibri" w:cs="Segoe UI"/>
              </w:rPr>
              <w:t>7</w:t>
            </w:r>
            <w:r w:rsidRPr="00985C6E">
              <w:rPr>
                <w:rFonts w:eastAsia="Calibri" w:cs="Segoe UI"/>
              </w:rPr>
              <w:t>.</w:t>
            </w:r>
            <w:r>
              <w:rPr>
                <w:rFonts w:eastAsia="Calibri" w:cs="Segoe UI"/>
              </w:rPr>
              <w:t>5.3.1.</w:t>
            </w:r>
          </w:p>
        </w:tc>
      </w:tr>
      <w:tr w:rsidR="00F200D4" w:rsidRPr="00DA6000" w14:paraId="5C572C31"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E84BFB8" w14:textId="57320BCE" w:rsidR="00F200D4" w:rsidRDefault="00F200D4" w:rsidP="00F200D4">
            <w:pPr>
              <w:rPr>
                <w:rFonts w:cs="Segoe UI"/>
                <w:lang w:eastAsia="es-MX"/>
              </w:rPr>
            </w:pPr>
            <w:r>
              <w:rPr>
                <w:rFonts w:cs="Segoe UI"/>
                <w:lang w:eastAsia="es-MX"/>
              </w:rPr>
              <w:t>2.10</w:t>
            </w:r>
          </w:p>
        </w:tc>
        <w:tc>
          <w:tcPr>
            <w:tcW w:w="1866" w:type="dxa"/>
            <w:tcBorders>
              <w:top w:val="single" w:sz="8" w:space="0" w:color="4BACC6"/>
              <w:bottom w:val="single" w:sz="8" w:space="0" w:color="4BACC6"/>
            </w:tcBorders>
            <w:shd w:val="clear" w:color="auto" w:fill="auto"/>
          </w:tcPr>
          <w:p w14:paraId="25BBDF45" w14:textId="468B9DA1" w:rsidR="00F200D4" w:rsidRDefault="00F200D4" w:rsidP="00F200D4">
            <w:pPr>
              <w:jc w:val="center"/>
              <w:rPr>
                <w:rFonts w:eastAsia="Calibri" w:cs="Segoe UI"/>
              </w:rPr>
            </w:pPr>
            <w:r>
              <w:rPr>
                <w:rFonts w:eastAsia="Calibri" w:cs="Segoe UI"/>
              </w:rPr>
              <w:t>21/12/22</w:t>
            </w:r>
          </w:p>
        </w:tc>
        <w:tc>
          <w:tcPr>
            <w:tcW w:w="2410" w:type="dxa"/>
            <w:tcBorders>
              <w:top w:val="single" w:sz="8" w:space="0" w:color="4BACC6"/>
              <w:bottom w:val="single" w:sz="8" w:space="0" w:color="4BACC6"/>
            </w:tcBorders>
            <w:shd w:val="clear" w:color="auto" w:fill="auto"/>
          </w:tcPr>
          <w:p w14:paraId="33712359" w14:textId="7A92DB0B" w:rsidR="00F200D4" w:rsidRPr="00807CDB" w:rsidRDefault="00F200D4" w:rsidP="00F200D4">
            <w:pPr>
              <w:rPr>
                <w:rFonts w:eastAsia="Calibri" w:cs="Segoe UI"/>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5F2497C1" w14:textId="77777777" w:rsidR="00F200D4" w:rsidRDefault="00F200D4" w:rsidP="00F200D4">
            <w:pPr>
              <w:rPr>
                <w:rFonts w:eastAsia="Calibri" w:cs="Segoe UI"/>
              </w:rPr>
            </w:pPr>
            <w:r>
              <w:rPr>
                <w:rFonts w:eastAsia="Calibri" w:cs="Segoe UI"/>
              </w:rPr>
              <w:t>SC05</w:t>
            </w:r>
          </w:p>
          <w:p w14:paraId="2256AE14" w14:textId="2860769A" w:rsidR="00AC050B" w:rsidRPr="00AC050B" w:rsidRDefault="00AC050B" w:rsidP="00AC050B">
            <w:pPr>
              <w:rPr>
                <w:rFonts w:eastAsia="Calibri" w:cs="Segoe UI"/>
              </w:rPr>
            </w:pPr>
            <w:r>
              <w:rPr>
                <w:rFonts w:eastAsia="Calibri" w:cs="Segoe UI"/>
              </w:rPr>
              <w:t>-</w:t>
            </w:r>
            <w:r w:rsidRPr="00AC050B">
              <w:rPr>
                <w:rFonts w:eastAsia="Calibri" w:cs="Segoe UI"/>
              </w:rPr>
              <w:t>Requerimiento 3</w:t>
            </w:r>
          </w:p>
          <w:p w14:paraId="0FC6F968"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agregaron las reglas 3.6.11, 3.7.2.3, 3.13.1, 3,13,2, 3.13.3, 3.13.4, 3.13.4.1, 3.13.4.1.1, 3.13.4.1.2, 3.13.4.1.3, 3.13.4.1.4, 3.13.4.1.5, 3.13.5, 3.13.6, 3.16.2,3.16.2.1</w:t>
            </w:r>
          </w:p>
          <w:p w14:paraId="5F5ACDB1" w14:textId="177A8143" w:rsidR="00AC050B" w:rsidRPr="00AC050B" w:rsidRDefault="00AC050B" w:rsidP="007C2080">
            <w:pPr>
              <w:pStyle w:val="Prrafodelista"/>
              <w:numPr>
                <w:ilvl w:val="0"/>
                <w:numId w:val="78"/>
              </w:numPr>
              <w:rPr>
                <w:rFonts w:eastAsia="Calibri" w:cs="Segoe UI"/>
              </w:rPr>
            </w:pPr>
            <w:r w:rsidRPr="00AC050B">
              <w:rPr>
                <w:rFonts w:eastAsia="Calibri" w:cs="Segoe UI"/>
              </w:rPr>
              <w:lastRenderedPageBreak/>
              <w:t>Se actualizaron las reglas 3.9, 3.13, 3.14, 3.20.2</w:t>
            </w:r>
            <w:r>
              <w:rPr>
                <w:rFonts w:eastAsia="Calibri" w:cs="Segoe UI"/>
              </w:rPr>
              <w:t>.</w:t>
            </w:r>
          </w:p>
          <w:p w14:paraId="3991E102" w14:textId="3CFDBB48" w:rsidR="00AC050B" w:rsidRPr="00AC050B" w:rsidRDefault="00AC050B" w:rsidP="007C2080">
            <w:pPr>
              <w:pStyle w:val="Prrafodelista"/>
              <w:numPr>
                <w:ilvl w:val="0"/>
                <w:numId w:val="78"/>
              </w:numPr>
              <w:rPr>
                <w:rFonts w:eastAsia="Calibri" w:cs="Segoe UI"/>
              </w:rPr>
            </w:pPr>
            <w:r>
              <w:rPr>
                <w:rFonts w:eastAsia="Calibri" w:cs="Segoe UI"/>
              </w:rPr>
              <w:t>S</w:t>
            </w:r>
            <w:r w:rsidRPr="00AC050B">
              <w:rPr>
                <w:rFonts w:eastAsia="Calibri" w:cs="Segoe UI"/>
              </w:rPr>
              <w:t>e modific</w:t>
            </w:r>
            <w:r>
              <w:rPr>
                <w:rFonts w:eastAsia="Calibri" w:cs="Segoe UI"/>
              </w:rPr>
              <w:t>ó</w:t>
            </w:r>
            <w:r w:rsidRPr="00AC050B">
              <w:rPr>
                <w:rFonts w:eastAsia="Calibri" w:cs="Segoe UI"/>
              </w:rPr>
              <w:t xml:space="preserve"> la numeración de las reglas 3.14 en adelante.</w:t>
            </w:r>
          </w:p>
          <w:p w14:paraId="2C71DE2C"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cambio la imagen de la regla 3.15.</w:t>
            </w:r>
          </w:p>
          <w:p w14:paraId="27650CA9"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actualizo la sección Campos identificados “Banco de convocatorias”.</w:t>
            </w:r>
          </w:p>
          <w:p w14:paraId="1D3C66D6" w14:textId="63823F03" w:rsidR="00AC050B" w:rsidRPr="00AC050B" w:rsidRDefault="00AE4E26" w:rsidP="00AC050B">
            <w:pPr>
              <w:rPr>
                <w:rFonts w:eastAsia="Calibri" w:cs="Segoe UI"/>
              </w:rPr>
            </w:pPr>
            <w:r>
              <w:rPr>
                <w:rFonts w:eastAsia="Calibri" w:cs="Segoe UI"/>
              </w:rPr>
              <w:t>-</w:t>
            </w:r>
            <w:r w:rsidR="00AC050B" w:rsidRPr="00AC050B">
              <w:rPr>
                <w:rFonts w:eastAsia="Calibri" w:cs="Segoe UI"/>
              </w:rPr>
              <w:t>En Requerimiento 4</w:t>
            </w:r>
          </w:p>
          <w:p w14:paraId="58E58609" w14:textId="77777777" w:rsidR="00F200D4" w:rsidRDefault="00AE4E26" w:rsidP="007C2080">
            <w:pPr>
              <w:pStyle w:val="Prrafodelista"/>
              <w:numPr>
                <w:ilvl w:val="0"/>
                <w:numId w:val="78"/>
              </w:numPr>
              <w:rPr>
                <w:rFonts w:eastAsia="Calibri" w:cs="Segoe UI"/>
              </w:rPr>
            </w:pPr>
            <w:r>
              <w:rPr>
                <w:rFonts w:eastAsia="Calibri" w:cs="Segoe UI"/>
              </w:rPr>
              <w:t>S</w:t>
            </w:r>
            <w:r w:rsidR="00AC050B" w:rsidRPr="00AC050B">
              <w:rPr>
                <w:rFonts w:eastAsia="Calibri" w:cs="Segoe UI"/>
              </w:rPr>
              <w:t>e agreg</w:t>
            </w:r>
            <w:r>
              <w:rPr>
                <w:rFonts w:eastAsia="Calibri" w:cs="Segoe UI"/>
              </w:rPr>
              <w:t>ó</w:t>
            </w:r>
            <w:r w:rsidR="00AC050B" w:rsidRPr="00AC050B">
              <w:rPr>
                <w:rFonts w:eastAsia="Calibri" w:cs="Segoe UI"/>
              </w:rPr>
              <w:t xml:space="preserve"> la regla 4.5, 4.8.1.4</w:t>
            </w:r>
          </w:p>
          <w:p w14:paraId="1665D989" w14:textId="0B53091A" w:rsidR="00950380" w:rsidRPr="00950380" w:rsidRDefault="009758F6" w:rsidP="007C2080">
            <w:pPr>
              <w:pStyle w:val="Prrafodelista"/>
              <w:numPr>
                <w:ilvl w:val="0"/>
                <w:numId w:val="78"/>
              </w:numPr>
              <w:rPr>
                <w:rFonts w:eastAsia="Calibri" w:cs="Segoe UI"/>
              </w:rPr>
            </w:pPr>
            <w:r w:rsidRPr="009758F6">
              <w:rPr>
                <w:rFonts w:eastAsia="Calibri" w:cs="Segoe UI"/>
              </w:rPr>
              <w:t>Se actualizó la regla 4.1</w:t>
            </w:r>
            <w:r>
              <w:rPr>
                <w:rFonts w:eastAsia="Calibri" w:cs="Segoe UI"/>
              </w:rPr>
              <w:t>.</w:t>
            </w:r>
          </w:p>
        </w:tc>
      </w:tr>
      <w:tr w:rsidR="00F96D8E" w:rsidRPr="00DA6000" w14:paraId="329BE8C5"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D189903" w14:textId="02C3461B" w:rsidR="00F96D8E" w:rsidRDefault="00F96D8E" w:rsidP="00F96D8E">
            <w:pPr>
              <w:rPr>
                <w:rFonts w:cs="Segoe UI"/>
                <w:lang w:eastAsia="es-MX"/>
              </w:rPr>
            </w:pPr>
            <w:r>
              <w:rPr>
                <w:rFonts w:cs="Segoe UI"/>
                <w:lang w:eastAsia="es-MX"/>
              </w:rPr>
              <w:lastRenderedPageBreak/>
              <w:t>2.10</w:t>
            </w:r>
          </w:p>
        </w:tc>
        <w:tc>
          <w:tcPr>
            <w:tcW w:w="1866" w:type="dxa"/>
            <w:tcBorders>
              <w:top w:val="single" w:sz="8" w:space="0" w:color="4BACC6"/>
              <w:bottom w:val="single" w:sz="8" w:space="0" w:color="4BACC6"/>
            </w:tcBorders>
            <w:shd w:val="clear" w:color="auto" w:fill="auto"/>
          </w:tcPr>
          <w:p w14:paraId="63B2FAE1" w14:textId="7E57D04F" w:rsidR="00F96D8E" w:rsidRDefault="00F96D8E" w:rsidP="00F96D8E">
            <w:pPr>
              <w:jc w:val="center"/>
              <w:rPr>
                <w:rFonts w:eastAsia="Calibri" w:cs="Segoe UI"/>
              </w:rPr>
            </w:pPr>
            <w:r>
              <w:rPr>
                <w:rFonts w:eastAsia="Calibri" w:cs="Segoe UI"/>
              </w:rPr>
              <w:t>27/12/22</w:t>
            </w:r>
          </w:p>
        </w:tc>
        <w:tc>
          <w:tcPr>
            <w:tcW w:w="2410" w:type="dxa"/>
            <w:tcBorders>
              <w:top w:val="single" w:sz="8" w:space="0" w:color="4BACC6"/>
              <w:bottom w:val="single" w:sz="8" w:space="0" w:color="4BACC6"/>
            </w:tcBorders>
            <w:shd w:val="clear" w:color="auto" w:fill="auto"/>
          </w:tcPr>
          <w:p w14:paraId="644F6E11" w14:textId="7B9885ED" w:rsidR="00F96D8E" w:rsidRDefault="00F96D8E" w:rsidP="00F96D8E">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556F9B4F" w14:textId="77777777" w:rsidR="00F96D8E" w:rsidRPr="00950380" w:rsidRDefault="00F96D8E" w:rsidP="00F96D8E">
            <w:pPr>
              <w:rPr>
                <w:rFonts w:eastAsia="Calibri" w:cs="Segoe UI"/>
              </w:rPr>
            </w:pPr>
            <w:r w:rsidRPr="00950380">
              <w:rPr>
                <w:rFonts w:eastAsia="Calibri" w:cs="Segoe UI"/>
              </w:rPr>
              <w:t>SC05</w:t>
            </w:r>
          </w:p>
          <w:p w14:paraId="717790FF" w14:textId="77777777" w:rsidR="00F96D8E" w:rsidRDefault="00F96D8E" w:rsidP="00F96D8E">
            <w:pPr>
              <w:rPr>
                <w:rFonts w:eastAsia="Calibri" w:cs="Segoe UI"/>
              </w:rPr>
            </w:pPr>
            <w:r w:rsidRPr="00950380">
              <w:rPr>
                <w:rFonts w:eastAsia="Calibri" w:cs="Segoe UI"/>
              </w:rPr>
              <w:t>-Requerimiento 3</w:t>
            </w:r>
          </w:p>
          <w:p w14:paraId="66C7FAF8" w14:textId="6FDDD595" w:rsidR="00F96D8E" w:rsidRPr="00950380" w:rsidRDefault="00F96D8E" w:rsidP="007C2080">
            <w:pPr>
              <w:pStyle w:val="Prrafodelista"/>
              <w:numPr>
                <w:ilvl w:val="0"/>
                <w:numId w:val="80"/>
              </w:numPr>
              <w:rPr>
                <w:rFonts w:eastAsia="Calibri" w:cs="Segoe UI"/>
              </w:rPr>
            </w:pPr>
            <w:r w:rsidRPr="00950380">
              <w:rPr>
                <w:rFonts w:eastAsia="Calibri" w:cs="Segoe UI"/>
              </w:rPr>
              <w:t>Se actualizaron l</w:t>
            </w:r>
            <w:r w:rsidR="009237C5">
              <w:rPr>
                <w:rFonts w:eastAsia="Calibri" w:cs="Segoe UI"/>
              </w:rPr>
              <w:t>as reglas</w:t>
            </w:r>
            <w:r w:rsidRPr="00950380">
              <w:rPr>
                <w:rFonts w:eastAsia="Calibri" w:cs="Segoe UI"/>
              </w:rPr>
              <w:t xml:space="preserve"> 3.13.1, 3.13.4.1.1,3.13.4.1.2, 3.13.4.1.5, 3.13.5, 3.14,3.20.2, 4.1, 4.5, </w:t>
            </w:r>
          </w:p>
          <w:p w14:paraId="3FFCC4A6" w14:textId="529A0A7C" w:rsidR="00F96D8E" w:rsidRPr="00950380" w:rsidRDefault="00F96D8E" w:rsidP="007C2080">
            <w:pPr>
              <w:pStyle w:val="Prrafodelista"/>
              <w:numPr>
                <w:ilvl w:val="0"/>
                <w:numId w:val="80"/>
              </w:numPr>
              <w:rPr>
                <w:rFonts w:eastAsia="Calibri" w:cs="Segoe UI"/>
              </w:rPr>
            </w:pPr>
            <w:r w:rsidRPr="00950380">
              <w:rPr>
                <w:rFonts w:eastAsia="Calibri" w:cs="Segoe UI"/>
              </w:rPr>
              <w:t>Se cambió la imagen de la regla 3.13</w:t>
            </w:r>
            <w:r>
              <w:rPr>
                <w:rFonts w:eastAsia="Calibri" w:cs="Segoe UI"/>
              </w:rPr>
              <w:t>.</w:t>
            </w:r>
            <w:r w:rsidRPr="00950380">
              <w:rPr>
                <w:rFonts w:eastAsia="Calibri" w:cs="Segoe UI"/>
              </w:rPr>
              <w:t xml:space="preserve"> </w:t>
            </w:r>
          </w:p>
          <w:p w14:paraId="30F02B7F" w14:textId="77777777" w:rsidR="00F96D8E" w:rsidRPr="00AC050B" w:rsidRDefault="00F96D8E" w:rsidP="00F96D8E">
            <w:pPr>
              <w:rPr>
                <w:rFonts w:eastAsia="Calibri" w:cs="Segoe UI"/>
              </w:rPr>
            </w:pPr>
            <w:r>
              <w:rPr>
                <w:rFonts w:eastAsia="Calibri" w:cs="Segoe UI"/>
              </w:rPr>
              <w:t>-</w:t>
            </w:r>
            <w:r w:rsidRPr="00AC050B">
              <w:rPr>
                <w:rFonts w:eastAsia="Calibri" w:cs="Segoe UI"/>
              </w:rPr>
              <w:t>En Requerimiento 4</w:t>
            </w:r>
          </w:p>
          <w:p w14:paraId="563E6455" w14:textId="12FDF2D4" w:rsidR="00F96D8E" w:rsidRPr="00950380" w:rsidRDefault="00F96D8E" w:rsidP="007C2080">
            <w:pPr>
              <w:pStyle w:val="Prrafodelista"/>
              <w:numPr>
                <w:ilvl w:val="0"/>
                <w:numId w:val="81"/>
              </w:numPr>
              <w:rPr>
                <w:rFonts w:eastAsia="Calibri" w:cs="Segoe UI"/>
              </w:rPr>
            </w:pPr>
            <w:r w:rsidRPr="00950380">
              <w:rPr>
                <w:rFonts w:eastAsia="Calibri" w:cs="Segoe UI"/>
              </w:rPr>
              <w:t>Se actualizó la regla 4.1</w:t>
            </w:r>
            <w:r>
              <w:rPr>
                <w:rFonts w:eastAsia="Calibri" w:cs="Segoe UI"/>
              </w:rPr>
              <w:t xml:space="preserve"> y se cambió la imagen.</w:t>
            </w:r>
          </w:p>
        </w:tc>
      </w:tr>
      <w:tr w:rsidR="0056428D" w:rsidRPr="00DA6000" w14:paraId="677E49D2"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647667C" w14:textId="13650043" w:rsidR="0056428D" w:rsidRDefault="0049752A" w:rsidP="00F96D8E">
            <w:pPr>
              <w:rPr>
                <w:rFonts w:cs="Segoe UI"/>
                <w:lang w:eastAsia="es-MX"/>
              </w:rPr>
            </w:pPr>
            <w:r>
              <w:rPr>
                <w:rFonts w:cs="Segoe UI"/>
                <w:lang w:eastAsia="es-MX"/>
              </w:rPr>
              <w:t>2.11</w:t>
            </w:r>
          </w:p>
        </w:tc>
        <w:tc>
          <w:tcPr>
            <w:tcW w:w="1866" w:type="dxa"/>
            <w:tcBorders>
              <w:top w:val="single" w:sz="8" w:space="0" w:color="4BACC6"/>
              <w:bottom w:val="single" w:sz="8" w:space="0" w:color="4BACC6"/>
            </w:tcBorders>
            <w:shd w:val="clear" w:color="auto" w:fill="auto"/>
          </w:tcPr>
          <w:p w14:paraId="5C33A280" w14:textId="217C58B7" w:rsidR="0056428D" w:rsidRDefault="00514B20" w:rsidP="00F96D8E">
            <w:pPr>
              <w:jc w:val="center"/>
              <w:rPr>
                <w:rFonts w:eastAsia="Calibri" w:cs="Segoe UI"/>
              </w:rPr>
            </w:pPr>
            <w:r>
              <w:rPr>
                <w:rFonts w:eastAsia="Calibri" w:cs="Segoe UI"/>
              </w:rPr>
              <w:t>29/12/22</w:t>
            </w:r>
          </w:p>
        </w:tc>
        <w:tc>
          <w:tcPr>
            <w:tcW w:w="2410" w:type="dxa"/>
            <w:tcBorders>
              <w:top w:val="single" w:sz="8" w:space="0" w:color="4BACC6"/>
              <w:bottom w:val="single" w:sz="8" w:space="0" w:color="4BACC6"/>
            </w:tcBorders>
            <w:shd w:val="clear" w:color="auto" w:fill="auto"/>
          </w:tcPr>
          <w:p w14:paraId="43EDE137" w14:textId="489C8FA2" w:rsidR="0056428D" w:rsidRDefault="00514B20" w:rsidP="00F96D8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6AE8D559" w14:textId="77777777" w:rsidR="000F3539" w:rsidRPr="000F3539" w:rsidRDefault="000F3539" w:rsidP="000F3539">
            <w:pPr>
              <w:rPr>
                <w:rFonts w:eastAsia="Calibri" w:cs="Segoe UI"/>
              </w:rPr>
            </w:pPr>
            <w:r w:rsidRPr="000F3539">
              <w:rPr>
                <w:rFonts w:eastAsia="Calibri" w:cs="Segoe UI"/>
              </w:rPr>
              <w:t>SC05</w:t>
            </w:r>
          </w:p>
          <w:p w14:paraId="014DA21C" w14:textId="77777777" w:rsidR="000F3539" w:rsidRPr="000F3539" w:rsidRDefault="000F3539" w:rsidP="000F3539">
            <w:pPr>
              <w:rPr>
                <w:rFonts w:eastAsia="Calibri" w:cs="Segoe UI"/>
              </w:rPr>
            </w:pPr>
            <w:r w:rsidRPr="000F3539">
              <w:rPr>
                <w:rFonts w:eastAsia="Calibri" w:cs="Segoe UI"/>
              </w:rPr>
              <w:t>-Requerimiento 3</w:t>
            </w:r>
          </w:p>
          <w:p w14:paraId="25E95F96" w14:textId="3EBA1B92" w:rsidR="000F3539" w:rsidRPr="000F3539" w:rsidRDefault="000F3539" w:rsidP="000F3539">
            <w:pPr>
              <w:pStyle w:val="Prrafodelista"/>
              <w:numPr>
                <w:ilvl w:val="0"/>
                <w:numId w:val="81"/>
              </w:numPr>
              <w:rPr>
                <w:rFonts w:eastAsia="Calibri" w:cs="Segoe UI"/>
              </w:rPr>
            </w:pPr>
            <w:r w:rsidRPr="000F3539">
              <w:rPr>
                <w:rFonts w:eastAsia="Calibri" w:cs="Segoe UI"/>
              </w:rPr>
              <w:t>Se actualizaron l</w:t>
            </w:r>
            <w:r w:rsidR="009237C5">
              <w:rPr>
                <w:rFonts w:eastAsia="Calibri" w:cs="Segoe UI"/>
              </w:rPr>
              <w:t>as reglas</w:t>
            </w:r>
            <w:r w:rsidRPr="000F3539">
              <w:rPr>
                <w:rFonts w:eastAsia="Calibri" w:cs="Segoe UI"/>
              </w:rPr>
              <w:t xml:space="preserve"> 3.6.2, 3.6.11, 3.9, 3.11, 3.12.3, 3.13, 3.13.4.1.1, 3.13.4.1.2, 3.13.4.1.3, 3.13.4.1.5, 3.13.5, 3.14, 3.20.2</w:t>
            </w:r>
            <w:r w:rsidR="00B56C93">
              <w:rPr>
                <w:rFonts w:eastAsia="Calibri" w:cs="Segoe UI"/>
              </w:rPr>
              <w:t>.</w:t>
            </w:r>
          </w:p>
          <w:p w14:paraId="70D0112E" w14:textId="54D64B0D" w:rsidR="000F3539" w:rsidRPr="008712D1" w:rsidRDefault="000F3539" w:rsidP="008712D1">
            <w:pPr>
              <w:pStyle w:val="Prrafodelista"/>
              <w:numPr>
                <w:ilvl w:val="0"/>
                <w:numId w:val="81"/>
              </w:numPr>
              <w:rPr>
                <w:rFonts w:eastAsia="Calibri" w:cs="Segoe UI"/>
              </w:rPr>
            </w:pPr>
            <w:r w:rsidRPr="008712D1">
              <w:rPr>
                <w:rFonts w:eastAsia="Calibri" w:cs="Segoe UI"/>
              </w:rPr>
              <w:lastRenderedPageBreak/>
              <w:t>Se agregaron l</w:t>
            </w:r>
            <w:r w:rsidR="009237C5">
              <w:rPr>
                <w:rFonts w:eastAsia="Calibri" w:cs="Segoe UI"/>
              </w:rPr>
              <w:t>as reglas</w:t>
            </w:r>
            <w:r w:rsidR="008712D1">
              <w:rPr>
                <w:rFonts w:eastAsia="Calibri" w:cs="Segoe UI"/>
              </w:rPr>
              <w:t>:</w:t>
            </w:r>
            <w:r w:rsidR="008712D1" w:rsidRPr="008712D1">
              <w:rPr>
                <w:rFonts w:eastAsia="Calibri" w:cs="Segoe UI"/>
              </w:rPr>
              <w:t xml:space="preserve"> 3.6.11.1</w:t>
            </w:r>
            <w:r w:rsidRPr="008712D1">
              <w:rPr>
                <w:rFonts w:eastAsia="Calibri" w:cs="Segoe UI"/>
              </w:rPr>
              <w:t>, 3.6.11.2, 3.6.11.3, 3.7.2.3.1, 3.13.4.1.5.1, 3.13.4.1.5.2</w:t>
            </w:r>
          </w:p>
          <w:p w14:paraId="3F7635F8" w14:textId="2D79026D" w:rsidR="000F3539" w:rsidRPr="008712D1" w:rsidRDefault="008712D1" w:rsidP="008712D1">
            <w:pPr>
              <w:pStyle w:val="Prrafodelista"/>
              <w:numPr>
                <w:ilvl w:val="0"/>
                <w:numId w:val="81"/>
              </w:numPr>
              <w:tabs>
                <w:tab w:val="left" w:pos="1371"/>
              </w:tabs>
              <w:rPr>
                <w:rFonts w:eastAsia="Calibri" w:cs="Segoe UI"/>
              </w:rPr>
            </w:pPr>
            <w:r w:rsidRPr="008712D1">
              <w:rPr>
                <w:rFonts w:eastAsia="Calibri" w:cs="Segoe UI"/>
              </w:rPr>
              <w:t>S</w:t>
            </w:r>
            <w:r w:rsidR="000F3539" w:rsidRPr="008712D1">
              <w:rPr>
                <w:rFonts w:eastAsia="Calibri" w:cs="Segoe UI"/>
              </w:rPr>
              <w:t xml:space="preserve">e cambio </w:t>
            </w:r>
            <w:r>
              <w:rPr>
                <w:rFonts w:eastAsia="Calibri" w:cs="Segoe UI"/>
              </w:rPr>
              <w:t xml:space="preserve">la </w:t>
            </w:r>
            <w:r w:rsidR="000F3539" w:rsidRPr="008712D1">
              <w:rPr>
                <w:rFonts w:eastAsia="Calibri" w:cs="Segoe UI"/>
              </w:rPr>
              <w:t>numeración a partir del 3.13.4.1.1</w:t>
            </w:r>
            <w:r>
              <w:rPr>
                <w:rFonts w:eastAsia="Calibri" w:cs="Segoe UI"/>
              </w:rPr>
              <w:t>.</w:t>
            </w:r>
          </w:p>
          <w:p w14:paraId="561A7B46" w14:textId="2A03C9DB" w:rsidR="000F3539" w:rsidRPr="008712D1" w:rsidRDefault="008712D1" w:rsidP="00725586">
            <w:pPr>
              <w:pStyle w:val="Prrafodelista"/>
              <w:numPr>
                <w:ilvl w:val="0"/>
                <w:numId w:val="81"/>
              </w:numPr>
              <w:rPr>
                <w:rFonts w:eastAsia="Calibri" w:cs="Segoe UI"/>
              </w:rPr>
            </w:pPr>
            <w:r w:rsidRPr="008712D1">
              <w:rPr>
                <w:rFonts w:eastAsia="Calibri" w:cs="Segoe UI"/>
              </w:rPr>
              <w:t>S</w:t>
            </w:r>
            <w:r w:rsidR="000F3539" w:rsidRPr="008712D1">
              <w:rPr>
                <w:rFonts w:eastAsia="Calibri" w:cs="Segoe UI"/>
              </w:rPr>
              <w:t>e actualizo la sección de banco de convocatoria</w:t>
            </w:r>
            <w:r w:rsidR="002304C4">
              <w:rPr>
                <w:rFonts w:eastAsia="Calibri" w:cs="Segoe UI"/>
              </w:rPr>
              <w:t>s.</w:t>
            </w:r>
          </w:p>
          <w:p w14:paraId="50F80020" w14:textId="77777777" w:rsidR="000F3539" w:rsidRPr="000F3539" w:rsidRDefault="000F3539" w:rsidP="000F3539">
            <w:pPr>
              <w:rPr>
                <w:rFonts w:eastAsia="Calibri" w:cs="Segoe UI"/>
              </w:rPr>
            </w:pPr>
            <w:r w:rsidRPr="000F3539">
              <w:rPr>
                <w:rFonts w:eastAsia="Calibri" w:cs="Segoe UI"/>
              </w:rPr>
              <w:t>-En Requerimiento 4</w:t>
            </w:r>
          </w:p>
          <w:p w14:paraId="5529A158" w14:textId="2452AB66" w:rsidR="000F3539" w:rsidRPr="008712D1" w:rsidRDefault="000F3539" w:rsidP="008712D1">
            <w:pPr>
              <w:pStyle w:val="Prrafodelista"/>
              <w:numPr>
                <w:ilvl w:val="0"/>
                <w:numId w:val="86"/>
              </w:numPr>
              <w:rPr>
                <w:rFonts w:eastAsia="Calibri" w:cs="Segoe UI"/>
              </w:rPr>
            </w:pPr>
            <w:r w:rsidRPr="008712D1">
              <w:rPr>
                <w:rFonts w:eastAsia="Calibri" w:cs="Segoe UI"/>
              </w:rPr>
              <w:t>Se actualizó la regla 4.1, 4.5</w:t>
            </w:r>
            <w:r w:rsidR="008712D1" w:rsidRPr="008712D1">
              <w:rPr>
                <w:rFonts w:eastAsia="Calibri" w:cs="Segoe UI"/>
              </w:rPr>
              <w:t>.</w:t>
            </w:r>
            <w:r w:rsidRPr="008712D1">
              <w:rPr>
                <w:rFonts w:eastAsia="Calibri" w:cs="Segoe UI"/>
              </w:rPr>
              <w:t xml:space="preserve"> </w:t>
            </w:r>
          </w:p>
          <w:p w14:paraId="391F7F04" w14:textId="2EE361B3" w:rsidR="000F3539" w:rsidRPr="008712D1" w:rsidRDefault="000F3539" w:rsidP="008712D1">
            <w:pPr>
              <w:pStyle w:val="Prrafodelista"/>
              <w:numPr>
                <w:ilvl w:val="0"/>
                <w:numId w:val="86"/>
              </w:numPr>
              <w:rPr>
                <w:rFonts w:eastAsia="Calibri" w:cs="Segoe UI"/>
              </w:rPr>
            </w:pPr>
            <w:r w:rsidRPr="008712D1">
              <w:rPr>
                <w:rFonts w:eastAsia="Calibri" w:cs="Segoe UI"/>
              </w:rPr>
              <w:t>se agregó la regla 4.8.1.4</w:t>
            </w:r>
            <w:r w:rsidR="008712D1" w:rsidRPr="008712D1">
              <w:rPr>
                <w:rFonts w:eastAsia="Calibri" w:cs="Segoe UI"/>
              </w:rPr>
              <w:t>.</w:t>
            </w:r>
          </w:p>
          <w:p w14:paraId="0EB9008F" w14:textId="1CA12AFB" w:rsidR="000F3539" w:rsidRPr="000F3539" w:rsidRDefault="008712D1" w:rsidP="000F3539">
            <w:pPr>
              <w:rPr>
                <w:rFonts w:eastAsia="Calibri" w:cs="Segoe UI"/>
              </w:rPr>
            </w:pPr>
            <w:r>
              <w:rPr>
                <w:rFonts w:eastAsia="Calibri" w:cs="Segoe UI"/>
              </w:rPr>
              <w:t>-En r</w:t>
            </w:r>
            <w:r w:rsidR="000F3539" w:rsidRPr="000F3539">
              <w:rPr>
                <w:rFonts w:eastAsia="Calibri" w:cs="Segoe UI"/>
              </w:rPr>
              <w:t>equerimiento 6</w:t>
            </w:r>
          </w:p>
          <w:p w14:paraId="62C34AA5" w14:textId="77777777" w:rsidR="002304C4" w:rsidRDefault="008712D1" w:rsidP="00725586">
            <w:pPr>
              <w:pStyle w:val="Prrafodelista"/>
              <w:numPr>
                <w:ilvl w:val="0"/>
                <w:numId w:val="87"/>
              </w:numPr>
              <w:rPr>
                <w:rFonts w:eastAsia="Calibri" w:cs="Segoe UI"/>
              </w:rPr>
            </w:pPr>
            <w:r w:rsidRPr="002304C4">
              <w:rPr>
                <w:rFonts w:eastAsia="Calibri" w:cs="Segoe UI"/>
              </w:rPr>
              <w:t>S</w:t>
            </w:r>
            <w:r w:rsidR="000F3539" w:rsidRPr="002304C4">
              <w:rPr>
                <w:rFonts w:eastAsia="Calibri" w:cs="Segoe UI"/>
              </w:rPr>
              <w:t>e actualizo la regla 6.26.1.1</w:t>
            </w:r>
            <w:r w:rsidRPr="002304C4">
              <w:rPr>
                <w:rFonts w:eastAsia="Calibri" w:cs="Segoe UI"/>
              </w:rPr>
              <w:t>.</w:t>
            </w:r>
          </w:p>
          <w:p w14:paraId="5441DD62" w14:textId="7A8869A4" w:rsidR="000F3539" w:rsidRPr="002304C4" w:rsidRDefault="002304C4" w:rsidP="00725586">
            <w:pPr>
              <w:pStyle w:val="Prrafodelista"/>
              <w:numPr>
                <w:ilvl w:val="0"/>
                <w:numId w:val="87"/>
              </w:numPr>
              <w:rPr>
                <w:rFonts w:eastAsia="Calibri" w:cs="Segoe UI"/>
              </w:rPr>
            </w:pPr>
            <w:r w:rsidRPr="002304C4">
              <w:rPr>
                <w:rFonts w:eastAsia="Calibri" w:cs="Segoe UI"/>
              </w:rPr>
              <w:t>S</w:t>
            </w:r>
            <w:r w:rsidR="000F3539" w:rsidRPr="002304C4">
              <w:rPr>
                <w:rFonts w:eastAsia="Calibri" w:cs="Segoe UI"/>
              </w:rPr>
              <w:t>e agrego la regla 6.26.1.1.1</w:t>
            </w:r>
            <w:r>
              <w:rPr>
                <w:rFonts w:eastAsia="Calibri" w:cs="Segoe UI"/>
              </w:rPr>
              <w:t>.</w:t>
            </w:r>
          </w:p>
          <w:p w14:paraId="3667FE4F" w14:textId="0F5F7267" w:rsidR="000F3539" w:rsidRPr="000F3539" w:rsidRDefault="002304C4" w:rsidP="000F3539">
            <w:pPr>
              <w:rPr>
                <w:rFonts w:eastAsia="Calibri" w:cs="Segoe UI"/>
              </w:rPr>
            </w:pPr>
            <w:r>
              <w:rPr>
                <w:rFonts w:eastAsia="Calibri" w:cs="Segoe UI"/>
              </w:rPr>
              <w:t>-En r</w:t>
            </w:r>
            <w:r w:rsidR="000F3539" w:rsidRPr="000F3539">
              <w:rPr>
                <w:rFonts w:eastAsia="Calibri" w:cs="Segoe UI"/>
              </w:rPr>
              <w:t>equerimiento 8</w:t>
            </w:r>
          </w:p>
          <w:p w14:paraId="17E5D738" w14:textId="7CB6592F" w:rsidR="0056428D" w:rsidRPr="002304C4" w:rsidRDefault="000F3539" w:rsidP="002304C4">
            <w:pPr>
              <w:pStyle w:val="Prrafodelista"/>
              <w:numPr>
                <w:ilvl w:val="0"/>
                <w:numId w:val="88"/>
              </w:numPr>
              <w:rPr>
                <w:rFonts w:eastAsia="Calibri" w:cs="Segoe UI"/>
              </w:rPr>
            </w:pPr>
            <w:r w:rsidRPr="002304C4">
              <w:rPr>
                <w:rFonts w:eastAsia="Calibri" w:cs="Segoe UI"/>
              </w:rPr>
              <w:t>Se actualizo la regla 8.2</w:t>
            </w:r>
            <w:r w:rsidR="002304C4">
              <w:rPr>
                <w:rFonts w:eastAsia="Calibri" w:cs="Segoe UI"/>
              </w:rPr>
              <w:t>.</w:t>
            </w:r>
          </w:p>
        </w:tc>
      </w:tr>
      <w:tr w:rsidR="00200BC3" w:rsidRPr="00DA6000" w14:paraId="059B7672"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12988D16" w14:textId="22FC5165" w:rsidR="00200BC3" w:rsidRDefault="00200BC3" w:rsidP="00200BC3">
            <w:pPr>
              <w:rPr>
                <w:rFonts w:cs="Segoe UI"/>
                <w:lang w:eastAsia="es-MX"/>
              </w:rPr>
            </w:pPr>
            <w:r>
              <w:rPr>
                <w:rFonts w:cs="Segoe UI"/>
                <w:lang w:eastAsia="es-MX"/>
              </w:rPr>
              <w:lastRenderedPageBreak/>
              <w:t>2.12</w:t>
            </w:r>
          </w:p>
        </w:tc>
        <w:tc>
          <w:tcPr>
            <w:tcW w:w="1866" w:type="dxa"/>
            <w:tcBorders>
              <w:top w:val="single" w:sz="8" w:space="0" w:color="4BACC6"/>
              <w:bottom w:val="single" w:sz="8" w:space="0" w:color="4BACC6"/>
            </w:tcBorders>
            <w:shd w:val="clear" w:color="auto" w:fill="auto"/>
          </w:tcPr>
          <w:p w14:paraId="01692E82" w14:textId="42CDC1F3" w:rsidR="00200BC3" w:rsidRDefault="00200BC3" w:rsidP="00200BC3">
            <w:pPr>
              <w:jc w:val="center"/>
              <w:rPr>
                <w:rFonts w:eastAsia="Calibri" w:cs="Segoe UI"/>
              </w:rPr>
            </w:pPr>
            <w:r>
              <w:rPr>
                <w:rFonts w:eastAsia="Calibri" w:cs="Segoe UI"/>
              </w:rPr>
              <w:t>17/01/23</w:t>
            </w:r>
          </w:p>
        </w:tc>
        <w:tc>
          <w:tcPr>
            <w:tcW w:w="2410" w:type="dxa"/>
            <w:tcBorders>
              <w:top w:val="single" w:sz="8" w:space="0" w:color="4BACC6"/>
              <w:bottom w:val="single" w:sz="8" w:space="0" w:color="4BACC6"/>
            </w:tcBorders>
            <w:shd w:val="clear" w:color="auto" w:fill="auto"/>
          </w:tcPr>
          <w:p w14:paraId="3B29D677" w14:textId="7C5BF187" w:rsidR="00200BC3" w:rsidRDefault="00200BC3" w:rsidP="00200BC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267E6A13" w14:textId="77777777" w:rsidR="00FE16ED" w:rsidRPr="00FE16ED" w:rsidRDefault="00FE16ED" w:rsidP="00FE16ED">
            <w:pPr>
              <w:rPr>
                <w:rFonts w:eastAsia="Calibri" w:cs="Segoe UI"/>
              </w:rPr>
            </w:pPr>
            <w:r w:rsidRPr="00FE16ED">
              <w:rPr>
                <w:rFonts w:eastAsia="Calibri" w:cs="Segoe UI"/>
              </w:rPr>
              <w:t>SC05</w:t>
            </w:r>
          </w:p>
          <w:p w14:paraId="5AB83125" w14:textId="77777777" w:rsidR="00FE16ED" w:rsidRPr="00FE16ED" w:rsidRDefault="00FE16ED" w:rsidP="00FE16ED">
            <w:pPr>
              <w:rPr>
                <w:rFonts w:eastAsia="Calibri" w:cs="Segoe UI"/>
              </w:rPr>
            </w:pPr>
            <w:r w:rsidRPr="00FE16ED">
              <w:rPr>
                <w:rFonts w:eastAsia="Calibri" w:cs="Segoe UI"/>
              </w:rPr>
              <w:t>-Requerimiento 3</w:t>
            </w:r>
          </w:p>
          <w:p w14:paraId="674234E7" w14:textId="128E10E1" w:rsidR="00FE16ED" w:rsidRPr="00FE16ED" w:rsidRDefault="00FE16ED" w:rsidP="00FE16ED">
            <w:pPr>
              <w:pStyle w:val="Prrafodelista"/>
              <w:numPr>
                <w:ilvl w:val="0"/>
                <w:numId w:val="88"/>
              </w:numPr>
              <w:rPr>
                <w:rFonts w:eastAsia="Calibri" w:cs="Segoe UI"/>
              </w:rPr>
            </w:pPr>
            <w:r w:rsidRPr="00FE16ED">
              <w:rPr>
                <w:rFonts w:eastAsia="Calibri" w:cs="Segoe UI"/>
              </w:rPr>
              <w:t>Se actualizaron l</w:t>
            </w:r>
            <w:r w:rsidR="00B02114">
              <w:rPr>
                <w:rFonts w:eastAsia="Calibri" w:cs="Segoe UI"/>
              </w:rPr>
              <w:t xml:space="preserve">as reglas </w:t>
            </w:r>
            <w:r w:rsidR="00161239" w:rsidRPr="00FE16ED">
              <w:rPr>
                <w:rFonts w:eastAsia="Calibri" w:cs="Segoe UI"/>
              </w:rPr>
              <w:t>3.13</w:t>
            </w:r>
            <w:r w:rsidRPr="00FE16ED">
              <w:rPr>
                <w:rFonts w:eastAsia="Calibri" w:cs="Segoe UI"/>
              </w:rPr>
              <w:t>, 3.13.4.1.2, 3.14, 3.16, 3.20.2.</w:t>
            </w:r>
          </w:p>
          <w:p w14:paraId="71F4614D" w14:textId="7713CF19" w:rsidR="00FE16ED" w:rsidRPr="00FE16ED" w:rsidRDefault="00FE16ED" w:rsidP="00FE16ED">
            <w:pPr>
              <w:pStyle w:val="Prrafodelista"/>
              <w:numPr>
                <w:ilvl w:val="0"/>
                <w:numId w:val="88"/>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imagen de l</w:t>
            </w:r>
            <w:r w:rsidR="00B02114">
              <w:rPr>
                <w:rFonts w:eastAsia="Calibri" w:cs="Segoe UI"/>
              </w:rPr>
              <w:t>as reglas 3</w:t>
            </w:r>
            <w:r w:rsidRPr="00FE16ED">
              <w:rPr>
                <w:rFonts w:eastAsia="Calibri" w:cs="Segoe UI"/>
              </w:rPr>
              <w:t>.12, 3.13.4.1.1, 3.13.4.1.3, 3.13.4.1.4.</w:t>
            </w:r>
          </w:p>
          <w:p w14:paraId="4745A994" w14:textId="36FCD8C5" w:rsidR="00FE16ED" w:rsidRPr="00FE16ED" w:rsidRDefault="00FE16ED" w:rsidP="00FE16ED">
            <w:pPr>
              <w:pStyle w:val="Prrafodelista"/>
              <w:numPr>
                <w:ilvl w:val="0"/>
                <w:numId w:val="88"/>
              </w:numPr>
              <w:rPr>
                <w:rFonts w:eastAsia="Calibri" w:cs="Segoe UI"/>
              </w:rPr>
            </w:pPr>
            <w:r w:rsidRPr="00FE16ED">
              <w:rPr>
                <w:rFonts w:eastAsia="Calibri" w:cs="Segoe UI"/>
              </w:rPr>
              <w:t>Se agreg</w:t>
            </w:r>
            <w:r w:rsidR="00DB5378">
              <w:rPr>
                <w:rFonts w:eastAsia="Calibri" w:cs="Segoe UI"/>
              </w:rPr>
              <w:t>aron</w:t>
            </w:r>
            <w:r w:rsidRPr="00FE16ED">
              <w:rPr>
                <w:rFonts w:eastAsia="Calibri" w:cs="Segoe UI"/>
              </w:rPr>
              <w:t xml:space="preserve"> la</w:t>
            </w:r>
            <w:r w:rsidR="00DB5378">
              <w:rPr>
                <w:rFonts w:eastAsia="Calibri" w:cs="Segoe UI"/>
              </w:rPr>
              <w:t>s</w:t>
            </w:r>
            <w:r w:rsidRPr="00FE16ED">
              <w:rPr>
                <w:rFonts w:eastAsia="Calibri" w:cs="Segoe UI"/>
              </w:rPr>
              <w:t xml:space="preserve"> regla</w:t>
            </w:r>
            <w:r w:rsidR="00DB5378">
              <w:rPr>
                <w:rFonts w:eastAsia="Calibri" w:cs="Segoe UI"/>
              </w:rPr>
              <w:t>s</w:t>
            </w:r>
            <w:r w:rsidRPr="00FE16ED">
              <w:rPr>
                <w:rFonts w:eastAsia="Calibri" w:cs="Segoe UI"/>
              </w:rPr>
              <w:t xml:space="preserve"> 3.16.1, 3.16.3.1, 3.16.3.1.1.</w:t>
            </w:r>
          </w:p>
          <w:p w14:paraId="56876E1A" w14:textId="77777777" w:rsidR="00FE16ED" w:rsidRPr="00FE16ED" w:rsidRDefault="00FE16ED" w:rsidP="00FE16ED">
            <w:pPr>
              <w:pStyle w:val="Prrafodelista"/>
              <w:numPr>
                <w:ilvl w:val="0"/>
                <w:numId w:val="88"/>
              </w:numPr>
              <w:rPr>
                <w:rFonts w:eastAsia="Calibri" w:cs="Segoe UI"/>
              </w:rPr>
            </w:pPr>
            <w:r w:rsidRPr="00FE16ED">
              <w:rPr>
                <w:rFonts w:eastAsia="Calibri" w:cs="Segoe UI"/>
              </w:rPr>
              <w:t>Se eliminó la regla 3.12.6.</w:t>
            </w:r>
          </w:p>
          <w:p w14:paraId="2497C565" w14:textId="0E8D8E96" w:rsidR="00FE16ED" w:rsidRPr="00FE16ED" w:rsidRDefault="00FE16ED" w:rsidP="00FE16ED">
            <w:pPr>
              <w:pStyle w:val="Prrafodelista"/>
              <w:numPr>
                <w:ilvl w:val="0"/>
                <w:numId w:val="88"/>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numeración de las reglas. 3.12.7, 3.12.8 y 3.16.1 en adelante.</w:t>
            </w:r>
          </w:p>
          <w:p w14:paraId="6D7C8762" w14:textId="77777777" w:rsidR="00FE16ED" w:rsidRPr="00FE16ED" w:rsidRDefault="00FE16ED" w:rsidP="00FE16ED">
            <w:pPr>
              <w:pStyle w:val="Prrafodelista"/>
              <w:numPr>
                <w:ilvl w:val="0"/>
                <w:numId w:val="88"/>
              </w:numPr>
              <w:rPr>
                <w:rFonts w:eastAsia="Calibri" w:cs="Segoe UI"/>
              </w:rPr>
            </w:pPr>
            <w:r w:rsidRPr="00FE16ED">
              <w:rPr>
                <w:rFonts w:eastAsia="Calibri" w:cs="Segoe UI"/>
              </w:rPr>
              <w:lastRenderedPageBreak/>
              <w:t>Se actualizó la sección "Banco de convocatorias".</w:t>
            </w:r>
          </w:p>
          <w:p w14:paraId="2F07299F" w14:textId="77777777" w:rsidR="00FE16ED" w:rsidRPr="00FE16ED" w:rsidRDefault="00FE16ED" w:rsidP="00FE16ED">
            <w:pPr>
              <w:rPr>
                <w:rFonts w:eastAsia="Calibri" w:cs="Segoe UI"/>
              </w:rPr>
            </w:pPr>
            <w:r w:rsidRPr="00FE16ED">
              <w:rPr>
                <w:rFonts w:eastAsia="Calibri" w:cs="Segoe UI"/>
              </w:rPr>
              <w:t>-En Requerimiento 4</w:t>
            </w:r>
          </w:p>
          <w:p w14:paraId="40D48EA1" w14:textId="7DEAB145" w:rsidR="00FE16ED" w:rsidRPr="00FE16ED" w:rsidRDefault="00FE16ED" w:rsidP="00910766">
            <w:pPr>
              <w:pStyle w:val="Prrafodelista"/>
              <w:numPr>
                <w:ilvl w:val="0"/>
                <w:numId w:val="91"/>
              </w:numPr>
              <w:rPr>
                <w:rFonts w:eastAsia="Calibri" w:cs="Segoe UI"/>
              </w:rPr>
            </w:pPr>
            <w:r w:rsidRPr="00FE16ED">
              <w:rPr>
                <w:rFonts w:eastAsia="Calibri" w:cs="Segoe UI"/>
              </w:rPr>
              <w:t>Se actualiz</w:t>
            </w:r>
            <w:r w:rsidR="00D21D71">
              <w:rPr>
                <w:rFonts w:eastAsia="Calibri" w:cs="Segoe UI"/>
              </w:rPr>
              <w:t>aron las</w:t>
            </w:r>
            <w:r w:rsidRPr="00FE16ED">
              <w:rPr>
                <w:rFonts w:eastAsia="Calibri" w:cs="Segoe UI"/>
              </w:rPr>
              <w:t xml:space="preserve"> regla</w:t>
            </w:r>
            <w:r w:rsidR="00D21D71">
              <w:rPr>
                <w:rFonts w:eastAsia="Calibri" w:cs="Segoe UI"/>
              </w:rPr>
              <w:t>s</w:t>
            </w:r>
            <w:r w:rsidRPr="00FE16ED">
              <w:rPr>
                <w:rFonts w:eastAsia="Calibri" w:cs="Segoe UI"/>
              </w:rPr>
              <w:t xml:space="preserve"> 4.5, 4.8.1.1, 4.8.1.4, 4.10.</w:t>
            </w:r>
          </w:p>
          <w:p w14:paraId="35709679" w14:textId="77777777" w:rsidR="00FE16ED" w:rsidRPr="00FE16ED" w:rsidRDefault="00FE16ED" w:rsidP="00910766">
            <w:pPr>
              <w:pStyle w:val="Prrafodelista"/>
              <w:numPr>
                <w:ilvl w:val="0"/>
                <w:numId w:val="91"/>
              </w:numPr>
              <w:rPr>
                <w:rFonts w:eastAsia="Calibri" w:cs="Segoe UI"/>
              </w:rPr>
            </w:pPr>
            <w:r w:rsidRPr="00FE16ED">
              <w:rPr>
                <w:rFonts w:eastAsia="Calibri" w:cs="Segoe UI"/>
              </w:rPr>
              <w:t>Se agregó la regla 4.12.1.</w:t>
            </w:r>
          </w:p>
          <w:p w14:paraId="3B496D95" w14:textId="2E6CACB4" w:rsidR="00FE16ED" w:rsidRPr="00FE16ED" w:rsidRDefault="00FE16ED" w:rsidP="00910766">
            <w:pPr>
              <w:pStyle w:val="Prrafodelista"/>
              <w:numPr>
                <w:ilvl w:val="0"/>
                <w:numId w:val="91"/>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imagen </w:t>
            </w:r>
            <w:r w:rsidR="00B02114">
              <w:rPr>
                <w:rFonts w:eastAsia="Calibri" w:cs="Segoe UI"/>
              </w:rPr>
              <w:t xml:space="preserve">de la regla </w:t>
            </w:r>
            <w:r w:rsidRPr="00FE16ED">
              <w:rPr>
                <w:rFonts w:eastAsia="Calibri" w:cs="Segoe UI"/>
              </w:rPr>
              <w:t>4.1.</w:t>
            </w:r>
          </w:p>
          <w:p w14:paraId="45CF5DDE" w14:textId="77777777" w:rsidR="00FE16ED" w:rsidRPr="00FE16ED" w:rsidRDefault="00FE16ED" w:rsidP="00FE16ED">
            <w:pPr>
              <w:rPr>
                <w:rFonts w:eastAsia="Calibri" w:cs="Segoe UI"/>
              </w:rPr>
            </w:pPr>
            <w:r w:rsidRPr="00FE16ED">
              <w:rPr>
                <w:rFonts w:eastAsia="Calibri" w:cs="Segoe UI"/>
              </w:rPr>
              <w:t>-En Requerimiento 5</w:t>
            </w:r>
          </w:p>
          <w:p w14:paraId="1E68B11A" w14:textId="413502D5" w:rsidR="00FE16ED" w:rsidRPr="00FE16ED" w:rsidRDefault="00FE16ED" w:rsidP="00910766">
            <w:pPr>
              <w:pStyle w:val="Prrafodelista"/>
              <w:numPr>
                <w:ilvl w:val="0"/>
                <w:numId w:val="92"/>
              </w:numPr>
              <w:rPr>
                <w:rFonts w:eastAsia="Calibri" w:cs="Segoe UI"/>
              </w:rPr>
            </w:pPr>
            <w:r w:rsidRPr="00FE16ED">
              <w:rPr>
                <w:rFonts w:eastAsia="Calibri" w:cs="Segoe UI"/>
              </w:rPr>
              <w:t>Se agregó la regla 5.7.1.2.5</w:t>
            </w:r>
            <w:r w:rsidR="00D21D71">
              <w:rPr>
                <w:rFonts w:eastAsia="Calibri" w:cs="Segoe UI"/>
              </w:rPr>
              <w:t>.</w:t>
            </w:r>
            <w:r w:rsidRPr="00FE16ED">
              <w:rPr>
                <w:rFonts w:eastAsia="Calibri" w:cs="Segoe UI"/>
              </w:rPr>
              <w:t xml:space="preserve"> </w:t>
            </w:r>
          </w:p>
          <w:p w14:paraId="315EED1E" w14:textId="77777777" w:rsidR="00FE16ED" w:rsidRPr="00FE16ED" w:rsidRDefault="00FE16ED" w:rsidP="00FE16ED">
            <w:pPr>
              <w:rPr>
                <w:rFonts w:eastAsia="Calibri" w:cs="Segoe UI"/>
              </w:rPr>
            </w:pPr>
            <w:r w:rsidRPr="00FE16ED">
              <w:rPr>
                <w:rFonts w:eastAsia="Calibri" w:cs="Segoe UI"/>
              </w:rPr>
              <w:t>-En Requerimiento 6</w:t>
            </w:r>
          </w:p>
          <w:p w14:paraId="21BB53FE" w14:textId="4F811796" w:rsidR="00FE16ED" w:rsidRPr="00FE16ED" w:rsidRDefault="00FE16ED" w:rsidP="00910766">
            <w:pPr>
              <w:pStyle w:val="Prrafodelista"/>
              <w:numPr>
                <w:ilvl w:val="0"/>
                <w:numId w:val="92"/>
              </w:numPr>
              <w:rPr>
                <w:rFonts w:eastAsia="Calibri" w:cs="Segoe UI"/>
              </w:rPr>
            </w:pPr>
            <w:r w:rsidRPr="00FE16ED">
              <w:rPr>
                <w:rFonts w:eastAsia="Calibri" w:cs="Segoe UI"/>
              </w:rPr>
              <w:t>Se actualiz</w:t>
            </w:r>
            <w:r w:rsidR="00D21D71">
              <w:rPr>
                <w:rFonts w:eastAsia="Calibri" w:cs="Segoe UI"/>
              </w:rPr>
              <w:t xml:space="preserve">aron </w:t>
            </w:r>
            <w:r w:rsidRPr="00FE16ED">
              <w:rPr>
                <w:rFonts w:eastAsia="Calibri" w:cs="Segoe UI"/>
              </w:rPr>
              <w:t>la</w:t>
            </w:r>
            <w:r w:rsidR="00D21D71">
              <w:rPr>
                <w:rFonts w:eastAsia="Calibri" w:cs="Segoe UI"/>
              </w:rPr>
              <w:t>s</w:t>
            </w:r>
            <w:r w:rsidRPr="00FE16ED">
              <w:rPr>
                <w:rFonts w:eastAsia="Calibri" w:cs="Segoe UI"/>
              </w:rPr>
              <w:t xml:space="preserve"> regla</w:t>
            </w:r>
            <w:r w:rsidR="00D21D71">
              <w:rPr>
                <w:rFonts w:eastAsia="Calibri" w:cs="Segoe UI"/>
              </w:rPr>
              <w:t>s</w:t>
            </w:r>
            <w:r w:rsidRPr="00FE16ED">
              <w:rPr>
                <w:rFonts w:eastAsia="Calibri" w:cs="Segoe UI"/>
              </w:rPr>
              <w:t xml:space="preserve"> 6.21.2, 6.26.1.1, 6.26.1.1.1, 6.26.1.5. </w:t>
            </w:r>
          </w:p>
          <w:p w14:paraId="4F1577A3" w14:textId="2A9204AD" w:rsidR="00200BC3" w:rsidRPr="00FE16ED" w:rsidRDefault="00FE16ED" w:rsidP="00910766">
            <w:pPr>
              <w:pStyle w:val="Prrafodelista"/>
              <w:numPr>
                <w:ilvl w:val="0"/>
                <w:numId w:val="92"/>
              </w:numPr>
              <w:rPr>
                <w:rFonts w:eastAsia="Calibri" w:cs="Segoe UI"/>
              </w:rPr>
            </w:pPr>
            <w:r w:rsidRPr="00FE16ED">
              <w:rPr>
                <w:rFonts w:eastAsia="Calibri" w:cs="Segoe UI"/>
              </w:rPr>
              <w:t>Se agregaron las reglas 6.34.5.1 y 6.34.5.2</w:t>
            </w:r>
          </w:p>
        </w:tc>
      </w:tr>
      <w:tr w:rsidR="004C4CB3" w:rsidRPr="00DA6000" w14:paraId="6374AC98"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ED55F1D" w14:textId="18EDE3AC" w:rsidR="004C4CB3" w:rsidRDefault="004C4CB3" w:rsidP="004C4CB3">
            <w:pPr>
              <w:rPr>
                <w:rFonts w:cs="Segoe UI"/>
                <w:lang w:eastAsia="es-MX"/>
              </w:rPr>
            </w:pPr>
            <w:r>
              <w:rPr>
                <w:rFonts w:cs="Segoe UI"/>
                <w:lang w:eastAsia="es-MX"/>
              </w:rPr>
              <w:lastRenderedPageBreak/>
              <w:t>2.13</w:t>
            </w:r>
          </w:p>
        </w:tc>
        <w:tc>
          <w:tcPr>
            <w:tcW w:w="1866" w:type="dxa"/>
            <w:tcBorders>
              <w:top w:val="single" w:sz="8" w:space="0" w:color="4BACC6"/>
              <w:bottom w:val="single" w:sz="8" w:space="0" w:color="4BACC6"/>
            </w:tcBorders>
            <w:shd w:val="clear" w:color="auto" w:fill="auto"/>
          </w:tcPr>
          <w:p w14:paraId="3AAEC376" w14:textId="5DAF58E7" w:rsidR="004C4CB3" w:rsidRDefault="00FB004B" w:rsidP="004C4CB3">
            <w:pPr>
              <w:jc w:val="center"/>
              <w:rPr>
                <w:rFonts w:eastAsia="Calibri" w:cs="Segoe UI"/>
              </w:rPr>
            </w:pPr>
            <w:r>
              <w:rPr>
                <w:rFonts w:eastAsia="Calibri" w:cs="Segoe UI"/>
              </w:rPr>
              <w:t>27</w:t>
            </w:r>
            <w:r w:rsidR="004C4CB3">
              <w:rPr>
                <w:rFonts w:eastAsia="Calibri" w:cs="Segoe UI"/>
              </w:rPr>
              <w:t>/01/23</w:t>
            </w:r>
          </w:p>
        </w:tc>
        <w:tc>
          <w:tcPr>
            <w:tcW w:w="2410" w:type="dxa"/>
            <w:tcBorders>
              <w:top w:val="single" w:sz="8" w:space="0" w:color="4BACC6"/>
              <w:bottom w:val="single" w:sz="8" w:space="0" w:color="4BACC6"/>
            </w:tcBorders>
            <w:shd w:val="clear" w:color="auto" w:fill="auto"/>
          </w:tcPr>
          <w:p w14:paraId="5D8D5D3B" w14:textId="0DD9F1C5" w:rsidR="004C4CB3" w:rsidRDefault="004C4CB3" w:rsidP="004C4CB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4169231" w14:textId="77777777" w:rsidR="00DD2A27" w:rsidRPr="00DD2A27" w:rsidRDefault="00DD2A27" w:rsidP="00DD2A27">
            <w:pPr>
              <w:rPr>
                <w:rFonts w:eastAsia="Calibri" w:cs="Segoe UI"/>
              </w:rPr>
            </w:pPr>
            <w:r w:rsidRPr="00DD2A27">
              <w:rPr>
                <w:rFonts w:eastAsia="Calibri" w:cs="Segoe UI"/>
              </w:rPr>
              <w:t>SC08</w:t>
            </w:r>
          </w:p>
          <w:p w14:paraId="20F34742" w14:textId="77777777" w:rsidR="00DD2A27" w:rsidRPr="00DD2A27" w:rsidRDefault="00DD2A27" w:rsidP="00DD2A27">
            <w:pPr>
              <w:rPr>
                <w:rFonts w:eastAsia="Calibri" w:cs="Segoe UI"/>
              </w:rPr>
            </w:pPr>
            <w:r w:rsidRPr="00DD2A27">
              <w:rPr>
                <w:rFonts w:eastAsia="Calibri" w:cs="Segoe UI"/>
              </w:rPr>
              <w:t>-En Requerimiento 2</w:t>
            </w:r>
          </w:p>
          <w:p w14:paraId="3001605B" w14:textId="37A6E1F8" w:rsidR="00DD2A27" w:rsidRPr="00DD2A27" w:rsidRDefault="00DD2A27" w:rsidP="00910766">
            <w:pPr>
              <w:pStyle w:val="Prrafodelista"/>
              <w:numPr>
                <w:ilvl w:val="0"/>
                <w:numId w:val="93"/>
              </w:numPr>
              <w:rPr>
                <w:rFonts w:eastAsia="Calibri" w:cs="Segoe UI"/>
              </w:rPr>
            </w:pPr>
            <w:r w:rsidRPr="00DD2A27">
              <w:rPr>
                <w:rFonts w:eastAsia="Calibri" w:cs="Segoe UI"/>
              </w:rPr>
              <w:t>Se actualizaron las reglas 2.5</w:t>
            </w:r>
            <w:r>
              <w:rPr>
                <w:rFonts w:eastAsia="Calibri" w:cs="Segoe UI"/>
              </w:rPr>
              <w:t xml:space="preserve"> y </w:t>
            </w:r>
            <w:r w:rsidRPr="00DD2A27">
              <w:rPr>
                <w:rFonts w:eastAsia="Calibri" w:cs="Segoe UI"/>
              </w:rPr>
              <w:t>2.5.2.</w:t>
            </w:r>
          </w:p>
          <w:p w14:paraId="133E98B2" w14:textId="4B382373" w:rsidR="00AA183E" w:rsidRPr="00DD2A27" w:rsidRDefault="00DD2A27" w:rsidP="00910766">
            <w:pPr>
              <w:pStyle w:val="Prrafodelista"/>
              <w:numPr>
                <w:ilvl w:val="0"/>
                <w:numId w:val="93"/>
              </w:numPr>
              <w:rPr>
                <w:rFonts w:eastAsia="Calibri" w:cs="Segoe UI"/>
              </w:rPr>
            </w:pPr>
            <w:r w:rsidRPr="00DD2A27">
              <w:rPr>
                <w:rFonts w:eastAsia="Calibri" w:cs="Segoe UI"/>
              </w:rPr>
              <w:t>Se agregaron las reglas 2.5.3</w:t>
            </w:r>
            <w:r>
              <w:rPr>
                <w:rFonts w:eastAsia="Calibri" w:cs="Segoe UI"/>
              </w:rPr>
              <w:t xml:space="preserve"> y </w:t>
            </w:r>
            <w:r w:rsidRPr="00DD2A27">
              <w:rPr>
                <w:rFonts w:eastAsia="Calibri" w:cs="Segoe UI"/>
              </w:rPr>
              <w:t>2.5.4.</w:t>
            </w:r>
          </w:p>
        </w:tc>
      </w:tr>
      <w:tr w:rsidR="00443CD3" w:rsidRPr="00DA6000" w14:paraId="4509F9DD"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F173DA2" w14:textId="433B4C40" w:rsidR="00443CD3" w:rsidRDefault="00443CD3" w:rsidP="004C4CB3">
            <w:pPr>
              <w:rPr>
                <w:rFonts w:cs="Segoe UI"/>
                <w:lang w:eastAsia="es-MX"/>
              </w:rPr>
            </w:pPr>
            <w:r>
              <w:rPr>
                <w:rFonts w:cs="Segoe UI"/>
                <w:lang w:eastAsia="es-MX"/>
              </w:rPr>
              <w:t>2.14</w:t>
            </w:r>
          </w:p>
        </w:tc>
        <w:tc>
          <w:tcPr>
            <w:tcW w:w="1866" w:type="dxa"/>
            <w:tcBorders>
              <w:top w:val="single" w:sz="8" w:space="0" w:color="4BACC6"/>
              <w:bottom w:val="single" w:sz="8" w:space="0" w:color="4BACC6"/>
            </w:tcBorders>
            <w:shd w:val="clear" w:color="auto" w:fill="auto"/>
          </w:tcPr>
          <w:p w14:paraId="69A47539" w14:textId="18ACD285" w:rsidR="00443CD3" w:rsidRDefault="00443CD3" w:rsidP="004C4CB3">
            <w:pPr>
              <w:jc w:val="center"/>
              <w:rPr>
                <w:rFonts w:eastAsia="Calibri" w:cs="Segoe UI"/>
              </w:rPr>
            </w:pPr>
            <w:r>
              <w:rPr>
                <w:rFonts w:eastAsia="Calibri" w:cs="Segoe UI"/>
              </w:rPr>
              <w:t>13/02/23</w:t>
            </w:r>
          </w:p>
        </w:tc>
        <w:tc>
          <w:tcPr>
            <w:tcW w:w="2410" w:type="dxa"/>
            <w:tcBorders>
              <w:top w:val="single" w:sz="8" w:space="0" w:color="4BACC6"/>
              <w:bottom w:val="single" w:sz="8" w:space="0" w:color="4BACC6"/>
            </w:tcBorders>
            <w:shd w:val="clear" w:color="auto" w:fill="auto"/>
          </w:tcPr>
          <w:p w14:paraId="6531F1D5" w14:textId="2A925BF7" w:rsidR="00443CD3" w:rsidRDefault="00443CD3" w:rsidP="004C4CB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57CB01D" w14:textId="77777777" w:rsidR="00443CD3" w:rsidRDefault="00443CD3" w:rsidP="00DD2A27">
            <w:pPr>
              <w:rPr>
                <w:rFonts w:eastAsia="Calibri" w:cs="Segoe UI"/>
              </w:rPr>
            </w:pPr>
            <w:r>
              <w:rPr>
                <w:rFonts w:eastAsia="Calibri" w:cs="Segoe UI"/>
              </w:rPr>
              <w:t>Fase II: Prioridad 1.</w:t>
            </w:r>
          </w:p>
          <w:p w14:paraId="6D7680EA" w14:textId="77777777" w:rsidR="00443CD3" w:rsidRDefault="00443CD3" w:rsidP="00DD2A27">
            <w:pPr>
              <w:rPr>
                <w:rFonts w:eastAsia="Calibri" w:cs="Segoe UI"/>
              </w:rPr>
            </w:pPr>
            <w:r>
              <w:rPr>
                <w:rFonts w:eastAsia="Calibri" w:cs="Segoe UI"/>
              </w:rPr>
              <w:t>-</w:t>
            </w:r>
            <w:r w:rsidR="0025729A">
              <w:rPr>
                <w:rFonts w:eastAsia="Calibri" w:cs="Segoe UI"/>
              </w:rPr>
              <w:t>En requerimiento 3</w:t>
            </w:r>
          </w:p>
          <w:p w14:paraId="3B4EBC5C" w14:textId="04052FF4" w:rsidR="00085DB2" w:rsidRDefault="00085DB2" w:rsidP="00FC64C7">
            <w:pPr>
              <w:pStyle w:val="Prrafodelista"/>
              <w:numPr>
                <w:ilvl w:val="0"/>
                <w:numId w:val="108"/>
              </w:numPr>
              <w:rPr>
                <w:rFonts w:eastAsia="Calibri" w:cs="Segoe UI"/>
              </w:rPr>
            </w:pPr>
            <w:r>
              <w:rPr>
                <w:rFonts w:eastAsia="Calibri" w:cs="Segoe UI"/>
              </w:rPr>
              <w:t>Se actualizó la regla 3.9.</w:t>
            </w:r>
          </w:p>
          <w:p w14:paraId="589A9ACB" w14:textId="2C47031A" w:rsidR="00DA6255" w:rsidRPr="00E81F37" w:rsidRDefault="00E81F37" w:rsidP="00FC64C7">
            <w:pPr>
              <w:pStyle w:val="Prrafodelista"/>
              <w:numPr>
                <w:ilvl w:val="0"/>
                <w:numId w:val="108"/>
              </w:numPr>
              <w:rPr>
                <w:rFonts w:eastAsia="Calibri" w:cs="Segoe UI"/>
              </w:rPr>
            </w:pPr>
            <w:r w:rsidRPr="00E81F37">
              <w:rPr>
                <w:rFonts w:eastAsia="Calibri" w:cs="Segoe UI"/>
              </w:rPr>
              <w:t>Se agregaron las reglas a partir de la 3.18 a la 3.21 (sección convocatorias finalizadas)</w:t>
            </w:r>
            <w:r>
              <w:rPr>
                <w:rFonts w:eastAsia="Calibri" w:cs="Segoe UI"/>
              </w:rPr>
              <w:t>.</w:t>
            </w:r>
          </w:p>
          <w:p w14:paraId="3E314B97" w14:textId="146CD275" w:rsidR="00E81F37" w:rsidRPr="00E81F37" w:rsidRDefault="00E81F37" w:rsidP="00FC64C7">
            <w:pPr>
              <w:pStyle w:val="Prrafodelista"/>
              <w:numPr>
                <w:ilvl w:val="0"/>
                <w:numId w:val="108"/>
              </w:numPr>
              <w:rPr>
                <w:rFonts w:eastAsia="Calibri" w:cs="Segoe UI"/>
              </w:rPr>
            </w:pPr>
            <w:r w:rsidRPr="00E81F37">
              <w:rPr>
                <w:rFonts w:eastAsia="Calibri" w:cs="Segoe UI"/>
              </w:rPr>
              <w:t>Se cambio la numeración a partir de la regla 3.18</w:t>
            </w:r>
            <w:r>
              <w:rPr>
                <w:rFonts w:eastAsia="Calibri" w:cs="Segoe UI"/>
              </w:rPr>
              <w:t>.</w:t>
            </w:r>
          </w:p>
          <w:p w14:paraId="3672EA11" w14:textId="77777777" w:rsidR="00E81F37" w:rsidRDefault="00286CED" w:rsidP="00E81F37">
            <w:pPr>
              <w:rPr>
                <w:rFonts w:eastAsia="Calibri" w:cs="Segoe UI"/>
              </w:rPr>
            </w:pPr>
            <w:r>
              <w:rPr>
                <w:rFonts w:eastAsia="Calibri" w:cs="Segoe UI"/>
              </w:rPr>
              <w:lastRenderedPageBreak/>
              <w:t>-</w:t>
            </w:r>
            <w:r w:rsidR="00BA33D7">
              <w:rPr>
                <w:rFonts w:eastAsia="Calibri" w:cs="Segoe UI"/>
              </w:rPr>
              <w:t>Se agregaron los requerimientos:</w:t>
            </w:r>
          </w:p>
          <w:p w14:paraId="21D4746E" w14:textId="77777777" w:rsidR="00BA33D7" w:rsidRDefault="00BA33D7" w:rsidP="00FC64C7">
            <w:pPr>
              <w:pStyle w:val="Prrafodelista"/>
              <w:numPr>
                <w:ilvl w:val="0"/>
                <w:numId w:val="109"/>
              </w:numPr>
              <w:rPr>
                <w:rFonts w:eastAsia="Calibri" w:cs="Segoe UI"/>
              </w:rPr>
            </w:pPr>
            <w:r>
              <w:rPr>
                <w:rFonts w:eastAsia="Calibri" w:cs="Segoe UI"/>
              </w:rPr>
              <w:t>Requerimiento 10.</w:t>
            </w:r>
          </w:p>
          <w:p w14:paraId="61172870" w14:textId="62CFA8AF" w:rsidR="00BA33D7" w:rsidRDefault="00BA33D7" w:rsidP="00FC64C7">
            <w:pPr>
              <w:pStyle w:val="Prrafodelista"/>
              <w:numPr>
                <w:ilvl w:val="0"/>
                <w:numId w:val="109"/>
              </w:numPr>
              <w:rPr>
                <w:rFonts w:eastAsia="Calibri" w:cs="Segoe UI"/>
              </w:rPr>
            </w:pPr>
            <w:r>
              <w:rPr>
                <w:rFonts w:eastAsia="Calibri" w:cs="Segoe UI"/>
              </w:rPr>
              <w:t>Requerimiento 11.</w:t>
            </w:r>
          </w:p>
          <w:p w14:paraId="065C9215" w14:textId="06804624" w:rsidR="00BA33D7" w:rsidRDefault="00BA33D7" w:rsidP="00FC64C7">
            <w:pPr>
              <w:pStyle w:val="Prrafodelista"/>
              <w:numPr>
                <w:ilvl w:val="0"/>
                <w:numId w:val="109"/>
              </w:numPr>
              <w:rPr>
                <w:rFonts w:eastAsia="Calibri" w:cs="Segoe UI"/>
              </w:rPr>
            </w:pPr>
            <w:r>
              <w:rPr>
                <w:rFonts w:eastAsia="Calibri" w:cs="Segoe UI"/>
              </w:rPr>
              <w:t>Requerimiento 12.</w:t>
            </w:r>
          </w:p>
          <w:p w14:paraId="0D3F62F8" w14:textId="2A4D7461" w:rsidR="00BA33D7" w:rsidRDefault="00BA33D7" w:rsidP="00FC64C7">
            <w:pPr>
              <w:pStyle w:val="Prrafodelista"/>
              <w:numPr>
                <w:ilvl w:val="0"/>
                <w:numId w:val="109"/>
              </w:numPr>
              <w:rPr>
                <w:rFonts w:eastAsia="Calibri" w:cs="Segoe UI"/>
              </w:rPr>
            </w:pPr>
            <w:r>
              <w:rPr>
                <w:rFonts w:eastAsia="Calibri" w:cs="Segoe UI"/>
              </w:rPr>
              <w:t>Requerimiento 13.</w:t>
            </w:r>
          </w:p>
          <w:p w14:paraId="3348AC6B" w14:textId="7229A0FA" w:rsidR="00BA33D7" w:rsidRDefault="00BA33D7" w:rsidP="00FC64C7">
            <w:pPr>
              <w:pStyle w:val="Prrafodelista"/>
              <w:numPr>
                <w:ilvl w:val="0"/>
                <w:numId w:val="109"/>
              </w:numPr>
              <w:rPr>
                <w:rFonts w:eastAsia="Calibri" w:cs="Segoe UI"/>
              </w:rPr>
            </w:pPr>
            <w:r>
              <w:rPr>
                <w:rFonts w:eastAsia="Calibri" w:cs="Segoe UI"/>
              </w:rPr>
              <w:t>Requerimiento 14.</w:t>
            </w:r>
          </w:p>
          <w:p w14:paraId="7CBEC37A" w14:textId="37D5D330" w:rsidR="00BA33D7" w:rsidRDefault="00BA33D7" w:rsidP="00FC64C7">
            <w:pPr>
              <w:pStyle w:val="Prrafodelista"/>
              <w:numPr>
                <w:ilvl w:val="0"/>
                <w:numId w:val="109"/>
              </w:numPr>
              <w:rPr>
                <w:rFonts w:eastAsia="Calibri" w:cs="Segoe UI"/>
              </w:rPr>
            </w:pPr>
            <w:r>
              <w:rPr>
                <w:rFonts w:eastAsia="Calibri" w:cs="Segoe UI"/>
              </w:rPr>
              <w:t>Requerimiento 15.</w:t>
            </w:r>
          </w:p>
          <w:p w14:paraId="5D487C4E" w14:textId="0821A835" w:rsidR="00BA33D7" w:rsidRDefault="00BA33D7" w:rsidP="00FC64C7">
            <w:pPr>
              <w:pStyle w:val="Prrafodelista"/>
              <w:numPr>
                <w:ilvl w:val="0"/>
                <w:numId w:val="109"/>
              </w:numPr>
              <w:rPr>
                <w:rFonts w:eastAsia="Calibri" w:cs="Segoe UI"/>
              </w:rPr>
            </w:pPr>
            <w:r>
              <w:rPr>
                <w:rFonts w:eastAsia="Calibri" w:cs="Segoe UI"/>
              </w:rPr>
              <w:t>Requerimiento 16.</w:t>
            </w:r>
          </w:p>
          <w:p w14:paraId="681F36A4" w14:textId="77777777" w:rsidR="00BA33D7" w:rsidRDefault="00BA33D7" w:rsidP="00FC64C7">
            <w:pPr>
              <w:pStyle w:val="Prrafodelista"/>
              <w:numPr>
                <w:ilvl w:val="0"/>
                <w:numId w:val="109"/>
              </w:numPr>
              <w:rPr>
                <w:rFonts w:eastAsia="Calibri" w:cs="Segoe UI"/>
              </w:rPr>
            </w:pPr>
            <w:r>
              <w:rPr>
                <w:rFonts w:eastAsia="Calibri" w:cs="Segoe UI"/>
              </w:rPr>
              <w:t>Requerimiento 17.</w:t>
            </w:r>
          </w:p>
          <w:p w14:paraId="48176852" w14:textId="31A65D7B" w:rsidR="00443CD3" w:rsidRPr="00DD2A27" w:rsidRDefault="001417B9" w:rsidP="00FC64C7">
            <w:pPr>
              <w:pStyle w:val="Prrafodelista"/>
              <w:numPr>
                <w:ilvl w:val="0"/>
                <w:numId w:val="109"/>
              </w:numPr>
              <w:rPr>
                <w:rFonts w:eastAsia="Calibri" w:cs="Segoe UI"/>
              </w:rPr>
            </w:pPr>
            <w:r>
              <w:rPr>
                <w:rFonts w:eastAsia="Calibri" w:cs="Segoe UI"/>
              </w:rPr>
              <w:t>Requerimiento 18.</w:t>
            </w:r>
          </w:p>
        </w:tc>
      </w:tr>
      <w:tr w:rsidR="009B77FD" w:rsidRPr="00DA6000" w14:paraId="5A317BED"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4163365B" w14:textId="4A721FBE" w:rsidR="009B77FD" w:rsidRDefault="009B77FD">
            <w:pPr>
              <w:rPr>
                <w:rFonts w:cs="Segoe UI"/>
                <w:lang w:eastAsia="es-MX"/>
              </w:rPr>
            </w:pPr>
            <w:r>
              <w:rPr>
                <w:rFonts w:cs="Segoe UI"/>
                <w:lang w:eastAsia="es-MX"/>
              </w:rPr>
              <w:lastRenderedPageBreak/>
              <w:t>2.15</w:t>
            </w:r>
          </w:p>
        </w:tc>
        <w:tc>
          <w:tcPr>
            <w:tcW w:w="1866" w:type="dxa"/>
            <w:tcBorders>
              <w:top w:val="single" w:sz="8" w:space="0" w:color="4BACC6"/>
              <w:bottom w:val="single" w:sz="8" w:space="0" w:color="4BACC6"/>
            </w:tcBorders>
            <w:shd w:val="clear" w:color="auto" w:fill="auto"/>
          </w:tcPr>
          <w:p w14:paraId="16291B5A" w14:textId="71C2E67B" w:rsidR="009B77FD" w:rsidRDefault="009B77FD">
            <w:pPr>
              <w:jc w:val="center"/>
              <w:rPr>
                <w:rFonts w:eastAsia="Calibri" w:cs="Segoe UI"/>
              </w:rPr>
            </w:pPr>
            <w:r>
              <w:rPr>
                <w:rFonts w:eastAsia="Calibri" w:cs="Segoe UI"/>
              </w:rPr>
              <w:t>16/02/23</w:t>
            </w:r>
          </w:p>
        </w:tc>
        <w:tc>
          <w:tcPr>
            <w:tcW w:w="2410" w:type="dxa"/>
            <w:tcBorders>
              <w:top w:val="single" w:sz="8" w:space="0" w:color="4BACC6"/>
              <w:bottom w:val="single" w:sz="8" w:space="0" w:color="4BACC6"/>
            </w:tcBorders>
            <w:shd w:val="clear" w:color="auto" w:fill="auto"/>
          </w:tcPr>
          <w:p w14:paraId="420AFA73" w14:textId="77777777" w:rsidR="009B77FD" w:rsidRDefault="009B77FD">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A36F4CE" w14:textId="77777777" w:rsidR="009B77FD" w:rsidRDefault="009B77FD">
            <w:pPr>
              <w:rPr>
                <w:rFonts w:eastAsia="Calibri" w:cs="Segoe UI"/>
              </w:rPr>
            </w:pPr>
            <w:r>
              <w:rPr>
                <w:rFonts w:eastAsia="Calibri" w:cs="Segoe UI"/>
              </w:rPr>
              <w:t>Fase II: Prioridad 1.</w:t>
            </w:r>
          </w:p>
          <w:p w14:paraId="695A534F" w14:textId="31F69D2D" w:rsidR="009B77FD" w:rsidRDefault="009B77FD">
            <w:pPr>
              <w:rPr>
                <w:rFonts w:eastAsia="Calibri" w:cs="Segoe UI"/>
              </w:rPr>
            </w:pPr>
            <w:r>
              <w:rPr>
                <w:rFonts w:eastAsia="Calibri" w:cs="Segoe UI"/>
              </w:rPr>
              <w:t xml:space="preserve">-En requerimiento </w:t>
            </w:r>
            <w:r w:rsidR="00F85BA2">
              <w:rPr>
                <w:rFonts w:eastAsia="Calibri" w:cs="Segoe UI"/>
              </w:rPr>
              <w:t>7</w:t>
            </w:r>
          </w:p>
          <w:p w14:paraId="31F1FA75" w14:textId="774A5630" w:rsidR="00F85BA2" w:rsidRPr="00F85BA2" w:rsidRDefault="00F85BA2" w:rsidP="00FC64C7">
            <w:pPr>
              <w:pStyle w:val="Prrafodelista"/>
              <w:numPr>
                <w:ilvl w:val="0"/>
                <w:numId w:val="108"/>
              </w:numPr>
              <w:rPr>
                <w:rFonts w:eastAsia="Calibri" w:cs="Segoe UI"/>
              </w:rPr>
            </w:pPr>
            <w:r w:rsidRPr="00F85BA2">
              <w:rPr>
                <w:rFonts w:eastAsia="Calibri" w:cs="Segoe UI"/>
              </w:rPr>
              <w:t>Se actualiz</w:t>
            </w:r>
            <w:r>
              <w:rPr>
                <w:rFonts w:eastAsia="Calibri" w:cs="Segoe UI"/>
              </w:rPr>
              <w:t xml:space="preserve">aron </w:t>
            </w:r>
            <w:r w:rsidRPr="00F85BA2">
              <w:rPr>
                <w:rFonts w:eastAsia="Calibri" w:cs="Segoe UI"/>
              </w:rPr>
              <w:t>la</w:t>
            </w:r>
            <w:r>
              <w:rPr>
                <w:rFonts w:eastAsia="Calibri" w:cs="Segoe UI"/>
              </w:rPr>
              <w:t>s</w:t>
            </w:r>
            <w:r w:rsidRPr="00F85BA2">
              <w:rPr>
                <w:rFonts w:eastAsia="Calibri" w:cs="Segoe UI"/>
              </w:rPr>
              <w:t xml:space="preserve"> regla</w:t>
            </w:r>
            <w:r w:rsidR="00E04220">
              <w:rPr>
                <w:rFonts w:eastAsia="Calibri" w:cs="Segoe UI"/>
              </w:rPr>
              <w:t>s</w:t>
            </w:r>
            <w:r w:rsidRPr="00F85BA2">
              <w:rPr>
                <w:rFonts w:eastAsia="Calibri" w:cs="Segoe UI"/>
              </w:rPr>
              <w:t xml:space="preserve"> 7.15</w:t>
            </w:r>
            <w:r>
              <w:rPr>
                <w:rFonts w:eastAsia="Calibri" w:cs="Segoe UI"/>
              </w:rPr>
              <w:t xml:space="preserve"> y</w:t>
            </w:r>
            <w:r w:rsidRPr="00F85BA2">
              <w:rPr>
                <w:rFonts w:eastAsia="Calibri" w:cs="Segoe UI"/>
              </w:rPr>
              <w:t xml:space="preserve"> 7.16</w:t>
            </w:r>
            <w:r>
              <w:rPr>
                <w:rFonts w:eastAsia="Calibri" w:cs="Segoe UI"/>
              </w:rPr>
              <w:t>.</w:t>
            </w:r>
          </w:p>
          <w:p w14:paraId="2B2221B0" w14:textId="61B1A642" w:rsidR="00F85BA2" w:rsidRPr="00F85BA2" w:rsidRDefault="00F85BA2" w:rsidP="00FC64C7">
            <w:pPr>
              <w:pStyle w:val="Prrafodelista"/>
              <w:numPr>
                <w:ilvl w:val="0"/>
                <w:numId w:val="108"/>
              </w:numPr>
              <w:rPr>
                <w:rFonts w:eastAsia="Calibri" w:cs="Segoe UI"/>
              </w:rPr>
            </w:pPr>
            <w:r w:rsidRPr="00F85BA2">
              <w:rPr>
                <w:rFonts w:eastAsia="Calibri" w:cs="Segoe UI"/>
              </w:rPr>
              <w:t>Se actualizó la sección "Campos identificados perfil"</w:t>
            </w:r>
            <w:r>
              <w:rPr>
                <w:rFonts w:eastAsia="Calibri" w:cs="Segoe UI"/>
              </w:rPr>
              <w:t>.</w:t>
            </w:r>
          </w:p>
          <w:p w14:paraId="49ADBC95" w14:textId="5AF73D00" w:rsidR="00F85BA2" w:rsidRDefault="00F85BA2" w:rsidP="00F85BA2">
            <w:pPr>
              <w:rPr>
                <w:rFonts w:eastAsia="Calibri" w:cs="Segoe UI"/>
              </w:rPr>
            </w:pPr>
            <w:r>
              <w:rPr>
                <w:rFonts w:eastAsia="Calibri" w:cs="Segoe UI"/>
              </w:rPr>
              <w:t>-En requerimiento 11</w:t>
            </w:r>
          </w:p>
          <w:p w14:paraId="760AFED4" w14:textId="39E77F09" w:rsidR="00F85BA2" w:rsidRPr="00F85BA2" w:rsidRDefault="00F85BA2" w:rsidP="00FC64C7">
            <w:pPr>
              <w:pStyle w:val="Prrafodelista"/>
              <w:numPr>
                <w:ilvl w:val="0"/>
                <w:numId w:val="108"/>
              </w:numPr>
              <w:rPr>
                <w:rFonts w:eastAsia="Calibri" w:cs="Segoe UI"/>
              </w:rPr>
            </w:pPr>
            <w:r w:rsidRPr="00F85BA2">
              <w:rPr>
                <w:rFonts w:eastAsia="Calibri" w:cs="Segoe UI"/>
              </w:rPr>
              <w:t>Se actualiza</w:t>
            </w:r>
            <w:r>
              <w:rPr>
                <w:rFonts w:eastAsia="Calibri" w:cs="Segoe UI"/>
              </w:rPr>
              <w:t>ro</w:t>
            </w:r>
            <w:r w:rsidRPr="00F85BA2">
              <w:rPr>
                <w:rFonts w:eastAsia="Calibri" w:cs="Segoe UI"/>
              </w:rPr>
              <w:t>n las reglas 11.1, 11.1.1 y 11.2.</w:t>
            </w:r>
          </w:p>
          <w:p w14:paraId="27ED28E7" w14:textId="1D8C0A3C" w:rsidR="00F85BA2" w:rsidRDefault="00F85BA2" w:rsidP="00F85BA2">
            <w:pPr>
              <w:rPr>
                <w:rFonts w:eastAsia="Calibri" w:cs="Segoe UI"/>
              </w:rPr>
            </w:pPr>
            <w:r>
              <w:rPr>
                <w:rFonts w:eastAsia="Calibri" w:cs="Segoe UI"/>
              </w:rPr>
              <w:t>-En requerimiento 13</w:t>
            </w:r>
          </w:p>
          <w:p w14:paraId="35840824" w14:textId="744A5F91" w:rsidR="00F85BA2" w:rsidRPr="00F85BA2" w:rsidRDefault="00F85BA2" w:rsidP="00FC64C7">
            <w:pPr>
              <w:pStyle w:val="Prrafodelista"/>
              <w:numPr>
                <w:ilvl w:val="0"/>
                <w:numId w:val="108"/>
              </w:numPr>
              <w:rPr>
                <w:rFonts w:eastAsia="Calibri" w:cs="Segoe UI"/>
              </w:rPr>
            </w:pPr>
            <w:r w:rsidRPr="00F85BA2">
              <w:rPr>
                <w:rFonts w:eastAsia="Calibri" w:cs="Segoe UI"/>
              </w:rPr>
              <w:t>Se actualiz</w:t>
            </w:r>
            <w:r>
              <w:rPr>
                <w:rFonts w:eastAsia="Calibri" w:cs="Segoe UI"/>
              </w:rPr>
              <w:t>ó</w:t>
            </w:r>
            <w:r w:rsidRPr="00F85BA2">
              <w:rPr>
                <w:rFonts w:eastAsia="Calibri" w:cs="Segoe UI"/>
              </w:rPr>
              <w:t xml:space="preserve"> la regla 13.2.3</w:t>
            </w:r>
            <w:r>
              <w:rPr>
                <w:rFonts w:eastAsia="Calibri" w:cs="Segoe UI"/>
              </w:rPr>
              <w:t>.</w:t>
            </w:r>
          </w:p>
          <w:p w14:paraId="25392904" w14:textId="367F6C05" w:rsidR="00F85BA2" w:rsidRPr="00F85BA2" w:rsidRDefault="00F85BA2" w:rsidP="00FC64C7">
            <w:pPr>
              <w:pStyle w:val="Prrafodelista"/>
              <w:numPr>
                <w:ilvl w:val="0"/>
                <w:numId w:val="108"/>
              </w:numPr>
              <w:rPr>
                <w:rFonts w:eastAsia="Calibri" w:cs="Segoe UI"/>
              </w:rPr>
            </w:pPr>
            <w:r w:rsidRPr="00F85BA2">
              <w:rPr>
                <w:rFonts w:eastAsia="Calibri" w:cs="Segoe UI"/>
              </w:rPr>
              <w:t>Se cambiaron las imágenes.</w:t>
            </w:r>
          </w:p>
          <w:p w14:paraId="4CD3BB0B" w14:textId="5307362C" w:rsidR="00F85BA2" w:rsidRDefault="00F85BA2" w:rsidP="00F85BA2">
            <w:pPr>
              <w:rPr>
                <w:rFonts w:eastAsia="Calibri" w:cs="Segoe UI"/>
              </w:rPr>
            </w:pPr>
            <w:r>
              <w:rPr>
                <w:rFonts w:eastAsia="Calibri" w:cs="Segoe UI"/>
              </w:rPr>
              <w:t>-En requerimiento 16</w:t>
            </w:r>
          </w:p>
          <w:p w14:paraId="2ABC5BDE" w14:textId="77777777" w:rsidR="00F85BA2" w:rsidRPr="00F85BA2" w:rsidRDefault="00F85BA2" w:rsidP="00FC64C7">
            <w:pPr>
              <w:pStyle w:val="Prrafodelista"/>
              <w:numPr>
                <w:ilvl w:val="0"/>
                <w:numId w:val="108"/>
              </w:numPr>
              <w:rPr>
                <w:rFonts w:eastAsia="Calibri" w:cs="Segoe UI"/>
              </w:rPr>
            </w:pPr>
            <w:r w:rsidRPr="00F85BA2">
              <w:rPr>
                <w:rFonts w:eastAsia="Calibri" w:cs="Segoe UI"/>
              </w:rPr>
              <w:t>Se actualizo todo el requerimiento.</w:t>
            </w:r>
          </w:p>
          <w:p w14:paraId="28822F60" w14:textId="7AB00511" w:rsidR="00F85BA2" w:rsidRPr="00F85BA2" w:rsidRDefault="00F85BA2" w:rsidP="00F85BA2">
            <w:pPr>
              <w:rPr>
                <w:rFonts w:eastAsia="Calibri" w:cs="Segoe UI"/>
              </w:rPr>
            </w:pPr>
            <w:r>
              <w:rPr>
                <w:rFonts w:eastAsia="Calibri" w:cs="Segoe UI"/>
              </w:rPr>
              <w:t>-</w:t>
            </w:r>
            <w:r w:rsidRPr="00F85BA2">
              <w:rPr>
                <w:rFonts w:eastAsia="Calibri" w:cs="Segoe UI"/>
              </w:rPr>
              <w:t>En requerimiento 1</w:t>
            </w:r>
            <w:r>
              <w:rPr>
                <w:rFonts w:eastAsia="Calibri" w:cs="Segoe UI"/>
              </w:rPr>
              <w:t>8</w:t>
            </w:r>
          </w:p>
          <w:p w14:paraId="0A32CEBA" w14:textId="092AEF50" w:rsidR="00F85BA2" w:rsidRPr="00DD2A27" w:rsidRDefault="00F85BA2" w:rsidP="00FC64C7">
            <w:pPr>
              <w:pStyle w:val="Prrafodelista"/>
              <w:numPr>
                <w:ilvl w:val="0"/>
                <w:numId w:val="108"/>
              </w:numPr>
              <w:rPr>
                <w:rFonts w:eastAsia="Calibri" w:cs="Segoe UI"/>
              </w:rPr>
            </w:pPr>
            <w:r w:rsidRPr="00F85BA2">
              <w:rPr>
                <w:rFonts w:eastAsia="Calibri" w:cs="Segoe UI"/>
              </w:rPr>
              <w:t>Se actualizo la secci</w:t>
            </w:r>
            <w:r>
              <w:rPr>
                <w:rFonts w:eastAsia="Calibri" w:cs="Segoe UI"/>
              </w:rPr>
              <w:t>ó</w:t>
            </w:r>
            <w:r w:rsidRPr="00F85BA2">
              <w:rPr>
                <w:rFonts w:eastAsia="Calibri" w:cs="Segoe UI"/>
              </w:rPr>
              <w:t>n "Prototipo".</w:t>
            </w:r>
          </w:p>
        </w:tc>
      </w:tr>
      <w:tr w:rsidR="001C0920" w:rsidRPr="00DA6000" w14:paraId="1804EF74"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14837653" w14:textId="0F1DD217" w:rsidR="001C0920" w:rsidRDefault="001C0920" w:rsidP="001C0920">
            <w:pPr>
              <w:rPr>
                <w:rFonts w:cs="Segoe UI"/>
                <w:lang w:eastAsia="es-MX"/>
              </w:rPr>
            </w:pPr>
            <w:r>
              <w:rPr>
                <w:rFonts w:cs="Segoe UI"/>
                <w:lang w:eastAsia="es-MX"/>
              </w:rPr>
              <w:lastRenderedPageBreak/>
              <w:t>2.16</w:t>
            </w:r>
          </w:p>
        </w:tc>
        <w:tc>
          <w:tcPr>
            <w:tcW w:w="1866" w:type="dxa"/>
            <w:tcBorders>
              <w:top w:val="single" w:sz="8" w:space="0" w:color="4BACC6"/>
              <w:bottom w:val="single" w:sz="8" w:space="0" w:color="4BACC6"/>
            </w:tcBorders>
            <w:shd w:val="clear" w:color="auto" w:fill="auto"/>
          </w:tcPr>
          <w:p w14:paraId="125F14BD" w14:textId="31C17195" w:rsidR="001C0920" w:rsidRDefault="001C0920" w:rsidP="001C0920">
            <w:pPr>
              <w:jc w:val="center"/>
              <w:rPr>
                <w:rFonts w:eastAsia="Calibri" w:cs="Segoe UI"/>
              </w:rPr>
            </w:pPr>
            <w:r>
              <w:rPr>
                <w:rFonts w:eastAsia="Calibri" w:cs="Segoe UI"/>
              </w:rPr>
              <w:t>22/02/23</w:t>
            </w:r>
          </w:p>
        </w:tc>
        <w:tc>
          <w:tcPr>
            <w:tcW w:w="2410" w:type="dxa"/>
            <w:tcBorders>
              <w:top w:val="single" w:sz="8" w:space="0" w:color="4BACC6"/>
              <w:bottom w:val="single" w:sz="8" w:space="0" w:color="4BACC6"/>
            </w:tcBorders>
            <w:shd w:val="clear" w:color="auto" w:fill="auto"/>
          </w:tcPr>
          <w:p w14:paraId="64AB4E2E" w14:textId="727D104D" w:rsidR="001C0920" w:rsidRDefault="001C0920" w:rsidP="001C092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FA70594" w14:textId="77777777" w:rsidR="001746B6" w:rsidRDefault="001746B6" w:rsidP="001746B6">
            <w:pPr>
              <w:rPr>
                <w:rFonts w:eastAsia="Calibri" w:cs="Segoe UI"/>
              </w:rPr>
            </w:pPr>
            <w:r>
              <w:rPr>
                <w:rFonts w:eastAsia="Calibri" w:cs="Segoe UI"/>
              </w:rPr>
              <w:t>Fase II: Prioridad 1.</w:t>
            </w:r>
          </w:p>
          <w:p w14:paraId="1AE32B68" w14:textId="14DADAA3" w:rsidR="008675FE" w:rsidRDefault="001746B6" w:rsidP="003761CB">
            <w:pPr>
              <w:rPr>
                <w:rFonts w:eastAsia="Calibri" w:cs="Segoe UI"/>
              </w:rPr>
            </w:pPr>
            <w:r>
              <w:rPr>
                <w:rFonts w:eastAsia="Calibri" w:cs="Segoe UI"/>
              </w:rPr>
              <w:t>-Se incluyo el Requerimiento 19</w:t>
            </w:r>
            <w:r w:rsidR="003761CB">
              <w:rPr>
                <w:rFonts w:eastAsia="Calibri" w:cs="Segoe UI"/>
              </w:rPr>
              <w:t>.</w:t>
            </w:r>
          </w:p>
        </w:tc>
      </w:tr>
      <w:tr w:rsidR="00160CC0" w:rsidRPr="00DA6000" w14:paraId="4124ED40"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0EFCBD05" w14:textId="040C88E0" w:rsidR="00160CC0" w:rsidRDefault="00160CC0" w:rsidP="00160CC0">
            <w:pPr>
              <w:rPr>
                <w:rFonts w:cs="Segoe UI"/>
                <w:lang w:eastAsia="es-MX"/>
              </w:rPr>
            </w:pPr>
            <w:r>
              <w:rPr>
                <w:rFonts w:cs="Segoe UI"/>
                <w:lang w:eastAsia="es-MX"/>
              </w:rPr>
              <w:t>2.17</w:t>
            </w:r>
          </w:p>
        </w:tc>
        <w:tc>
          <w:tcPr>
            <w:tcW w:w="1866" w:type="dxa"/>
            <w:tcBorders>
              <w:top w:val="single" w:sz="8" w:space="0" w:color="4BACC6"/>
              <w:bottom w:val="single" w:sz="8" w:space="0" w:color="4BACC6"/>
            </w:tcBorders>
            <w:shd w:val="clear" w:color="auto" w:fill="auto"/>
          </w:tcPr>
          <w:p w14:paraId="10EC26B6" w14:textId="3939D766" w:rsidR="00160CC0" w:rsidRDefault="00160CC0" w:rsidP="00160CC0">
            <w:pPr>
              <w:jc w:val="center"/>
              <w:rPr>
                <w:rFonts w:eastAsia="Calibri" w:cs="Segoe UI"/>
              </w:rPr>
            </w:pPr>
            <w:r>
              <w:rPr>
                <w:rFonts w:eastAsia="Calibri" w:cs="Segoe UI"/>
              </w:rPr>
              <w:t>08/03/23</w:t>
            </w:r>
          </w:p>
        </w:tc>
        <w:tc>
          <w:tcPr>
            <w:tcW w:w="2410" w:type="dxa"/>
            <w:tcBorders>
              <w:top w:val="single" w:sz="8" w:space="0" w:color="4BACC6"/>
              <w:bottom w:val="single" w:sz="8" w:space="0" w:color="4BACC6"/>
            </w:tcBorders>
            <w:shd w:val="clear" w:color="auto" w:fill="auto"/>
          </w:tcPr>
          <w:p w14:paraId="4E95C8F1" w14:textId="79F358DD" w:rsidR="00160CC0" w:rsidRDefault="00160CC0" w:rsidP="00160CC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7A50CFA" w14:textId="77777777" w:rsidR="00160CC0" w:rsidRDefault="00160CC0" w:rsidP="00160CC0">
            <w:pPr>
              <w:rPr>
                <w:rFonts w:eastAsia="Calibri" w:cs="Segoe UI"/>
              </w:rPr>
            </w:pPr>
            <w:r>
              <w:rPr>
                <w:rFonts w:eastAsia="Calibri" w:cs="Segoe UI"/>
              </w:rPr>
              <w:t>Fase II: Prioridad 1.</w:t>
            </w:r>
          </w:p>
          <w:p w14:paraId="549F717A" w14:textId="77777777" w:rsidR="00851E1C" w:rsidRDefault="00160CC0" w:rsidP="00160CC0">
            <w:pPr>
              <w:rPr>
                <w:rFonts w:eastAsia="Calibri" w:cs="Segoe UI"/>
              </w:rPr>
            </w:pPr>
            <w:r>
              <w:rPr>
                <w:rFonts w:eastAsia="Calibri" w:cs="Segoe UI"/>
              </w:rPr>
              <w:t xml:space="preserve">-Se incluyeron los requerimientos: </w:t>
            </w:r>
          </w:p>
          <w:p w14:paraId="3C73F459" w14:textId="78AD9C90" w:rsidR="00160CC0" w:rsidRPr="00851E1C" w:rsidRDefault="00851E1C" w:rsidP="00FC64C7">
            <w:pPr>
              <w:pStyle w:val="Prrafodelista"/>
              <w:numPr>
                <w:ilvl w:val="0"/>
                <w:numId w:val="108"/>
              </w:numPr>
              <w:rPr>
                <w:rFonts w:eastAsia="Calibri" w:cs="Segoe UI"/>
              </w:rPr>
            </w:pPr>
            <w:r w:rsidRPr="00851E1C">
              <w:rPr>
                <w:rFonts w:eastAsia="Calibri" w:cs="Segoe UI"/>
              </w:rPr>
              <w:t>Req</w:t>
            </w:r>
            <w:r w:rsidR="00160CC0" w:rsidRPr="00851E1C">
              <w:rPr>
                <w:rFonts w:eastAsia="Calibri" w:cs="Segoe UI"/>
              </w:rPr>
              <w:t>uerimiento 20.</w:t>
            </w:r>
          </w:p>
          <w:p w14:paraId="38419507" w14:textId="2A8FAA3A" w:rsidR="00851E1C" w:rsidRPr="00851E1C" w:rsidRDefault="00851E1C" w:rsidP="00FC64C7">
            <w:pPr>
              <w:pStyle w:val="Prrafodelista"/>
              <w:numPr>
                <w:ilvl w:val="0"/>
                <w:numId w:val="108"/>
              </w:numPr>
              <w:rPr>
                <w:rFonts w:eastAsia="Calibri" w:cs="Segoe UI"/>
              </w:rPr>
            </w:pPr>
            <w:r w:rsidRPr="00851E1C">
              <w:rPr>
                <w:rFonts w:eastAsia="Calibri" w:cs="Segoe UI"/>
              </w:rPr>
              <w:t>Requerimiento 21</w:t>
            </w:r>
          </w:p>
          <w:p w14:paraId="412CC7E0" w14:textId="7593DAE6" w:rsidR="00851E1C" w:rsidRPr="00851E1C" w:rsidRDefault="00851E1C" w:rsidP="00FC64C7">
            <w:pPr>
              <w:pStyle w:val="Prrafodelista"/>
              <w:numPr>
                <w:ilvl w:val="0"/>
                <w:numId w:val="108"/>
              </w:numPr>
              <w:rPr>
                <w:rFonts w:eastAsia="Calibri" w:cs="Segoe UI"/>
              </w:rPr>
            </w:pPr>
            <w:r w:rsidRPr="00851E1C">
              <w:rPr>
                <w:rFonts w:eastAsia="Calibri" w:cs="Segoe UI"/>
              </w:rPr>
              <w:t>Requerimiento 22.</w:t>
            </w:r>
          </w:p>
          <w:p w14:paraId="634AA190" w14:textId="26E3802C" w:rsidR="00160CC0" w:rsidRPr="00851E1C" w:rsidRDefault="00851E1C" w:rsidP="00FC64C7">
            <w:pPr>
              <w:pStyle w:val="Prrafodelista"/>
              <w:numPr>
                <w:ilvl w:val="0"/>
                <w:numId w:val="108"/>
              </w:numPr>
              <w:rPr>
                <w:rFonts w:eastAsia="Calibri" w:cs="Segoe UI"/>
              </w:rPr>
            </w:pPr>
            <w:r w:rsidRPr="00851E1C">
              <w:rPr>
                <w:rFonts w:eastAsia="Calibri" w:cs="Segoe UI"/>
              </w:rPr>
              <w:t>Requerimiento 23.</w:t>
            </w:r>
          </w:p>
        </w:tc>
      </w:tr>
      <w:tr w:rsidR="00E277B6" w:rsidRPr="00DA6000" w14:paraId="32D66CAF"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5B72ABDC" w14:textId="7039F848" w:rsidR="00E277B6" w:rsidRDefault="00E277B6" w:rsidP="00E277B6">
            <w:pPr>
              <w:rPr>
                <w:rFonts w:cs="Segoe UI"/>
                <w:lang w:eastAsia="es-MX"/>
              </w:rPr>
            </w:pPr>
            <w:r>
              <w:rPr>
                <w:rFonts w:cs="Segoe UI"/>
                <w:lang w:eastAsia="es-MX"/>
              </w:rPr>
              <w:t>2.18</w:t>
            </w:r>
          </w:p>
        </w:tc>
        <w:tc>
          <w:tcPr>
            <w:tcW w:w="1866" w:type="dxa"/>
            <w:tcBorders>
              <w:top w:val="single" w:sz="8" w:space="0" w:color="4BACC6"/>
              <w:bottom w:val="single" w:sz="8" w:space="0" w:color="4BACC6"/>
            </w:tcBorders>
            <w:shd w:val="clear" w:color="auto" w:fill="auto"/>
          </w:tcPr>
          <w:p w14:paraId="5937F2B5" w14:textId="12C30DF3" w:rsidR="00E277B6" w:rsidRDefault="00E277B6" w:rsidP="00E277B6">
            <w:pPr>
              <w:jc w:val="center"/>
              <w:rPr>
                <w:rFonts w:eastAsia="Calibri" w:cs="Segoe UI"/>
              </w:rPr>
            </w:pPr>
            <w:r>
              <w:rPr>
                <w:rFonts w:eastAsia="Calibri" w:cs="Segoe UI"/>
              </w:rPr>
              <w:t>05/04/23</w:t>
            </w:r>
          </w:p>
        </w:tc>
        <w:tc>
          <w:tcPr>
            <w:tcW w:w="2410" w:type="dxa"/>
            <w:tcBorders>
              <w:top w:val="single" w:sz="8" w:space="0" w:color="4BACC6"/>
              <w:bottom w:val="single" w:sz="8" w:space="0" w:color="4BACC6"/>
            </w:tcBorders>
            <w:shd w:val="clear" w:color="auto" w:fill="auto"/>
          </w:tcPr>
          <w:p w14:paraId="5266F726" w14:textId="13643F2E" w:rsidR="00E277B6" w:rsidRDefault="00E277B6" w:rsidP="00E277B6">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1479AADC" w14:textId="77777777" w:rsidR="00E277B6" w:rsidRDefault="00E277B6" w:rsidP="00E277B6">
            <w:pPr>
              <w:rPr>
                <w:rFonts w:eastAsia="Calibri" w:cs="Segoe UI"/>
              </w:rPr>
            </w:pPr>
            <w:r>
              <w:rPr>
                <w:rFonts w:eastAsia="Calibri" w:cs="Segoe UI"/>
              </w:rPr>
              <w:t>SC10</w:t>
            </w:r>
          </w:p>
          <w:p w14:paraId="0CA15359" w14:textId="77777777" w:rsidR="00E277B6" w:rsidRDefault="00E277B6" w:rsidP="00E277B6">
            <w:pPr>
              <w:rPr>
                <w:rFonts w:eastAsia="Calibri" w:cs="Segoe UI"/>
              </w:rPr>
            </w:pPr>
            <w:r>
              <w:rPr>
                <w:rFonts w:eastAsia="Calibri" w:cs="Segoe UI"/>
              </w:rPr>
              <w:t>-Se incluyeron los requerimientos:</w:t>
            </w:r>
          </w:p>
          <w:p w14:paraId="7DEB78EA" w14:textId="673FED2B" w:rsidR="00E277B6" w:rsidRPr="00E277B6" w:rsidRDefault="00E277B6" w:rsidP="00FC64C7">
            <w:pPr>
              <w:pStyle w:val="Prrafodelista"/>
              <w:numPr>
                <w:ilvl w:val="0"/>
                <w:numId w:val="108"/>
              </w:numPr>
              <w:rPr>
                <w:rFonts w:eastAsia="Calibri" w:cs="Segoe UI"/>
              </w:rPr>
            </w:pPr>
            <w:r w:rsidRPr="00E277B6">
              <w:rPr>
                <w:rFonts w:eastAsia="Calibri" w:cs="Segoe UI"/>
              </w:rPr>
              <w:t>Requerimiento 24</w:t>
            </w:r>
            <w:r>
              <w:rPr>
                <w:rFonts w:eastAsia="Calibri" w:cs="Segoe UI"/>
              </w:rPr>
              <w:t xml:space="preserve"> - </w:t>
            </w:r>
            <w:r w:rsidRPr="00E277B6">
              <w:rPr>
                <w:rFonts w:eastAsia="Calibri" w:cs="Segoe UI"/>
              </w:rPr>
              <w:t>Por convocatoria, habilitar una sección de FAQ que se modifica en cualquier momento que el admin. lo requiera</w:t>
            </w:r>
            <w:r w:rsidRPr="00E277B6">
              <w:rPr>
                <w:rFonts w:eastAsia="Calibri" w:cs="Segoe UI"/>
              </w:rPr>
              <w:tab/>
            </w:r>
          </w:p>
          <w:p w14:paraId="4D8AB14D" w14:textId="17C844DC" w:rsidR="00E277B6" w:rsidRPr="00E277B6" w:rsidRDefault="00E277B6" w:rsidP="00FC64C7">
            <w:pPr>
              <w:pStyle w:val="Prrafodelista"/>
              <w:numPr>
                <w:ilvl w:val="0"/>
                <w:numId w:val="108"/>
              </w:numPr>
              <w:rPr>
                <w:rFonts w:eastAsia="Calibri" w:cs="Segoe UI"/>
              </w:rPr>
            </w:pPr>
            <w:r w:rsidRPr="00E277B6">
              <w:rPr>
                <w:rFonts w:eastAsia="Calibri" w:cs="Segoe UI"/>
              </w:rPr>
              <w:t xml:space="preserve">Requerimiento 25 </w:t>
            </w:r>
            <w:r>
              <w:rPr>
                <w:rFonts w:eastAsia="Calibri" w:cs="Segoe UI"/>
              </w:rPr>
              <w:t xml:space="preserve">- </w:t>
            </w:r>
            <w:r w:rsidRPr="00E277B6">
              <w:rPr>
                <w:rFonts w:eastAsia="Calibri" w:cs="Segoe UI"/>
              </w:rPr>
              <w:t>Definición de idioma de etiquetas según la convocatoria</w:t>
            </w:r>
            <w:r w:rsidRPr="00E277B6">
              <w:rPr>
                <w:rFonts w:eastAsia="Calibri" w:cs="Segoe UI"/>
              </w:rPr>
              <w:tab/>
            </w:r>
          </w:p>
          <w:p w14:paraId="5CC0C065" w14:textId="18AFDAB4" w:rsidR="00E277B6" w:rsidRPr="00E277B6" w:rsidRDefault="00E277B6" w:rsidP="00FC64C7">
            <w:pPr>
              <w:pStyle w:val="Prrafodelista"/>
              <w:numPr>
                <w:ilvl w:val="0"/>
                <w:numId w:val="108"/>
              </w:numPr>
              <w:rPr>
                <w:rFonts w:eastAsia="Calibri" w:cs="Segoe UI"/>
              </w:rPr>
            </w:pPr>
            <w:r w:rsidRPr="00E277B6">
              <w:rPr>
                <w:rFonts w:eastAsia="Calibri" w:cs="Segoe UI"/>
              </w:rPr>
              <w:t>Requerimiento 26</w:t>
            </w:r>
            <w:r>
              <w:rPr>
                <w:rFonts w:eastAsia="Calibri" w:cs="Segoe UI"/>
              </w:rPr>
              <w:t xml:space="preserve"> - </w:t>
            </w:r>
            <w:r w:rsidRPr="00E277B6">
              <w:rPr>
                <w:rFonts w:eastAsia="Calibri" w:cs="Segoe UI"/>
              </w:rPr>
              <w:t>Solucionadores suben archivos de diversos formatos para su propuesta de solución</w:t>
            </w:r>
          </w:p>
          <w:p w14:paraId="53244E23" w14:textId="2B16F5AC" w:rsidR="00E277B6" w:rsidRPr="00E277B6" w:rsidRDefault="00E277B6" w:rsidP="00FC64C7">
            <w:pPr>
              <w:pStyle w:val="Prrafodelista"/>
              <w:numPr>
                <w:ilvl w:val="0"/>
                <w:numId w:val="108"/>
              </w:numPr>
              <w:jc w:val="both"/>
              <w:rPr>
                <w:rFonts w:eastAsia="Calibri" w:cs="Segoe UI"/>
              </w:rPr>
            </w:pPr>
            <w:r w:rsidRPr="00E277B6">
              <w:rPr>
                <w:rFonts w:eastAsia="Calibri" w:cs="Segoe UI"/>
              </w:rPr>
              <w:t>Requerimiento 27</w:t>
            </w:r>
            <w:r>
              <w:rPr>
                <w:rFonts w:eastAsia="Calibri" w:cs="Segoe UI"/>
              </w:rPr>
              <w:t xml:space="preserve"> - </w:t>
            </w:r>
            <w:r w:rsidRPr="00E277B6">
              <w:rPr>
                <w:rFonts w:eastAsia="Calibri" w:cs="Segoe UI"/>
              </w:rPr>
              <w:t>Modificaciones a pantallas de solucionador</w:t>
            </w:r>
          </w:p>
        </w:tc>
      </w:tr>
      <w:tr w:rsidR="00470C20" w:rsidRPr="00DA6000" w14:paraId="754324DF"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0EEDF946" w14:textId="54B59619" w:rsidR="00470C20" w:rsidRDefault="00470C20" w:rsidP="00470C20">
            <w:pPr>
              <w:rPr>
                <w:rFonts w:cs="Segoe UI"/>
                <w:lang w:eastAsia="es-MX"/>
              </w:rPr>
            </w:pPr>
            <w:r>
              <w:rPr>
                <w:rFonts w:cs="Segoe UI"/>
                <w:lang w:eastAsia="es-MX"/>
              </w:rPr>
              <w:t>2.19</w:t>
            </w:r>
          </w:p>
        </w:tc>
        <w:tc>
          <w:tcPr>
            <w:tcW w:w="1866" w:type="dxa"/>
            <w:tcBorders>
              <w:top w:val="single" w:sz="8" w:space="0" w:color="4BACC6"/>
              <w:bottom w:val="single" w:sz="8" w:space="0" w:color="4BACC6"/>
            </w:tcBorders>
            <w:shd w:val="clear" w:color="auto" w:fill="auto"/>
          </w:tcPr>
          <w:p w14:paraId="5A80A455" w14:textId="59E4CD66" w:rsidR="00470C20" w:rsidRDefault="00470C20" w:rsidP="00470C20">
            <w:pPr>
              <w:jc w:val="center"/>
              <w:rPr>
                <w:rFonts w:eastAsia="Calibri" w:cs="Segoe UI"/>
              </w:rPr>
            </w:pPr>
            <w:r>
              <w:rPr>
                <w:rFonts w:eastAsia="Calibri" w:cs="Segoe UI"/>
              </w:rPr>
              <w:t>17/04/23</w:t>
            </w:r>
          </w:p>
        </w:tc>
        <w:tc>
          <w:tcPr>
            <w:tcW w:w="2410" w:type="dxa"/>
            <w:tcBorders>
              <w:top w:val="single" w:sz="8" w:space="0" w:color="4BACC6"/>
              <w:bottom w:val="single" w:sz="8" w:space="0" w:color="4BACC6"/>
            </w:tcBorders>
            <w:shd w:val="clear" w:color="auto" w:fill="auto"/>
          </w:tcPr>
          <w:p w14:paraId="142D29AC" w14:textId="0BE07BF0" w:rsidR="00470C20" w:rsidRDefault="00470C20" w:rsidP="00470C2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4FAB3FF9" w14:textId="147171DE" w:rsidR="00470C20" w:rsidRDefault="00470C20" w:rsidP="00470C20">
            <w:pPr>
              <w:rPr>
                <w:rFonts w:eastAsia="Calibri" w:cs="Segoe UI"/>
              </w:rPr>
            </w:pPr>
            <w:r>
              <w:rPr>
                <w:rFonts w:eastAsia="Calibri" w:cs="Segoe UI"/>
              </w:rPr>
              <w:t>SC11</w:t>
            </w:r>
          </w:p>
          <w:p w14:paraId="77C216F5" w14:textId="77777777" w:rsidR="00470C20" w:rsidRDefault="00470C20" w:rsidP="00470C20">
            <w:pPr>
              <w:rPr>
                <w:rFonts w:eastAsia="Calibri" w:cs="Segoe UI"/>
              </w:rPr>
            </w:pPr>
            <w:r>
              <w:rPr>
                <w:rFonts w:eastAsia="Calibri" w:cs="Segoe UI"/>
              </w:rPr>
              <w:t>-Se incluyeron los requerimientos:</w:t>
            </w:r>
          </w:p>
          <w:p w14:paraId="6BF7BD99" w14:textId="5AE33DA7" w:rsidR="00470C20" w:rsidRPr="003764F8" w:rsidRDefault="00470C20" w:rsidP="003764F8">
            <w:pPr>
              <w:pStyle w:val="Prrafodelista"/>
              <w:numPr>
                <w:ilvl w:val="0"/>
                <w:numId w:val="120"/>
              </w:numPr>
              <w:jc w:val="both"/>
              <w:rPr>
                <w:rFonts w:eastAsia="Calibri" w:cs="Segoe UI"/>
              </w:rPr>
            </w:pPr>
            <w:r w:rsidRPr="003764F8">
              <w:rPr>
                <w:rFonts w:eastAsia="Calibri" w:cs="Segoe UI"/>
              </w:rPr>
              <w:t>Requerimiento 28</w:t>
            </w:r>
            <w:r w:rsidR="003764F8" w:rsidRPr="003764F8">
              <w:rPr>
                <w:rFonts w:eastAsia="Calibri" w:cs="Segoe UI"/>
              </w:rPr>
              <w:t xml:space="preserve"> - </w:t>
            </w:r>
            <w:r w:rsidR="00093D0F" w:rsidRPr="003764F8">
              <w:rPr>
                <w:rFonts w:eastAsia="Calibri" w:cs="Segoe UI"/>
              </w:rPr>
              <w:t xml:space="preserve">Firma de términos y condiciones por parte de los miembros, una vez invitado a formar </w:t>
            </w:r>
            <w:r w:rsidR="00093D0F" w:rsidRPr="003764F8">
              <w:rPr>
                <w:rFonts w:eastAsia="Calibri" w:cs="Segoe UI"/>
              </w:rPr>
              <w:lastRenderedPageBreak/>
              <w:t>parte de un equipo en una convocatoria</w:t>
            </w:r>
            <w:r w:rsidR="00E553EF" w:rsidRPr="003764F8">
              <w:rPr>
                <w:rFonts w:eastAsia="Calibri" w:cs="Segoe UI"/>
              </w:rPr>
              <w:t>.</w:t>
            </w:r>
          </w:p>
          <w:p w14:paraId="53871404" w14:textId="161FB2DE" w:rsidR="00470C20" w:rsidRDefault="00470C20" w:rsidP="00470C20">
            <w:pPr>
              <w:pStyle w:val="Prrafodelista"/>
              <w:numPr>
                <w:ilvl w:val="0"/>
                <w:numId w:val="108"/>
              </w:numPr>
              <w:rPr>
                <w:rFonts w:eastAsia="Calibri" w:cs="Segoe UI"/>
              </w:rPr>
            </w:pPr>
            <w:r w:rsidRPr="00E277B6">
              <w:rPr>
                <w:rFonts w:eastAsia="Calibri" w:cs="Segoe UI"/>
              </w:rPr>
              <w:t>Requerimiento 2</w:t>
            </w:r>
            <w:r>
              <w:rPr>
                <w:rFonts w:eastAsia="Calibri" w:cs="Segoe UI"/>
              </w:rPr>
              <w:t>9</w:t>
            </w:r>
            <w:r w:rsidRPr="00E277B6">
              <w:rPr>
                <w:rFonts w:eastAsia="Calibri" w:cs="Segoe UI"/>
              </w:rPr>
              <w:t xml:space="preserve"> </w:t>
            </w:r>
            <w:r w:rsidR="003764F8">
              <w:rPr>
                <w:rFonts w:eastAsia="Calibri" w:cs="Segoe UI"/>
              </w:rPr>
              <w:t>-</w:t>
            </w:r>
            <w:r>
              <w:rPr>
                <w:rFonts w:eastAsia="Calibri" w:cs="Segoe UI"/>
              </w:rPr>
              <w:t xml:space="preserve"> </w:t>
            </w:r>
            <w:r w:rsidR="00E553EF" w:rsidRPr="00E553EF">
              <w:rPr>
                <w:rFonts w:eastAsia="Calibri" w:cs="Segoe UI"/>
              </w:rPr>
              <w:t>Mostrar los términos y condiciones como una sección en el detalle de convocatoria, una vez inscrito</w:t>
            </w:r>
            <w:r w:rsidR="00E553EF">
              <w:rPr>
                <w:rFonts w:eastAsia="Calibri" w:cs="Segoe UI"/>
              </w:rPr>
              <w:t>.</w:t>
            </w:r>
          </w:p>
          <w:p w14:paraId="23A46854" w14:textId="3291062D" w:rsidR="00470C20" w:rsidRDefault="00470C20" w:rsidP="00470C20">
            <w:pPr>
              <w:pStyle w:val="Prrafodelista"/>
              <w:numPr>
                <w:ilvl w:val="0"/>
                <w:numId w:val="108"/>
              </w:numPr>
              <w:rPr>
                <w:rFonts w:eastAsia="Calibri" w:cs="Segoe UI"/>
              </w:rPr>
            </w:pPr>
            <w:r w:rsidRPr="00E277B6">
              <w:rPr>
                <w:rFonts w:eastAsia="Calibri" w:cs="Segoe UI"/>
              </w:rPr>
              <w:t xml:space="preserve">Requerimiento </w:t>
            </w:r>
            <w:r>
              <w:rPr>
                <w:rFonts w:eastAsia="Calibri" w:cs="Segoe UI"/>
              </w:rPr>
              <w:t xml:space="preserve">30 - </w:t>
            </w:r>
            <w:r w:rsidR="003764F8" w:rsidRPr="003764F8">
              <w:rPr>
                <w:rFonts w:eastAsia="Calibri" w:cs="Segoe UI"/>
              </w:rPr>
              <w:t>Registro de búsqueda en Talent tank búsqueda rápida</w:t>
            </w:r>
            <w:r w:rsidR="003764F8">
              <w:rPr>
                <w:rFonts w:eastAsia="Calibri" w:cs="Segoe UI"/>
              </w:rPr>
              <w:t>.</w:t>
            </w:r>
          </w:p>
        </w:tc>
      </w:tr>
      <w:bookmarkEnd w:id="91"/>
    </w:tbl>
    <w:p w14:paraId="5CA08509" w14:textId="198366A4" w:rsidR="00F96D8E" w:rsidRDefault="00F96D8E" w:rsidP="00354F7E">
      <w:pPr>
        <w:jc w:val="both"/>
        <w:rPr>
          <w:rFonts w:cs="Segoe UI"/>
          <w:iCs/>
          <w:lang w:eastAsia="es-MX"/>
        </w:rPr>
      </w:pPr>
    </w:p>
    <w:p w14:paraId="06218872" w14:textId="77777777" w:rsidR="00851E1C" w:rsidRPr="006653EA" w:rsidRDefault="00851E1C" w:rsidP="00851E1C">
      <w:pPr>
        <w:pStyle w:val="Ttulo1"/>
        <w:numPr>
          <w:ilvl w:val="0"/>
          <w:numId w:val="7"/>
        </w:numPr>
        <w:rPr>
          <w:rFonts w:ascii="Segoe UI" w:hAnsi="Segoe UI" w:cs="Segoe UI"/>
          <w:sz w:val="22"/>
          <w:szCs w:val="22"/>
        </w:rPr>
      </w:pPr>
      <w:bookmarkStart w:id="92" w:name="_Toc409189036"/>
      <w:bookmarkStart w:id="93" w:name="_Toc132652457"/>
      <w:r w:rsidRPr="006653EA">
        <w:rPr>
          <w:rFonts w:ascii="Segoe UI" w:hAnsi="Segoe UI" w:cs="Segoe UI"/>
          <w:sz w:val="22"/>
          <w:szCs w:val="22"/>
        </w:rPr>
        <w:t>Objetivo</w:t>
      </w:r>
      <w:bookmarkEnd w:id="92"/>
      <w:bookmarkEnd w:id="93"/>
    </w:p>
    <w:p w14:paraId="4F7C2B32" w14:textId="77777777" w:rsidR="00851E1C" w:rsidRDefault="00851E1C" w:rsidP="00851E1C">
      <w:pPr>
        <w:jc w:val="both"/>
        <w:rPr>
          <w:rFonts w:cs="Segoe UI"/>
          <w:iCs/>
          <w:lang w:eastAsia="es-MX"/>
        </w:rPr>
      </w:pPr>
      <w:r w:rsidRPr="00BC725B">
        <w:rPr>
          <w:rFonts w:cs="Segoe UI"/>
          <w:iCs/>
          <w:lang w:eastAsia="es-MX"/>
        </w:rPr>
        <w:t>Desarrollar una plataforma web que permita generar convocatorias que faciliten la conexión entre los investigadores y los Institutos de Investigación, con el fin de atraer soluciones que puedan desarrollarse como Emprendimientos de base Científico-Tecnológica, y con ello coadyuvar al posicionamiento de la investigación dentro del mercado.</w:t>
      </w:r>
    </w:p>
    <w:p w14:paraId="545F4573" w14:textId="77777777" w:rsidR="00851E1C" w:rsidRDefault="00851E1C" w:rsidP="00354F7E">
      <w:pPr>
        <w:jc w:val="both"/>
        <w:rPr>
          <w:rFonts w:cs="Segoe UI"/>
          <w:iCs/>
          <w:lang w:eastAsia="es-MX"/>
        </w:rPr>
      </w:pPr>
    </w:p>
    <w:p w14:paraId="3281B269" w14:textId="77777777" w:rsidR="00B86870" w:rsidRDefault="00B86870" w:rsidP="00354F7E">
      <w:pPr>
        <w:jc w:val="both"/>
        <w:rPr>
          <w:rFonts w:cs="Segoe UI"/>
          <w:iCs/>
          <w:lang w:eastAsia="es-MX"/>
        </w:rPr>
      </w:pPr>
    </w:p>
    <w:p w14:paraId="6736CC22" w14:textId="77777777" w:rsidR="00B86870" w:rsidRDefault="00B86870" w:rsidP="00354F7E">
      <w:pPr>
        <w:jc w:val="both"/>
        <w:rPr>
          <w:rFonts w:cs="Segoe UI"/>
          <w:iCs/>
          <w:lang w:eastAsia="es-MX"/>
        </w:rPr>
      </w:pPr>
    </w:p>
    <w:p w14:paraId="1E0601B6" w14:textId="77777777" w:rsidR="00B86870" w:rsidRDefault="00B86870" w:rsidP="00354F7E">
      <w:pPr>
        <w:jc w:val="both"/>
        <w:rPr>
          <w:rFonts w:cs="Segoe UI"/>
          <w:iCs/>
          <w:lang w:eastAsia="es-MX"/>
        </w:rPr>
      </w:pPr>
    </w:p>
    <w:p w14:paraId="5FE43182" w14:textId="77777777" w:rsidR="00B86870" w:rsidRDefault="00B86870" w:rsidP="00354F7E">
      <w:pPr>
        <w:jc w:val="both"/>
        <w:rPr>
          <w:rFonts w:cs="Segoe UI"/>
          <w:iCs/>
          <w:lang w:eastAsia="es-MX"/>
        </w:rPr>
      </w:pPr>
    </w:p>
    <w:p w14:paraId="0AADD9BC" w14:textId="77777777" w:rsidR="00B86870" w:rsidRDefault="00B86870" w:rsidP="00354F7E">
      <w:pPr>
        <w:jc w:val="both"/>
        <w:rPr>
          <w:rFonts w:cs="Segoe UI"/>
          <w:iCs/>
          <w:lang w:eastAsia="es-MX"/>
        </w:rPr>
      </w:pPr>
    </w:p>
    <w:p w14:paraId="056C1F32" w14:textId="77777777" w:rsidR="00B86870" w:rsidRDefault="00B86870" w:rsidP="00354F7E">
      <w:pPr>
        <w:jc w:val="both"/>
        <w:rPr>
          <w:rFonts w:cs="Segoe UI"/>
          <w:iCs/>
          <w:lang w:eastAsia="es-MX"/>
        </w:rPr>
      </w:pPr>
    </w:p>
    <w:p w14:paraId="4FA68F56" w14:textId="77777777" w:rsidR="00B86870" w:rsidRDefault="00B86870" w:rsidP="00354F7E">
      <w:pPr>
        <w:jc w:val="both"/>
        <w:rPr>
          <w:rFonts w:cs="Segoe UI"/>
          <w:iCs/>
          <w:lang w:eastAsia="es-MX"/>
        </w:rPr>
      </w:pPr>
    </w:p>
    <w:p w14:paraId="28308251" w14:textId="77777777" w:rsidR="00B86870" w:rsidRDefault="00B86870" w:rsidP="00354F7E">
      <w:pPr>
        <w:jc w:val="both"/>
        <w:rPr>
          <w:rFonts w:cs="Segoe UI"/>
          <w:iCs/>
          <w:lang w:eastAsia="es-MX"/>
        </w:rPr>
      </w:pPr>
    </w:p>
    <w:p w14:paraId="23E4F3F8" w14:textId="77777777" w:rsidR="00B86870" w:rsidRDefault="00B86870" w:rsidP="00354F7E">
      <w:pPr>
        <w:jc w:val="both"/>
        <w:rPr>
          <w:rFonts w:cs="Segoe UI"/>
          <w:iCs/>
          <w:lang w:eastAsia="es-MX"/>
        </w:rPr>
      </w:pPr>
    </w:p>
    <w:p w14:paraId="68B9D785" w14:textId="77777777" w:rsidR="00B86870" w:rsidRPr="00BC725B" w:rsidRDefault="00B86870" w:rsidP="00354F7E">
      <w:pPr>
        <w:jc w:val="both"/>
        <w:rPr>
          <w:rFonts w:cs="Segoe UI"/>
          <w:iCs/>
          <w:lang w:eastAsia="es-MX"/>
        </w:rPr>
      </w:pPr>
    </w:p>
    <w:p w14:paraId="61D0B0EC" w14:textId="77777777" w:rsidR="009A3D33" w:rsidRPr="006653EA" w:rsidRDefault="00F06712" w:rsidP="00BE260E">
      <w:pPr>
        <w:pStyle w:val="Ttulo1"/>
        <w:numPr>
          <w:ilvl w:val="0"/>
          <w:numId w:val="7"/>
        </w:numPr>
        <w:rPr>
          <w:rFonts w:ascii="Segoe UI" w:hAnsi="Segoe UI" w:cs="Segoe UI"/>
          <w:sz w:val="22"/>
          <w:szCs w:val="22"/>
        </w:rPr>
      </w:pPr>
      <w:bookmarkStart w:id="94" w:name="_Toc132652458"/>
      <w:r w:rsidRPr="006653EA">
        <w:rPr>
          <w:rFonts w:ascii="Segoe UI" w:hAnsi="Segoe UI" w:cs="Segoe UI"/>
          <w:sz w:val="22"/>
          <w:szCs w:val="22"/>
        </w:rPr>
        <w:lastRenderedPageBreak/>
        <w:t>Introducción</w:t>
      </w:r>
      <w:bookmarkEnd w:id="94"/>
      <w:r w:rsidRPr="006653EA">
        <w:rPr>
          <w:rFonts w:ascii="Segoe UI" w:hAnsi="Segoe UI" w:cs="Segoe UI"/>
          <w:sz w:val="22"/>
          <w:szCs w:val="22"/>
        </w:rPr>
        <w:t xml:space="preserve"> </w:t>
      </w:r>
    </w:p>
    <w:p w14:paraId="1E202567" w14:textId="77777777" w:rsidR="00354F7E" w:rsidRPr="00BC725B" w:rsidRDefault="00354F7E" w:rsidP="00354F7E">
      <w:pPr>
        <w:pStyle w:val="Prrafodelista"/>
        <w:ind w:left="0"/>
        <w:jc w:val="both"/>
        <w:rPr>
          <w:rFonts w:cs="Segoe UI"/>
        </w:rPr>
      </w:pPr>
      <w:r w:rsidRPr="00BC725B">
        <w:rPr>
          <w:rFonts w:cs="Segoe UI"/>
        </w:rPr>
        <w:t xml:space="preserve">Si bien existen herramientas que permiten encontrar personas capacitadas para trabajar y ser contratadas, éstas en su mayoría no funcionan con algoritmos inteligentes y además no están enfocadas en la solución de problemáticas específicas, sino que se enfocan en trabajos a largo plazo. </w:t>
      </w:r>
    </w:p>
    <w:p w14:paraId="5247A7D3" w14:textId="77777777" w:rsidR="00354F7E" w:rsidRPr="00BC725B" w:rsidRDefault="00354F7E" w:rsidP="00354F7E">
      <w:pPr>
        <w:pStyle w:val="Prrafodelista"/>
        <w:ind w:left="0"/>
        <w:jc w:val="both"/>
        <w:rPr>
          <w:rFonts w:cs="Segoe UI"/>
        </w:rPr>
      </w:pPr>
    </w:p>
    <w:p w14:paraId="21FE2777" w14:textId="77777777" w:rsidR="00354F7E" w:rsidRPr="00BC725B" w:rsidRDefault="00354F7E" w:rsidP="00354F7E">
      <w:pPr>
        <w:pStyle w:val="Prrafodelista"/>
        <w:ind w:left="0"/>
        <w:jc w:val="both"/>
        <w:rPr>
          <w:rFonts w:cs="Segoe UI"/>
        </w:rPr>
      </w:pPr>
      <w:r w:rsidRPr="00BC725B">
        <w:rPr>
          <w:rFonts w:cs="Segoe UI"/>
        </w:rPr>
        <w:t>Por lo anterior, se desea contar con una plataforma que habilite la búsqueda de talento especializado de diferentes disciplinas para la conformación de equipos de investigación.</w:t>
      </w:r>
    </w:p>
    <w:p w14:paraId="1FA3D434" w14:textId="77777777" w:rsidR="00851E1C" w:rsidRDefault="00851E1C" w:rsidP="00354F7E">
      <w:pPr>
        <w:pStyle w:val="Prrafodelista"/>
        <w:ind w:left="0"/>
        <w:jc w:val="both"/>
        <w:rPr>
          <w:rFonts w:cs="Segoe UI"/>
        </w:rPr>
      </w:pPr>
    </w:p>
    <w:p w14:paraId="6C285D02" w14:textId="77777777" w:rsidR="00354F7E" w:rsidRPr="00BC725B" w:rsidRDefault="00354F7E" w:rsidP="00354F7E">
      <w:pPr>
        <w:pStyle w:val="Prrafodelista"/>
        <w:ind w:left="0"/>
        <w:jc w:val="both"/>
        <w:rPr>
          <w:rFonts w:cs="Segoe UI"/>
        </w:rPr>
      </w:pPr>
      <w:r w:rsidRPr="00BC725B">
        <w:rPr>
          <w:rFonts w:cs="Segoe UI"/>
        </w:rPr>
        <w:t>Entre los beneficios que se desean tener con esta plataforma se describen los siguientes:</w:t>
      </w:r>
    </w:p>
    <w:p w14:paraId="6384F7CE" w14:textId="77777777" w:rsidR="00354F7E" w:rsidRPr="00BC725B" w:rsidRDefault="00354F7E" w:rsidP="00354F7E">
      <w:pPr>
        <w:pStyle w:val="Prrafodelista"/>
        <w:ind w:left="0"/>
        <w:jc w:val="both"/>
        <w:rPr>
          <w:rFonts w:cs="Segoe UI"/>
        </w:rPr>
      </w:pPr>
    </w:p>
    <w:p w14:paraId="7F239131" w14:textId="77777777" w:rsidR="00354F7E" w:rsidRPr="00BC725B" w:rsidRDefault="00354F7E" w:rsidP="00BE260E">
      <w:pPr>
        <w:pStyle w:val="Prrafodelista"/>
        <w:numPr>
          <w:ilvl w:val="0"/>
          <w:numId w:val="11"/>
        </w:numPr>
        <w:jc w:val="both"/>
        <w:rPr>
          <w:rFonts w:cs="Segoe UI"/>
        </w:rPr>
      </w:pPr>
      <w:r w:rsidRPr="00BC725B">
        <w:rPr>
          <w:rFonts w:cs="Segoe UI"/>
        </w:rPr>
        <w:t xml:space="preserve">Permitir a los institutos conformar equipos de trabajo para la resolución de problemáticas de la humanidad. </w:t>
      </w:r>
    </w:p>
    <w:p w14:paraId="12861291" w14:textId="77777777" w:rsidR="00354F7E" w:rsidRPr="00BC725B" w:rsidRDefault="00354F7E" w:rsidP="00BE260E">
      <w:pPr>
        <w:pStyle w:val="Prrafodelista"/>
        <w:numPr>
          <w:ilvl w:val="0"/>
          <w:numId w:val="11"/>
        </w:numPr>
        <w:jc w:val="both"/>
        <w:rPr>
          <w:rFonts w:cs="Segoe UI"/>
        </w:rPr>
      </w:pPr>
      <w:r w:rsidRPr="00BC725B">
        <w:rPr>
          <w:rFonts w:cs="Segoe UI"/>
        </w:rPr>
        <w:t>Tener un referente para que los institutos y el talento especializado generen impacto global.</w:t>
      </w:r>
    </w:p>
    <w:p w14:paraId="3C8311A1" w14:textId="77777777" w:rsidR="00354F7E" w:rsidRDefault="00354F7E" w:rsidP="00BE260E">
      <w:pPr>
        <w:pStyle w:val="Prrafodelista"/>
        <w:numPr>
          <w:ilvl w:val="0"/>
          <w:numId w:val="11"/>
        </w:numPr>
        <w:jc w:val="both"/>
        <w:rPr>
          <w:rFonts w:cs="Segoe UI"/>
        </w:rPr>
      </w:pPr>
      <w:r w:rsidRPr="00BC725B">
        <w:rPr>
          <w:rFonts w:cs="Segoe UI"/>
        </w:rPr>
        <w:t>Crear comunidades a partir de redes de universidades, de innovación y de emprendimiento con una oferta de valor.</w:t>
      </w:r>
    </w:p>
    <w:p w14:paraId="0B4815DF" w14:textId="77777777" w:rsidR="0050145B" w:rsidRDefault="0050145B" w:rsidP="008F694C">
      <w:pPr>
        <w:pStyle w:val="Prrafodelista"/>
        <w:jc w:val="both"/>
        <w:rPr>
          <w:rFonts w:cs="Segoe UI"/>
          <w:highlight w:val="yellow"/>
          <w:lang w:eastAsia="es-MX"/>
        </w:rPr>
      </w:pPr>
    </w:p>
    <w:p w14:paraId="5D62D722" w14:textId="485ACEC3" w:rsidR="00FD0A09" w:rsidRDefault="00FD0A09" w:rsidP="008F694C">
      <w:pPr>
        <w:pStyle w:val="Prrafodelista"/>
        <w:jc w:val="both"/>
        <w:rPr>
          <w:rFonts w:cs="Segoe UI"/>
          <w:highlight w:val="yellow"/>
          <w:lang w:eastAsia="es-MX"/>
        </w:rPr>
      </w:pPr>
    </w:p>
    <w:p w14:paraId="5EBADDE3" w14:textId="41DF3F82" w:rsidR="00223DDD" w:rsidRDefault="00223DDD" w:rsidP="008F694C">
      <w:pPr>
        <w:pStyle w:val="Prrafodelista"/>
        <w:jc w:val="both"/>
        <w:rPr>
          <w:rFonts w:cs="Segoe UI"/>
          <w:highlight w:val="yellow"/>
          <w:lang w:eastAsia="es-MX"/>
        </w:rPr>
      </w:pPr>
    </w:p>
    <w:p w14:paraId="2C94233D" w14:textId="6E038390" w:rsidR="00223DDD" w:rsidRDefault="00223DDD" w:rsidP="008F694C">
      <w:pPr>
        <w:pStyle w:val="Prrafodelista"/>
        <w:jc w:val="both"/>
        <w:rPr>
          <w:rFonts w:cs="Segoe UI"/>
          <w:highlight w:val="yellow"/>
          <w:lang w:eastAsia="es-MX"/>
        </w:rPr>
      </w:pPr>
    </w:p>
    <w:p w14:paraId="17DB0B00" w14:textId="6C26A711" w:rsidR="00223DDD" w:rsidRDefault="00223DDD" w:rsidP="008F694C">
      <w:pPr>
        <w:pStyle w:val="Prrafodelista"/>
        <w:jc w:val="both"/>
        <w:rPr>
          <w:rFonts w:cs="Segoe UI"/>
          <w:highlight w:val="yellow"/>
          <w:lang w:eastAsia="es-MX"/>
        </w:rPr>
      </w:pPr>
    </w:p>
    <w:p w14:paraId="21E42399" w14:textId="036CCCDC" w:rsidR="00223DDD" w:rsidRDefault="00223DDD" w:rsidP="008F694C">
      <w:pPr>
        <w:pStyle w:val="Prrafodelista"/>
        <w:jc w:val="both"/>
        <w:rPr>
          <w:rFonts w:cs="Segoe UI"/>
          <w:highlight w:val="yellow"/>
          <w:lang w:eastAsia="es-MX"/>
        </w:rPr>
      </w:pPr>
    </w:p>
    <w:p w14:paraId="7FFBC2C0" w14:textId="5E766418" w:rsidR="00223DDD" w:rsidRDefault="00223DDD" w:rsidP="008F694C">
      <w:pPr>
        <w:pStyle w:val="Prrafodelista"/>
        <w:jc w:val="both"/>
        <w:rPr>
          <w:rFonts w:cs="Segoe UI"/>
          <w:highlight w:val="yellow"/>
          <w:lang w:eastAsia="es-MX"/>
        </w:rPr>
      </w:pPr>
    </w:p>
    <w:p w14:paraId="32F41E76" w14:textId="77777777" w:rsidR="00B86870" w:rsidRDefault="00B86870" w:rsidP="008F694C">
      <w:pPr>
        <w:pStyle w:val="Prrafodelista"/>
        <w:jc w:val="both"/>
        <w:rPr>
          <w:rFonts w:cs="Segoe UI"/>
          <w:highlight w:val="yellow"/>
          <w:lang w:eastAsia="es-MX"/>
        </w:rPr>
      </w:pPr>
    </w:p>
    <w:p w14:paraId="50450362" w14:textId="77777777" w:rsidR="00B86870" w:rsidRDefault="00B86870" w:rsidP="008F694C">
      <w:pPr>
        <w:pStyle w:val="Prrafodelista"/>
        <w:jc w:val="both"/>
        <w:rPr>
          <w:rFonts w:cs="Segoe UI"/>
          <w:highlight w:val="yellow"/>
          <w:lang w:eastAsia="es-MX"/>
        </w:rPr>
      </w:pPr>
    </w:p>
    <w:p w14:paraId="428A0D53" w14:textId="77777777" w:rsidR="00B86870" w:rsidRDefault="00B86870" w:rsidP="008F694C">
      <w:pPr>
        <w:pStyle w:val="Prrafodelista"/>
        <w:jc w:val="both"/>
        <w:rPr>
          <w:rFonts w:cs="Segoe UI"/>
          <w:highlight w:val="yellow"/>
          <w:lang w:eastAsia="es-MX"/>
        </w:rPr>
      </w:pPr>
    </w:p>
    <w:p w14:paraId="107DBB3A" w14:textId="77777777" w:rsidR="00B86870" w:rsidRDefault="00B86870" w:rsidP="008F694C">
      <w:pPr>
        <w:pStyle w:val="Prrafodelista"/>
        <w:jc w:val="both"/>
        <w:rPr>
          <w:rFonts w:cs="Segoe UI"/>
          <w:highlight w:val="yellow"/>
          <w:lang w:eastAsia="es-MX"/>
        </w:rPr>
      </w:pPr>
    </w:p>
    <w:p w14:paraId="6D20AA04" w14:textId="77777777" w:rsidR="00B86870" w:rsidRDefault="00B86870" w:rsidP="008F694C">
      <w:pPr>
        <w:pStyle w:val="Prrafodelista"/>
        <w:jc w:val="both"/>
        <w:rPr>
          <w:rFonts w:cs="Segoe UI"/>
          <w:highlight w:val="yellow"/>
          <w:lang w:eastAsia="es-MX"/>
        </w:rPr>
      </w:pPr>
    </w:p>
    <w:p w14:paraId="131CCE93" w14:textId="77777777" w:rsidR="00B86870" w:rsidRDefault="00B86870" w:rsidP="008F694C">
      <w:pPr>
        <w:pStyle w:val="Prrafodelista"/>
        <w:jc w:val="both"/>
        <w:rPr>
          <w:rFonts w:cs="Segoe UI"/>
          <w:highlight w:val="yellow"/>
          <w:lang w:eastAsia="es-MX"/>
        </w:rPr>
      </w:pPr>
    </w:p>
    <w:p w14:paraId="1926D65E" w14:textId="77777777" w:rsidR="00B86870" w:rsidRDefault="00B86870" w:rsidP="008F694C">
      <w:pPr>
        <w:pStyle w:val="Prrafodelista"/>
        <w:jc w:val="both"/>
        <w:rPr>
          <w:rFonts w:cs="Segoe UI"/>
          <w:highlight w:val="yellow"/>
          <w:lang w:eastAsia="es-MX"/>
        </w:rPr>
      </w:pPr>
    </w:p>
    <w:p w14:paraId="027CBEF3" w14:textId="77777777" w:rsidR="00B86870" w:rsidRDefault="00B86870" w:rsidP="008F694C">
      <w:pPr>
        <w:pStyle w:val="Prrafodelista"/>
        <w:jc w:val="both"/>
        <w:rPr>
          <w:rFonts w:cs="Segoe UI"/>
          <w:highlight w:val="yellow"/>
          <w:lang w:eastAsia="es-MX"/>
        </w:rPr>
      </w:pPr>
    </w:p>
    <w:p w14:paraId="7EEAD9F6" w14:textId="6DF7D8C7" w:rsidR="00223DDD" w:rsidRDefault="00223DDD" w:rsidP="008F694C">
      <w:pPr>
        <w:pStyle w:val="Prrafodelista"/>
        <w:jc w:val="both"/>
        <w:rPr>
          <w:rFonts w:cs="Segoe UI"/>
          <w:highlight w:val="yellow"/>
          <w:lang w:eastAsia="es-MX"/>
        </w:rPr>
      </w:pPr>
    </w:p>
    <w:p w14:paraId="584440E7" w14:textId="77777777" w:rsidR="00223DDD" w:rsidRDefault="00223DDD" w:rsidP="008F694C">
      <w:pPr>
        <w:pStyle w:val="Prrafodelista"/>
        <w:jc w:val="both"/>
        <w:rPr>
          <w:rFonts w:cs="Segoe UI"/>
          <w:highlight w:val="yellow"/>
          <w:lang w:eastAsia="es-MX"/>
        </w:rPr>
      </w:pPr>
    </w:p>
    <w:p w14:paraId="677BD151" w14:textId="77777777" w:rsidR="00354F7E" w:rsidRPr="00BC725B" w:rsidRDefault="00354F7E" w:rsidP="00354F7E">
      <w:pPr>
        <w:pStyle w:val="Ttulo2"/>
        <w:ind w:left="576" w:hanging="576"/>
        <w:rPr>
          <w:rFonts w:ascii="Segoe UI" w:hAnsi="Segoe UI" w:cs="Segoe UI"/>
          <w:sz w:val="22"/>
          <w:szCs w:val="22"/>
        </w:rPr>
      </w:pPr>
      <w:bookmarkStart w:id="95" w:name="_Toc132652459"/>
      <w:r w:rsidRPr="00BC725B">
        <w:rPr>
          <w:rFonts w:ascii="Segoe UI" w:hAnsi="Segoe UI" w:cs="Segoe UI"/>
          <w:sz w:val="22"/>
          <w:szCs w:val="22"/>
        </w:rPr>
        <w:lastRenderedPageBreak/>
        <w:t>3.1 Alcance</w:t>
      </w:r>
      <w:bookmarkEnd w:id="95"/>
    </w:p>
    <w:p w14:paraId="141A114E" w14:textId="77777777" w:rsidR="00354F7E" w:rsidRPr="00BC725B" w:rsidRDefault="00354F7E" w:rsidP="00354F7E">
      <w:pPr>
        <w:pStyle w:val="Prrafodelista"/>
        <w:tabs>
          <w:tab w:val="left" w:pos="2730"/>
        </w:tabs>
        <w:ind w:left="405"/>
        <w:jc w:val="both"/>
        <w:rPr>
          <w:rFonts w:cs="Segoe UI"/>
        </w:rPr>
      </w:pPr>
      <w:r w:rsidRPr="00BC725B">
        <w:rPr>
          <w:rFonts w:cs="Segoe UI"/>
        </w:rPr>
        <w:tab/>
      </w:r>
    </w:p>
    <w:p w14:paraId="4716A0FF" w14:textId="77777777" w:rsidR="00354F7E" w:rsidRPr="00BC725B" w:rsidRDefault="00354F7E" w:rsidP="00354F7E">
      <w:pPr>
        <w:pStyle w:val="Prrafodelista"/>
        <w:ind w:left="405"/>
        <w:jc w:val="both"/>
        <w:rPr>
          <w:rStyle w:val="Textoennegrita"/>
          <w:rFonts w:cs="Segoe UI"/>
          <w:b w:val="0"/>
          <w:bCs w:val="0"/>
        </w:rPr>
      </w:pPr>
      <w:r w:rsidRPr="00BC725B">
        <w:rPr>
          <w:rFonts w:cs="Segoe UI"/>
          <w:b/>
          <w:bCs/>
        </w:rPr>
        <w:t xml:space="preserve">FASE 1: </w:t>
      </w:r>
      <w:r w:rsidRPr="00BC725B">
        <w:rPr>
          <w:rStyle w:val="Textoennegrita"/>
          <w:rFonts w:cs="Segoe UI"/>
          <w:b w:val="0"/>
          <w:bCs w:val="0"/>
        </w:rPr>
        <w:t>Una vez definida la estructura y el diseño se procederá a la construcción del sitio web en idioma español.</w:t>
      </w:r>
    </w:p>
    <w:p w14:paraId="4A2B314D"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Inicio de Sesión/Creación de cuenta/Aviso de privacidad.</w:t>
      </w:r>
    </w:p>
    <w:p w14:paraId="760F2891"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Home</w:t>
      </w:r>
    </w:p>
    <w:p w14:paraId="3E943B76" w14:textId="77777777" w:rsidR="001B25B0" w:rsidRDefault="001B25B0" w:rsidP="00FF588B">
      <w:pPr>
        <w:pStyle w:val="Prrafodelista"/>
        <w:numPr>
          <w:ilvl w:val="1"/>
          <w:numId w:val="60"/>
        </w:numPr>
        <w:tabs>
          <w:tab w:val="left" w:pos="993"/>
          <w:tab w:val="left" w:pos="1134"/>
        </w:tabs>
        <w:jc w:val="both"/>
        <w:rPr>
          <w:rFonts w:cs="Segoe UI"/>
        </w:rPr>
      </w:pPr>
      <w:bookmarkStart w:id="96" w:name="_Hlk115373987"/>
      <w:r w:rsidRPr="001B25B0">
        <w:rPr>
          <w:rFonts w:cs="Segoe UI"/>
        </w:rPr>
        <w:t>Header.</w:t>
      </w:r>
    </w:p>
    <w:p w14:paraId="57B9F036" w14:textId="77777777" w:rsidR="008A536F" w:rsidRPr="001B25B0" w:rsidRDefault="008A536F" w:rsidP="00FF588B">
      <w:pPr>
        <w:pStyle w:val="Prrafodelista"/>
        <w:numPr>
          <w:ilvl w:val="1"/>
          <w:numId w:val="60"/>
        </w:numPr>
        <w:tabs>
          <w:tab w:val="left" w:pos="993"/>
          <w:tab w:val="left" w:pos="1134"/>
        </w:tabs>
        <w:jc w:val="both"/>
        <w:rPr>
          <w:rFonts w:cs="Segoe UI"/>
        </w:rPr>
      </w:pPr>
      <w:r>
        <w:rPr>
          <w:rFonts w:cs="Segoe UI"/>
        </w:rPr>
        <w:t>Solicitud de registro.</w:t>
      </w:r>
    </w:p>
    <w:p w14:paraId="1341395D"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Banner.</w:t>
      </w:r>
    </w:p>
    <w:p w14:paraId="48424DEC"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¿Cómo solucionamos los retos?</w:t>
      </w:r>
    </w:p>
    <w:p w14:paraId="32B425DC"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¿Qué retos quieres resolver?</w:t>
      </w:r>
    </w:p>
    <w:p w14:paraId="441D3B91"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Casos de éxito (Videos).</w:t>
      </w:r>
    </w:p>
    <w:p w14:paraId="308310EE"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Talent tank.</w:t>
      </w:r>
    </w:p>
    <w:p w14:paraId="2F2D397A"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Recursos de investigación.</w:t>
      </w:r>
    </w:p>
    <w:p w14:paraId="7502CDF1"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Página de contacto ¿Deseas participar?</w:t>
      </w:r>
      <w:r w:rsidRPr="001B25B0">
        <w:rPr>
          <w:rFonts w:cs="Segoe UI"/>
          <w:iCs/>
          <w:lang w:eastAsia="es-MX"/>
        </w:rPr>
        <w:t xml:space="preserve"> </w:t>
      </w:r>
    </w:p>
    <w:p w14:paraId="26AAE097" w14:textId="53AD9BB0" w:rsidR="00F96D8E" w:rsidRDefault="001B25B0">
      <w:pPr>
        <w:pStyle w:val="Prrafodelista"/>
        <w:numPr>
          <w:ilvl w:val="1"/>
          <w:numId w:val="60"/>
        </w:numPr>
        <w:tabs>
          <w:tab w:val="left" w:pos="993"/>
          <w:tab w:val="left" w:pos="1134"/>
        </w:tabs>
        <w:jc w:val="both"/>
        <w:rPr>
          <w:rFonts w:cs="Segoe UI"/>
        </w:rPr>
      </w:pPr>
      <w:r w:rsidRPr="00BC725B">
        <w:rPr>
          <w:rFonts w:cs="Segoe UI"/>
          <w:iCs/>
          <w:lang w:eastAsia="es-MX"/>
        </w:rPr>
        <w:t>Footer.</w:t>
      </w:r>
    </w:p>
    <w:p w14:paraId="0476CE56"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 xml:space="preserve">Dashboard administrador de convocatoria </w:t>
      </w:r>
      <w:r w:rsidRPr="00BC725B">
        <w:rPr>
          <w:rFonts w:cs="Segoe UI"/>
        </w:rPr>
        <w:t xml:space="preserve"> </w:t>
      </w:r>
    </w:p>
    <w:p w14:paraId="5CD665AC" w14:textId="77777777" w:rsidR="00354F7E" w:rsidRPr="00BC725B" w:rsidRDefault="00354F7E" w:rsidP="00FF588B">
      <w:pPr>
        <w:pStyle w:val="Prrafodelista"/>
        <w:numPr>
          <w:ilvl w:val="1"/>
          <w:numId w:val="60"/>
        </w:numPr>
        <w:tabs>
          <w:tab w:val="left" w:pos="993"/>
          <w:tab w:val="left" w:pos="1134"/>
        </w:tabs>
        <w:jc w:val="both"/>
        <w:rPr>
          <w:rFonts w:eastAsiaTheme="minorEastAsia" w:cs="Segoe UI"/>
        </w:rPr>
      </w:pPr>
      <w:r w:rsidRPr="00BC725B">
        <w:rPr>
          <w:rFonts w:eastAsia="Segoe UI" w:cs="Segoe UI"/>
        </w:rPr>
        <w:t xml:space="preserve"> </w:t>
      </w:r>
      <w:r w:rsidRPr="00BC725B">
        <w:rPr>
          <w:rFonts w:cs="Segoe UI"/>
        </w:rPr>
        <w:t>Crea</w:t>
      </w:r>
      <w:r w:rsidR="004C6853">
        <w:rPr>
          <w:rFonts w:cs="Segoe UI"/>
        </w:rPr>
        <w:t>ción</w:t>
      </w:r>
      <w:r w:rsidRPr="00BC725B">
        <w:rPr>
          <w:rFonts w:cs="Segoe UI"/>
        </w:rPr>
        <w:t xml:space="preserve"> de convocatorias.</w:t>
      </w:r>
    </w:p>
    <w:p w14:paraId="28076CAD" w14:textId="77777777" w:rsidR="00354F7E" w:rsidRPr="00BC725B" w:rsidRDefault="00354F7E" w:rsidP="00FF588B">
      <w:pPr>
        <w:pStyle w:val="Prrafodelista"/>
        <w:numPr>
          <w:ilvl w:val="1"/>
          <w:numId w:val="60"/>
        </w:numPr>
        <w:rPr>
          <w:rFonts w:eastAsiaTheme="minorEastAsia" w:cs="Segoe UI"/>
        </w:rPr>
      </w:pPr>
      <w:r w:rsidRPr="00BC725B">
        <w:rPr>
          <w:rFonts w:cs="Segoe UI"/>
        </w:rPr>
        <w:t xml:space="preserve">Banco de convocatorias activas. </w:t>
      </w:r>
    </w:p>
    <w:p w14:paraId="3FE0DF9F" w14:textId="77777777" w:rsidR="00354F7E" w:rsidRPr="00BC725B" w:rsidRDefault="00354F7E" w:rsidP="00FF588B">
      <w:pPr>
        <w:pStyle w:val="Prrafodelista"/>
        <w:numPr>
          <w:ilvl w:val="1"/>
          <w:numId w:val="60"/>
        </w:numPr>
        <w:rPr>
          <w:rFonts w:eastAsiaTheme="minorEastAsia" w:cs="Segoe UI"/>
        </w:rPr>
      </w:pPr>
      <w:r w:rsidRPr="00BC725B">
        <w:rPr>
          <w:rFonts w:cs="Segoe UI"/>
        </w:rPr>
        <w:t>Notificación/Cierre</w:t>
      </w:r>
    </w:p>
    <w:p w14:paraId="30EFA823"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Visualizador de Retos</w:t>
      </w:r>
      <w:r w:rsidRPr="00BC725B">
        <w:rPr>
          <w:rFonts w:eastAsia="Segoe UI" w:cs="Segoe UI"/>
        </w:rPr>
        <w:t xml:space="preserve"> </w:t>
      </w:r>
    </w:p>
    <w:p w14:paraId="7512043A" w14:textId="77777777" w:rsidR="001B25B0" w:rsidRPr="001B25B0" w:rsidRDefault="001B25B0" w:rsidP="00FF588B">
      <w:pPr>
        <w:pStyle w:val="Prrafodelista"/>
        <w:numPr>
          <w:ilvl w:val="1"/>
          <w:numId w:val="60"/>
        </w:numPr>
        <w:rPr>
          <w:rFonts w:eastAsiaTheme="minorEastAsia" w:cs="Segoe UI"/>
        </w:rPr>
      </w:pPr>
      <w:r>
        <w:rPr>
          <w:rFonts w:eastAsiaTheme="minorEastAsia" w:cs="Segoe UI"/>
        </w:rPr>
        <w:t>Opciones en el visualizador de retos</w:t>
      </w:r>
    </w:p>
    <w:p w14:paraId="4F392A24" w14:textId="77777777" w:rsidR="00354F7E" w:rsidRPr="00BC725B" w:rsidRDefault="001B25B0" w:rsidP="00FF588B">
      <w:pPr>
        <w:pStyle w:val="Prrafodelista"/>
        <w:numPr>
          <w:ilvl w:val="1"/>
          <w:numId w:val="60"/>
        </w:numPr>
        <w:rPr>
          <w:rFonts w:eastAsiaTheme="minorEastAsia" w:cs="Segoe UI"/>
        </w:rPr>
      </w:pPr>
      <w:r>
        <w:rPr>
          <w:rFonts w:cs="Segoe UI"/>
        </w:rPr>
        <w:t>E</w:t>
      </w:r>
      <w:r w:rsidR="00354F7E" w:rsidRPr="00BC725B">
        <w:rPr>
          <w:rFonts w:cs="Segoe UI"/>
        </w:rPr>
        <w:t>ditar información de la convocatoria.</w:t>
      </w:r>
    </w:p>
    <w:p w14:paraId="5F1297B2" w14:textId="77777777" w:rsidR="00354F7E" w:rsidRPr="00BC725B" w:rsidRDefault="001B25B0" w:rsidP="00FF588B">
      <w:pPr>
        <w:pStyle w:val="Prrafodelista"/>
        <w:numPr>
          <w:ilvl w:val="1"/>
          <w:numId w:val="60"/>
        </w:numPr>
        <w:rPr>
          <w:rFonts w:eastAsiaTheme="minorEastAsia" w:cs="Segoe UI"/>
        </w:rPr>
      </w:pPr>
      <w:r>
        <w:rPr>
          <w:rFonts w:cs="Segoe UI"/>
        </w:rPr>
        <w:t>E</w:t>
      </w:r>
      <w:r w:rsidR="00354F7E" w:rsidRPr="00BC725B">
        <w:rPr>
          <w:rFonts w:cs="Segoe UI"/>
        </w:rPr>
        <w:t>legir a tu equipo evaluador.</w:t>
      </w:r>
    </w:p>
    <w:p w14:paraId="675261BA" w14:textId="77777777" w:rsidR="00354F7E" w:rsidRPr="00BC725B" w:rsidRDefault="001B25B0" w:rsidP="00FF588B">
      <w:pPr>
        <w:pStyle w:val="Prrafodelista"/>
        <w:numPr>
          <w:ilvl w:val="1"/>
          <w:numId w:val="60"/>
        </w:numPr>
        <w:rPr>
          <w:rFonts w:eastAsiaTheme="minorEastAsia" w:cs="Segoe UI"/>
        </w:rPr>
      </w:pPr>
      <w:r>
        <w:rPr>
          <w:rFonts w:cs="Segoe UI"/>
        </w:rPr>
        <w:t>V</w:t>
      </w:r>
      <w:r w:rsidR="00354F7E" w:rsidRPr="00BC725B">
        <w:rPr>
          <w:rFonts w:cs="Segoe UI"/>
        </w:rPr>
        <w:t>er información de los participantes.</w:t>
      </w:r>
    </w:p>
    <w:p w14:paraId="5E7C0325" w14:textId="77777777" w:rsidR="001B25B0" w:rsidRPr="00BC725B" w:rsidRDefault="001B25B0" w:rsidP="00FF588B">
      <w:pPr>
        <w:pStyle w:val="Prrafodelista"/>
        <w:numPr>
          <w:ilvl w:val="0"/>
          <w:numId w:val="60"/>
        </w:numPr>
        <w:rPr>
          <w:rFonts w:eastAsiaTheme="minorEastAsia" w:cs="Segoe UI"/>
          <w:b/>
          <w:bCs/>
        </w:rPr>
      </w:pPr>
      <w:r w:rsidRPr="00BC725B">
        <w:rPr>
          <w:rFonts w:cs="Segoe UI"/>
          <w:b/>
          <w:bCs/>
        </w:rPr>
        <w:t>Talent Tank</w:t>
      </w:r>
    </w:p>
    <w:p w14:paraId="569195D4" w14:textId="77777777" w:rsidR="001B25B0" w:rsidRPr="00BC725B" w:rsidRDefault="001B25B0" w:rsidP="00FF588B">
      <w:pPr>
        <w:pStyle w:val="Prrafodelista"/>
        <w:numPr>
          <w:ilvl w:val="1"/>
          <w:numId w:val="60"/>
        </w:numPr>
        <w:rPr>
          <w:rFonts w:eastAsiaTheme="minorEastAsia" w:cs="Segoe UI"/>
        </w:rPr>
      </w:pPr>
      <w:r>
        <w:rPr>
          <w:rFonts w:cs="Segoe UI"/>
        </w:rPr>
        <w:t>Listado de talent tank/Buscador</w:t>
      </w:r>
    </w:p>
    <w:p w14:paraId="2A2DDBBB" w14:textId="77777777" w:rsidR="001B25B0" w:rsidRPr="001B25B0" w:rsidRDefault="001B25B0" w:rsidP="00FF588B">
      <w:pPr>
        <w:pStyle w:val="Prrafodelista"/>
        <w:numPr>
          <w:ilvl w:val="1"/>
          <w:numId w:val="60"/>
        </w:numPr>
        <w:rPr>
          <w:rFonts w:eastAsiaTheme="minorEastAsia" w:cs="Segoe UI"/>
        </w:rPr>
      </w:pPr>
      <w:r w:rsidRPr="001B25B0">
        <w:rPr>
          <w:rFonts w:cs="Segoe UI"/>
        </w:rPr>
        <w:t xml:space="preserve">Invitar a mi equipo </w:t>
      </w:r>
      <w:r>
        <w:rPr>
          <w:rFonts w:cs="Segoe UI"/>
        </w:rPr>
        <w:t xml:space="preserve">/ </w:t>
      </w:r>
      <w:r w:rsidRPr="001B25B0">
        <w:rPr>
          <w:rFonts w:cs="Segoe UI"/>
        </w:rPr>
        <w:t>Flujo de solicitud</w:t>
      </w:r>
    </w:p>
    <w:p w14:paraId="3C53561F"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Información Convocatoria / Retos</w:t>
      </w:r>
    </w:p>
    <w:p w14:paraId="641BBE26" w14:textId="77777777" w:rsidR="001B25B0" w:rsidRPr="00BC725B" w:rsidRDefault="00354F7E" w:rsidP="00FF588B">
      <w:pPr>
        <w:pStyle w:val="Prrafodelista"/>
        <w:numPr>
          <w:ilvl w:val="1"/>
          <w:numId w:val="60"/>
        </w:numPr>
        <w:rPr>
          <w:rFonts w:eastAsiaTheme="minorEastAsia" w:cs="Segoe UI"/>
        </w:rPr>
      </w:pPr>
      <w:r w:rsidRPr="001B25B0">
        <w:rPr>
          <w:rFonts w:cs="Segoe UI"/>
        </w:rPr>
        <w:t>Sobre el Reto</w:t>
      </w:r>
      <w:r w:rsidR="001B25B0" w:rsidRPr="001B25B0">
        <w:rPr>
          <w:rFonts w:cs="Segoe UI"/>
        </w:rPr>
        <w:t xml:space="preserve"> </w:t>
      </w:r>
      <w:r w:rsidR="007C6ED3">
        <w:rPr>
          <w:rFonts w:cs="Segoe UI"/>
        </w:rPr>
        <w:t>o convocatoria</w:t>
      </w:r>
      <w:r w:rsidR="001B25B0" w:rsidRPr="00BC725B">
        <w:rPr>
          <w:rFonts w:cs="Segoe UI"/>
        </w:rPr>
        <w:t>.</w:t>
      </w:r>
    </w:p>
    <w:p w14:paraId="175A9E4F" w14:textId="77777777" w:rsidR="00354F7E" w:rsidRPr="007C6ED3" w:rsidRDefault="00354F7E" w:rsidP="00FF588B">
      <w:pPr>
        <w:pStyle w:val="Prrafodelista"/>
        <w:numPr>
          <w:ilvl w:val="1"/>
          <w:numId w:val="60"/>
        </w:numPr>
        <w:rPr>
          <w:rFonts w:eastAsiaTheme="minorEastAsia" w:cs="Segoe UI"/>
        </w:rPr>
      </w:pPr>
      <w:r w:rsidRPr="001B25B0">
        <w:rPr>
          <w:rFonts w:cs="Segoe UI"/>
        </w:rPr>
        <w:t>Conforma tu equipo</w:t>
      </w:r>
      <w:r w:rsidR="001B25B0">
        <w:rPr>
          <w:rFonts w:cs="Segoe UI"/>
        </w:rPr>
        <w:t xml:space="preserve"> </w:t>
      </w:r>
    </w:p>
    <w:p w14:paraId="0A7802C3" w14:textId="77777777" w:rsidR="007C6ED3" w:rsidRPr="001B25B0" w:rsidRDefault="007C6ED3" w:rsidP="00FF588B">
      <w:pPr>
        <w:pStyle w:val="Prrafodelista"/>
        <w:numPr>
          <w:ilvl w:val="1"/>
          <w:numId w:val="60"/>
        </w:numPr>
        <w:rPr>
          <w:rFonts w:eastAsiaTheme="minorEastAsia" w:cs="Segoe UI"/>
        </w:rPr>
      </w:pPr>
      <w:r>
        <w:rPr>
          <w:rFonts w:cs="Segoe UI"/>
        </w:rPr>
        <w:t>Dashboard Líder y miembro</w:t>
      </w:r>
    </w:p>
    <w:p w14:paraId="390E9FF3" w14:textId="77777777" w:rsidR="00354F7E" w:rsidRPr="007C6ED3" w:rsidRDefault="00354F7E" w:rsidP="00FF588B">
      <w:pPr>
        <w:pStyle w:val="Prrafodelista"/>
        <w:numPr>
          <w:ilvl w:val="1"/>
          <w:numId w:val="60"/>
        </w:numPr>
        <w:rPr>
          <w:rFonts w:eastAsiaTheme="minorEastAsia" w:cs="Segoe UI"/>
        </w:rPr>
      </w:pPr>
      <w:r w:rsidRPr="00BC725B">
        <w:rPr>
          <w:rFonts w:cs="Segoe UI"/>
        </w:rPr>
        <w:t>Evidencia.</w:t>
      </w:r>
    </w:p>
    <w:p w14:paraId="011AEE18" w14:textId="77777777" w:rsidR="007C6ED3" w:rsidRPr="0050145B" w:rsidRDefault="007C6ED3" w:rsidP="00FF588B">
      <w:pPr>
        <w:pStyle w:val="Prrafodelista"/>
        <w:numPr>
          <w:ilvl w:val="1"/>
          <w:numId w:val="60"/>
        </w:numPr>
        <w:rPr>
          <w:rFonts w:eastAsiaTheme="minorEastAsia" w:cs="Segoe UI"/>
        </w:rPr>
      </w:pPr>
      <w:r>
        <w:rPr>
          <w:rFonts w:cs="Segoe UI"/>
        </w:rPr>
        <w:t>Notificaciones de las invitaciones.</w:t>
      </w:r>
    </w:p>
    <w:p w14:paraId="012CC6C5"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lastRenderedPageBreak/>
        <w:t>Perfil</w:t>
      </w:r>
    </w:p>
    <w:p w14:paraId="2DD221F3" w14:textId="77777777" w:rsidR="00354F7E" w:rsidRPr="00BC725B" w:rsidRDefault="00354F7E" w:rsidP="00FF588B">
      <w:pPr>
        <w:pStyle w:val="Prrafodelista"/>
        <w:numPr>
          <w:ilvl w:val="1"/>
          <w:numId w:val="60"/>
        </w:numPr>
        <w:rPr>
          <w:rFonts w:eastAsiaTheme="minorEastAsia" w:cs="Segoe UI"/>
        </w:rPr>
      </w:pPr>
      <w:r w:rsidRPr="00BC725B">
        <w:rPr>
          <w:rFonts w:cs="Segoe UI"/>
        </w:rPr>
        <w:t>Acceso al perfil visible.</w:t>
      </w:r>
    </w:p>
    <w:p w14:paraId="716D36F5" w14:textId="77777777" w:rsidR="00354F7E" w:rsidRPr="00BC725B" w:rsidRDefault="00354F7E" w:rsidP="00FF588B">
      <w:pPr>
        <w:pStyle w:val="Prrafodelista"/>
        <w:numPr>
          <w:ilvl w:val="1"/>
          <w:numId w:val="60"/>
        </w:numPr>
        <w:rPr>
          <w:rFonts w:eastAsiaTheme="minorEastAsia" w:cs="Segoe UI"/>
        </w:rPr>
      </w:pPr>
      <w:r w:rsidRPr="00BC725B">
        <w:rPr>
          <w:rFonts w:cs="Segoe UI"/>
        </w:rPr>
        <w:t>Información del perfil.</w:t>
      </w:r>
    </w:p>
    <w:p w14:paraId="05E25818"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Módulo de Evaluador</w:t>
      </w:r>
    </w:p>
    <w:p w14:paraId="575A4EFC" w14:textId="77777777" w:rsidR="00354F7E" w:rsidRPr="00BC725B" w:rsidRDefault="001B25B0" w:rsidP="00FF588B">
      <w:pPr>
        <w:pStyle w:val="Prrafodelista"/>
        <w:numPr>
          <w:ilvl w:val="1"/>
          <w:numId w:val="60"/>
        </w:numPr>
        <w:rPr>
          <w:rFonts w:eastAsiaTheme="minorEastAsia" w:cs="Segoe UI"/>
        </w:rPr>
      </w:pPr>
      <w:r>
        <w:rPr>
          <w:rFonts w:eastAsiaTheme="minorEastAsia" w:cs="Segoe UI"/>
        </w:rPr>
        <w:t>Dashboard evaluador</w:t>
      </w:r>
    </w:p>
    <w:p w14:paraId="3E94F137" w14:textId="77777777" w:rsidR="00354F7E" w:rsidRPr="00BC725B" w:rsidRDefault="00354F7E" w:rsidP="00FF588B">
      <w:pPr>
        <w:pStyle w:val="Prrafodelista"/>
        <w:numPr>
          <w:ilvl w:val="1"/>
          <w:numId w:val="60"/>
        </w:numPr>
        <w:rPr>
          <w:rFonts w:eastAsiaTheme="minorEastAsia" w:cs="Segoe UI"/>
        </w:rPr>
      </w:pPr>
      <w:r w:rsidRPr="00BC725B">
        <w:rPr>
          <w:rFonts w:cs="Segoe UI"/>
        </w:rPr>
        <w:t>Evaluación de evidencias/Soluciones</w:t>
      </w:r>
    </w:p>
    <w:p w14:paraId="72F69262"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Módulo de Super Admin</w:t>
      </w:r>
    </w:p>
    <w:p w14:paraId="785ABDC6" w14:textId="77777777" w:rsidR="0068230B" w:rsidRDefault="00964F75" w:rsidP="00FF588B">
      <w:pPr>
        <w:pStyle w:val="Prrafodelista"/>
        <w:numPr>
          <w:ilvl w:val="1"/>
          <w:numId w:val="60"/>
        </w:numPr>
        <w:rPr>
          <w:rFonts w:cs="Segoe UI"/>
        </w:rPr>
      </w:pPr>
      <w:r w:rsidRPr="00964F75">
        <w:rPr>
          <w:rFonts w:cs="Segoe UI"/>
        </w:rPr>
        <w:t xml:space="preserve">Buscar usuario y </w:t>
      </w:r>
      <w:r w:rsidR="007C6ED3">
        <w:rPr>
          <w:rFonts w:cs="Segoe UI"/>
        </w:rPr>
        <w:t>a</w:t>
      </w:r>
      <w:r w:rsidR="00354F7E" w:rsidRPr="00964F75">
        <w:rPr>
          <w:rFonts w:cs="Segoe UI"/>
        </w:rPr>
        <w:t>signar roles</w:t>
      </w:r>
      <w:r w:rsidR="0068230B">
        <w:rPr>
          <w:rFonts w:cs="Segoe UI"/>
        </w:rPr>
        <w:t>.</w:t>
      </w:r>
    </w:p>
    <w:p w14:paraId="4C2F3EA7" w14:textId="77777777" w:rsidR="00964F75" w:rsidRPr="00964F75" w:rsidRDefault="0068230B" w:rsidP="00FF588B">
      <w:pPr>
        <w:pStyle w:val="Prrafodelista"/>
        <w:numPr>
          <w:ilvl w:val="1"/>
          <w:numId w:val="60"/>
        </w:numPr>
        <w:rPr>
          <w:rFonts w:cs="Segoe UI"/>
        </w:rPr>
      </w:pPr>
      <w:r>
        <w:rPr>
          <w:rFonts w:cs="Segoe UI"/>
        </w:rPr>
        <w:t xml:space="preserve"> Aprobación de usuarios</w:t>
      </w:r>
      <w:r w:rsidR="008A536F">
        <w:rPr>
          <w:rFonts w:cs="Segoe UI"/>
        </w:rPr>
        <w:t>.</w:t>
      </w:r>
      <w:r w:rsidR="00354F7E" w:rsidRPr="00964F75">
        <w:rPr>
          <w:rFonts w:cs="Segoe UI"/>
        </w:rPr>
        <w:t xml:space="preserve"> </w:t>
      </w:r>
    </w:p>
    <w:bookmarkEnd w:id="96"/>
    <w:p w14:paraId="4AED71AE" w14:textId="77777777" w:rsidR="00FD0A09" w:rsidRDefault="00FD0A09" w:rsidP="00FD0A09">
      <w:pPr>
        <w:pStyle w:val="Prrafodelista"/>
        <w:ind w:left="405"/>
        <w:jc w:val="both"/>
        <w:rPr>
          <w:rFonts w:cs="Segoe UI"/>
          <w:b/>
          <w:bCs/>
        </w:rPr>
      </w:pPr>
    </w:p>
    <w:p w14:paraId="431F8895" w14:textId="5F814375" w:rsidR="00FD0A09" w:rsidRPr="008E6FCC" w:rsidRDefault="00FD0A09" w:rsidP="00FD0A09">
      <w:pPr>
        <w:pStyle w:val="Prrafodelista"/>
        <w:ind w:left="405"/>
        <w:jc w:val="both"/>
        <w:rPr>
          <w:rStyle w:val="Textoennegrita"/>
          <w:rFonts w:cs="Segoe UI"/>
          <w:b w:val="0"/>
          <w:bCs w:val="0"/>
        </w:rPr>
      </w:pPr>
      <w:r w:rsidRPr="008E6FCC">
        <w:rPr>
          <w:rFonts w:cs="Segoe UI"/>
          <w:b/>
          <w:bCs/>
        </w:rPr>
        <w:t xml:space="preserve">FASE 2: </w:t>
      </w:r>
      <w:r w:rsidR="00F3217D" w:rsidRPr="008E6FCC">
        <w:rPr>
          <w:rFonts w:cs="Segoe UI"/>
          <w:b/>
          <w:bCs/>
        </w:rPr>
        <w:t>Prioridad 1</w:t>
      </w:r>
    </w:p>
    <w:p w14:paraId="2BC785A3" w14:textId="4688898E" w:rsidR="00FD0A09" w:rsidRPr="008E6FCC" w:rsidRDefault="004F16DD" w:rsidP="00FD0A09">
      <w:pPr>
        <w:pStyle w:val="Prrafodelista"/>
        <w:numPr>
          <w:ilvl w:val="0"/>
          <w:numId w:val="60"/>
        </w:numPr>
        <w:rPr>
          <w:rFonts w:eastAsiaTheme="minorEastAsia" w:cs="Segoe UI"/>
        </w:rPr>
      </w:pPr>
      <w:r w:rsidRPr="008E6FCC">
        <w:rPr>
          <w:rFonts w:cs="Segoe UI"/>
        </w:rPr>
        <w:t>Página de contacto  ¿Deseas participar?</w:t>
      </w:r>
    </w:p>
    <w:p w14:paraId="17080686" w14:textId="22F4A6CD"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Etiquetas de convocatoria: abierta, cerrada, En evaluación, para el carrusel: ¿Qué retos quieres resolver?</w:t>
      </w:r>
    </w:p>
    <w:p w14:paraId="29EF0B5D" w14:textId="7D946CEC"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Cambiar imagen de confirmación de envío de propuesta.</w:t>
      </w:r>
    </w:p>
    <w:p w14:paraId="5293A99A" w14:textId="42238435"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 xml:space="preserve">Ganador - Marcar como ganador con </w:t>
      </w:r>
      <w:proofErr w:type="spellStart"/>
      <w:r w:rsidRPr="008E6FCC">
        <w:rPr>
          <w:rFonts w:eastAsiaTheme="minorEastAsia" w:cs="Segoe UI"/>
        </w:rPr>
        <w:t>Checkbox</w:t>
      </w:r>
      <w:proofErr w:type="spellEnd"/>
      <w:r w:rsidRPr="008E6FCC">
        <w:rPr>
          <w:rFonts w:eastAsiaTheme="minorEastAsia" w:cs="Segoe UI"/>
        </w:rPr>
        <w:t xml:space="preserve">. </w:t>
      </w:r>
    </w:p>
    <w:p w14:paraId="05DE6957" w14:textId="6793C370"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Ganador – Mostrar en el carrusel del banner de Home.</w:t>
      </w:r>
    </w:p>
    <w:p w14:paraId="407BF3C4" w14:textId="2ABD85E4"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Activar carrusel en Banner principal de Home.</w:t>
      </w:r>
    </w:p>
    <w:p w14:paraId="6E4372C7" w14:textId="43C64C60"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 xml:space="preserve">Información de perfil - Editar los datos complementarios. </w:t>
      </w:r>
    </w:p>
    <w:p w14:paraId="2C972E8F" w14:textId="77777777"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Describir a detalle la opción "Sobre Nosotros".</w:t>
      </w:r>
    </w:p>
    <w:p w14:paraId="205E78F6" w14:textId="296CE2D5" w:rsidR="00FD0A09" w:rsidRPr="008E6FCC" w:rsidRDefault="00F3217D" w:rsidP="00FD0A09">
      <w:pPr>
        <w:pStyle w:val="Prrafodelista"/>
        <w:numPr>
          <w:ilvl w:val="0"/>
          <w:numId w:val="60"/>
        </w:numPr>
        <w:rPr>
          <w:rFonts w:eastAsiaTheme="minorEastAsia" w:cs="Segoe UI"/>
        </w:rPr>
      </w:pPr>
      <w:r w:rsidRPr="008E6FCC">
        <w:rPr>
          <w:rFonts w:eastAsiaTheme="minorEastAsia" w:cs="Segoe UI"/>
        </w:rPr>
        <w:t>Multiidioma.</w:t>
      </w:r>
    </w:p>
    <w:p w14:paraId="0F0F132E" w14:textId="745BC325"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 xml:space="preserve">Formulario de registro: </w:t>
      </w:r>
      <w:proofErr w:type="spellStart"/>
      <w:r w:rsidRPr="006A7467">
        <w:rPr>
          <w:rFonts w:eastAsiaTheme="minorEastAsia" w:cs="Segoe UI"/>
        </w:rPr>
        <w:t>Checkbox</w:t>
      </w:r>
      <w:proofErr w:type="spellEnd"/>
      <w:r w:rsidRPr="006A7467">
        <w:rPr>
          <w:rFonts w:eastAsiaTheme="minorEastAsia" w:cs="Segoe UI"/>
        </w:rPr>
        <w:t xml:space="preserve"> de aviso de privacidad de datos</w:t>
      </w:r>
      <w:r w:rsidR="006C655A">
        <w:rPr>
          <w:rFonts w:eastAsiaTheme="minorEastAsia" w:cs="Segoe UI"/>
        </w:rPr>
        <w:t>.</w:t>
      </w:r>
    </w:p>
    <w:p w14:paraId="505F8302" w14:textId="7F5A4917"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Cuadros de texto enriquecido en todos los campos de formulario de la convocatoria</w:t>
      </w:r>
      <w:r w:rsidR="006C655A">
        <w:rPr>
          <w:rFonts w:eastAsiaTheme="minorEastAsia" w:cs="Segoe UI"/>
        </w:rPr>
        <w:t>.</w:t>
      </w:r>
    </w:p>
    <w:p w14:paraId="44DC26AB" w14:textId="529588C3" w:rsidR="0008128A" w:rsidRPr="00223DDD" w:rsidRDefault="006A7467" w:rsidP="001D5B4C">
      <w:pPr>
        <w:pStyle w:val="Prrafodelista"/>
        <w:numPr>
          <w:ilvl w:val="0"/>
          <w:numId w:val="60"/>
        </w:numPr>
        <w:rPr>
          <w:rFonts w:eastAsiaTheme="minorEastAsia" w:cs="Segoe UI"/>
        </w:rPr>
      </w:pPr>
      <w:r w:rsidRPr="00223DDD">
        <w:rPr>
          <w:rFonts w:eastAsiaTheme="minorEastAsia" w:cs="Segoe UI"/>
        </w:rPr>
        <w:t>Agregar botón eliminar en la sección "Convocatorias borrador</w:t>
      </w:r>
      <w:r w:rsidR="006C655A" w:rsidRPr="00223DDD">
        <w:rPr>
          <w:rFonts w:eastAsiaTheme="minorEastAsia" w:cs="Segoe UI"/>
        </w:rPr>
        <w:t>.</w:t>
      </w:r>
    </w:p>
    <w:p w14:paraId="3E8CF1FC" w14:textId="7CF58485"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En panel líder - Mostrar listado de notificaciones</w:t>
      </w:r>
      <w:r w:rsidR="006C655A">
        <w:rPr>
          <w:rFonts w:eastAsiaTheme="minorEastAsia" w:cs="Segoe UI"/>
        </w:rPr>
        <w:t>.</w:t>
      </w:r>
      <w:r w:rsidRPr="006A7467">
        <w:rPr>
          <w:rFonts w:eastAsiaTheme="minorEastAsia" w:cs="Segoe UI"/>
        </w:rPr>
        <w:t xml:space="preserve"> </w:t>
      </w:r>
    </w:p>
    <w:p w14:paraId="527EBA54" w14:textId="4DAC7D00" w:rsidR="003D5680" w:rsidRDefault="006A7467" w:rsidP="006C655A">
      <w:pPr>
        <w:pStyle w:val="Prrafodelista"/>
        <w:numPr>
          <w:ilvl w:val="0"/>
          <w:numId w:val="60"/>
        </w:numPr>
        <w:jc w:val="both"/>
        <w:rPr>
          <w:rFonts w:eastAsiaTheme="minorEastAsia" w:cs="Segoe UI"/>
        </w:rPr>
      </w:pPr>
      <w:r w:rsidRPr="006A7467">
        <w:rPr>
          <w:rFonts w:eastAsiaTheme="minorEastAsia" w:cs="Segoe UI"/>
        </w:rPr>
        <w:t>Habilitar a los evaluadores, acceso a las propuestas de evaluación, bloqueando modificaciones o cambios a la evaluación ya registrada por proyecto</w:t>
      </w:r>
      <w:r w:rsidR="006C655A">
        <w:rPr>
          <w:rFonts w:eastAsiaTheme="minorEastAsia" w:cs="Segoe UI"/>
        </w:rPr>
        <w:t>.</w:t>
      </w:r>
    </w:p>
    <w:p w14:paraId="1F8811EB" w14:textId="41BD2D8B" w:rsidR="00223DDD" w:rsidRPr="00E277B6" w:rsidRDefault="00223DDD" w:rsidP="00223DDD">
      <w:pPr>
        <w:pStyle w:val="Prrafodelista"/>
        <w:numPr>
          <w:ilvl w:val="0"/>
          <w:numId w:val="60"/>
        </w:numPr>
        <w:rPr>
          <w:rFonts w:eastAsia="Calibri" w:cs="Segoe UI"/>
        </w:rPr>
      </w:pPr>
      <w:r w:rsidRPr="00E277B6">
        <w:rPr>
          <w:rFonts w:eastAsia="Calibri" w:cs="Segoe UI"/>
        </w:rPr>
        <w:t>Por convocatoria, habilitar una sección de FAQ que se modifica en cualquier momento que el admin. lo requiera</w:t>
      </w:r>
      <w:r>
        <w:rPr>
          <w:rFonts w:eastAsia="Calibri" w:cs="Segoe UI"/>
        </w:rPr>
        <w:t>.</w:t>
      </w:r>
      <w:r w:rsidRPr="00E277B6">
        <w:rPr>
          <w:rFonts w:eastAsia="Calibri" w:cs="Segoe UI"/>
        </w:rPr>
        <w:tab/>
      </w:r>
    </w:p>
    <w:p w14:paraId="42243080" w14:textId="39B6A074" w:rsidR="00223DDD" w:rsidRPr="00E277B6" w:rsidRDefault="00223DDD" w:rsidP="00223DDD">
      <w:pPr>
        <w:pStyle w:val="Prrafodelista"/>
        <w:numPr>
          <w:ilvl w:val="0"/>
          <w:numId w:val="60"/>
        </w:numPr>
        <w:rPr>
          <w:rFonts w:eastAsia="Calibri" w:cs="Segoe UI"/>
        </w:rPr>
      </w:pPr>
      <w:r w:rsidRPr="00E277B6">
        <w:rPr>
          <w:rFonts w:eastAsia="Calibri" w:cs="Segoe UI"/>
        </w:rPr>
        <w:t>Definición de idioma de etiquetas según la convocatoria</w:t>
      </w:r>
      <w:r>
        <w:rPr>
          <w:rFonts w:eastAsia="Calibri" w:cs="Segoe UI"/>
        </w:rPr>
        <w:t>.</w:t>
      </w:r>
      <w:r w:rsidRPr="00E277B6">
        <w:rPr>
          <w:rFonts w:eastAsia="Calibri" w:cs="Segoe UI"/>
        </w:rPr>
        <w:tab/>
      </w:r>
    </w:p>
    <w:p w14:paraId="016566F6" w14:textId="76B2BB02" w:rsidR="00223DDD" w:rsidRPr="00E277B6" w:rsidRDefault="00223DDD" w:rsidP="00223DDD">
      <w:pPr>
        <w:pStyle w:val="Prrafodelista"/>
        <w:numPr>
          <w:ilvl w:val="0"/>
          <w:numId w:val="60"/>
        </w:numPr>
        <w:rPr>
          <w:rFonts w:eastAsia="Calibri" w:cs="Segoe UI"/>
        </w:rPr>
      </w:pPr>
      <w:r w:rsidRPr="00E277B6">
        <w:rPr>
          <w:rFonts w:eastAsia="Calibri" w:cs="Segoe UI"/>
        </w:rPr>
        <w:t>Solucionadores suben archivos de diversos formatos para su propuesta de solución</w:t>
      </w:r>
      <w:r>
        <w:rPr>
          <w:rFonts w:eastAsia="Calibri" w:cs="Segoe UI"/>
        </w:rPr>
        <w:t>.</w:t>
      </w:r>
    </w:p>
    <w:p w14:paraId="61E1B774" w14:textId="77777777" w:rsidR="00FB4221" w:rsidRPr="00FB4221" w:rsidRDefault="00223DDD" w:rsidP="00FB4221">
      <w:pPr>
        <w:pStyle w:val="Prrafodelista"/>
        <w:numPr>
          <w:ilvl w:val="0"/>
          <w:numId w:val="60"/>
        </w:numPr>
        <w:jc w:val="both"/>
        <w:rPr>
          <w:rFonts w:eastAsiaTheme="minorEastAsia" w:cs="Segoe UI"/>
        </w:rPr>
      </w:pPr>
      <w:r w:rsidRPr="00E277B6">
        <w:rPr>
          <w:rFonts w:eastAsia="Calibri" w:cs="Segoe UI"/>
        </w:rPr>
        <w:t>Modificaciones a pantallas de solucionador</w:t>
      </w:r>
      <w:r>
        <w:rPr>
          <w:rFonts w:eastAsia="Calibri" w:cs="Segoe UI"/>
        </w:rPr>
        <w:t>.</w:t>
      </w:r>
    </w:p>
    <w:p w14:paraId="55D8B40B" w14:textId="77777777" w:rsidR="00FB4221" w:rsidRDefault="00FB4221" w:rsidP="00784E16">
      <w:pPr>
        <w:pStyle w:val="Prrafodelista"/>
        <w:numPr>
          <w:ilvl w:val="0"/>
          <w:numId w:val="60"/>
        </w:numPr>
        <w:jc w:val="both"/>
        <w:rPr>
          <w:rFonts w:eastAsia="Calibri" w:cs="Segoe UI"/>
        </w:rPr>
      </w:pPr>
      <w:r w:rsidRPr="00FB4221">
        <w:rPr>
          <w:rFonts w:eastAsia="Calibri" w:cs="Segoe UI"/>
        </w:rPr>
        <w:t>Firma de términos y condiciones por parte de los miembros, una vez invitado a formar parte de un equipo en una convocatoria.</w:t>
      </w:r>
    </w:p>
    <w:p w14:paraId="69B395B9" w14:textId="77777777" w:rsidR="00FB4221" w:rsidRPr="00784E16" w:rsidRDefault="00FB4221" w:rsidP="00784E16">
      <w:pPr>
        <w:pStyle w:val="Prrafodelista"/>
        <w:numPr>
          <w:ilvl w:val="0"/>
          <w:numId w:val="60"/>
        </w:numPr>
        <w:jc w:val="both"/>
        <w:rPr>
          <w:rFonts w:eastAsia="Calibri" w:cs="Segoe UI"/>
        </w:rPr>
      </w:pPr>
      <w:r w:rsidRPr="00FB4221">
        <w:rPr>
          <w:rFonts w:eastAsia="Calibri" w:cs="Segoe UI"/>
        </w:rPr>
        <w:lastRenderedPageBreak/>
        <w:t>Mostrar los términos y condiciones como una sección en el detalle de convocatoria, una vez inscrito.</w:t>
      </w:r>
    </w:p>
    <w:p w14:paraId="64B1A232" w14:textId="22A331A0" w:rsidR="00FB4221" w:rsidRPr="00784E16" w:rsidRDefault="00FB4221" w:rsidP="00784E16">
      <w:pPr>
        <w:pStyle w:val="Prrafodelista"/>
        <w:numPr>
          <w:ilvl w:val="0"/>
          <w:numId w:val="60"/>
        </w:numPr>
        <w:jc w:val="both"/>
        <w:rPr>
          <w:rFonts w:eastAsia="Calibri" w:cs="Segoe UI"/>
        </w:rPr>
      </w:pPr>
      <w:r w:rsidRPr="00FB4221">
        <w:rPr>
          <w:rFonts w:eastAsia="Calibri" w:cs="Segoe UI"/>
        </w:rPr>
        <w:t>Registro de búsqueda en Talent tank búsqueda rápida.</w:t>
      </w:r>
    </w:p>
    <w:p w14:paraId="4B8371E5" w14:textId="77777777" w:rsidR="00354F7E" w:rsidRPr="00BC725B" w:rsidRDefault="00354F7E" w:rsidP="00354F7E">
      <w:pPr>
        <w:tabs>
          <w:tab w:val="left" w:pos="993"/>
          <w:tab w:val="left" w:pos="1134"/>
        </w:tabs>
        <w:spacing w:after="0" w:line="240" w:lineRule="auto"/>
        <w:jc w:val="both"/>
        <w:rPr>
          <w:rFonts w:cs="Segoe UI"/>
        </w:rPr>
      </w:pPr>
    </w:p>
    <w:p w14:paraId="0CB5473F" w14:textId="77777777" w:rsidR="00354F7E" w:rsidRPr="00BC725B" w:rsidRDefault="00354F7E" w:rsidP="00354F7E">
      <w:pPr>
        <w:rPr>
          <w:rStyle w:val="Textoennegrita"/>
          <w:rFonts w:cs="Segoe UI"/>
          <w:b w:val="0"/>
          <w:bCs w:val="0"/>
        </w:rPr>
      </w:pPr>
      <w:r w:rsidRPr="00BC725B">
        <w:rPr>
          <w:rStyle w:val="Textoennegrita"/>
          <w:rFonts w:cs="Segoe UI"/>
          <w:b w:val="0"/>
          <w:bCs w:val="0"/>
        </w:rPr>
        <w:br w:type="page"/>
      </w:r>
    </w:p>
    <w:p w14:paraId="499123A6" w14:textId="77777777" w:rsidR="00354F7E" w:rsidRPr="00BC725B" w:rsidRDefault="00354F7E" w:rsidP="00BE260E">
      <w:pPr>
        <w:pStyle w:val="Ttulo1"/>
        <w:numPr>
          <w:ilvl w:val="0"/>
          <w:numId w:val="7"/>
        </w:numPr>
        <w:rPr>
          <w:rFonts w:ascii="Segoe UI" w:hAnsi="Segoe UI" w:cs="Segoe UI"/>
          <w:sz w:val="22"/>
          <w:szCs w:val="22"/>
        </w:rPr>
      </w:pPr>
      <w:bookmarkStart w:id="97" w:name="_Toc132652460"/>
      <w:r w:rsidRPr="00BC725B">
        <w:rPr>
          <w:rFonts w:ascii="Segoe UI" w:hAnsi="Segoe UI" w:cs="Segoe UI"/>
          <w:sz w:val="22"/>
          <w:szCs w:val="22"/>
        </w:rPr>
        <w:lastRenderedPageBreak/>
        <w:t>Supuestos y exclusiones generales</w:t>
      </w:r>
      <w:bookmarkEnd w:id="97"/>
    </w:p>
    <w:p w14:paraId="60116CDF" w14:textId="77777777" w:rsidR="00354F7E" w:rsidRPr="00BC725B" w:rsidRDefault="00354F7E" w:rsidP="00354F7E">
      <w:pPr>
        <w:pStyle w:val="Prrafodelista"/>
        <w:ind w:left="360"/>
        <w:jc w:val="both"/>
        <w:rPr>
          <w:rFonts w:cs="Segoe UI"/>
          <w:lang w:eastAsia="es-MX"/>
        </w:rPr>
      </w:pPr>
    </w:p>
    <w:p w14:paraId="178A917D" w14:textId="77777777" w:rsidR="00354F7E" w:rsidRPr="00BC725B" w:rsidRDefault="00354F7E" w:rsidP="00354F7E">
      <w:pPr>
        <w:jc w:val="both"/>
        <w:rPr>
          <w:rFonts w:cs="Segoe UI"/>
        </w:rPr>
      </w:pPr>
      <w:r w:rsidRPr="00BC725B">
        <w:rPr>
          <w:rFonts w:cs="Segoe UI"/>
        </w:rPr>
        <w:t>INAVANT considera los siguientes supuestos y exclusiones del proyecto:</w:t>
      </w:r>
    </w:p>
    <w:p w14:paraId="39FC2028" w14:textId="236C3C15" w:rsidR="00354F7E" w:rsidRPr="00BC725B" w:rsidRDefault="00354F7E" w:rsidP="00BE260E">
      <w:pPr>
        <w:pStyle w:val="Prrafodelista"/>
        <w:numPr>
          <w:ilvl w:val="0"/>
          <w:numId w:val="5"/>
        </w:numPr>
        <w:spacing w:after="0" w:line="240" w:lineRule="auto"/>
        <w:jc w:val="both"/>
        <w:rPr>
          <w:rFonts w:eastAsiaTheme="minorEastAsia" w:cs="Segoe UI"/>
        </w:rPr>
      </w:pPr>
      <w:r w:rsidRPr="00BC725B">
        <w:rPr>
          <w:rFonts w:cs="Segoe UI"/>
        </w:rPr>
        <w:t xml:space="preserve">La administración del proyecto estará a cargo de los Líderes de Proyecto por parte de </w:t>
      </w:r>
      <w:sdt>
        <w:sdtPr>
          <w:rPr>
            <w:rFonts w:cs="Segoe UI"/>
          </w:rPr>
          <w:alias w:val="Company"/>
          <w:tag w:val=""/>
          <w:id w:val="1342128303"/>
          <w:placeholder>
            <w:docPart w:val="EE8C3395CABF4F1F94503147667C9A3B"/>
          </w:placeholder>
          <w:dataBinding w:prefixMappings="xmlns:ns0='http://schemas.openxmlformats.org/officeDocument/2006/extended-properties' " w:xpath="/ns0:Properties[1]/ns0:Company[1]" w:storeItemID="{6668398D-A668-4E3E-A5EB-62B293D839F1}"/>
          <w:text/>
        </w:sdtPr>
        <w:sdtEndPr/>
        <w:sdtContent>
          <w:r w:rsidR="001E79AE" w:rsidRPr="00165E98">
            <w:rPr>
              <w:rFonts w:cs="Segoe UI"/>
            </w:rPr>
            <w:t>INAVANT</w:t>
          </w:r>
        </w:sdtContent>
      </w:sdt>
      <w:r w:rsidRPr="00BC725B">
        <w:rPr>
          <w:rFonts w:cs="Segoe UI"/>
        </w:rPr>
        <w:t xml:space="preserve"> e </w:t>
      </w:r>
      <w:r w:rsidRPr="00BC725B">
        <w:rPr>
          <w:rFonts w:cs="Segoe UI"/>
          <w:lang w:eastAsia="es-MX"/>
        </w:rPr>
        <w:t>ITESM</w:t>
      </w:r>
      <w:r w:rsidRPr="00BC725B">
        <w:rPr>
          <w:rFonts w:cs="Segoe UI"/>
        </w:rPr>
        <w:t xml:space="preserve">. Se estima tiempo de participación en juntas de avance y para elaboración de documentos sobre el avance y riesgos que se puedan detectar en el transcurso del proyecto. </w:t>
      </w:r>
    </w:p>
    <w:p w14:paraId="186A7DC5" w14:textId="77777777" w:rsidR="00354F7E" w:rsidRPr="00BC725B" w:rsidRDefault="00354F7E" w:rsidP="00BE260E">
      <w:pPr>
        <w:pStyle w:val="Prrafodelista"/>
        <w:numPr>
          <w:ilvl w:val="0"/>
          <w:numId w:val="5"/>
        </w:numPr>
        <w:jc w:val="both"/>
        <w:rPr>
          <w:rFonts w:cs="Segoe UI"/>
        </w:rPr>
      </w:pPr>
      <w:r w:rsidRPr="00BC725B">
        <w:rPr>
          <w:rFonts w:cs="Segoe UI"/>
        </w:rPr>
        <w:t>El cliente proveerá información técnica relevante o de otra información relacionada con el proyecto, que sea oportuna, confiable y completa.</w:t>
      </w:r>
    </w:p>
    <w:p w14:paraId="48679CDF" w14:textId="77777777" w:rsidR="00354F7E" w:rsidRPr="00BC725B" w:rsidRDefault="00354F7E" w:rsidP="00BE260E">
      <w:pPr>
        <w:pStyle w:val="Prrafodelista"/>
        <w:numPr>
          <w:ilvl w:val="0"/>
          <w:numId w:val="5"/>
        </w:numPr>
        <w:jc w:val="both"/>
        <w:rPr>
          <w:rFonts w:cs="Segoe UI"/>
        </w:rPr>
      </w:pPr>
      <w:r w:rsidRPr="00BC725B">
        <w:rPr>
          <w:rFonts w:cs="Segoe UI"/>
        </w:rPr>
        <w:t>La creación de políticas y procedimientos operativos son responsabilidad del cliente.</w:t>
      </w:r>
    </w:p>
    <w:p w14:paraId="49F9FA97" w14:textId="77777777" w:rsidR="00354F7E" w:rsidRPr="00BC725B" w:rsidRDefault="00354F7E" w:rsidP="00BE260E">
      <w:pPr>
        <w:pStyle w:val="Prrafodelista"/>
        <w:numPr>
          <w:ilvl w:val="0"/>
          <w:numId w:val="5"/>
        </w:numPr>
        <w:jc w:val="both"/>
        <w:rPr>
          <w:rFonts w:cs="Segoe UI"/>
        </w:rPr>
      </w:pPr>
      <w:r w:rsidRPr="00BC725B">
        <w:rPr>
          <w:rFonts w:cs="Segoe UI"/>
        </w:rPr>
        <w:t>ITESM deberá proveer los ambientes de Calidad y Producción, así como el licenciamiento para los Reportes construidos en Power BI.</w:t>
      </w:r>
    </w:p>
    <w:p w14:paraId="160F5C0F" w14:textId="77777777" w:rsidR="00354F7E" w:rsidRPr="00BC725B" w:rsidRDefault="00354F7E" w:rsidP="00BE260E">
      <w:pPr>
        <w:pStyle w:val="Prrafodelista"/>
        <w:numPr>
          <w:ilvl w:val="0"/>
          <w:numId w:val="5"/>
        </w:numPr>
        <w:jc w:val="both"/>
        <w:rPr>
          <w:rFonts w:cs="Segoe UI"/>
        </w:rPr>
      </w:pPr>
      <w:r w:rsidRPr="00BC725B">
        <w:rPr>
          <w:rFonts w:cs="Segoe UI"/>
        </w:rPr>
        <w:t xml:space="preserve">ITESM deberá proveer los servicios adicionales para la administración de contenidos en Azure y </w:t>
      </w:r>
      <w:proofErr w:type="spellStart"/>
      <w:r w:rsidRPr="00BC725B">
        <w:rPr>
          <w:rFonts w:cs="Segoe UI"/>
        </w:rPr>
        <w:t>Kaltura</w:t>
      </w:r>
      <w:proofErr w:type="spellEnd"/>
      <w:r w:rsidRPr="00BC725B">
        <w:rPr>
          <w:rFonts w:cs="Segoe UI"/>
        </w:rPr>
        <w:t>.</w:t>
      </w:r>
    </w:p>
    <w:p w14:paraId="664B5FD2" w14:textId="77777777" w:rsidR="00354F7E" w:rsidRPr="00BC725B" w:rsidRDefault="00354F7E" w:rsidP="00BE260E">
      <w:pPr>
        <w:pStyle w:val="Prrafodelista"/>
        <w:numPr>
          <w:ilvl w:val="0"/>
          <w:numId w:val="5"/>
        </w:numPr>
        <w:jc w:val="both"/>
        <w:rPr>
          <w:rFonts w:cs="Segoe UI"/>
        </w:rPr>
      </w:pPr>
      <w:r w:rsidRPr="00BC725B">
        <w:rPr>
          <w:rFonts w:cs="Segoe UI"/>
        </w:rPr>
        <w:t>ITESM deberá entregar en tiempo y forma los elementos necesarios para llevar a cabo las integraciones con los componentes que estarán desarrollando los otros proveedores para cumplir con los tiempos de entrega.</w:t>
      </w:r>
    </w:p>
    <w:p w14:paraId="74A7FA37" w14:textId="77777777" w:rsidR="00354F7E" w:rsidRPr="00BC725B" w:rsidRDefault="00354F7E" w:rsidP="00BE260E">
      <w:pPr>
        <w:pStyle w:val="Prrafodelista"/>
        <w:numPr>
          <w:ilvl w:val="0"/>
          <w:numId w:val="16"/>
        </w:numPr>
        <w:jc w:val="both"/>
        <w:rPr>
          <w:rFonts w:cs="Segoe UI"/>
        </w:rPr>
      </w:pPr>
      <w:r w:rsidRPr="00BC725B">
        <w:rPr>
          <w:rFonts w:cs="Segoe UI"/>
        </w:rPr>
        <w:t xml:space="preserve">UX/UI: Definición de Interfaz gráfica, definición de sitio, </w:t>
      </w:r>
      <w:proofErr w:type="spellStart"/>
      <w:r w:rsidRPr="00BC725B">
        <w:rPr>
          <w:rFonts w:cs="Segoe UI"/>
        </w:rPr>
        <w:t>mock</w:t>
      </w:r>
      <w:proofErr w:type="spellEnd"/>
      <w:r w:rsidRPr="00BC725B">
        <w:rPr>
          <w:rFonts w:cs="Segoe UI"/>
        </w:rPr>
        <w:t xml:space="preserve"> ups de pantallas, contenido de las páginas estáticas del sitio incluyendo imágenes, videos y textos. </w:t>
      </w:r>
    </w:p>
    <w:p w14:paraId="6B3704A4" w14:textId="77777777" w:rsidR="00354F7E" w:rsidRPr="00BC725B" w:rsidRDefault="00354F7E" w:rsidP="00BE260E">
      <w:pPr>
        <w:pStyle w:val="Prrafodelista"/>
        <w:numPr>
          <w:ilvl w:val="0"/>
          <w:numId w:val="16"/>
        </w:numPr>
        <w:jc w:val="both"/>
        <w:rPr>
          <w:rFonts w:cs="Segoe UI"/>
        </w:rPr>
      </w:pPr>
      <w:proofErr w:type="spellStart"/>
      <w:r w:rsidRPr="00BC725B">
        <w:rPr>
          <w:rFonts w:cs="Segoe UI"/>
        </w:rPr>
        <w:t>API's</w:t>
      </w:r>
      <w:proofErr w:type="spellEnd"/>
      <w:r w:rsidRPr="00BC725B">
        <w:rPr>
          <w:rFonts w:cs="Segoe UI"/>
        </w:rPr>
        <w:t>: Para cada una de ellas, se requiere una sesión técnica para entender su funcionamiento, documentación técnica y ejemplos de conexión, así como su acceso en los ambientes de Desarrollo, QA y Producción.</w:t>
      </w:r>
    </w:p>
    <w:p w14:paraId="38BA00BD" w14:textId="77777777" w:rsidR="00354F7E" w:rsidRPr="00BC725B" w:rsidRDefault="00354F7E" w:rsidP="00BE260E">
      <w:pPr>
        <w:pStyle w:val="Prrafodelista"/>
        <w:numPr>
          <w:ilvl w:val="0"/>
          <w:numId w:val="5"/>
        </w:numPr>
        <w:jc w:val="both"/>
        <w:rPr>
          <w:rFonts w:eastAsia="Times New Roman" w:cs="Segoe UI"/>
          <w:color w:val="000000"/>
          <w:lang w:eastAsia="es-MX"/>
        </w:rPr>
      </w:pPr>
      <w:r w:rsidRPr="00BC725B">
        <w:rPr>
          <w:rFonts w:cs="Segoe UI"/>
        </w:rPr>
        <w:t xml:space="preserve">Queda excluido que el solucionador elija su rol dentro de su equipo (Los solucionadores que no sean investigadores no podrán elegir el rol de ser líderes), debido </w:t>
      </w:r>
      <w:r w:rsidRPr="00BC725B">
        <w:rPr>
          <w:rFonts w:cs="Segoe UI"/>
          <w:lang w:val="es-ES"/>
        </w:rPr>
        <w:t xml:space="preserve">a </w:t>
      </w:r>
      <w:r w:rsidRPr="00BC725B">
        <w:rPr>
          <w:rFonts w:cs="Segoe UI"/>
        </w:rPr>
        <w:t>que al momento de dar clic en “Quiero participar”, por default es líder.</w:t>
      </w:r>
    </w:p>
    <w:p w14:paraId="52BB218F"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Para la Fase I, la plataforma solo será para usuarios de la comunidad ITESM.</w:t>
      </w:r>
    </w:p>
    <w:p w14:paraId="70034F0D"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La creación de cuentas de usuario, así como el inicio de sesión, será por parte de ITESM, por lo que INAVANT, solo realizará la integración.</w:t>
      </w:r>
    </w:p>
    <w:p w14:paraId="49FC9956"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 xml:space="preserve">La opción “Marcar ganador” y su notificación al participante será por fuera de la plataforma. </w:t>
      </w:r>
    </w:p>
    <w:p w14:paraId="7A935C91" w14:textId="1FF9D6EB" w:rsidR="00354F7E" w:rsidRPr="005F5C54" w:rsidRDefault="00354F7E" w:rsidP="00BE260E">
      <w:pPr>
        <w:pStyle w:val="Prrafodelista"/>
        <w:numPr>
          <w:ilvl w:val="0"/>
          <w:numId w:val="5"/>
        </w:numPr>
        <w:jc w:val="both"/>
        <w:rPr>
          <w:rFonts w:cs="Segoe UI"/>
          <w:lang w:eastAsia="es-MX"/>
        </w:rPr>
      </w:pPr>
      <w:r w:rsidRPr="00BC725B">
        <w:rPr>
          <w:rFonts w:cs="Segoe UI"/>
          <w:lang w:eastAsia="es-MX"/>
        </w:rPr>
        <w:t xml:space="preserve">ITESM proporcionará la información que será estática para esta Fase I, la cual se incluirá en </w:t>
      </w:r>
      <w:r w:rsidRPr="005F5C54">
        <w:rPr>
          <w:rFonts w:cs="Segoe UI"/>
          <w:lang w:eastAsia="es-MX"/>
        </w:rPr>
        <w:t>la sección de Home.</w:t>
      </w:r>
    </w:p>
    <w:p w14:paraId="6AE0F9A2" w14:textId="00B1BF3E" w:rsidR="00C96182" w:rsidRPr="005F5C54" w:rsidRDefault="00C96182" w:rsidP="00BE260E">
      <w:pPr>
        <w:pStyle w:val="Prrafodelista"/>
        <w:numPr>
          <w:ilvl w:val="0"/>
          <w:numId w:val="5"/>
        </w:numPr>
        <w:jc w:val="both"/>
        <w:rPr>
          <w:rFonts w:cs="Segoe UI"/>
          <w:lang w:eastAsia="es-MX"/>
        </w:rPr>
      </w:pPr>
      <w:r w:rsidRPr="005F5C54">
        <w:rPr>
          <w:rFonts w:cs="Segoe UI"/>
          <w:lang w:eastAsia="es-MX"/>
        </w:rPr>
        <w:t xml:space="preserve">No se considera guardar ninguno de los datos que nos devuelva la </w:t>
      </w:r>
      <w:r w:rsidR="008B282E">
        <w:rPr>
          <w:rFonts w:cs="Segoe UI"/>
          <w:lang w:eastAsia="es-MX"/>
        </w:rPr>
        <w:t>API</w:t>
      </w:r>
      <w:r w:rsidR="00FC5145" w:rsidRPr="005F5C54">
        <w:rPr>
          <w:rFonts w:cs="Segoe UI"/>
          <w:lang w:eastAsia="es-MX"/>
        </w:rPr>
        <w:t xml:space="preserve"> utilizada</w:t>
      </w:r>
      <w:r w:rsidRPr="005F5C54">
        <w:rPr>
          <w:rFonts w:cs="Segoe UI"/>
          <w:lang w:eastAsia="es-MX"/>
        </w:rPr>
        <w:t xml:space="preserve"> en la búsqueda inteligente.</w:t>
      </w:r>
    </w:p>
    <w:p w14:paraId="02532F33" w14:textId="77777777" w:rsidR="00354F7E" w:rsidRPr="00BC725B" w:rsidRDefault="00354F7E" w:rsidP="00354F7E">
      <w:pPr>
        <w:pStyle w:val="Prrafodelista"/>
        <w:jc w:val="both"/>
        <w:rPr>
          <w:rFonts w:cs="Segoe UI"/>
          <w:lang w:eastAsia="es-MX"/>
        </w:rPr>
      </w:pPr>
    </w:p>
    <w:p w14:paraId="4C466934" w14:textId="77777777" w:rsidR="00354F7E" w:rsidRPr="00BC725B" w:rsidRDefault="00354F7E" w:rsidP="00BE260E">
      <w:pPr>
        <w:pStyle w:val="Ttulo1"/>
        <w:numPr>
          <w:ilvl w:val="0"/>
          <w:numId w:val="7"/>
        </w:numPr>
        <w:rPr>
          <w:rFonts w:ascii="Segoe UI" w:hAnsi="Segoe UI" w:cs="Segoe UI"/>
          <w:sz w:val="22"/>
          <w:szCs w:val="22"/>
        </w:rPr>
      </w:pPr>
      <w:bookmarkStart w:id="98" w:name="_Toc132652461"/>
      <w:r w:rsidRPr="00BC725B">
        <w:rPr>
          <w:rFonts w:ascii="Segoe UI" w:hAnsi="Segoe UI" w:cs="Segoe UI"/>
          <w:sz w:val="22"/>
          <w:szCs w:val="22"/>
        </w:rPr>
        <w:lastRenderedPageBreak/>
        <w:t>Listado de Conceptos similares</w:t>
      </w:r>
      <w:bookmarkEnd w:id="98"/>
    </w:p>
    <w:p w14:paraId="443EDA24" w14:textId="77777777" w:rsidR="00354F7E" w:rsidRPr="00BC725B" w:rsidRDefault="00354F7E" w:rsidP="00354F7E">
      <w:pPr>
        <w:pStyle w:val="Prrafodelista"/>
        <w:jc w:val="both"/>
        <w:rPr>
          <w:rFonts w:cs="Segoe UI"/>
          <w:b/>
          <w:bCs/>
          <w:lang w:eastAsia="es-MX"/>
        </w:rPr>
      </w:pPr>
    </w:p>
    <w:p w14:paraId="3A437749"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Convocatoria = Reto.</w:t>
      </w:r>
    </w:p>
    <w:p w14:paraId="49440E0D"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anónimo = Usuario no inscrito.</w:t>
      </w:r>
    </w:p>
    <w:p w14:paraId="52DBDD17"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solucionador = Usuario investigador = Líder.</w:t>
      </w:r>
    </w:p>
    <w:p w14:paraId="57BDA96D" w14:textId="69913374"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Usuario </w:t>
      </w:r>
      <w:r w:rsidR="008E5F5D">
        <w:rPr>
          <w:rFonts w:ascii="Segoe UI" w:eastAsiaTheme="minorHAnsi" w:hAnsi="Segoe UI" w:cs="Segoe UI"/>
          <w:iCs/>
          <w:sz w:val="22"/>
          <w:szCs w:val="22"/>
          <w:lang w:val="es-MX" w:eastAsia="es-MX"/>
        </w:rPr>
        <w:t>emprendedor</w:t>
      </w:r>
      <w:r w:rsidRPr="00BC725B">
        <w:rPr>
          <w:rFonts w:ascii="Segoe UI" w:eastAsiaTheme="minorHAnsi" w:hAnsi="Segoe UI" w:cs="Segoe UI"/>
          <w:iCs/>
          <w:sz w:val="22"/>
          <w:szCs w:val="22"/>
          <w:lang w:val="es-MX" w:eastAsia="es-MX"/>
        </w:rPr>
        <w:t>= Miembro de un equipo = Participante.</w:t>
      </w:r>
    </w:p>
    <w:p w14:paraId="22198DEC"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Soluciones = Evidencias.</w:t>
      </w:r>
    </w:p>
    <w:p w14:paraId="4966499C"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Retador = Institución que lanza la convocatoria.</w:t>
      </w:r>
    </w:p>
    <w:p w14:paraId="7422CC52" w14:textId="77777777" w:rsidR="00354F7E" w:rsidRPr="00BC725B" w:rsidRDefault="00354F7E" w:rsidP="00354F7E">
      <w:pPr>
        <w:pStyle w:val="Textoindependiente"/>
        <w:spacing w:line="276" w:lineRule="auto"/>
        <w:ind w:left="360"/>
        <w:rPr>
          <w:rFonts w:ascii="Segoe UI" w:eastAsiaTheme="minorHAnsi" w:hAnsi="Segoe UI" w:cs="Segoe UI"/>
          <w:iCs/>
          <w:sz w:val="22"/>
          <w:szCs w:val="22"/>
          <w:lang w:val="es-MX" w:eastAsia="es-MX"/>
        </w:rPr>
      </w:pPr>
    </w:p>
    <w:p w14:paraId="76056025" w14:textId="77777777" w:rsidR="00354F7E" w:rsidRPr="00BC725B" w:rsidRDefault="00354F7E" w:rsidP="00354F7E">
      <w:pPr>
        <w:pStyle w:val="Prrafodelista"/>
        <w:jc w:val="both"/>
        <w:rPr>
          <w:rFonts w:cs="Segoe UI"/>
          <w:b/>
          <w:bCs/>
          <w:lang w:eastAsia="es-MX"/>
        </w:rPr>
      </w:pPr>
    </w:p>
    <w:p w14:paraId="47465D1C" w14:textId="77777777" w:rsidR="00354F7E" w:rsidRPr="00BC725B" w:rsidRDefault="00354F7E" w:rsidP="00354F7E">
      <w:pPr>
        <w:pStyle w:val="Prrafodelista"/>
        <w:jc w:val="both"/>
        <w:rPr>
          <w:rFonts w:cs="Segoe UI"/>
          <w:highlight w:val="yellow"/>
          <w:lang w:eastAsia="es-MX"/>
        </w:rPr>
      </w:pPr>
    </w:p>
    <w:p w14:paraId="716EC3C6" w14:textId="77777777" w:rsidR="00354F7E" w:rsidRPr="00BC725B" w:rsidRDefault="00354F7E" w:rsidP="00354F7E">
      <w:pPr>
        <w:pStyle w:val="Prrafodelista"/>
        <w:jc w:val="both"/>
        <w:rPr>
          <w:rFonts w:cs="Segoe UI"/>
          <w:highlight w:val="yellow"/>
          <w:lang w:eastAsia="es-MX"/>
        </w:rPr>
      </w:pPr>
    </w:p>
    <w:p w14:paraId="41598382" w14:textId="77777777" w:rsidR="00354F7E" w:rsidRPr="00BC725B" w:rsidRDefault="00354F7E" w:rsidP="00354F7E">
      <w:pPr>
        <w:pStyle w:val="Prrafodelista"/>
        <w:jc w:val="both"/>
        <w:rPr>
          <w:rFonts w:cs="Segoe UI"/>
          <w:highlight w:val="yellow"/>
          <w:lang w:eastAsia="es-MX"/>
        </w:rPr>
      </w:pPr>
    </w:p>
    <w:p w14:paraId="2216E061" w14:textId="77777777" w:rsidR="00354F7E" w:rsidRPr="00BC725B" w:rsidRDefault="00354F7E" w:rsidP="00354F7E">
      <w:pPr>
        <w:pStyle w:val="Prrafodelista"/>
        <w:jc w:val="both"/>
        <w:rPr>
          <w:rFonts w:cs="Segoe UI"/>
          <w:highlight w:val="yellow"/>
          <w:lang w:eastAsia="es-MX"/>
        </w:rPr>
      </w:pPr>
    </w:p>
    <w:p w14:paraId="62AAAE05" w14:textId="77777777" w:rsidR="00354F7E" w:rsidRPr="00BC725B" w:rsidRDefault="00354F7E" w:rsidP="00354F7E">
      <w:pPr>
        <w:pStyle w:val="Prrafodelista"/>
        <w:jc w:val="both"/>
        <w:rPr>
          <w:rFonts w:cs="Segoe UI"/>
          <w:highlight w:val="yellow"/>
          <w:lang w:eastAsia="es-MX"/>
        </w:rPr>
      </w:pPr>
    </w:p>
    <w:p w14:paraId="48E2EC47" w14:textId="77777777" w:rsidR="00354F7E" w:rsidRPr="00BC725B" w:rsidRDefault="00354F7E" w:rsidP="00354F7E">
      <w:pPr>
        <w:pStyle w:val="Prrafodelista"/>
        <w:jc w:val="both"/>
        <w:rPr>
          <w:rFonts w:cs="Segoe UI"/>
          <w:highlight w:val="yellow"/>
          <w:lang w:eastAsia="es-MX"/>
        </w:rPr>
      </w:pPr>
    </w:p>
    <w:p w14:paraId="448F404D" w14:textId="77777777" w:rsidR="00354F7E" w:rsidRPr="00BC725B" w:rsidRDefault="00354F7E" w:rsidP="00354F7E">
      <w:pPr>
        <w:pStyle w:val="Prrafodelista"/>
        <w:jc w:val="both"/>
        <w:rPr>
          <w:rFonts w:cs="Segoe UI"/>
          <w:highlight w:val="yellow"/>
          <w:lang w:eastAsia="es-MX"/>
        </w:rPr>
      </w:pPr>
    </w:p>
    <w:p w14:paraId="46A2A203" w14:textId="77777777" w:rsidR="00354F7E" w:rsidRPr="00BC725B" w:rsidRDefault="00354F7E" w:rsidP="00354F7E">
      <w:pPr>
        <w:pStyle w:val="Prrafodelista"/>
        <w:jc w:val="both"/>
        <w:rPr>
          <w:rFonts w:cs="Segoe UI"/>
          <w:highlight w:val="yellow"/>
          <w:lang w:eastAsia="es-MX"/>
        </w:rPr>
      </w:pPr>
    </w:p>
    <w:p w14:paraId="682E3756" w14:textId="77777777" w:rsidR="00354F7E" w:rsidRPr="00BC725B" w:rsidRDefault="00354F7E" w:rsidP="00354F7E">
      <w:pPr>
        <w:pStyle w:val="Prrafodelista"/>
        <w:jc w:val="both"/>
        <w:rPr>
          <w:rFonts w:cs="Segoe UI"/>
          <w:highlight w:val="yellow"/>
          <w:lang w:eastAsia="es-MX"/>
        </w:rPr>
      </w:pPr>
    </w:p>
    <w:p w14:paraId="500DCDCF" w14:textId="77777777" w:rsidR="00354F7E" w:rsidRPr="00BC725B" w:rsidRDefault="00354F7E" w:rsidP="00354F7E">
      <w:pPr>
        <w:pStyle w:val="Prrafodelista"/>
        <w:jc w:val="both"/>
        <w:rPr>
          <w:rFonts w:cs="Segoe UI"/>
          <w:highlight w:val="yellow"/>
          <w:lang w:eastAsia="es-MX"/>
        </w:rPr>
      </w:pPr>
    </w:p>
    <w:p w14:paraId="3C9D69CC" w14:textId="77777777" w:rsidR="00354F7E" w:rsidRPr="00BC725B" w:rsidRDefault="00354F7E" w:rsidP="00354F7E">
      <w:pPr>
        <w:pStyle w:val="Prrafodelista"/>
        <w:jc w:val="both"/>
        <w:rPr>
          <w:rFonts w:cs="Segoe UI"/>
          <w:highlight w:val="yellow"/>
          <w:lang w:eastAsia="es-MX"/>
        </w:rPr>
      </w:pPr>
    </w:p>
    <w:p w14:paraId="7DF08AA7" w14:textId="77777777" w:rsidR="00354F7E" w:rsidRPr="00BC725B" w:rsidRDefault="00354F7E" w:rsidP="00354F7E">
      <w:pPr>
        <w:pStyle w:val="Prrafodelista"/>
        <w:jc w:val="both"/>
        <w:rPr>
          <w:rFonts w:cs="Segoe UI"/>
          <w:highlight w:val="yellow"/>
          <w:lang w:eastAsia="es-MX"/>
        </w:rPr>
      </w:pPr>
    </w:p>
    <w:p w14:paraId="100416D1" w14:textId="77777777" w:rsidR="00354F7E" w:rsidRPr="00BC725B" w:rsidRDefault="00354F7E" w:rsidP="00354F7E">
      <w:pPr>
        <w:pStyle w:val="Prrafodelista"/>
        <w:jc w:val="both"/>
        <w:rPr>
          <w:rFonts w:cs="Segoe UI"/>
          <w:highlight w:val="yellow"/>
          <w:lang w:eastAsia="es-MX"/>
        </w:rPr>
      </w:pPr>
    </w:p>
    <w:p w14:paraId="07EC0401" w14:textId="77777777" w:rsidR="00354F7E" w:rsidRPr="00BC725B" w:rsidRDefault="00354F7E" w:rsidP="00354F7E">
      <w:pPr>
        <w:pStyle w:val="Prrafodelista"/>
        <w:jc w:val="both"/>
        <w:rPr>
          <w:rFonts w:cs="Segoe UI"/>
          <w:highlight w:val="yellow"/>
          <w:lang w:eastAsia="es-MX"/>
        </w:rPr>
      </w:pPr>
    </w:p>
    <w:p w14:paraId="32DB4B07" w14:textId="3227D74D" w:rsidR="00354F7E" w:rsidRPr="006653EA" w:rsidRDefault="00354F7E" w:rsidP="008F694C">
      <w:pPr>
        <w:pStyle w:val="Prrafodelista"/>
        <w:jc w:val="both"/>
        <w:rPr>
          <w:rFonts w:cs="Segoe UI"/>
          <w:highlight w:val="yellow"/>
          <w:lang w:eastAsia="es-MX"/>
        </w:rPr>
        <w:sectPr w:rsidR="00354F7E" w:rsidRPr="006653EA" w:rsidSect="00AF6A50">
          <w:headerReference w:type="default" r:id="rId17"/>
          <w:footerReference w:type="default" r:id="rId18"/>
          <w:pgSz w:w="12240" w:h="15840"/>
          <w:pgMar w:top="2268" w:right="1469" w:bottom="1843" w:left="1276" w:header="709" w:footer="595" w:gutter="0"/>
          <w:pgNumType w:start="1"/>
          <w:cols w:space="708"/>
          <w:docGrid w:linePitch="360"/>
        </w:sectPr>
      </w:pPr>
    </w:p>
    <w:p w14:paraId="4F1535C6" w14:textId="77777777" w:rsidR="009C5A43" w:rsidRPr="006653EA" w:rsidRDefault="009C5A43" w:rsidP="00BE260E">
      <w:pPr>
        <w:pStyle w:val="Ttulo1"/>
        <w:numPr>
          <w:ilvl w:val="0"/>
          <w:numId w:val="7"/>
        </w:numPr>
        <w:rPr>
          <w:rFonts w:ascii="Segoe UI" w:hAnsi="Segoe UI" w:cs="Segoe UI"/>
          <w:sz w:val="22"/>
          <w:szCs w:val="22"/>
        </w:rPr>
      </w:pPr>
      <w:bookmarkStart w:id="99" w:name="_Toc132652462"/>
      <w:r w:rsidRPr="006653EA">
        <w:rPr>
          <w:rFonts w:ascii="Segoe UI" w:hAnsi="Segoe UI" w:cs="Segoe UI"/>
          <w:sz w:val="22"/>
          <w:szCs w:val="22"/>
        </w:rPr>
        <w:lastRenderedPageBreak/>
        <w:t xml:space="preserve">Matriz de roles </w:t>
      </w:r>
      <w:r w:rsidR="00284391" w:rsidRPr="006653EA">
        <w:rPr>
          <w:rFonts w:ascii="Segoe UI" w:hAnsi="Segoe UI" w:cs="Segoe UI"/>
          <w:sz w:val="22"/>
          <w:szCs w:val="22"/>
        </w:rPr>
        <w:t>de</w:t>
      </w:r>
      <w:r w:rsidRPr="006653EA">
        <w:rPr>
          <w:rFonts w:ascii="Segoe UI" w:hAnsi="Segoe UI" w:cs="Segoe UI"/>
          <w:sz w:val="22"/>
          <w:szCs w:val="22"/>
        </w:rPr>
        <w:t xml:space="preserve"> acceso</w:t>
      </w:r>
      <w:bookmarkEnd w:id="99"/>
      <w:r w:rsidRPr="006653EA">
        <w:rPr>
          <w:rFonts w:ascii="Segoe UI" w:hAnsi="Segoe UI" w:cs="Segoe UI"/>
          <w:sz w:val="22"/>
          <w:szCs w:val="22"/>
        </w:rPr>
        <w:t xml:space="preserve"> </w:t>
      </w:r>
    </w:p>
    <w:p w14:paraId="7BBCBBC0" w14:textId="77777777" w:rsidR="009C5A43" w:rsidRPr="006653EA" w:rsidRDefault="00284391" w:rsidP="009C5A43">
      <w:pPr>
        <w:pStyle w:val="Prrafodelista"/>
        <w:ind w:left="360"/>
        <w:jc w:val="both"/>
        <w:rPr>
          <w:rFonts w:cs="Segoe UI"/>
          <w:lang w:eastAsia="es-MX"/>
        </w:rPr>
      </w:pPr>
      <w:r w:rsidRPr="006653EA">
        <w:rPr>
          <w:rFonts w:cs="Segoe UI"/>
          <w:lang w:eastAsia="es-MX"/>
        </w:rPr>
        <w:t>A continuación</w:t>
      </w:r>
      <w:r w:rsidR="009C5A43" w:rsidRPr="006653EA">
        <w:rPr>
          <w:rFonts w:cs="Segoe UI"/>
          <w:lang w:eastAsia="es-MX"/>
        </w:rPr>
        <w:t>,</w:t>
      </w:r>
      <w:r w:rsidRPr="006653EA">
        <w:rPr>
          <w:rFonts w:cs="Segoe UI"/>
          <w:lang w:eastAsia="es-MX"/>
        </w:rPr>
        <w:t xml:space="preserve"> se muestra los roles de </w:t>
      </w:r>
      <w:r w:rsidR="006A429A" w:rsidRPr="006653EA">
        <w:rPr>
          <w:rFonts w:cs="Segoe UI"/>
          <w:lang w:eastAsia="es-MX"/>
        </w:rPr>
        <w:t>acceso,</w:t>
      </w:r>
      <w:r w:rsidRPr="006653EA">
        <w:rPr>
          <w:rFonts w:cs="Segoe UI"/>
          <w:lang w:eastAsia="es-MX"/>
        </w:rPr>
        <w:t xml:space="preserve"> así como las pantallas que puede visualizar cada uno de ellos</w:t>
      </w:r>
      <w:r w:rsidR="009C5A43" w:rsidRPr="006653EA">
        <w:rPr>
          <w:rFonts w:cs="Segoe UI"/>
          <w:lang w:eastAsia="es-MX"/>
        </w:rPr>
        <w:t xml:space="preserve">: </w:t>
      </w:r>
    </w:p>
    <w:tbl>
      <w:tblPr>
        <w:tblStyle w:val="Tablaconcuadrcula4-nfasis1"/>
        <w:tblW w:w="13891" w:type="dxa"/>
        <w:jc w:val="center"/>
        <w:tblLayout w:type="fixed"/>
        <w:tblLook w:val="04A0" w:firstRow="1" w:lastRow="0" w:firstColumn="1" w:lastColumn="0" w:noHBand="0" w:noVBand="1"/>
      </w:tblPr>
      <w:tblGrid>
        <w:gridCol w:w="2830"/>
        <w:gridCol w:w="1701"/>
        <w:gridCol w:w="1985"/>
        <w:gridCol w:w="1984"/>
        <w:gridCol w:w="1985"/>
        <w:gridCol w:w="1559"/>
        <w:gridCol w:w="1847"/>
      </w:tblGrid>
      <w:tr w:rsidR="00A53CC5" w:rsidRPr="00DA6000" w14:paraId="3B969A88" w14:textId="77777777" w:rsidTr="3FBD41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127BB841" w14:textId="77777777" w:rsidR="00A53CC5" w:rsidRPr="006653EA" w:rsidRDefault="00A53CC5">
            <w:pPr>
              <w:jc w:val="center"/>
              <w:rPr>
                <w:rFonts w:cs="Segoe UI"/>
              </w:rPr>
            </w:pPr>
            <w:bookmarkStart w:id="100" w:name="_Hlk110968614"/>
          </w:p>
        </w:tc>
        <w:tc>
          <w:tcPr>
            <w:tcW w:w="1701" w:type="dxa"/>
          </w:tcPr>
          <w:p w14:paraId="2F5840B3"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Usuario Anónimo</w:t>
            </w:r>
          </w:p>
        </w:tc>
        <w:tc>
          <w:tcPr>
            <w:tcW w:w="1985" w:type="dxa"/>
          </w:tcPr>
          <w:p w14:paraId="67B6D782" w14:textId="77777777" w:rsidR="00802B83" w:rsidRPr="006653EA" w:rsidRDefault="00802B83">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color w:val="auto"/>
              </w:rPr>
              <w:t>Solucionador investigador</w:t>
            </w:r>
          </w:p>
          <w:p w14:paraId="6C76972D" w14:textId="77777777" w:rsidR="00A53CC5" w:rsidRPr="006653EA" w:rsidRDefault="00802B83" w:rsidP="00802B83">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(Líder)</w:t>
            </w:r>
          </w:p>
        </w:tc>
        <w:tc>
          <w:tcPr>
            <w:tcW w:w="1984" w:type="dxa"/>
          </w:tcPr>
          <w:p w14:paraId="1C928A58" w14:textId="77777777" w:rsidR="00A53CC5" w:rsidRDefault="00A53CC5">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color w:val="auto"/>
              </w:rPr>
              <w:t xml:space="preserve">Solucionador </w:t>
            </w:r>
            <w:r w:rsidR="00E46406">
              <w:rPr>
                <w:rFonts w:cs="Segoe UI"/>
                <w:color w:val="auto"/>
              </w:rPr>
              <w:t>emprendedor</w:t>
            </w:r>
          </w:p>
          <w:p w14:paraId="3CD20226" w14:textId="77777777" w:rsidR="00E46406" w:rsidRPr="006653EA" w:rsidRDefault="00E46406">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Pr>
                <w:rFonts w:cs="Segoe UI"/>
                <w:color w:val="auto"/>
              </w:rPr>
              <w:t>(miembro)</w:t>
            </w:r>
          </w:p>
        </w:tc>
        <w:tc>
          <w:tcPr>
            <w:tcW w:w="1985" w:type="dxa"/>
          </w:tcPr>
          <w:p w14:paraId="5FA93DC6"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Administrador de convocatorias</w:t>
            </w:r>
          </w:p>
        </w:tc>
        <w:tc>
          <w:tcPr>
            <w:tcW w:w="1559" w:type="dxa"/>
          </w:tcPr>
          <w:p w14:paraId="7AB3CA30"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Super Admin</w:t>
            </w:r>
          </w:p>
        </w:tc>
        <w:tc>
          <w:tcPr>
            <w:tcW w:w="1847" w:type="dxa"/>
          </w:tcPr>
          <w:p w14:paraId="5E609DE7"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color w:val="auto"/>
              </w:rPr>
              <w:t>Evaluador</w:t>
            </w:r>
          </w:p>
        </w:tc>
      </w:tr>
      <w:tr w:rsidR="00A53CC5" w:rsidRPr="00DA6000" w14:paraId="629C38E2"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1BB337AA" w14:textId="77777777" w:rsidR="00A53CC5" w:rsidRPr="006653EA" w:rsidRDefault="00A53CC5">
            <w:pPr>
              <w:rPr>
                <w:rFonts w:cs="Segoe UI"/>
              </w:rPr>
            </w:pPr>
            <w:r w:rsidRPr="006653EA">
              <w:rPr>
                <w:rFonts w:cs="Segoe UI"/>
              </w:rPr>
              <w:t>Creación de cuenta/Inicio de sesión</w:t>
            </w:r>
            <w:r w:rsidR="00A45C7D" w:rsidRPr="006653EA">
              <w:rPr>
                <w:rFonts w:cs="Segoe UI"/>
              </w:rPr>
              <w:t>/Aviso de privacidad</w:t>
            </w:r>
          </w:p>
        </w:tc>
        <w:tc>
          <w:tcPr>
            <w:tcW w:w="1701" w:type="dxa"/>
            <w:vAlign w:val="center"/>
          </w:tcPr>
          <w:p w14:paraId="456B2995"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3B271524"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562E203"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1D85886D"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26CF7053"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7F14F8DD"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tr w:rsidR="00A53CC5" w:rsidRPr="00DA6000" w14:paraId="5101F7EF"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95B3D7" w:themeColor="accent1" w:themeTint="99"/>
            </w:tcBorders>
          </w:tcPr>
          <w:p w14:paraId="1E3F2705" w14:textId="77777777" w:rsidR="00A53CC5" w:rsidRPr="006653EA" w:rsidRDefault="00A53CC5">
            <w:pPr>
              <w:rPr>
                <w:rFonts w:cs="Segoe UI"/>
                <w:b w:val="0"/>
                <w:bCs w:val="0"/>
              </w:rPr>
            </w:pPr>
            <w:r w:rsidRPr="006653EA">
              <w:rPr>
                <w:rFonts w:cs="Segoe UI"/>
              </w:rPr>
              <w:t>Dashboard Administrador de convocatorias</w:t>
            </w:r>
          </w:p>
          <w:p w14:paraId="77C8BA63" w14:textId="77777777" w:rsidR="00A53CC5" w:rsidRPr="006653EA" w:rsidRDefault="00A53CC5" w:rsidP="00BE260E">
            <w:pPr>
              <w:pStyle w:val="Prrafodelista"/>
              <w:numPr>
                <w:ilvl w:val="0"/>
                <w:numId w:val="22"/>
              </w:numPr>
              <w:rPr>
                <w:rFonts w:cs="Segoe UI"/>
                <w:b w:val="0"/>
                <w:bCs w:val="0"/>
              </w:rPr>
            </w:pPr>
            <w:r w:rsidRPr="006653EA">
              <w:rPr>
                <w:rFonts w:cs="Segoe UI"/>
                <w:b w:val="0"/>
                <w:bCs w:val="0"/>
              </w:rPr>
              <w:t>Creación de Convocatoria</w:t>
            </w:r>
          </w:p>
          <w:p w14:paraId="6AA3646B" w14:textId="77777777" w:rsidR="00A53CC5" w:rsidRPr="006653EA" w:rsidRDefault="00A53CC5" w:rsidP="00BE260E">
            <w:pPr>
              <w:pStyle w:val="Prrafodelista"/>
              <w:numPr>
                <w:ilvl w:val="0"/>
                <w:numId w:val="22"/>
              </w:numPr>
              <w:rPr>
                <w:rFonts w:cs="Segoe UI"/>
              </w:rPr>
            </w:pPr>
            <w:r w:rsidRPr="006653EA">
              <w:rPr>
                <w:rFonts w:cs="Segoe UI"/>
                <w:b w:val="0"/>
                <w:bCs w:val="0"/>
              </w:rPr>
              <w:t>Banco de convocatorias</w:t>
            </w:r>
          </w:p>
        </w:tc>
        <w:tc>
          <w:tcPr>
            <w:tcW w:w="1701" w:type="dxa"/>
            <w:tcBorders>
              <w:bottom w:val="single" w:sz="4" w:space="0" w:color="95B3D7" w:themeColor="accent1" w:themeTint="99"/>
            </w:tcBorders>
            <w:vAlign w:val="center"/>
          </w:tcPr>
          <w:p w14:paraId="195051D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tcBorders>
              <w:bottom w:val="single" w:sz="4" w:space="0" w:color="95B3D7" w:themeColor="accent1" w:themeTint="99"/>
            </w:tcBorders>
            <w:vAlign w:val="center"/>
          </w:tcPr>
          <w:p w14:paraId="396046F9"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tcBorders>
              <w:bottom w:val="single" w:sz="4" w:space="0" w:color="95B3D7" w:themeColor="accent1" w:themeTint="99"/>
            </w:tcBorders>
            <w:vAlign w:val="center"/>
          </w:tcPr>
          <w:p w14:paraId="3D8F9C3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tcBorders>
              <w:bottom w:val="single" w:sz="4" w:space="0" w:color="95B3D7" w:themeColor="accent1" w:themeTint="99"/>
            </w:tcBorders>
            <w:vAlign w:val="center"/>
          </w:tcPr>
          <w:p w14:paraId="4967E68E"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559" w:type="dxa"/>
            <w:tcBorders>
              <w:bottom w:val="single" w:sz="4" w:space="0" w:color="95B3D7" w:themeColor="accent1" w:themeTint="99"/>
            </w:tcBorders>
            <w:vAlign w:val="center"/>
          </w:tcPr>
          <w:p w14:paraId="3204BED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tcBorders>
              <w:bottom w:val="single" w:sz="4" w:space="0" w:color="95B3D7" w:themeColor="accent1" w:themeTint="99"/>
            </w:tcBorders>
            <w:vAlign w:val="center"/>
          </w:tcPr>
          <w:p w14:paraId="7B1ADFA0"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3D32C179"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53915A93" w14:textId="77777777" w:rsidR="00A53CC5" w:rsidRPr="006653EA" w:rsidRDefault="00A53CC5">
            <w:pPr>
              <w:rPr>
                <w:rFonts w:cs="Segoe UI"/>
              </w:rPr>
            </w:pPr>
            <w:r w:rsidRPr="006653EA">
              <w:rPr>
                <w:rFonts w:cs="Segoe UI"/>
              </w:rPr>
              <w:t>Perfil</w:t>
            </w:r>
          </w:p>
        </w:tc>
        <w:tc>
          <w:tcPr>
            <w:tcW w:w="1701" w:type="dxa"/>
            <w:vAlign w:val="center"/>
          </w:tcPr>
          <w:p w14:paraId="0A4C8F93"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362CA988"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A70A9E9"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7F3331DF" w14:textId="77777777" w:rsidR="00A53CC5" w:rsidRPr="006653EA" w:rsidRDefault="006B4C5E">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c>
          <w:tcPr>
            <w:tcW w:w="1559" w:type="dxa"/>
            <w:vAlign w:val="center"/>
          </w:tcPr>
          <w:p w14:paraId="6A0D3D3B" w14:textId="77777777" w:rsidR="00A53CC5" w:rsidRPr="006653EA" w:rsidRDefault="006B4C5E">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c>
          <w:tcPr>
            <w:tcW w:w="1847" w:type="dxa"/>
            <w:vAlign w:val="center"/>
          </w:tcPr>
          <w:p w14:paraId="18F2FF24"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B72D28" w:rsidRPr="00DA6000" w14:paraId="2AD4133D"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5F351E0A" w14:textId="77777777" w:rsidR="00B72D28" w:rsidRPr="006653EA" w:rsidRDefault="00B72D28">
            <w:pPr>
              <w:rPr>
                <w:rFonts w:cs="Segoe UI"/>
              </w:rPr>
            </w:pPr>
            <w:r w:rsidRPr="006653EA">
              <w:rPr>
                <w:rFonts w:cs="Segoe UI"/>
              </w:rPr>
              <w:t>Dashboard de líder</w:t>
            </w:r>
          </w:p>
        </w:tc>
        <w:tc>
          <w:tcPr>
            <w:tcW w:w="1701" w:type="dxa"/>
            <w:vAlign w:val="center"/>
          </w:tcPr>
          <w:p w14:paraId="13CE52BB"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6D489564"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984" w:type="dxa"/>
            <w:vAlign w:val="center"/>
          </w:tcPr>
          <w:p w14:paraId="149805C8"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2722853A"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725DC50E"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125D92C4"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B72D28" w:rsidRPr="00DA6000" w14:paraId="62688353"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24F2E12E" w14:textId="77777777" w:rsidR="00B72D28" w:rsidRPr="006653EA" w:rsidRDefault="00B72D28">
            <w:pPr>
              <w:rPr>
                <w:rFonts w:cs="Segoe UI"/>
              </w:rPr>
            </w:pPr>
            <w:r w:rsidRPr="006653EA">
              <w:rPr>
                <w:rFonts w:cs="Segoe UI"/>
              </w:rPr>
              <w:t>Dashboard de miembro</w:t>
            </w:r>
          </w:p>
        </w:tc>
        <w:tc>
          <w:tcPr>
            <w:tcW w:w="1701" w:type="dxa"/>
            <w:vAlign w:val="center"/>
          </w:tcPr>
          <w:p w14:paraId="14B56945"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0E944174"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4" w:type="dxa"/>
            <w:vAlign w:val="center"/>
          </w:tcPr>
          <w:p w14:paraId="689FBA42"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52B95BE1"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559" w:type="dxa"/>
            <w:vAlign w:val="center"/>
          </w:tcPr>
          <w:p w14:paraId="2C06A1C7"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847" w:type="dxa"/>
            <w:vAlign w:val="center"/>
          </w:tcPr>
          <w:p w14:paraId="15791D5F"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A53CC5" w:rsidRPr="00DA6000" w14:paraId="4CDD33CA"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5E8301BC" w14:textId="77777777" w:rsidR="00A53CC5" w:rsidRPr="006653EA" w:rsidRDefault="00A53CC5">
            <w:pPr>
              <w:rPr>
                <w:rFonts w:cs="Segoe UI"/>
              </w:rPr>
            </w:pPr>
            <w:r w:rsidRPr="006653EA">
              <w:rPr>
                <w:rFonts w:cs="Segoe UI"/>
              </w:rPr>
              <w:t>Módulo de Super Admin</w:t>
            </w:r>
          </w:p>
        </w:tc>
        <w:tc>
          <w:tcPr>
            <w:tcW w:w="1701" w:type="dxa"/>
            <w:vAlign w:val="center"/>
          </w:tcPr>
          <w:p w14:paraId="62E6696E"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C677C8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6920F92B"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103D45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7AF4FE44"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847" w:type="dxa"/>
            <w:vAlign w:val="center"/>
          </w:tcPr>
          <w:p w14:paraId="23CB648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4BB48F48"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5D18998F" w14:textId="77777777" w:rsidR="00A53CC5" w:rsidRPr="006653EA" w:rsidRDefault="00A53CC5">
            <w:pPr>
              <w:rPr>
                <w:rFonts w:cs="Segoe UI"/>
              </w:rPr>
            </w:pPr>
            <w:r w:rsidRPr="006653EA">
              <w:rPr>
                <w:rFonts w:cs="Segoe UI"/>
              </w:rPr>
              <w:t>Información Convocatoria / Retos</w:t>
            </w:r>
          </w:p>
        </w:tc>
        <w:tc>
          <w:tcPr>
            <w:tcW w:w="1701" w:type="dxa"/>
            <w:vAlign w:val="center"/>
          </w:tcPr>
          <w:p w14:paraId="13C7E03D"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75F23D1A"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91F1072"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7C6C4F2"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559" w:type="dxa"/>
            <w:vAlign w:val="center"/>
          </w:tcPr>
          <w:p w14:paraId="4F7E6875"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847" w:type="dxa"/>
            <w:vAlign w:val="center"/>
          </w:tcPr>
          <w:p w14:paraId="3F7A239A"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A53CC5" w:rsidRPr="00DA6000" w14:paraId="46711E99"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68E989CE" w14:textId="77777777" w:rsidR="00A53CC5" w:rsidRPr="006653EA" w:rsidRDefault="00A53CC5">
            <w:pPr>
              <w:rPr>
                <w:rFonts w:cs="Segoe UI"/>
              </w:rPr>
            </w:pPr>
            <w:r w:rsidRPr="006653EA">
              <w:rPr>
                <w:rFonts w:cs="Segoe UI"/>
              </w:rPr>
              <w:t>Visualizador de retos</w:t>
            </w:r>
          </w:p>
        </w:tc>
        <w:tc>
          <w:tcPr>
            <w:tcW w:w="1701" w:type="dxa"/>
            <w:vAlign w:val="center"/>
          </w:tcPr>
          <w:p w14:paraId="62589D1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7C8E9154"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046A42E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7B951CEF"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559" w:type="dxa"/>
            <w:vAlign w:val="center"/>
          </w:tcPr>
          <w:p w14:paraId="2284038C"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3D88DC1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2BE76790"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7CAFBA28" w14:textId="77777777" w:rsidR="00A53CC5" w:rsidRPr="006653EA" w:rsidRDefault="00A53CC5">
            <w:pPr>
              <w:rPr>
                <w:rFonts w:cs="Segoe UI"/>
                <w:b w:val="0"/>
                <w:bCs w:val="0"/>
              </w:rPr>
            </w:pPr>
            <w:r w:rsidRPr="006653EA">
              <w:rPr>
                <w:rFonts w:cs="Segoe UI"/>
              </w:rPr>
              <w:t>Home</w:t>
            </w:r>
          </w:p>
        </w:tc>
        <w:tc>
          <w:tcPr>
            <w:tcW w:w="1701" w:type="dxa"/>
            <w:vAlign w:val="center"/>
          </w:tcPr>
          <w:p w14:paraId="7C8583EB"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2922C416"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35C94141"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04D93C79"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1CF1A9FA"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7E12A240"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tr w:rsidR="00B07BDB" w:rsidRPr="00DA6000" w14:paraId="791697E0"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677CD1F5" w14:textId="77777777" w:rsidR="00B07BDB" w:rsidRPr="006653EA" w:rsidRDefault="00B07BDB">
            <w:pPr>
              <w:rPr>
                <w:rFonts w:cs="Segoe UI"/>
              </w:rPr>
            </w:pPr>
            <w:r>
              <w:rPr>
                <w:rFonts w:cs="Segoe UI"/>
              </w:rPr>
              <w:t>Registro de usuarios</w:t>
            </w:r>
          </w:p>
        </w:tc>
        <w:tc>
          <w:tcPr>
            <w:tcW w:w="1701" w:type="dxa"/>
            <w:vAlign w:val="center"/>
          </w:tcPr>
          <w:p w14:paraId="3A8F8B41" w14:textId="77777777" w:rsidR="00B07BDB" w:rsidRPr="006653EA" w:rsidRDefault="00B07BDB">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X</w:t>
            </w:r>
          </w:p>
        </w:tc>
        <w:tc>
          <w:tcPr>
            <w:tcW w:w="1985" w:type="dxa"/>
            <w:vAlign w:val="center"/>
          </w:tcPr>
          <w:p w14:paraId="2FDE21FE"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77CADDE5"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CAF851D"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34928B2B"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74F1BE18"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1BD625D6"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72CD61A3" w14:textId="77777777" w:rsidR="00A53CC5" w:rsidRPr="006653EA" w:rsidRDefault="00A53CC5">
            <w:pPr>
              <w:rPr>
                <w:rFonts w:cs="Segoe UI"/>
              </w:rPr>
            </w:pPr>
            <w:r w:rsidRPr="006653EA">
              <w:rPr>
                <w:rFonts w:cs="Segoe UI"/>
              </w:rPr>
              <w:t>Talent Tank</w:t>
            </w:r>
          </w:p>
        </w:tc>
        <w:tc>
          <w:tcPr>
            <w:tcW w:w="1701" w:type="dxa"/>
            <w:vAlign w:val="center"/>
          </w:tcPr>
          <w:p w14:paraId="4C278E65" w14:textId="77777777" w:rsidR="00A53CC5" w:rsidRPr="006653EA" w:rsidRDefault="00A53CC5" w:rsidP="14843803">
            <w:pPr>
              <w:shd w:val="clear" w:color="auto" w:fill="FFFFFF" w:themeFill="background1"/>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248E8CFD"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0BC386A7"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71165BE" w14:textId="77777777" w:rsidR="00A53CC5"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21792941" w14:textId="77777777" w:rsidR="00A53CC5"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4030666C" w14:textId="77777777" w:rsidR="00A53CC5" w:rsidRPr="006653EA" w:rsidRDefault="0050145B" w:rsidP="0050145B">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r>
      <w:tr w:rsidR="00A53CC5" w:rsidRPr="00DA6000" w14:paraId="55D37DA2"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01764C1A" w14:textId="77777777" w:rsidR="00A53CC5" w:rsidRPr="006653EA" w:rsidRDefault="00A53CC5">
            <w:pPr>
              <w:rPr>
                <w:rFonts w:cs="Segoe UI"/>
              </w:rPr>
            </w:pPr>
            <w:r w:rsidRPr="006653EA">
              <w:rPr>
                <w:rFonts w:cs="Segoe UI"/>
              </w:rPr>
              <w:t>Evaluación de convocatoria /M</w:t>
            </w:r>
            <w:r w:rsidR="00802B83" w:rsidRPr="006653EA">
              <w:rPr>
                <w:rFonts w:cs="Segoe UI"/>
              </w:rPr>
              <w:t>ó</w:t>
            </w:r>
            <w:r w:rsidRPr="006653EA">
              <w:rPr>
                <w:rFonts w:cs="Segoe UI"/>
              </w:rPr>
              <w:t>dulo Evaluador</w:t>
            </w:r>
          </w:p>
        </w:tc>
        <w:tc>
          <w:tcPr>
            <w:tcW w:w="1701" w:type="dxa"/>
            <w:vAlign w:val="center"/>
          </w:tcPr>
          <w:p w14:paraId="32522E4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15C53EEC"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4B0B9167"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15D5FE5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4D8A15C8"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457287E0"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r>
      <w:tr w:rsidR="00802B83" w:rsidRPr="00DA6000" w14:paraId="69EA8C24"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2D8780DA" w14:textId="77777777" w:rsidR="00A53CC5" w:rsidRPr="006653EA" w:rsidRDefault="00A53CC5">
            <w:pPr>
              <w:rPr>
                <w:rFonts w:cs="Segoe UI"/>
              </w:rPr>
            </w:pPr>
            <w:r w:rsidRPr="006653EA">
              <w:rPr>
                <w:rFonts w:cs="Segoe UI"/>
              </w:rPr>
              <w:t>Página de contacto</w:t>
            </w:r>
          </w:p>
        </w:tc>
        <w:tc>
          <w:tcPr>
            <w:tcW w:w="1701" w:type="dxa"/>
            <w:vAlign w:val="center"/>
          </w:tcPr>
          <w:p w14:paraId="4266EC3C" w14:textId="77777777" w:rsidR="00A53CC5" w:rsidRPr="006653EA" w:rsidRDefault="00A45C7D">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018186C1"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11B3C21"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CDEA9A9"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351F9E5F"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190B8498"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bookmarkEnd w:id="100"/>
    </w:tbl>
    <w:p w14:paraId="660F2182" w14:textId="77777777" w:rsidR="00802B83" w:rsidRPr="006653EA" w:rsidRDefault="00802B83" w:rsidP="007F25C4">
      <w:pPr>
        <w:rPr>
          <w:rFonts w:cs="Segoe UI"/>
          <w:i/>
          <w:color w:val="4F81BD" w:themeColor="accent1"/>
          <w:highlight w:val="lightGray"/>
        </w:rPr>
        <w:sectPr w:rsidR="00802B83" w:rsidRPr="006653EA" w:rsidSect="009C74B0">
          <w:pgSz w:w="15840" w:h="12240" w:orient="landscape"/>
          <w:pgMar w:top="1276" w:right="2268" w:bottom="1469" w:left="1843" w:header="709" w:footer="595" w:gutter="0"/>
          <w:pgNumType w:start="8"/>
          <w:cols w:space="708"/>
          <w:docGrid w:linePitch="360"/>
        </w:sectPr>
      </w:pPr>
    </w:p>
    <w:p w14:paraId="6D856FA9" w14:textId="77777777" w:rsidR="00354F7E" w:rsidRPr="00BC725B" w:rsidRDefault="00354F7E" w:rsidP="00354F7E">
      <w:pPr>
        <w:pStyle w:val="Ttulo2"/>
        <w:rPr>
          <w:rFonts w:ascii="Segoe UI" w:hAnsi="Segoe UI" w:cs="Segoe UI"/>
          <w:sz w:val="22"/>
          <w:szCs w:val="22"/>
        </w:rPr>
      </w:pPr>
      <w:bookmarkStart w:id="101" w:name="_Toc132652463"/>
      <w:r w:rsidRPr="00BC725B">
        <w:rPr>
          <w:rFonts w:ascii="Segoe UI" w:hAnsi="Segoe UI" w:cs="Segoe UI"/>
          <w:sz w:val="22"/>
          <w:szCs w:val="22"/>
        </w:rPr>
        <w:lastRenderedPageBreak/>
        <w:t>Detalle de los Roles de acceso</w:t>
      </w:r>
      <w:bookmarkEnd w:id="101"/>
    </w:p>
    <w:p w14:paraId="331994C4" w14:textId="77777777" w:rsidR="00354F7E" w:rsidRPr="00BC725B" w:rsidRDefault="00354F7E" w:rsidP="00354F7E">
      <w:pPr>
        <w:rPr>
          <w:rFonts w:cs="Segoe UI"/>
          <w:highlight w:val="yellow"/>
          <w:lang w:eastAsia="es-MX"/>
        </w:rPr>
      </w:pPr>
    </w:p>
    <w:p w14:paraId="776CEC1B"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anónimo. Es el usuario que no está registrado en la plataforma.</w:t>
      </w:r>
    </w:p>
    <w:p w14:paraId="28AABDE6"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Solucionador Investigador. Es el líder de una convocatoria, es quien dirige la convocatoria y puede invitar a miembros a su equipo</w:t>
      </w:r>
    </w:p>
    <w:p w14:paraId="3943DE39"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Solucionador </w:t>
      </w:r>
      <w:r w:rsidR="00E46406">
        <w:rPr>
          <w:rFonts w:ascii="Segoe UI" w:eastAsiaTheme="minorHAnsi" w:hAnsi="Segoe UI" w:cs="Segoe UI"/>
          <w:iCs/>
          <w:sz w:val="22"/>
          <w:szCs w:val="22"/>
          <w:lang w:val="es-MX" w:eastAsia="es-MX"/>
        </w:rPr>
        <w:t>Emprendedor</w:t>
      </w:r>
      <w:r w:rsidRPr="00BC725B">
        <w:rPr>
          <w:rFonts w:ascii="Segoe UI" w:eastAsiaTheme="minorHAnsi" w:hAnsi="Segoe UI" w:cs="Segoe UI"/>
          <w:iCs/>
          <w:sz w:val="22"/>
          <w:szCs w:val="22"/>
          <w:lang w:val="es-MX" w:eastAsia="es-MX"/>
        </w:rPr>
        <w:t>. Es el usuario miembro de una convocatoria en la plataforma.</w:t>
      </w:r>
    </w:p>
    <w:p w14:paraId="7BB0F6FD"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Administrador. Es el usuario administrador de las convocatorias, entre sus funciones dentro de la plataforma se encuentran:</w:t>
      </w:r>
    </w:p>
    <w:p w14:paraId="4F003049" w14:textId="77777777" w:rsidR="00354F7E" w:rsidRPr="00BC725B" w:rsidRDefault="00354F7E" w:rsidP="00BE260E">
      <w:pPr>
        <w:pStyle w:val="Textoindependiente"/>
        <w:numPr>
          <w:ilvl w:val="1"/>
          <w:numId w:val="12"/>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Crear las convocatorias, así como su edición.</w:t>
      </w:r>
    </w:p>
    <w:p w14:paraId="55493B68"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Agregar criterios de evaluación, así como su edición.</w:t>
      </w:r>
    </w:p>
    <w:p w14:paraId="7578EB48"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Visualizar las convocatorias, en los estatus: Borrador, Activas y por Evaluación.</w:t>
      </w:r>
    </w:p>
    <w:p w14:paraId="3AE71594"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Asignar evaluadores a las convocatorias y propuestas.</w:t>
      </w:r>
    </w:p>
    <w:p w14:paraId="4E33A24F"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Super Admin. Es el usuario que da permisos a los administradores de las convocatorias.</w:t>
      </w:r>
    </w:p>
    <w:p w14:paraId="2DE69ED8"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Evaluador. Es el usuario que evalúa las convocatorias enviadas por el líder y los miembros de un equipo.</w:t>
      </w:r>
    </w:p>
    <w:p w14:paraId="03689EC3" w14:textId="77777777" w:rsidR="00284391" w:rsidRPr="006653EA" w:rsidRDefault="00284391" w:rsidP="007F25C4">
      <w:pPr>
        <w:rPr>
          <w:rFonts w:cs="Segoe UI"/>
          <w:i/>
          <w:color w:val="4F81BD" w:themeColor="accent1"/>
          <w:highlight w:val="lightGray"/>
        </w:rPr>
        <w:sectPr w:rsidR="00284391" w:rsidRPr="006653EA" w:rsidSect="009C74B0">
          <w:pgSz w:w="12240" w:h="15840"/>
          <w:pgMar w:top="2268" w:right="1469" w:bottom="1843" w:left="1276" w:header="709" w:footer="595" w:gutter="0"/>
          <w:cols w:space="708"/>
          <w:docGrid w:linePitch="360"/>
        </w:sectPr>
      </w:pPr>
    </w:p>
    <w:p w14:paraId="5F9F4D98"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102" w:name="_Toc103680872"/>
      <w:bookmarkStart w:id="103" w:name="_Toc103680896"/>
      <w:bookmarkStart w:id="104" w:name="_Toc105421072"/>
      <w:bookmarkStart w:id="105" w:name="_Toc105691689"/>
      <w:bookmarkStart w:id="106" w:name="_Toc106192490"/>
      <w:bookmarkStart w:id="107" w:name="_Toc106310288"/>
      <w:bookmarkStart w:id="108" w:name="_Toc109977198"/>
      <w:bookmarkStart w:id="109" w:name="_Toc110251553"/>
      <w:bookmarkStart w:id="110" w:name="_Toc110421115"/>
      <w:bookmarkStart w:id="111" w:name="_Toc115445946"/>
      <w:bookmarkStart w:id="112" w:name="_Toc115880196"/>
      <w:bookmarkStart w:id="113" w:name="_Toc115883333"/>
      <w:bookmarkStart w:id="114" w:name="_Toc115883486"/>
      <w:bookmarkStart w:id="115" w:name="_Toc115883587"/>
      <w:bookmarkStart w:id="116" w:name="_Toc115883776"/>
      <w:bookmarkStart w:id="117" w:name="_Toc115946522"/>
      <w:bookmarkStart w:id="118" w:name="_Toc115971094"/>
      <w:bookmarkStart w:id="119" w:name="_Toc116043615"/>
      <w:bookmarkStart w:id="120" w:name="_Toc116313352"/>
      <w:bookmarkStart w:id="121" w:name="_Toc116313478"/>
      <w:bookmarkStart w:id="122" w:name="_Toc116388762"/>
      <w:bookmarkStart w:id="123" w:name="_Toc116400843"/>
      <w:bookmarkStart w:id="124" w:name="_Toc116558624"/>
      <w:bookmarkStart w:id="125" w:name="_Toc116559486"/>
      <w:bookmarkStart w:id="126" w:name="_Toc116559767"/>
      <w:bookmarkStart w:id="127" w:name="_Toc119433781"/>
      <w:bookmarkStart w:id="128" w:name="_Toc119433935"/>
      <w:bookmarkStart w:id="129" w:name="_Toc119514511"/>
      <w:bookmarkStart w:id="130" w:name="_Toc120901327"/>
      <w:bookmarkStart w:id="131" w:name="_Toc122521234"/>
      <w:bookmarkStart w:id="132" w:name="_Toc122973392"/>
      <w:bookmarkStart w:id="133" w:name="_Toc123220754"/>
      <w:bookmarkStart w:id="134" w:name="_Toc124848679"/>
      <w:bookmarkStart w:id="135" w:name="_Toc124848765"/>
      <w:bookmarkStart w:id="136" w:name="_Toc129172101"/>
      <w:bookmarkStart w:id="137" w:name="_Toc129172265"/>
      <w:bookmarkStart w:id="138" w:name="_Toc129172350"/>
      <w:bookmarkStart w:id="139" w:name="_Toc129172409"/>
      <w:bookmarkStart w:id="140" w:name="_Toc129172499"/>
      <w:bookmarkStart w:id="141" w:name="_Toc129172578"/>
      <w:bookmarkStart w:id="142" w:name="_Toc129172635"/>
      <w:bookmarkStart w:id="143" w:name="_Toc129172692"/>
      <w:bookmarkStart w:id="144" w:name="_Toc129172749"/>
      <w:bookmarkStart w:id="145" w:name="_Toc129172806"/>
      <w:bookmarkStart w:id="146" w:name="_Toc129172862"/>
      <w:bookmarkStart w:id="147" w:name="_Toc131617183"/>
      <w:bookmarkStart w:id="148" w:name="_Toc131617825"/>
      <w:bookmarkStart w:id="149" w:name="_Toc131618159"/>
      <w:bookmarkStart w:id="150" w:name="_Toc132651095"/>
      <w:bookmarkStart w:id="151" w:name="_Toc132652464"/>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14:paraId="7D70A73E"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152" w:name="_Toc103680873"/>
      <w:bookmarkStart w:id="153" w:name="_Toc103680897"/>
      <w:bookmarkStart w:id="154" w:name="_Toc105421073"/>
      <w:bookmarkStart w:id="155" w:name="_Toc105691690"/>
      <w:bookmarkStart w:id="156" w:name="_Toc106192491"/>
      <w:bookmarkStart w:id="157" w:name="_Toc106310289"/>
      <w:bookmarkStart w:id="158" w:name="_Toc109977199"/>
      <w:bookmarkStart w:id="159" w:name="_Toc110251554"/>
      <w:bookmarkStart w:id="160" w:name="_Toc110421116"/>
      <w:bookmarkStart w:id="161" w:name="_Toc115445947"/>
      <w:bookmarkStart w:id="162" w:name="_Toc115880197"/>
      <w:bookmarkStart w:id="163" w:name="_Toc115883334"/>
      <w:bookmarkStart w:id="164" w:name="_Toc115883487"/>
      <w:bookmarkStart w:id="165" w:name="_Toc115883588"/>
      <w:bookmarkStart w:id="166" w:name="_Toc115883777"/>
      <w:bookmarkStart w:id="167" w:name="_Toc115946523"/>
      <w:bookmarkStart w:id="168" w:name="_Toc115971095"/>
      <w:bookmarkStart w:id="169" w:name="_Toc116043616"/>
      <w:bookmarkStart w:id="170" w:name="_Toc116313353"/>
      <w:bookmarkStart w:id="171" w:name="_Toc116313479"/>
      <w:bookmarkStart w:id="172" w:name="_Toc116388763"/>
      <w:bookmarkStart w:id="173" w:name="_Toc116400844"/>
      <w:bookmarkStart w:id="174" w:name="_Toc116558625"/>
      <w:bookmarkStart w:id="175" w:name="_Toc116559487"/>
      <w:bookmarkStart w:id="176" w:name="_Toc116559768"/>
      <w:bookmarkStart w:id="177" w:name="_Toc119433782"/>
      <w:bookmarkStart w:id="178" w:name="_Toc119433936"/>
      <w:bookmarkStart w:id="179" w:name="_Toc119514512"/>
      <w:bookmarkStart w:id="180" w:name="_Toc120901328"/>
      <w:bookmarkStart w:id="181" w:name="_Toc122521235"/>
      <w:bookmarkStart w:id="182" w:name="_Toc122973393"/>
      <w:bookmarkStart w:id="183" w:name="_Toc123220755"/>
      <w:bookmarkStart w:id="184" w:name="_Toc124848680"/>
      <w:bookmarkStart w:id="185" w:name="_Toc124848766"/>
      <w:bookmarkStart w:id="186" w:name="_Toc129172102"/>
      <w:bookmarkStart w:id="187" w:name="_Toc129172266"/>
      <w:bookmarkStart w:id="188" w:name="_Toc129172351"/>
      <w:bookmarkStart w:id="189" w:name="_Toc129172410"/>
      <w:bookmarkStart w:id="190" w:name="_Toc129172500"/>
      <w:bookmarkStart w:id="191" w:name="_Toc129172579"/>
      <w:bookmarkStart w:id="192" w:name="_Toc129172636"/>
      <w:bookmarkStart w:id="193" w:name="_Toc129172693"/>
      <w:bookmarkStart w:id="194" w:name="_Toc129172750"/>
      <w:bookmarkStart w:id="195" w:name="_Toc129172807"/>
      <w:bookmarkStart w:id="196" w:name="_Toc129172863"/>
      <w:bookmarkStart w:id="197" w:name="_Toc131617184"/>
      <w:bookmarkStart w:id="198" w:name="_Toc131617826"/>
      <w:bookmarkStart w:id="199" w:name="_Toc131618160"/>
      <w:bookmarkStart w:id="200" w:name="_Toc132651096"/>
      <w:bookmarkStart w:id="201" w:name="_Toc132652465"/>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14:paraId="65CCEC5C"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202" w:name="_Toc103680874"/>
      <w:bookmarkStart w:id="203" w:name="_Toc103680898"/>
      <w:bookmarkStart w:id="204" w:name="_Toc105421074"/>
      <w:bookmarkStart w:id="205" w:name="_Toc105691691"/>
      <w:bookmarkStart w:id="206" w:name="_Toc106192492"/>
      <w:bookmarkStart w:id="207" w:name="_Toc106310290"/>
      <w:bookmarkStart w:id="208" w:name="_Toc109977200"/>
      <w:bookmarkStart w:id="209" w:name="_Toc110251555"/>
      <w:bookmarkStart w:id="210" w:name="_Toc110421117"/>
      <w:bookmarkStart w:id="211" w:name="_Toc115445948"/>
      <w:bookmarkStart w:id="212" w:name="_Toc115880198"/>
      <w:bookmarkStart w:id="213" w:name="_Toc115883335"/>
      <w:bookmarkStart w:id="214" w:name="_Toc115883488"/>
      <w:bookmarkStart w:id="215" w:name="_Toc115883589"/>
      <w:bookmarkStart w:id="216" w:name="_Toc115883778"/>
      <w:bookmarkStart w:id="217" w:name="_Toc115946524"/>
      <w:bookmarkStart w:id="218" w:name="_Toc115971096"/>
      <w:bookmarkStart w:id="219" w:name="_Toc116043617"/>
      <w:bookmarkStart w:id="220" w:name="_Toc116313354"/>
      <w:bookmarkStart w:id="221" w:name="_Toc116313480"/>
      <w:bookmarkStart w:id="222" w:name="_Toc116388764"/>
      <w:bookmarkStart w:id="223" w:name="_Toc116400845"/>
      <w:bookmarkStart w:id="224" w:name="_Toc116558626"/>
      <w:bookmarkStart w:id="225" w:name="_Toc116559488"/>
      <w:bookmarkStart w:id="226" w:name="_Toc116559769"/>
      <w:bookmarkStart w:id="227" w:name="_Toc119433783"/>
      <w:bookmarkStart w:id="228" w:name="_Toc119433937"/>
      <w:bookmarkStart w:id="229" w:name="_Toc119514513"/>
      <w:bookmarkStart w:id="230" w:name="_Toc120901329"/>
      <w:bookmarkStart w:id="231" w:name="_Toc122521236"/>
      <w:bookmarkStart w:id="232" w:name="_Toc122973394"/>
      <w:bookmarkStart w:id="233" w:name="_Toc123220756"/>
      <w:bookmarkStart w:id="234" w:name="_Toc124848681"/>
      <w:bookmarkStart w:id="235" w:name="_Toc124848767"/>
      <w:bookmarkStart w:id="236" w:name="_Toc129172103"/>
      <w:bookmarkStart w:id="237" w:name="_Toc129172267"/>
      <w:bookmarkStart w:id="238" w:name="_Toc129172352"/>
      <w:bookmarkStart w:id="239" w:name="_Toc129172411"/>
      <w:bookmarkStart w:id="240" w:name="_Toc129172501"/>
      <w:bookmarkStart w:id="241" w:name="_Toc129172580"/>
      <w:bookmarkStart w:id="242" w:name="_Toc129172637"/>
      <w:bookmarkStart w:id="243" w:name="_Toc129172694"/>
      <w:bookmarkStart w:id="244" w:name="_Toc129172751"/>
      <w:bookmarkStart w:id="245" w:name="_Toc129172808"/>
      <w:bookmarkStart w:id="246" w:name="_Toc129172864"/>
      <w:bookmarkStart w:id="247" w:name="_Toc131617185"/>
      <w:bookmarkStart w:id="248" w:name="_Toc131617827"/>
      <w:bookmarkStart w:id="249" w:name="_Toc131618161"/>
      <w:bookmarkStart w:id="250" w:name="_Toc132651097"/>
      <w:bookmarkStart w:id="251" w:name="_Toc132652466"/>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p>
    <w:p w14:paraId="01946290"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252" w:name="_Toc103680875"/>
      <w:bookmarkStart w:id="253" w:name="_Toc103680899"/>
      <w:bookmarkStart w:id="254" w:name="_Toc105421075"/>
      <w:bookmarkStart w:id="255" w:name="_Toc105691692"/>
      <w:bookmarkStart w:id="256" w:name="_Toc106192493"/>
      <w:bookmarkStart w:id="257" w:name="_Toc106310291"/>
      <w:bookmarkStart w:id="258" w:name="_Toc109977201"/>
      <w:bookmarkStart w:id="259" w:name="_Toc110251556"/>
      <w:bookmarkStart w:id="260" w:name="_Toc110421118"/>
      <w:bookmarkStart w:id="261" w:name="_Toc115445949"/>
      <w:bookmarkStart w:id="262" w:name="_Toc115880199"/>
      <w:bookmarkStart w:id="263" w:name="_Toc115883336"/>
      <w:bookmarkStart w:id="264" w:name="_Toc115883489"/>
      <w:bookmarkStart w:id="265" w:name="_Toc115883590"/>
      <w:bookmarkStart w:id="266" w:name="_Toc115883779"/>
      <w:bookmarkStart w:id="267" w:name="_Toc115946525"/>
      <w:bookmarkStart w:id="268" w:name="_Toc115971097"/>
      <w:bookmarkStart w:id="269" w:name="_Toc116043618"/>
      <w:bookmarkStart w:id="270" w:name="_Toc116313355"/>
      <w:bookmarkStart w:id="271" w:name="_Toc116313481"/>
      <w:bookmarkStart w:id="272" w:name="_Toc116388765"/>
      <w:bookmarkStart w:id="273" w:name="_Toc116400846"/>
      <w:bookmarkStart w:id="274" w:name="_Toc116558627"/>
      <w:bookmarkStart w:id="275" w:name="_Toc116559489"/>
      <w:bookmarkStart w:id="276" w:name="_Toc116559770"/>
      <w:bookmarkStart w:id="277" w:name="_Toc119433784"/>
      <w:bookmarkStart w:id="278" w:name="_Toc119433938"/>
      <w:bookmarkStart w:id="279" w:name="_Toc119514514"/>
      <w:bookmarkStart w:id="280" w:name="_Toc120901330"/>
      <w:bookmarkStart w:id="281" w:name="_Toc122521237"/>
      <w:bookmarkStart w:id="282" w:name="_Toc122973395"/>
      <w:bookmarkStart w:id="283" w:name="_Toc123220757"/>
      <w:bookmarkStart w:id="284" w:name="_Toc124848682"/>
      <w:bookmarkStart w:id="285" w:name="_Toc124848768"/>
      <w:bookmarkStart w:id="286" w:name="_Toc129172104"/>
      <w:bookmarkStart w:id="287" w:name="_Toc129172268"/>
      <w:bookmarkStart w:id="288" w:name="_Toc129172353"/>
      <w:bookmarkStart w:id="289" w:name="_Toc129172412"/>
      <w:bookmarkStart w:id="290" w:name="_Toc129172502"/>
      <w:bookmarkStart w:id="291" w:name="_Toc129172581"/>
      <w:bookmarkStart w:id="292" w:name="_Toc129172638"/>
      <w:bookmarkStart w:id="293" w:name="_Toc129172695"/>
      <w:bookmarkStart w:id="294" w:name="_Toc129172752"/>
      <w:bookmarkStart w:id="295" w:name="_Toc129172809"/>
      <w:bookmarkStart w:id="296" w:name="_Toc129172865"/>
      <w:bookmarkStart w:id="297" w:name="_Toc131617186"/>
      <w:bookmarkStart w:id="298" w:name="_Toc131617828"/>
      <w:bookmarkStart w:id="299" w:name="_Toc131618162"/>
      <w:bookmarkStart w:id="300" w:name="_Toc132651098"/>
      <w:bookmarkStart w:id="301" w:name="_Toc132652467"/>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14:paraId="3495D953"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302" w:name="_Toc115445950"/>
      <w:bookmarkStart w:id="303" w:name="_Toc115880200"/>
      <w:bookmarkStart w:id="304" w:name="_Toc115883337"/>
      <w:bookmarkStart w:id="305" w:name="_Toc115883490"/>
      <w:bookmarkStart w:id="306" w:name="_Toc115883591"/>
      <w:bookmarkStart w:id="307" w:name="_Toc115883780"/>
      <w:bookmarkStart w:id="308" w:name="_Toc115946526"/>
      <w:bookmarkStart w:id="309" w:name="_Toc115971098"/>
      <w:bookmarkStart w:id="310" w:name="_Toc116043619"/>
      <w:bookmarkStart w:id="311" w:name="_Toc116313356"/>
      <w:bookmarkStart w:id="312" w:name="_Toc116313482"/>
      <w:bookmarkStart w:id="313" w:name="_Toc116388766"/>
      <w:bookmarkStart w:id="314" w:name="_Toc116400847"/>
      <w:bookmarkStart w:id="315" w:name="_Toc116558628"/>
      <w:bookmarkStart w:id="316" w:name="_Toc116559490"/>
      <w:bookmarkStart w:id="317" w:name="_Toc116559771"/>
      <w:bookmarkStart w:id="318" w:name="_Toc119433785"/>
      <w:bookmarkStart w:id="319" w:name="_Toc119433939"/>
      <w:bookmarkStart w:id="320" w:name="_Toc119514515"/>
      <w:bookmarkStart w:id="321" w:name="_Toc120901331"/>
      <w:bookmarkStart w:id="322" w:name="_Toc122521238"/>
      <w:bookmarkStart w:id="323" w:name="_Toc122973396"/>
      <w:bookmarkStart w:id="324" w:name="_Toc123220758"/>
      <w:bookmarkStart w:id="325" w:name="_Toc124848683"/>
      <w:bookmarkStart w:id="326" w:name="_Toc124848769"/>
      <w:bookmarkStart w:id="327" w:name="_Toc129172105"/>
      <w:bookmarkStart w:id="328" w:name="_Toc129172269"/>
      <w:bookmarkStart w:id="329" w:name="_Toc129172354"/>
      <w:bookmarkStart w:id="330" w:name="_Toc129172413"/>
      <w:bookmarkStart w:id="331" w:name="_Toc129172503"/>
      <w:bookmarkStart w:id="332" w:name="_Toc129172582"/>
      <w:bookmarkStart w:id="333" w:name="_Toc129172639"/>
      <w:bookmarkStart w:id="334" w:name="_Toc129172696"/>
      <w:bookmarkStart w:id="335" w:name="_Toc129172753"/>
      <w:bookmarkStart w:id="336" w:name="_Toc129172810"/>
      <w:bookmarkStart w:id="337" w:name="_Toc129172866"/>
      <w:bookmarkStart w:id="338" w:name="_Toc131617187"/>
      <w:bookmarkStart w:id="339" w:name="_Toc131617829"/>
      <w:bookmarkStart w:id="340" w:name="_Toc131618163"/>
      <w:bookmarkStart w:id="341" w:name="_Toc132651099"/>
      <w:bookmarkStart w:id="342" w:name="_Toc132652468"/>
      <w:bookmarkStart w:id="343" w:name="_Toc330387213"/>
      <w:bookmarkStart w:id="344" w:name="_Toc409189038"/>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p>
    <w:p w14:paraId="73BF02AB"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345" w:name="_Toc115445951"/>
      <w:bookmarkStart w:id="346" w:name="_Toc115880201"/>
      <w:bookmarkStart w:id="347" w:name="_Toc115883338"/>
      <w:bookmarkStart w:id="348" w:name="_Toc115883491"/>
      <w:bookmarkStart w:id="349" w:name="_Toc115883592"/>
      <w:bookmarkStart w:id="350" w:name="_Toc115883781"/>
      <w:bookmarkStart w:id="351" w:name="_Toc115946527"/>
      <w:bookmarkStart w:id="352" w:name="_Toc115971099"/>
      <w:bookmarkStart w:id="353" w:name="_Toc116043620"/>
      <w:bookmarkStart w:id="354" w:name="_Toc116313357"/>
      <w:bookmarkStart w:id="355" w:name="_Toc116313483"/>
      <w:bookmarkStart w:id="356" w:name="_Toc116388767"/>
      <w:bookmarkStart w:id="357" w:name="_Toc116400848"/>
      <w:bookmarkStart w:id="358" w:name="_Toc116558629"/>
      <w:bookmarkStart w:id="359" w:name="_Toc116559491"/>
      <w:bookmarkStart w:id="360" w:name="_Toc116559772"/>
      <w:bookmarkStart w:id="361" w:name="_Toc119433786"/>
      <w:bookmarkStart w:id="362" w:name="_Toc119433940"/>
      <w:bookmarkStart w:id="363" w:name="_Toc119514516"/>
      <w:bookmarkStart w:id="364" w:name="_Toc120901332"/>
      <w:bookmarkStart w:id="365" w:name="_Toc122521239"/>
      <w:bookmarkStart w:id="366" w:name="_Toc122973397"/>
      <w:bookmarkStart w:id="367" w:name="_Toc123220759"/>
      <w:bookmarkStart w:id="368" w:name="_Toc124848684"/>
      <w:bookmarkStart w:id="369" w:name="_Toc124848770"/>
      <w:bookmarkStart w:id="370" w:name="_Toc129172106"/>
      <w:bookmarkStart w:id="371" w:name="_Toc129172270"/>
      <w:bookmarkStart w:id="372" w:name="_Toc129172355"/>
      <w:bookmarkStart w:id="373" w:name="_Toc129172414"/>
      <w:bookmarkStart w:id="374" w:name="_Toc129172504"/>
      <w:bookmarkStart w:id="375" w:name="_Toc129172583"/>
      <w:bookmarkStart w:id="376" w:name="_Toc129172640"/>
      <w:bookmarkStart w:id="377" w:name="_Toc129172697"/>
      <w:bookmarkStart w:id="378" w:name="_Toc129172754"/>
      <w:bookmarkStart w:id="379" w:name="_Toc129172811"/>
      <w:bookmarkStart w:id="380" w:name="_Toc129172867"/>
      <w:bookmarkStart w:id="381" w:name="_Toc131617188"/>
      <w:bookmarkStart w:id="382" w:name="_Toc131617830"/>
      <w:bookmarkStart w:id="383" w:name="_Toc131618164"/>
      <w:bookmarkStart w:id="384" w:name="_Toc132651100"/>
      <w:bookmarkStart w:id="385" w:name="_Toc132652469"/>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p>
    <w:p w14:paraId="01D64456"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386" w:name="_Toc115445952"/>
      <w:bookmarkStart w:id="387" w:name="_Toc115880202"/>
      <w:bookmarkStart w:id="388" w:name="_Toc115883339"/>
      <w:bookmarkStart w:id="389" w:name="_Toc115883492"/>
      <w:bookmarkStart w:id="390" w:name="_Toc115883593"/>
      <w:bookmarkStart w:id="391" w:name="_Toc115883782"/>
      <w:bookmarkStart w:id="392" w:name="_Toc115946528"/>
      <w:bookmarkStart w:id="393" w:name="_Toc115971100"/>
      <w:bookmarkStart w:id="394" w:name="_Toc116043621"/>
      <w:bookmarkStart w:id="395" w:name="_Toc116313358"/>
      <w:bookmarkStart w:id="396" w:name="_Toc116313484"/>
      <w:bookmarkStart w:id="397" w:name="_Toc116388768"/>
      <w:bookmarkStart w:id="398" w:name="_Toc116400849"/>
      <w:bookmarkStart w:id="399" w:name="_Toc116558630"/>
      <w:bookmarkStart w:id="400" w:name="_Toc116559492"/>
      <w:bookmarkStart w:id="401" w:name="_Toc116559773"/>
      <w:bookmarkStart w:id="402" w:name="_Toc119433787"/>
      <w:bookmarkStart w:id="403" w:name="_Toc119433941"/>
      <w:bookmarkStart w:id="404" w:name="_Toc119514517"/>
      <w:bookmarkStart w:id="405" w:name="_Toc120901333"/>
      <w:bookmarkStart w:id="406" w:name="_Toc122521240"/>
      <w:bookmarkStart w:id="407" w:name="_Toc122973398"/>
      <w:bookmarkStart w:id="408" w:name="_Toc123220760"/>
      <w:bookmarkStart w:id="409" w:name="_Toc124848685"/>
      <w:bookmarkStart w:id="410" w:name="_Toc124848771"/>
      <w:bookmarkStart w:id="411" w:name="_Toc129172107"/>
      <w:bookmarkStart w:id="412" w:name="_Toc129172271"/>
      <w:bookmarkStart w:id="413" w:name="_Toc129172356"/>
      <w:bookmarkStart w:id="414" w:name="_Toc129172415"/>
      <w:bookmarkStart w:id="415" w:name="_Toc129172505"/>
      <w:bookmarkStart w:id="416" w:name="_Toc129172584"/>
      <w:bookmarkStart w:id="417" w:name="_Toc129172641"/>
      <w:bookmarkStart w:id="418" w:name="_Toc129172698"/>
      <w:bookmarkStart w:id="419" w:name="_Toc129172755"/>
      <w:bookmarkStart w:id="420" w:name="_Toc129172812"/>
      <w:bookmarkStart w:id="421" w:name="_Toc129172868"/>
      <w:bookmarkStart w:id="422" w:name="_Toc131617189"/>
      <w:bookmarkStart w:id="423" w:name="_Toc131617831"/>
      <w:bookmarkStart w:id="424" w:name="_Toc131618165"/>
      <w:bookmarkStart w:id="425" w:name="_Toc132651101"/>
      <w:bookmarkStart w:id="426" w:name="_Toc132652470"/>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14:paraId="140849D2"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427" w:name="_Toc115445953"/>
      <w:bookmarkStart w:id="428" w:name="_Toc115880203"/>
      <w:bookmarkStart w:id="429" w:name="_Toc115883340"/>
      <w:bookmarkStart w:id="430" w:name="_Toc115883493"/>
      <w:bookmarkStart w:id="431" w:name="_Toc115883594"/>
      <w:bookmarkStart w:id="432" w:name="_Toc115883783"/>
      <w:bookmarkStart w:id="433" w:name="_Toc115946529"/>
      <w:bookmarkStart w:id="434" w:name="_Toc115971101"/>
      <w:bookmarkStart w:id="435" w:name="_Toc116043622"/>
      <w:bookmarkStart w:id="436" w:name="_Toc116313359"/>
      <w:bookmarkStart w:id="437" w:name="_Toc116313485"/>
      <w:bookmarkStart w:id="438" w:name="_Toc116388769"/>
      <w:bookmarkStart w:id="439" w:name="_Toc116400850"/>
      <w:bookmarkStart w:id="440" w:name="_Toc116558631"/>
      <w:bookmarkStart w:id="441" w:name="_Toc116559493"/>
      <w:bookmarkStart w:id="442" w:name="_Toc116559774"/>
      <w:bookmarkStart w:id="443" w:name="_Toc119433788"/>
      <w:bookmarkStart w:id="444" w:name="_Toc119433942"/>
      <w:bookmarkStart w:id="445" w:name="_Toc119514518"/>
      <w:bookmarkStart w:id="446" w:name="_Toc120901334"/>
      <w:bookmarkStart w:id="447" w:name="_Toc122521241"/>
      <w:bookmarkStart w:id="448" w:name="_Toc122973399"/>
      <w:bookmarkStart w:id="449" w:name="_Toc123220761"/>
      <w:bookmarkStart w:id="450" w:name="_Toc124848686"/>
      <w:bookmarkStart w:id="451" w:name="_Toc124848772"/>
      <w:bookmarkStart w:id="452" w:name="_Toc129172108"/>
      <w:bookmarkStart w:id="453" w:name="_Toc129172272"/>
      <w:bookmarkStart w:id="454" w:name="_Toc129172357"/>
      <w:bookmarkStart w:id="455" w:name="_Toc129172416"/>
      <w:bookmarkStart w:id="456" w:name="_Toc129172506"/>
      <w:bookmarkStart w:id="457" w:name="_Toc129172585"/>
      <w:bookmarkStart w:id="458" w:name="_Toc129172642"/>
      <w:bookmarkStart w:id="459" w:name="_Toc129172699"/>
      <w:bookmarkStart w:id="460" w:name="_Toc129172756"/>
      <w:bookmarkStart w:id="461" w:name="_Toc129172813"/>
      <w:bookmarkStart w:id="462" w:name="_Toc129172869"/>
      <w:bookmarkStart w:id="463" w:name="_Toc131617190"/>
      <w:bookmarkStart w:id="464" w:name="_Toc131617832"/>
      <w:bookmarkStart w:id="465" w:name="_Toc131618166"/>
      <w:bookmarkStart w:id="466" w:name="_Toc132651102"/>
      <w:bookmarkStart w:id="467" w:name="_Toc132652471"/>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p>
    <w:p w14:paraId="2FD6AF36" w14:textId="77777777" w:rsidR="00255D5C" w:rsidRPr="006653EA" w:rsidRDefault="00255D5C" w:rsidP="00255D5C">
      <w:pPr>
        <w:pStyle w:val="Ttulo1"/>
        <w:numPr>
          <w:ilvl w:val="0"/>
          <w:numId w:val="7"/>
        </w:numPr>
        <w:rPr>
          <w:rFonts w:ascii="Segoe UI" w:hAnsi="Segoe UI" w:cs="Segoe UI"/>
          <w:sz w:val="22"/>
          <w:szCs w:val="22"/>
        </w:rPr>
      </w:pPr>
      <w:bookmarkStart w:id="468" w:name="_Toc132652472"/>
      <w:r w:rsidRPr="006653EA">
        <w:rPr>
          <w:rFonts w:ascii="Segoe UI" w:hAnsi="Segoe UI" w:cs="Segoe UI"/>
          <w:sz w:val="22"/>
          <w:szCs w:val="22"/>
        </w:rPr>
        <w:t>Fase 1: Plataforma Investigadores</w:t>
      </w:r>
      <w:bookmarkEnd w:id="468"/>
    </w:p>
    <w:p w14:paraId="5A0C6882" w14:textId="77777777" w:rsidR="00255D5C" w:rsidRPr="00BC725B" w:rsidRDefault="00255D5C" w:rsidP="00255D5C">
      <w:pPr>
        <w:pStyle w:val="Ttulo2"/>
        <w:rPr>
          <w:rFonts w:ascii="Segoe UI" w:hAnsi="Segoe UI" w:cs="Segoe UI"/>
          <w:sz w:val="22"/>
          <w:szCs w:val="22"/>
        </w:rPr>
      </w:pPr>
      <w:bookmarkStart w:id="469" w:name="_Toc110251558"/>
      <w:bookmarkStart w:id="470" w:name="_Toc110641566"/>
      <w:bookmarkStart w:id="471" w:name="_Toc132652473"/>
      <w:r w:rsidRPr="00BC725B">
        <w:rPr>
          <w:rFonts w:ascii="Segoe UI" w:hAnsi="Segoe UI" w:cs="Segoe UI"/>
          <w:sz w:val="22"/>
          <w:szCs w:val="22"/>
        </w:rPr>
        <w:t>Requerimiento 1.0 – Creación de cuenta/Inicio de sesión</w:t>
      </w:r>
      <w:bookmarkEnd w:id="469"/>
      <w:bookmarkEnd w:id="470"/>
      <w:r w:rsidRPr="00BC725B">
        <w:rPr>
          <w:rFonts w:ascii="Segoe UI" w:hAnsi="Segoe UI" w:cs="Segoe UI"/>
          <w:sz w:val="22"/>
          <w:szCs w:val="22"/>
        </w:rPr>
        <w:t>/Política de privacidad</w:t>
      </w:r>
      <w:bookmarkEnd w:id="471"/>
    </w:p>
    <w:p w14:paraId="29121E6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3725A485" w14:textId="77777777" w:rsidR="00255D5C" w:rsidRPr="00BC725B" w:rsidRDefault="00255D5C" w:rsidP="00255D5C">
      <w:pPr>
        <w:jc w:val="both"/>
        <w:rPr>
          <w:rFonts w:eastAsiaTheme="majorEastAsia" w:cs="Segoe UI"/>
        </w:rPr>
      </w:pPr>
      <w:r w:rsidRPr="00BC725B">
        <w:rPr>
          <w:rFonts w:eastAsiaTheme="majorEastAsia" w:cs="Segoe UI"/>
        </w:rPr>
        <w:t>Integración de la pantalla de Creación de cuentas e inicio de sesión para acceder a la plataforma, también se incluye la sección de política de privacidad.</w:t>
      </w:r>
    </w:p>
    <w:p w14:paraId="3A255E41"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 xml:space="preserve">Prototipo  </w:t>
      </w:r>
    </w:p>
    <w:p w14:paraId="469DB895" w14:textId="77777777" w:rsidR="00255D5C" w:rsidRPr="00BC725B" w:rsidRDefault="00255D5C" w:rsidP="00255D5C">
      <w:pPr>
        <w:pStyle w:val="Textoindependiente"/>
        <w:numPr>
          <w:ilvl w:val="0"/>
          <w:numId w:val="3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Política de privacidad (Pantalla R1-1-2).</w:t>
      </w:r>
    </w:p>
    <w:p w14:paraId="2BBF0538" w14:textId="77777777" w:rsidR="00255D5C" w:rsidRPr="00BC725B" w:rsidRDefault="00255D5C" w:rsidP="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hAnsi="Segoe UI" w:cs="Segoe UI"/>
          <w:noProof/>
          <w:sz w:val="22"/>
          <w:szCs w:val="22"/>
        </w:rPr>
        <w:drawing>
          <wp:inline distT="0" distB="0" distL="0" distR="0" wp14:anchorId="08A2FBFD" wp14:editId="6FA9BC0D">
            <wp:extent cx="4572000" cy="3886200"/>
            <wp:effectExtent l="0" t="0" r="0" b="0"/>
            <wp:docPr id="2066753811" name="Imagen 206675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p>
    <w:p w14:paraId="5A380E0F"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38031B0"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Diagrama de flujo</w:t>
      </w:r>
    </w:p>
    <w:p w14:paraId="57FEF76A"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B668C79"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827FE88"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15C9BE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 xml:space="preserve">Reglas de negocio: Login, creación de cuentas y </w:t>
      </w:r>
      <w:r>
        <w:rPr>
          <w:rStyle w:val="nfasisintenso"/>
          <w:rFonts w:ascii="Segoe UI" w:hAnsi="Segoe UI" w:cs="Segoe UI"/>
        </w:rPr>
        <w:t>Aviso</w:t>
      </w:r>
      <w:r w:rsidRPr="00BC725B">
        <w:rPr>
          <w:rStyle w:val="nfasisintenso"/>
          <w:rFonts w:ascii="Segoe UI" w:hAnsi="Segoe UI" w:cs="Segoe UI"/>
        </w:rPr>
        <w:t xml:space="preserve"> de privacidad.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0301820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8D67185"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45CDCB6A"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97525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E5AB7E"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w:t>
            </w:r>
          </w:p>
        </w:tc>
        <w:tc>
          <w:tcPr>
            <w:tcW w:w="8222" w:type="dxa"/>
            <w:vAlign w:val="center"/>
          </w:tcPr>
          <w:p w14:paraId="64F0EB06"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No se incorpora ninguna pantalla de funcionalidad de Login, ni creación de cuentas de usuario, solo la integración.</w:t>
            </w:r>
          </w:p>
        </w:tc>
      </w:tr>
      <w:tr w:rsidR="00255D5C" w:rsidRPr="00BC725B" w14:paraId="6E74B0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2B095D"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1.1.1</w:t>
            </w:r>
          </w:p>
        </w:tc>
        <w:tc>
          <w:tcPr>
            <w:tcW w:w="8222" w:type="dxa"/>
            <w:vAlign w:val="center"/>
          </w:tcPr>
          <w:p w14:paraId="04132B67"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w:t>
            </w:r>
            <w:r w:rsidRPr="00BC725B">
              <w:rPr>
                <w:rFonts w:ascii="Segoe UI" w:eastAsiaTheme="minorHAnsi" w:hAnsi="Segoe UI" w:cs="Segoe UI"/>
                <w:sz w:val="22"/>
                <w:szCs w:val="22"/>
                <w:lang w:val="es-MX" w:eastAsia="es-MX"/>
              </w:rPr>
              <w:t>a integración</w:t>
            </w:r>
            <w:r>
              <w:rPr>
                <w:rFonts w:ascii="Segoe UI" w:eastAsiaTheme="minorHAnsi" w:hAnsi="Segoe UI" w:cs="Segoe UI"/>
                <w:sz w:val="22"/>
                <w:szCs w:val="22"/>
                <w:lang w:val="es-MX" w:eastAsia="es-MX"/>
              </w:rPr>
              <w:t xml:space="preserve"> contempla </w:t>
            </w:r>
            <w:r w:rsidRPr="00BC725B">
              <w:rPr>
                <w:rFonts w:ascii="Segoe UI" w:eastAsiaTheme="minorHAnsi" w:hAnsi="Segoe UI" w:cs="Segoe UI"/>
                <w:sz w:val="22"/>
                <w:szCs w:val="22"/>
                <w:lang w:val="es-MX" w:eastAsia="es-MX"/>
              </w:rPr>
              <w:t>el protocolo SAML2 con B2C además de las clases necesarias para poder recibir la respuesta y poder enviar una petición.</w:t>
            </w:r>
          </w:p>
        </w:tc>
      </w:tr>
      <w:tr w:rsidR="00255D5C" w:rsidRPr="00BC725B" w14:paraId="375ABC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98DE63"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1.1.2</w:t>
            </w:r>
          </w:p>
        </w:tc>
        <w:tc>
          <w:tcPr>
            <w:tcW w:w="8222" w:type="dxa"/>
            <w:vAlign w:val="center"/>
          </w:tcPr>
          <w:p w14:paraId="3C983CA1"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El esquema del protocolo a utilizar, así como otros temas técnicos se indican en el documento de diseño.</w:t>
            </w:r>
          </w:p>
        </w:tc>
      </w:tr>
      <w:tr w:rsidR="00255D5C" w:rsidRPr="00BC725B" w14:paraId="20DD91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10065B"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w:t>
            </w:r>
          </w:p>
        </w:tc>
        <w:tc>
          <w:tcPr>
            <w:tcW w:w="8222" w:type="dxa"/>
            <w:vAlign w:val="center"/>
          </w:tcPr>
          <w:p w14:paraId="14D0947F"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Contiene una</w:t>
            </w:r>
            <w:r w:rsidRPr="00BC725B">
              <w:rPr>
                <w:rFonts w:ascii="Segoe UI" w:eastAsiaTheme="minorHAnsi" w:hAnsi="Segoe UI" w:cs="Segoe UI"/>
                <w:sz w:val="22"/>
                <w:szCs w:val="22"/>
                <w:lang w:val="es-MX" w:eastAsia="es-MX"/>
              </w:rPr>
              <w:t xml:space="preserve"> pantalla de </w:t>
            </w:r>
            <w:r>
              <w:rPr>
                <w:rFonts w:ascii="Segoe UI" w:eastAsiaTheme="minorHAnsi" w:hAnsi="Segoe UI" w:cs="Segoe UI"/>
                <w:sz w:val="22"/>
                <w:szCs w:val="22"/>
                <w:lang w:val="es-MX" w:eastAsia="es-MX"/>
              </w:rPr>
              <w:t>Aviso</w:t>
            </w:r>
            <w:r w:rsidRPr="00BC725B">
              <w:rPr>
                <w:rFonts w:ascii="Segoe UI" w:eastAsiaTheme="minorHAnsi" w:hAnsi="Segoe UI" w:cs="Segoe UI"/>
                <w:sz w:val="22"/>
                <w:szCs w:val="22"/>
                <w:lang w:val="es-MX" w:eastAsia="es-MX"/>
              </w:rPr>
              <w:t xml:space="preserve"> de privacidad, </w:t>
            </w:r>
            <w:r>
              <w:rPr>
                <w:rFonts w:ascii="Segoe UI" w:eastAsiaTheme="minorHAnsi" w:hAnsi="Segoe UI" w:cs="Segoe UI"/>
                <w:sz w:val="22"/>
                <w:szCs w:val="22"/>
                <w:lang w:val="es-MX" w:eastAsia="es-MX"/>
              </w:rPr>
              <w:t xml:space="preserve">la cual muestra </w:t>
            </w:r>
            <w:r w:rsidRPr="00BC725B">
              <w:rPr>
                <w:rFonts w:ascii="Segoe UI" w:eastAsiaTheme="minorHAnsi" w:hAnsi="Segoe UI" w:cs="Segoe UI"/>
                <w:sz w:val="22"/>
                <w:szCs w:val="22"/>
                <w:lang w:val="es-MX" w:eastAsia="es-MX"/>
              </w:rPr>
              <w:t>una vista previa (Pantalla R1-1-2).</w:t>
            </w:r>
          </w:p>
        </w:tc>
      </w:tr>
      <w:tr w:rsidR="00255D5C" w:rsidRPr="00BC725B" w14:paraId="3556D3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32DC26"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1.2.1</w:t>
            </w:r>
          </w:p>
        </w:tc>
        <w:tc>
          <w:tcPr>
            <w:tcW w:w="8222" w:type="dxa"/>
            <w:vAlign w:val="center"/>
          </w:tcPr>
          <w:p w14:paraId="0D349578"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Una vez que el usuario ingres</w:t>
            </w:r>
            <w:r>
              <w:rPr>
                <w:rFonts w:ascii="Segoe UI" w:eastAsiaTheme="minorHAnsi" w:hAnsi="Segoe UI" w:cs="Segoe UI"/>
                <w:sz w:val="22"/>
                <w:szCs w:val="22"/>
                <w:lang w:val="es-MX" w:eastAsia="es-MX"/>
              </w:rPr>
              <w:t>a</w:t>
            </w:r>
            <w:r w:rsidRPr="00BC725B">
              <w:rPr>
                <w:rFonts w:ascii="Segoe UI" w:eastAsiaTheme="minorHAnsi" w:hAnsi="Segoe UI" w:cs="Segoe UI"/>
                <w:sz w:val="22"/>
                <w:szCs w:val="22"/>
                <w:lang w:val="es-MX" w:eastAsia="es-MX"/>
              </w:rPr>
              <w:t xml:space="preserve"> al sistema con sus credenciales, se debe mostrar una sección para aceptar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(se considera una pantalla estática, no administrable).</w:t>
            </w:r>
          </w:p>
        </w:tc>
      </w:tr>
      <w:tr w:rsidR="00255D5C" w:rsidRPr="00BC725B" w14:paraId="14C884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F1CEC7" w14:textId="77777777" w:rsidR="00255D5C" w:rsidRPr="00BC725B" w:rsidRDefault="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eastAsiaTheme="minorHAnsi" w:hAnsi="Segoe UI" w:cs="Segoe UI"/>
                <w:b w:val="0"/>
                <w:sz w:val="22"/>
                <w:szCs w:val="22"/>
                <w:lang w:val="es-MX" w:eastAsia="es-MX"/>
              </w:rPr>
              <w:t>1.2.1</w:t>
            </w:r>
            <w:r>
              <w:rPr>
                <w:rFonts w:ascii="Segoe UI" w:eastAsiaTheme="minorHAnsi" w:hAnsi="Segoe UI" w:cs="Segoe UI"/>
                <w:b w:val="0"/>
                <w:sz w:val="22"/>
                <w:szCs w:val="22"/>
                <w:lang w:val="es-MX" w:eastAsia="es-MX"/>
              </w:rPr>
              <w:t>.1</w:t>
            </w:r>
          </w:p>
        </w:tc>
        <w:tc>
          <w:tcPr>
            <w:tcW w:w="8222" w:type="dxa"/>
            <w:vAlign w:val="center"/>
          </w:tcPr>
          <w:p w14:paraId="7D969469" w14:textId="77777777" w:rsidR="00255D5C" w:rsidRPr="00BA19E4"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sz w:val="22"/>
                <w:szCs w:val="22"/>
              </w:rPr>
            </w:pPr>
            <w:r>
              <w:rPr>
                <w:rFonts w:ascii="Segoe UI" w:eastAsiaTheme="minorHAnsi" w:hAnsi="Segoe UI" w:cs="Segoe UI"/>
                <w:sz w:val="22"/>
                <w:szCs w:val="22"/>
                <w:lang w:val="es-MX" w:eastAsia="es-MX"/>
              </w:rPr>
              <w:t xml:space="preserve">La información que contendrá la pantalla de Aviso de privacidad se tomará de este link: </w:t>
            </w:r>
            <w:hyperlink r:id="rId20" w:history="1">
              <w:r w:rsidRPr="00BA19E4">
                <w:rPr>
                  <w:rStyle w:val="Hipervnculo"/>
                  <w:rFonts w:ascii="Segoe UI" w:hAnsi="Segoe UI" w:cs="Segoe UI"/>
                  <w:sz w:val="22"/>
                  <w:szCs w:val="22"/>
                </w:rPr>
                <w:t xml:space="preserve">Copia de Aviso de Privacidad </w:t>
              </w:r>
              <w:proofErr w:type="spellStart"/>
              <w:r w:rsidRPr="00BA19E4">
                <w:rPr>
                  <w:rStyle w:val="Hipervnculo"/>
                  <w:rFonts w:ascii="Segoe UI" w:hAnsi="Segoe UI" w:cs="Segoe UI"/>
                  <w:sz w:val="22"/>
                  <w:szCs w:val="22"/>
                </w:rPr>
                <w:t>Science</w:t>
              </w:r>
              <w:proofErr w:type="spellEnd"/>
              <w:r w:rsidRPr="00BA19E4">
                <w:rPr>
                  <w:rStyle w:val="Hipervnculo"/>
                  <w:rFonts w:ascii="Segoe UI" w:hAnsi="Segoe UI" w:cs="Segoe UI"/>
                  <w:sz w:val="22"/>
                  <w:szCs w:val="22"/>
                </w:rPr>
                <w:t xml:space="preserve"> Connexion.docx - Documentos de Google</w:t>
              </w:r>
            </w:hyperlink>
          </w:p>
        </w:tc>
      </w:tr>
      <w:tr w:rsidR="00255D5C" w:rsidRPr="00BA19E4" w14:paraId="69AA546B" w14:textId="77777777">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271" w:type="dxa"/>
          </w:tcPr>
          <w:p w14:paraId="6B8EC10A" w14:textId="77777777" w:rsidR="00255D5C" w:rsidRPr="00BA19E4" w:rsidRDefault="00255D5C">
            <w:pPr>
              <w:pStyle w:val="Textoindependiente"/>
              <w:spacing w:line="276" w:lineRule="auto"/>
              <w:jc w:val="center"/>
              <w:rPr>
                <w:rFonts w:ascii="Segoe UI" w:eastAsiaTheme="minorHAnsi" w:hAnsi="Segoe UI" w:cs="Segoe UI"/>
                <w:b w:val="0"/>
                <w:sz w:val="22"/>
                <w:szCs w:val="22"/>
                <w:lang w:val="es-MX" w:eastAsia="es-MX"/>
              </w:rPr>
            </w:pPr>
            <w:r w:rsidRPr="00BA19E4">
              <w:rPr>
                <w:rFonts w:ascii="Segoe UI" w:eastAsiaTheme="minorHAnsi" w:hAnsi="Segoe UI" w:cs="Segoe UI"/>
                <w:b w:val="0"/>
                <w:sz w:val="22"/>
                <w:szCs w:val="22"/>
                <w:lang w:val="es-MX" w:eastAsia="es-MX"/>
              </w:rPr>
              <w:t>1.2.1.1.1</w:t>
            </w:r>
          </w:p>
        </w:tc>
        <w:tc>
          <w:tcPr>
            <w:tcW w:w="8222" w:type="dxa"/>
            <w:vAlign w:val="center"/>
          </w:tcPr>
          <w:p w14:paraId="5E90877B" w14:textId="77777777" w:rsidR="00255D5C" w:rsidRPr="00BA19E4" w:rsidRDefault="00255D5C">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BA19E4">
              <w:rPr>
                <w:rFonts w:ascii="Segoe UI" w:eastAsiaTheme="minorHAnsi" w:hAnsi="Segoe UI" w:cs="Segoe UI"/>
                <w:bCs/>
                <w:sz w:val="22"/>
                <w:szCs w:val="22"/>
                <w:lang w:val="es-MX" w:eastAsia="es-MX"/>
              </w:rPr>
              <w:t xml:space="preserve">El </w:t>
            </w:r>
            <w:r>
              <w:rPr>
                <w:rFonts w:ascii="Segoe UI" w:eastAsiaTheme="minorHAnsi" w:hAnsi="Segoe UI" w:cs="Segoe UI"/>
                <w:bCs/>
                <w:sz w:val="22"/>
                <w:szCs w:val="22"/>
                <w:lang w:val="es-MX" w:eastAsia="es-MX"/>
              </w:rPr>
              <w:t>título debe decir</w:t>
            </w:r>
            <w:r w:rsidRPr="00BA19E4">
              <w:rPr>
                <w:rFonts w:ascii="Segoe UI" w:eastAsiaTheme="minorHAnsi" w:hAnsi="Segoe UI" w:cs="Segoe UI"/>
                <w:bCs/>
                <w:sz w:val="22"/>
                <w:szCs w:val="22"/>
                <w:lang w:val="es-MX" w:eastAsia="es-MX"/>
              </w:rPr>
              <w:t>: AVISO DE PRIVACIDAD PLATAFORMA SCIENCE CONNEXIO</w:t>
            </w:r>
            <w:r>
              <w:rPr>
                <w:rFonts w:ascii="Segoe UI" w:eastAsiaTheme="minorHAnsi" w:hAnsi="Segoe UI" w:cs="Segoe UI"/>
                <w:bCs/>
                <w:sz w:val="22"/>
                <w:szCs w:val="22"/>
                <w:lang w:val="es-MX" w:eastAsia="es-MX"/>
              </w:rPr>
              <w:t>N</w:t>
            </w:r>
          </w:p>
        </w:tc>
      </w:tr>
      <w:tr w:rsidR="00255D5C" w:rsidRPr="00BA19E4" w14:paraId="7F47818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758BCD" w14:textId="77777777" w:rsidR="00255D5C" w:rsidRPr="00BA19E4" w:rsidRDefault="00255D5C">
            <w:pPr>
              <w:pStyle w:val="Textoindependiente"/>
              <w:spacing w:line="276" w:lineRule="auto"/>
              <w:jc w:val="center"/>
              <w:rPr>
                <w:rFonts w:ascii="Segoe UI" w:eastAsiaTheme="minorHAnsi" w:hAnsi="Segoe UI" w:cs="Segoe UI"/>
                <w:bCs w:val="0"/>
                <w:sz w:val="22"/>
                <w:szCs w:val="22"/>
                <w:lang w:val="es-MX" w:eastAsia="es-MX"/>
              </w:rPr>
            </w:pPr>
            <w:r w:rsidRPr="00BA19E4">
              <w:rPr>
                <w:rFonts w:ascii="Segoe UI" w:eastAsiaTheme="minorHAnsi" w:hAnsi="Segoe UI" w:cs="Segoe UI"/>
                <w:b w:val="0"/>
                <w:sz w:val="22"/>
                <w:szCs w:val="22"/>
                <w:lang w:val="es-MX" w:eastAsia="es-MX"/>
              </w:rPr>
              <w:t>1.2.1.1.</w:t>
            </w:r>
            <w:r>
              <w:rPr>
                <w:rFonts w:ascii="Segoe UI" w:eastAsiaTheme="minorHAnsi" w:hAnsi="Segoe UI" w:cs="Segoe UI"/>
                <w:b w:val="0"/>
                <w:sz w:val="22"/>
                <w:szCs w:val="22"/>
                <w:lang w:val="es-MX" w:eastAsia="es-MX"/>
              </w:rPr>
              <w:t>2</w:t>
            </w:r>
          </w:p>
        </w:tc>
        <w:tc>
          <w:tcPr>
            <w:tcW w:w="8222" w:type="dxa"/>
            <w:vAlign w:val="center"/>
          </w:tcPr>
          <w:p w14:paraId="268105C6" w14:textId="77777777" w:rsidR="00255D5C" w:rsidRDefault="00255D5C">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Se agregará al final del aviso de privacidad, el link hacia la página del </w:t>
            </w:r>
            <w:proofErr w:type="spellStart"/>
            <w:r>
              <w:rPr>
                <w:rFonts w:ascii="Segoe UI" w:eastAsiaTheme="minorHAnsi" w:hAnsi="Segoe UI" w:cs="Segoe UI"/>
                <w:bCs/>
                <w:sz w:val="22"/>
                <w:szCs w:val="22"/>
                <w:lang w:val="es-MX" w:eastAsia="es-MX"/>
              </w:rPr>
              <w:t>tec</w:t>
            </w:r>
            <w:proofErr w:type="spellEnd"/>
            <w:r>
              <w:rPr>
                <w:rFonts w:ascii="Segoe UI" w:eastAsiaTheme="minorHAnsi" w:hAnsi="Segoe UI" w:cs="Segoe UI"/>
                <w:bCs/>
                <w:sz w:val="22"/>
                <w:szCs w:val="22"/>
                <w:lang w:val="es-MX" w:eastAsia="es-MX"/>
              </w:rPr>
              <w:t>.</w:t>
            </w:r>
          </w:p>
          <w:p w14:paraId="3EC74FA7" w14:textId="77777777" w:rsidR="00255D5C" w:rsidRPr="00BA19E4" w:rsidRDefault="00255D5C">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PÁGINA DEL TEC: </w:t>
            </w:r>
            <w:hyperlink r:id="rId21" w:history="1">
              <w:r w:rsidRPr="00F2672D">
                <w:rPr>
                  <w:rStyle w:val="Hipervnculo"/>
                  <w:rFonts w:ascii="Segoe UI" w:hAnsi="Segoe UI" w:cs="Segoe UI"/>
                  <w:sz w:val="22"/>
                  <w:szCs w:val="22"/>
                </w:rPr>
                <w:t>https://tec.mx/es/aviso-de-privacidad-de-programa-science-connexion</w:t>
              </w:r>
            </w:hyperlink>
          </w:p>
        </w:tc>
      </w:tr>
      <w:tr w:rsidR="00255D5C" w:rsidRPr="00BC725B" w14:paraId="52713C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40D2EF"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1.2.2</w:t>
            </w:r>
          </w:p>
        </w:tc>
        <w:tc>
          <w:tcPr>
            <w:tcW w:w="8222" w:type="dxa"/>
            <w:vAlign w:val="center"/>
          </w:tcPr>
          <w:p w14:paraId="52E91256"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w:t>
            </w:r>
            <w:r w:rsidRPr="00BC725B">
              <w:rPr>
                <w:rFonts w:ascii="Segoe UI" w:eastAsiaTheme="minorHAnsi" w:hAnsi="Segoe UI" w:cs="Segoe UI"/>
                <w:sz w:val="22"/>
                <w:szCs w:val="22"/>
                <w:lang w:val="es-MX" w:eastAsia="es-MX"/>
              </w:rPr>
              <w:t xml:space="preserve">e </w:t>
            </w:r>
            <w:r>
              <w:rPr>
                <w:rFonts w:ascii="Segoe UI" w:eastAsiaTheme="minorHAnsi" w:hAnsi="Segoe UI" w:cs="Segoe UI"/>
                <w:sz w:val="22"/>
                <w:szCs w:val="22"/>
                <w:lang w:val="es-MX" w:eastAsia="es-MX"/>
              </w:rPr>
              <w:t>muestra</w:t>
            </w:r>
            <w:r w:rsidRPr="00BC725B">
              <w:rPr>
                <w:rFonts w:ascii="Segoe UI" w:eastAsiaTheme="minorHAnsi" w:hAnsi="Segoe UI" w:cs="Segoe UI"/>
                <w:sz w:val="22"/>
                <w:szCs w:val="22"/>
                <w:lang w:val="es-MX" w:eastAsia="es-MX"/>
              </w:rPr>
              <w:t xml:space="preserve"> activo el botón de aceptar, hasta que se haya bajado el </w:t>
            </w:r>
            <w:proofErr w:type="spellStart"/>
            <w:r w:rsidRPr="00BC725B">
              <w:rPr>
                <w:rFonts w:ascii="Segoe UI" w:eastAsiaTheme="minorHAnsi" w:hAnsi="Segoe UI" w:cs="Segoe UI"/>
                <w:sz w:val="22"/>
                <w:szCs w:val="22"/>
                <w:lang w:val="es-MX" w:eastAsia="es-MX"/>
              </w:rPr>
              <w:t>scroll</w:t>
            </w:r>
            <w:proofErr w:type="spellEnd"/>
            <w:r w:rsidRPr="00BC725B">
              <w:rPr>
                <w:rFonts w:ascii="Segoe UI" w:eastAsiaTheme="minorHAnsi" w:hAnsi="Segoe UI" w:cs="Segoe UI"/>
                <w:sz w:val="22"/>
                <w:szCs w:val="22"/>
                <w:lang w:val="es-MX" w:eastAsia="es-MX"/>
              </w:rPr>
              <w:t>. Esto depender</w:t>
            </w:r>
            <w:r>
              <w:rPr>
                <w:rFonts w:ascii="Segoe UI" w:eastAsiaTheme="minorHAnsi" w:hAnsi="Segoe UI" w:cs="Segoe UI"/>
                <w:sz w:val="22"/>
                <w:szCs w:val="22"/>
                <w:lang w:val="es-MX" w:eastAsia="es-MX"/>
              </w:rPr>
              <w:t xml:space="preserve"> </w:t>
            </w:r>
            <w:r w:rsidRPr="00BC725B">
              <w:rPr>
                <w:rFonts w:ascii="Segoe UI" w:eastAsiaTheme="minorHAnsi" w:hAnsi="Segoe UI" w:cs="Segoe UI"/>
                <w:sz w:val="22"/>
                <w:szCs w:val="22"/>
                <w:lang w:val="es-MX" w:eastAsia="es-MX"/>
              </w:rPr>
              <w:t>del largo del texto para que se muestre en más de una página, ya que, si el texto es corto, el botón se habilitará en ese momento.</w:t>
            </w:r>
          </w:p>
        </w:tc>
      </w:tr>
      <w:tr w:rsidR="00255D5C" w:rsidRPr="00BC725B" w14:paraId="294DE9D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22D4EC"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1.2.3</w:t>
            </w:r>
          </w:p>
        </w:tc>
        <w:tc>
          <w:tcPr>
            <w:tcW w:w="8222" w:type="dxa"/>
            <w:vAlign w:val="center"/>
          </w:tcPr>
          <w:p w14:paraId="1C4F4D1C"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El sistema debe guardar la fecha </w:t>
            </w:r>
            <w:r>
              <w:rPr>
                <w:rFonts w:ascii="Segoe UI" w:eastAsiaTheme="minorHAnsi" w:hAnsi="Segoe UI" w:cs="Segoe UI"/>
                <w:sz w:val="22"/>
                <w:szCs w:val="22"/>
                <w:lang w:val="es-MX" w:eastAsia="es-MX"/>
              </w:rPr>
              <w:t xml:space="preserve">en la </w:t>
            </w:r>
            <w:r w:rsidRPr="00BC725B">
              <w:rPr>
                <w:rFonts w:ascii="Segoe UI" w:eastAsiaTheme="minorHAnsi" w:hAnsi="Segoe UI" w:cs="Segoe UI"/>
                <w:sz w:val="22"/>
                <w:szCs w:val="22"/>
                <w:lang w:val="es-MX" w:eastAsia="es-MX"/>
              </w:rPr>
              <w:t xml:space="preserve">que el usuario aceptó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así como el nombre del usuario.</w:t>
            </w:r>
          </w:p>
        </w:tc>
      </w:tr>
      <w:tr w:rsidR="00255D5C" w:rsidRPr="00BC725B" w14:paraId="30E0F3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0FA4B5"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1.2.4</w:t>
            </w:r>
          </w:p>
        </w:tc>
        <w:tc>
          <w:tcPr>
            <w:tcW w:w="8222" w:type="dxa"/>
            <w:vAlign w:val="center"/>
          </w:tcPr>
          <w:p w14:paraId="4C2E8CEB"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Una vez que haya iniciado sesión, el usuario se dirig</w:t>
            </w:r>
            <w:r>
              <w:rPr>
                <w:rFonts w:ascii="Segoe UI" w:eastAsiaTheme="minorHAnsi" w:hAnsi="Segoe UI" w:cs="Segoe UI"/>
                <w:sz w:val="22"/>
                <w:szCs w:val="22"/>
                <w:lang w:val="es-MX" w:eastAsia="es-MX"/>
              </w:rPr>
              <w:t>e</w:t>
            </w:r>
            <w:r w:rsidRPr="00BC725B">
              <w:rPr>
                <w:rFonts w:ascii="Segoe UI" w:eastAsiaTheme="minorHAnsi" w:hAnsi="Segoe UI" w:cs="Segoe UI"/>
                <w:sz w:val="22"/>
                <w:szCs w:val="22"/>
                <w:lang w:val="es-MX" w:eastAsia="es-MX"/>
              </w:rPr>
              <w:t xml:space="preserve"> a la pantalla principal de acuerdo con el rol que tenga.</w:t>
            </w:r>
          </w:p>
        </w:tc>
      </w:tr>
      <w:tr w:rsidR="00255D5C" w:rsidRPr="00BC725B" w14:paraId="10A67D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D93834"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1.2.5</w:t>
            </w:r>
          </w:p>
        </w:tc>
        <w:tc>
          <w:tcPr>
            <w:tcW w:w="8222" w:type="dxa"/>
            <w:vAlign w:val="center"/>
          </w:tcPr>
          <w:p w14:paraId="684DEDBE"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En caso de que el usuario rechace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se envía</w:t>
            </w:r>
            <w:r>
              <w:rPr>
                <w:rFonts w:ascii="Segoe UI" w:eastAsiaTheme="minorHAnsi" w:hAnsi="Segoe UI" w:cs="Segoe UI"/>
                <w:sz w:val="22"/>
                <w:szCs w:val="22"/>
                <w:lang w:val="es-MX" w:eastAsia="es-MX"/>
              </w:rPr>
              <w:t xml:space="preserve"> </w:t>
            </w:r>
            <w:r w:rsidRPr="00BC725B">
              <w:rPr>
                <w:rFonts w:ascii="Segoe UI" w:eastAsiaTheme="minorHAnsi" w:hAnsi="Segoe UI" w:cs="Segoe UI"/>
                <w:sz w:val="22"/>
                <w:szCs w:val="22"/>
                <w:lang w:val="es-MX" w:eastAsia="es-MX"/>
              </w:rPr>
              <w:t>a la pantalla de Login nuevamente.</w:t>
            </w:r>
          </w:p>
        </w:tc>
      </w:tr>
      <w:tr w:rsidR="00255D5C" w:rsidRPr="00BC725B" w14:paraId="77E69E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285090" w14:textId="4E563621" w:rsidR="00255D5C" w:rsidRPr="00BC725B" w:rsidRDefault="004F195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0</w:t>
            </w:r>
            <w:r w:rsidR="00255D5C" w:rsidRPr="00BC725B">
              <w:rPr>
                <w:rFonts w:ascii="Segoe UI" w:eastAsiaTheme="minorHAnsi" w:hAnsi="Segoe UI" w:cs="Segoe UI"/>
                <w:b w:val="0"/>
                <w:sz w:val="22"/>
                <w:szCs w:val="22"/>
                <w:lang w:val="es-MX" w:eastAsia="es-MX"/>
              </w:rPr>
              <w:t>1.2.6</w:t>
            </w:r>
          </w:p>
        </w:tc>
        <w:tc>
          <w:tcPr>
            <w:tcW w:w="8222" w:type="dxa"/>
            <w:vAlign w:val="center"/>
          </w:tcPr>
          <w:p w14:paraId="4BA79AB3"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En caso de que el usuario </w:t>
            </w:r>
            <w:r>
              <w:rPr>
                <w:rFonts w:ascii="Segoe UI" w:eastAsiaTheme="minorHAnsi" w:hAnsi="Segoe UI" w:cs="Segoe UI"/>
                <w:sz w:val="22"/>
                <w:szCs w:val="22"/>
                <w:lang w:val="es-MX" w:eastAsia="es-MX"/>
              </w:rPr>
              <w:t>desee</w:t>
            </w:r>
            <w:r w:rsidRPr="00BC725B">
              <w:rPr>
                <w:rFonts w:ascii="Segoe UI" w:eastAsiaTheme="minorHAnsi" w:hAnsi="Segoe UI" w:cs="Segoe UI"/>
                <w:sz w:val="22"/>
                <w:szCs w:val="22"/>
                <w:lang w:val="es-MX" w:eastAsia="es-MX"/>
              </w:rPr>
              <w:t xml:space="preserve"> iniciar sesión, pero no cuent</w:t>
            </w:r>
            <w:r>
              <w:rPr>
                <w:rFonts w:ascii="Segoe UI" w:eastAsiaTheme="minorHAnsi" w:hAnsi="Segoe UI" w:cs="Segoe UI"/>
                <w:sz w:val="22"/>
                <w:szCs w:val="22"/>
                <w:lang w:val="es-MX" w:eastAsia="es-MX"/>
              </w:rPr>
              <w:t>a</w:t>
            </w:r>
            <w:r w:rsidRPr="00BC725B">
              <w:rPr>
                <w:rFonts w:ascii="Segoe UI" w:eastAsiaTheme="minorHAnsi" w:hAnsi="Segoe UI" w:cs="Segoe UI"/>
                <w:sz w:val="22"/>
                <w:szCs w:val="22"/>
                <w:lang w:val="es-MX" w:eastAsia="es-MX"/>
              </w:rPr>
              <w:t xml:space="preserve"> con permisos, se </w:t>
            </w:r>
            <w:r>
              <w:rPr>
                <w:rFonts w:ascii="Segoe UI" w:eastAsiaTheme="minorHAnsi" w:hAnsi="Segoe UI" w:cs="Segoe UI"/>
                <w:sz w:val="22"/>
                <w:szCs w:val="22"/>
                <w:lang w:val="es-MX" w:eastAsia="es-MX"/>
              </w:rPr>
              <w:t>muestra</w:t>
            </w:r>
            <w:r w:rsidRPr="00BC725B">
              <w:rPr>
                <w:rFonts w:ascii="Segoe UI" w:eastAsiaTheme="minorHAnsi" w:hAnsi="Segoe UI" w:cs="Segoe UI"/>
                <w:sz w:val="22"/>
                <w:szCs w:val="22"/>
                <w:lang w:val="es-MX" w:eastAsia="es-MX"/>
              </w:rPr>
              <w:t xml:space="preserve"> un mensaje que </w:t>
            </w:r>
            <w:r>
              <w:rPr>
                <w:rFonts w:ascii="Segoe UI" w:eastAsiaTheme="minorHAnsi" w:hAnsi="Segoe UI" w:cs="Segoe UI"/>
                <w:sz w:val="22"/>
                <w:szCs w:val="22"/>
                <w:lang w:val="es-MX" w:eastAsia="es-MX"/>
              </w:rPr>
              <w:t>indica</w:t>
            </w:r>
            <w:r w:rsidRPr="00BC725B">
              <w:rPr>
                <w:rFonts w:ascii="Segoe UI" w:eastAsiaTheme="minorHAnsi" w:hAnsi="Segoe UI" w:cs="Segoe UI"/>
                <w:sz w:val="22"/>
                <w:szCs w:val="22"/>
                <w:lang w:val="es-MX" w:eastAsia="es-MX"/>
              </w:rPr>
              <w:t xml:space="preserve"> “Usuario no permitido, favor de contactar al Administrador”. </w:t>
            </w:r>
          </w:p>
        </w:tc>
      </w:tr>
    </w:tbl>
    <w:p w14:paraId="655DFCD6" w14:textId="77777777" w:rsidR="00255D5C" w:rsidRPr="00BC725B" w:rsidRDefault="00255D5C" w:rsidP="00255D5C">
      <w:pPr>
        <w:rPr>
          <w:rFonts w:cs="Segoe UI"/>
        </w:rPr>
      </w:pPr>
    </w:p>
    <w:p w14:paraId="61B987C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Notificaciones asociadas</w:t>
      </w:r>
    </w:p>
    <w:p w14:paraId="259A44DE" w14:textId="77777777" w:rsidR="00255D5C" w:rsidRPr="00BC725B" w:rsidRDefault="00255D5C" w:rsidP="00255D5C">
      <w:pPr>
        <w:rPr>
          <w:rFonts w:cs="Segoe UI"/>
        </w:rPr>
      </w:pPr>
      <w:r w:rsidRPr="00BC725B">
        <w:rPr>
          <w:rFonts w:cs="Segoe UI"/>
        </w:rPr>
        <w:t>No aplica.</w:t>
      </w:r>
    </w:p>
    <w:p w14:paraId="2A50CA3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Catálogos relacionados</w:t>
      </w:r>
    </w:p>
    <w:p w14:paraId="786BA54E" w14:textId="77777777" w:rsidR="00255D5C" w:rsidRPr="00BC725B" w:rsidRDefault="00255D5C" w:rsidP="00255D5C">
      <w:pPr>
        <w:rPr>
          <w:rFonts w:cs="Segoe UI"/>
          <w:iCs/>
          <w:lang w:eastAsia="es-MX"/>
        </w:rPr>
      </w:pPr>
      <w:r w:rsidRPr="00BC725B">
        <w:rPr>
          <w:rFonts w:cs="Segoe UI"/>
          <w:iCs/>
          <w:lang w:eastAsia="es-MX"/>
        </w:rPr>
        <w:t>No aplica.</w:t>
      </w:r>
    </w:p>
    <w:p w14:paraId="54B19A0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w:t>
      </w:r>
    </w:p>
    <w:p w14:paraId="3C6F89D0" w14:textId="77777777" w:rsidR="00255D5C" w:rsidRPr="00BC725B" w:rsidRDefault="00255D5C" w:rsidP="00255D5C">
      <w:pPr>
        <w:rPr>
          <w:rFonts w:cs="Segoe UI"/>
        </w:rPr>
      </w:pPr>
      <w:r w:rsidRPr="00BC725B">
        <w:rPr>
          <w:rFonts w:cs="Segoe UI"/>
        </w:rPr>
        <w:t>No aplica.</w:t>
      </w:r>
    </w:p>
    <w:p w14:paraId="1E06C708" w14:textId="77777777" w:rsidR="00255D5C" w:rsidRPr="00BC725B" w:rsidRDefault="00255D5C" w:rsidP="00255D5C">
      <w:pPr>
        <w:pStyle w:val="Ttulo4"/>
        <w:rPr>
          <w:rFonts w:ascii="Segoe UI" w:hAnsi="Segoe UI" w:cs="Segoe UI"/>
          <w:i w:val="0"/>
          <w:iCs w:val="0"/>
        </w:rPr>
      </w:pPr>
      <w:r w:rsidRPr="00BC725B">
        <w:rPr>
          <w:rStyle w:val="nfasisintenso"/>
          <w:rFonts w:ascii="Segoe UI" w:hAnsi="Segoe UI" w:cs="Segoe UI"/>
        </w:rPr>
        <w:t>Supuestos y exclusiones</w:t>
      </w:r>
    </w:p>
    <w:p w14:paraId="050E48EA" w14:textId="77777777" w:rsidR="00255D5C" w:rsidRPr="00BC725B" w:rsidRDefault="00255D5C" w:rsidP="00255D5C">
      <w:pPr>
        <w:pStyle w:val="Prrafodelista"/>
        <w:numPr>
          <w:ilvl w:val="0"/>
          <w:numId w:val="9"/>
        </w:numPr>
        <w:jc w:val="both"/>
        <w:rPr>
          <w:rFonts w:eastAsiaTheme="majorEastAsia" w:cs="Segoe UI"/>
        </w:rPr>
      </w:pPr>
      <w:r w:rsidRPr="00BC725B">
        <w:rPr>
          <w:rFonts w:eastAsiaTheme="majorEastAsia" w:cs="Segoe UI"/>
        </w:rPr>
        <w:t xml:space="preserve">Se considera utilizar el protocolo SAML (Security </w:t>
      </w:r>
      <w:proofErr w:type="spellStart"/>
      <w:r w:rsidRPr="00BC725B">
        <w:rPr>
          <w:rFonts w:eastAsiaTheme="majorEastAsia" w:cs="Segoe UI"/>
        </w:rPr>
        <w:t>Assertion</w:t>
      </w:r>
      <w:proofErr w:type="spellEnd"/>
      <w:r w:rsidRPr="00BC725B">
        <w:rPr>
          <w:rFonts w:eastAsiaTheme="majorEastAsia" w:cs="Segoe UI"/>
        </w:rPr>
        <w:t xml:space="preserve"> </w:t>
      </w:r>
      <w:proofErr w:type="spellStart"/>
      <w:r w:rsidRPr="00BC725B">
        <w:rPr>
          <w:rFonts w:eastAsiaTheme="majorEastAsia" w:cs="Segoe UI"/>
        </w:rPr>
        <w:t>Markup</w:t>
      </w:r>
      <w:proofErr w:type="spellEnd"/>
      <w:r w:rsidRPr="00BC725B">
        <w:rPr>
          <w:rFonts w:eastAsiaTheme="majorEastAsia" w:cs="Segoe UI"/>
        </w:rPr>
        <w:t xml:space="preserve"> </w:t>
      </w:r>
      <w:proofErr w:type="spellStart"/>
      <w:r w:rsidRPr="00BC725B">
        <w:rPr>
          <w:rFonts w:eastAsiaTheme="majorEastAsia" w:cs="Segoe UI"/>
        </w:rPr>
        <w:t>Language</w:t>
      </w:r>
      <w:proofErr w:type="spellEnd"/>
      <w:r w:rsidRPr="00BC725B">
        <w:rPr>
          <w:rFonts w:eastAsiaTheme="majorEastAsia" w:cs="Segoe UI"/>
        </w:rPr>
        <w:t xml:space="preserve">) para la integración del </w:t>
      </w:r>
      <w:proofErr w:type="spellStart"/>
      <w:r w:rsidRPr="00BC725B">
        <w:rPr>
          <w:rFonts w:eastAsiaTheme="majorEastAsia" w:cs="Segoe UI"/>
        </w:rPr>
        <w:t>login</w:t>
      </w:r>
      <w:proofErr w:type="spellEnd"/>
      <w:r w:rsidRPr="00BC725B">
        <w:rPr>
          <w:rFonts w:eastAsiaTheme="majorEastAsia" w:cs="Segoe UI"/>
        </w:rPr>
        <w:t xml:space="preserve"> y cuentas de usuario, debido a que es el protocolo más utilizado para autenticación vía web.</w:t>
      </w:r>
    </w:p>
    <w:p w14:paraId="100FE5AB" w14:textId="77777777" w:rsidR="00255D5C" w:rsidRPr="00BC725B" w:rsidRDefault="00255D5C" w:rsidP="00255D5C">
      <w:pPr>
        <w:pStyle w:val="Prrafodelista"/>
        <w:numPr>
          <w:ilvl w:val="0"/>
          <w:numId w:val="9"/>
        </w:numPr>
        <w:jc w:val="both"/>
        <w:rPr>
          <w:rFonts w:eastAsiaTheme="majorEastAsia" w:cs="Segoe UI"/>
        </w:rPr>
      </w:pPr>
      <w:r w:rsidRPr="00BC725B">
        <w:rPr>
          <w:rFonts w:eastAsiaTheme="majorEastAsia" w:cs="Segoe UI"/>
        </w:rPr>
        <w:t xml:space="preserve">Se considera que ITESM proporcionará una lista de usuarios registrados para que Inavant los consolide en una base de datos para la plataforma. </w:t>
      </w:r>
    </w:p>
    <w:p w14:paraId="4CEA8E7D" w14:textId="77777777" w:rsidR="00255D5C" w:rsidRPr="00BC725B" w:rsidRDefault="00255D5C" w:rsidP="00255D5C">
      <w:pPr>
        <w:pStyle w:val="Prrafodelista"/>
        <w:numPr>
          <w:ilvl w:val="1"/>
          <w:numId w:val="9"/>
        </w:numPr>
        <w:jc w:val="both"/>
        <w:rPr>
          <w:rFonts w:eastAsiaTheme="majorEastAsia" w:cs="Segoe UI"/>
        </w:rPr>
      </w:pPr>
      <w:r w:rsidRPr="00BC725B">
        <w:rPr>
          <w:rFonts w:eastAsiaTheme="majorEastAsia" w:cs="Segoe UI"/>
        </w:rPr>
        <w:t xml:space="preserve">En caso de que haya un usuario que no se encuentre en esta lista, se podrá agregar de manera manual en la base de datos, mediante las horas de soporte. </w:t>
      </w:r>
    </w:p>
    <w:p w14:paraId="5D69222E" w14:textId="77777777" w:rsidR="00255D5C" w:rsidRPr="00BC725B" w:rsidRDefault="00255D5C" w:rsidP="00255D5C">
      <w:pPr>
        <w:pStyle w:val="Prrafodelista"/>
        <w:numPr>
          <w:ilvl w:val="1"/>
          <w:numId w:val="9"/>
        </w:numPr>
        <w:jc w:val="both"/>
        <w:rPr>
          <w:rFonts w:eastAsiaTheme="majorEastAsia" w:cs="Segoe UI"/>
        </w:rPr>
      </w:pPr>
      <w:r w:rsidRPr="00BC725B">
        <w:rPr>
          <w:rFonts w:eastAsiaTheme="majorEastAsia" w:cs="Segoe UI"/>
        </w:rPr>
        <w:t xml:space="preserve">En caso de que haya un usuario que se quiera eliminar de esa lista, se podrá eliminar de manera manual en la base de datos, mediante las horas de soporte. </w:t>
      </w:r>
    </w:p>
    <w:p w14:paraId="25513792"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37CDB55B"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p>
    <w:p w14:paraId="69B32B50" w14:textId="77777777" w:rsidR="00255D5C" w:rsidRPr="00BC725B" w:rsidRDefault="00255D5C" w:rsidP="00255D5C">
      <w:pPr>
        <w:pStyle w:val="Textoindependiente"/>
        <w:spacing w:line="276" w:lineRule="auto"/>
        <w:rPr>
          <w:rFonts w:ascii="Segoe UI" w:eastAsiaTheme="minorEastAsia" w:hAnsi="Segoe UI" w:cs="Segoe UI"/>
          <w:sz w:val="22"/>
          <w:szCs w:val="22"/>
          <w:lang w:val="es-MX" w:eastAsia="es-MX"/>
        </w:rPr>
      </w:pPr>
      <w:r>
        <w:rPr>
          <w:rFonts w:ascii="Segoe UI" w:eastAsiaTheme="minorHAnsi" w:hAnsi="Segoe UI" w:cs="Segoe UI"/>
          <w:iCs/>
          <w:sz w:val="22"/>
          <w:szCs w:val="22"/>
          <w:lang w:val="es-MX" w:eastAsia="es-MX"/>
        </w:rPr>
        <w:t>No aplica</w:t>
      </w:r>
    </w:p>
    <w:p w14:paraId="1991924D" w14:textId="77777777" w:rsidR="00255D5C" w:rsidRDefault="00255D5C" w:rsidP="00255D5C">
      <w:pPr>
        <w:pStyle w:val="Textoindependiente"/>
        <w:spacing w:line="276" w:lineRule="auto"/>
        <w:rPr>
          <w:rFonts w:ascii="Segoe UI" w:eastAsiaTheme="minorHAnsi" w:hAnsi="Segoe UI" w:cs="Segoe UI"/>
          <w:b/>
          <w:bCs/>
          <w:iCs/>
          <w:sz w:val="22"/>
          <w:szCs w:val="22"/>
          <w:lang w:val="es-MX" w:eastAsia="es-MX"/>
        </w:rPr>
      </w:pPr>
    </w:p>
    <w:p w14:paraId="00A65F94" w14:textId="77777777" w:rsidR="00255D5C" w:rsidRPr="00BC725B" w:rsidRDefault="00255D5C" w:rsidP="00255D5C">
      <w:pPr>
        <w:pStyle w:val="Prrafodelista"/>
        <w:spacing w:after="0"/>
        <w:jc w:val="both"/>
        <w:rPr>
          <w:rFonts w:eastAsiaTheme="majorEastAsia" w:cs="Segoe UI"/>
        </w:rPr>
      </w:pPr>
    </w:p>
    <w:p w14:paraId="09AD6ECF" w14:textId="77777777" w:rsidR="00255D5C" w:rsidRPr="00BC725B" w:rsidRDefault="00255D5C" w:rsidP="00255D5C">
      <w:pPr>
        <w:rPr>
          <w:rFonts w:eastAsia="Times New Roman" w:cs="Segoe UI"/>
          <w:b/>
          <w:bCs/>
          <w:iCs/>
          <w:color w:val="3C7CBF"/>
          <w:spacing w:val="6"/>
          <w:lang w:eastAsia="es-MX"/>
        </w:rPr>
      </w:pPr>
      <w:r w:rsidRPr="00BC725B">
        <w:rPr>
          <w:rFonts w:cs="Segoe UI"/>
        </w:rPr>
        <w:br w:type="page"/>
      </w:r>
    </w:p>
    <w:p w14:paraId="5D80BDF6" w14:textId="77777777" w:rsidR="00255D5C" w:rsidRPr="00BC725B" w:rsidRDefault="00255D5C" w:rsidP="00255D5C">
      <w:pPr>
        <w:pStyle w:val="Ttulo2"/>
        <w:rPr>
          <w:rFonts w:ascii="Segoe UI" w:hAnsi="Segoe UI" w:cs="Segoe UI"/>
          <w:sz w:val="22"/>
          <w:szCs w:val="22"/>
        </w:rPr>
      </w:pPr>
      <w:bookmarkStart w:id="472" w:name="_Toc132652474"/>
      <w:bookmarkStart w:id="473" w:name="_Toc110972335"/>
      <w:r w:rsidRPr="00BC725B">
        <w:rPr>
          <w:rFonts w:ascii="Segoe UI" w:hAnsi="Segoe UI" w:cs="Segoe UI"/>
          <w:sz w:val="22"/>
          <w:szCs w:val="22"/>
        </w:rPr>
        <w:lastRenderedPageBreak/>
        <w:t>Requerimiento 2.0 – Home</w:t>
      </w:r>
      <w:bookmarkEnd w:id="472"/>
    </w:p>
    <w:p w14:paraId="2F0465A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56BC0983" w14:textId="77777777" w:rsidR="00255D5C" w:rsidRPr="00BC725B" w:rsidRDefault="00255D5C" w:rsidP="00255D5C">
      <w:pPr>
        <w:jc w:val="both"/>
        <w:rPr>
          <w:rFonts w:eastAsiaTheme="majorEastAsia" w:cs="Segoe UI"/>
        </w:rPr>
      </w:pPr>
      <w:r w:rsidRPr="00BC725B">
        <w:rPr>
          <w:rFonts w:eastAsiaTheme="majorEastAsia" w:cs="Segoe UI"/>
        </w:rPr>
        <w:t>Desarroll</w:t>
      </w:r>
      <w:r>
        <w:rPr>
          <w:rFonts w:eastAsiaTheme="majorEastAsia" w:cs="Segoe UI"/>
        </w:rPr>
        <w:t>o de pantalla</w:t>
      </w:r>
      <w:r w:rsidRPr="00BC725B">
        <w:rPr>
          <w:rFonts w:eastAsiaTheme="majorEastAsia" w:cs="Segoe UI"/>
        </w:rPr>
        <w:t xml:space="preserve"> de Home</w:t>
      </w:r>
      <w:r>
        <w:rPr>
          <w:rFonts w:eastAsiaTheme="majorEastAsia" w:cs="Segoe UI"/>
        </w:rPr>
        <w:t xml:space="preserve"> que contiene diversas funciones.</w:t>
      </w:r>
    </w:p>
    <w:p w14:paraId="06C5C4A1" w14:textId="77777777" w:rsidR="00255D5C" w:rsidRPr="00BC725B" w:rsidRDefault="00255D5C" w:rsidP="00255D5C">
      <w:pPr>
        <w:jc w:val="both"/>
        <w:rPr>
          <w:rFonts w:eastAsiaTheme="majorEastAsia" w:cs="Segoe UI"/>
        </w:rPr>
      </w:pPr>
    </w:p>
    <w:p w14:paraId="6C150663" w14:textId="77777777" w:rsidR="00255D5C" w:rsidRDefault="00255D5C" w:rsidP="00255D5C">
      <w:pPr>
        <w:pStyle w:val="Ttulo4"/>
        <w:rPr>
          <w:rStyle w:val="nfasisintenso"/>
          <w:rFonts w:ascii="Segoe UI" w:hAnsi="Segoe UI" w:cs="Segoe UI"/>
        </w:rPr>
      </w:pPr>
      <w:r w:rsidRPr="00BC725B">
        <w:rPr>
          <w:rStyle w:val="nfasisintenso"/>
          <w:rFonts w:ascii="Segoe UI" w:hAnsi="Segoe UI" w:cs="Segoe UI"/>
        </w:rPr>
        <w:t>Prototipo</w:t>
      </w:r>
    </w:p>
    <w:p w14:paraId="7DA3031D" w14:textId="77777777" w:rsidR="00255D5C" w:rsidRDefault="00255D5C" w:rsidP="00255D5C">
      <w:pPr>
        <w:pStyle w:val="Textoindependiente"/>
        <w:spacing w:line="276" w:lineRule="auto"/>
        <w:rPr>
          <w:rFonts w:ascii="Segoe UI" w:eastAsiaTheme="minorHAnsi" w:hAnsi="Segoe UI" w:cs="Segoe UI"/>
          <w:b/>
          <w:bCs/>
          <w:iCs/>
          <w:sz w:val="22"/>
          <w:szCs w:val="22"/>
          <w:lang w:val="es-MX" w:eastAsia="es-MX"/>
        </w:rPr>
      </w:pPr>
    </w:p>
    <w:p w14:paraId="71BB792D"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Anónimo (pantalla R1-1-1).</w:t>
      </w:r>
    </w:p>
    <w:p w14:paraId="4024A71D" w14:textId="77777777" w:rsidR="00255D5C" w:rsidRPr="00BC725B" w:rsidRDefault="00255D5C" w:rsidP="00255D5C">
      <w:pPr>
        <w:pStyle w:val="Textoindependiente"/>
        <w:spacing w:line="276" w:lineRule="auto"/>
        <w:ind w:left="720"/>
        <w:rPr>
          <w:rFonts w:ascii="Segoe UI" w:eastAsiaTheme="minorEastAsia" w:hAnsi="Segoe UI" w:cs="Segoe UI"/>
          <w:sz w:val="22"/>
          <w:szCs w:val="22"/>
          <w:lang w:val="es-MX" w:eastAsia="es-MX"/>
        </w:rPr>
      </w:pPr>
    </w:p>
    <w:p w14:paraId="592BCF70" w14:textId="77777777" w:rsidR="00255D5C" w:rsidRPr="00BC725B" w:rsidRDefault="00255D5C" w:rsidP="00255D5C">
      <w:pPr>
        <w:pStyle w:val="Textoindependiente"/>
        <w:spacing w:line="276" w:lineRule="auto"/>
        <w:ind w:left="720" w:hanging="294"/>
        <w:rPr>
          <w:rFonts w:ascii="Segoe UI" w:eastAsiaTheme="minorEastAsia" w:hAnsi="Segoe UI" w:cs="Segoe UI"/>
          <w:sz w:val="22"/>
          <w:szCs w:val="22"/>
          <w:lang w:val="es-MX" w:eastAsia="es-MX"/>
        </w:rPr>
      </w:pPr>
      <w:r w:rsidRPr="00BC725B">
        <w:rPr>
          <w:rFonts w:ascii="Segoe UI" w:hAnsi="Segoe UI" w:cs="Segoe UI"/>
          <w:noProof/>
          <w:sz w:val="22"/>
          <w:szCs w:val="22"/>
        </w:rPr>
        <w:drawing>
          <wp:inline distT="0" distB="0" distL="0" distR="0" wp14:anchorId="5DA01FD4" wp14:editId="62F1F170">
            <wp:extent cx="2686050" cy="4773295"/>
            <wp:effectExtent l="0" t="0" r="0" b="8255"/>
            <wp:docPr id="412009924" name="Imagen 41200992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696170" cy="4791279"/>
                    </a:xfrm>
                    <a:prstGeom prst="rect">
                      <a:avLst/>
                    </a:prstGeom>
                  </pic:spPr>
                </pic:pic>
              </a:graphicData>
            </a:graphic>
          </wp:inline>
        </w:drawing>
      </w:r>
      <w:r w:rsidRPr="00BC725B">
        <w:rPr>
          <w:rFonts w:ascii="Segoe UI" w:eastAsiaTheme="minorEastAsia" w:hAnsi="Segoe UI" w:cs="Segoe UI"/>
          <w:sz w:val="22"/>
          <w:szCs w:val="22"/>
          <w:lang w:val="es-MX" w:eastAsia="es-MX"/>
        </w:rPr>
        <w:t xml:space="preserve">  </w:t>
      </w:r>
      <w:r w:rsidRPr="00BC725B">
        <w:rPr>
          <w:rFonts w:ascii="Segoe UI" w:hAnsi="Segoe UI" w:cs="Segoe UI"/>
          <w:noProof/>
          <w:sz w:val="22"/>
          <w:szCs w:val="22"/>
        </w:rPr>
        <w:t xml:space="preserve">   </w:t>
      </w:r>
      <w:r w:rsidRPr="00BC725B">
        <w:rPr>
          <w:rFonts w:ascii="Segoe UI" w:hAnsi="Segoe UI" w:cs="Segoe UI"/>
          <w:noProof/>
          <w:sz w:val="22"/>
          <w:szCs w:val="22"/>
        </w:rPr>
        <w:drawing>
          <wp:inline distT="0" distB="0" distL="0" distR="0" wp14:anchorId="76C84554" wp14:editId="7C189A14">
            <wp:extent cx="2819400" cy="4716780"/>
            <wp:effectExtent l="19050" t="19050" r="19050" b="26670"/>
            <wp:docPr id="1102700941" name="Imagen 110270094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00941" name="Picture 1102700941" descr="Imagen que contiene Text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2827295" cy="4729988"/>
                    </a:xfrm>
                    <a:prstGeom prst="rect">
                      <a:avLst/>
                    </a:prstGeom>
                    <a:ln>
                      <a:solidFill>
                        <a:schemeClr val="bg1">
                          <a:lumMod val="85000"/>
                        </a:schemeClr>
                      </a:solidFill>
                    </a:ln>
                  </pic:spPr>
                </pic:pic>
              </a:graphicData>
            </a:graphic>
          </wp:inline>
        </w:drawing>
      </w:r>
    </w:p>
    <w:p w14:paraId="00C1D59B" w14:textId="77777777" w:rsidR="00255D5C" w:rsidRPr="00BC725B" w:rsidRDefault="00255D5C" w:rsidP="00255D5C">
      <w:pPr>
        <w:pStyle w:val="Textoindependiente"/>
        <w:spacing w:line="276" w:lineRule="auto"/>
        <w:ind w:left="720"/>
        <w:rPr>
          <w:rFonts w:ascii="Segoe UI" w:hAnsi="Segoe UI" w:cs="Segoe UI"/>
          <w:sz w:val="22"/>
          <w:szCs w:val="22"/>
        </w:rPr>
      </w:pPr>
    </w:p>
    <w:p w14:paraId="272C4D96" w14:textId="77777777" w:rsidR="00255D5C" w:rsidRPr="00BC725B" w:rsidRDefault="00255D5C" w:rsidP="00255D5C">
      <w:pPr>
        <w:pStyle w:val="Textoindependiente"/>
        <w:spacing w:line="276" w:lineRule="auto"/>
        <w:ind w:left="720"/>
        <w:jc w:val="center"/>
        <w:rPr>
          <w:rFonts w:ascii="Segoe UI" w:hAnsi="Segoe UI" w:cs="Segoe UI"/>
          <w:noProof/>
          <w:sz w:val="22"/>
          <w:szCs w:val="22"/>
        </w:rPr>
      </w:pPr>
    </w:p>
    <w:p w14:paraId="69A948C2" w14:textId="77777777" w:rsidR="00255D5C" w:rsidRPr="00BC725B" w:rsidRDefault="00255D5C" w:rsidP="00255D5C">
      <w:pPr>
        <w:pStyle w:val="Textoindependiente"/>
        <w:spacing w:line="276" w:lineRule="auto"/>
        <w:jc w:val="center"/>
        <w:rPr>
          <w:rFonts w:ascii="Segoe UI" w:eastAsiaTheme="minorHAnsi" w:hAnsi="Segoe UI" w:cs="Segoe UI"/>
          <w:sz w:val="22"/>
          <w:szCs w:val="22"/>
        </w:rPr>
      </w:pPr>
    </w:p>
    <w:p w14:paraId="1E593AF2"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Admin y Super Admin (pantalla R1-1-2).</w:t>
      </w:r>
    </w:p>
    <w:p w14:paraId="60370677" w14:textId="77777777" w:rsidR="00255D5C" w:rsidRPr="00BC725B" w:rsidRDefault="00255D5C" w:rsidP="00255D5C">
      <w:pPr>
        <w:pStyle w:val="Textoindependiente"/>
        <w:spacing w:line="276" w:lineRule="auto"/>
        <w:ind w:left="720"/>
        <w:rPr>
          <w:rFonts w:ascii="Segoe UI" w:eastAsiaTheme="minorEastAsia" w:hAnsi="Segoe UI" w:cs="Segoe UI"/>
          <w:sz w:val="22"/>
          <w:szCs w:val="22"/>
          <w:lang w:val="es-MX" w:eastAsia="es-MX"/>
        </w:rPr>
      </w:pPr>
    </w:p>
    <w:p w14:paraId="39FFF80B" w14:textId="77777777" w:rsidR="00255D5C" w:rsidRPr="00BC725B" w:rsidRDefault="00255D5C" w:rsidP="00255D5C">
      <w:pPr>
        <w:pStyle w:val="Textoindependiente"/>
        <w:spacing w:line="276" w:lineRule="auto"/>
        <w:jc w:val="center"/>
        <w:rPr>
          <w:rFonts w:ascii="Segoe UI" w:hAnsi="Segoe UI" w:cs="Segoe UI"/>
          <w:sz w:val="22"/>
          <w:szCs w:val="22"/>
        </w:rPr>
      </w:pPr>
      <w:r w:rsidRPr="00BC725B">
        <w:rPr>
          <w:rFonts w:ascii="Segoe UI" w:hAnsi="Segoe UI" w:cs="Segoe UI"/>
          <w:noProof/>
          <w:sz w:val="22"/>
          <w:szCs w:val="22"/>
        </w:rPr>
        <w:drawing>
          <wp:inline distT="0" distB="0" distL="0" distR="0" wp14:anchorId="56DBE720" wp14:editId="4D3EAC30">
            <wp:extent cx="4572000" cy="1552575"/>
            <wp:effectExtent l="0" t="0" r="0" b="0"/>
            <wp:docPr id="228011113" name="Imagen 228011113" descr="Pantalla de celular con imagen de hombr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11113" name="Picture 228011113" descr="Pantalla de celular con imagen de hombre&#10;&#10;Descripción generada automáticamente con confianza media"/>
                    <pic:cNvPicPr/>
                  </pic:nvPicPr>
                  <pic:blipFill>
                    <a:blip r:embed="rId24">
                      <a:extLst>
                        <a:ext uri="{28A0092B-C50C-407E-A947-70E740481C1C}">
                          <a14:useLocalDpi xmlns:a14="http://schemas.microsoft.com/office/drawing/2010/main" val="0"/>
                        </a:ext>
                      </a:extLst>
                    </a:blip>
                    <a:stretch>
                      <a:fillRect/>
                    </a:stretch>
                  </pic:blipFill>
                  <pic:spPr>
                    <a:xfrm>
                      <a:off x="0" y="0"/>
                      <a:ext cx="4572000" cy="1552575"/>
                    </a:xfrm>
                    <a:prstGeom prst="rect">
                      <a:avLst/>
                    </a:prstGeom>
                  </pic:spPr>
                </pic:pic>
              </a:graphicData>
            </a:graphic>
          </wp:inline>
        </w:drawing>
      </w:r>
    </w:p>
    <w:p w14:paraId="2BDB9EA8" w14:textId="77777777" w:rsidR="00255D5C" w:rsidRPr="00BC725B" w:rsidRDefault="00255D5C" w:rsidP="00255D5C">
      <w:pPr>
        <w:pStyle w:val="Textoindependiente"/>
        <w:spacing w:line="276" w:lineRule="auto"/>
        <w:rPr>
          <w:rFonts w:ascii="Segoe UI" w:hAnsi="Segoe UI" w:cs="Segoe UI"/>
          <w:sz w:val="22"/>
          <w:szCs w:val="22"/>
          <w:lang w:val="es-MX" w:eastAsia="es-MX"/>
        </w:rPr>
      </w:pPr>
    </w:p>
    <w:p w14:paraId="236252A6" w14:textId="77777777" w:rsidR="00255D5C" w:rsidRPr="00BC725B" w:rsidRDefault="00255D5C" w:rsidP="00255D5C">
      <w:pPr>
        <w:pStyle w:val="Textoindependiente"/>
        <w:spacing w:line="276" w:lineRule="auto"/>
        <w:rPr>
          <w:rFonts w:ascii="Segoe UI" w:hAnsi="Segoe UI" w:cs="Segoe UI"/>
          <w:sz w:val="22"/>
          <w:szCs w:val="22"/>
          <w:lang w:val="es-MX" w:eastAsia="es-MX"/>
        </w:rPr>
      </w:pPr>
    </w:p>
    <w:p w14:paraId="0E0965F3"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Líder y miembro (pantalla R1-1-3).</w:t>
      </w:r>
    </w:p>
    <w:p w14:paraId="1998E53C"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99EECFD" w14:textId="77777777" w:rsidR="00255D5C" w:rsidRPr="00BC725B" w:rsidRDefault="00255D5C" w:rsidP="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hAnsi="Segoe UI" w:cs="Segoe UI"/>
          <w:noProof/>
          <w:sz w:val="22"/>
          <w:szCs w:val="22"/>
        </w:rPr>
        <w:drawing>
          <wp:inline distT="0" distB="0" distL="0" distR="0" wp14:anchorId="7860870C" wp14:editId="2A29E0DB">
            <wp:extent cx="4572000" cy="2095500"/>
            <wp:effectExtent l="0" t="0" r="0" b="0"/>
            <wp:docPr id="1549458404" name="Imagen 154945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572000" cy="2095500"/>
                    </a:xfrm>
                    <a:prstGeom prst="rect">
                      <a:avLst/>
                    </a:prstGeom>
                  </pic:spPr>
                </pic:pic>
              </a:graphicData>
            </a:graphic>
          </wp:inline>
        </w:drawing>
      </w:r>
    </w:p>
    <w:p w14:paraId="00F6769D"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0A310A3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66123F8"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7AD8D1E"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80B739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A5DD562"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CD0063C"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38C32E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48941D9"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60B006AF"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BFD5425"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091F0DA" w14:textId="77777777" w:rsidR="00255D5C" w:rsidRPr="00BC725B" w:rsidRDefault="00255D5C" w:rsidP="00255D5C">
      <w:pPr>
        <w:pStyle w:val="Textoindependiente"/>
        <w:numPr>
          <w:ilvl w:val="0"/>
          <w:numId w:val="26"/>
        </w:numPr>
        <w:spacing w:line="276" w:lineRule="auto"/>
        <w:jc w:val="both"/>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Detalle Recursos de investigación (Pantalla R9-5-1).</w:t>
      </w:r>
    </w:p>
    <w:p w14:paraId="19D193C5" w14:textId="77777777" w:rsidR="00255D5C" w:rsidRPr="00BC725B" w:rsidRDefault="00255D5C" w:rsidP="00255D5C">
      <w:pPr>
        <w:pStyle w:val="Textoindependiente"/>
        <w:spacing w:line="276" w:lineRule="auto"/>
        <w:jc w:val="both"/>
        <w:rPr>
          <w:rFonts w:ascii="Segoe UI" w:eastAsiaTheme="minorHAnsi" w:hAnsi="Segoe UI" w:cs="Segoe UI"/>
          <w:sz w:val="22"/>
          <w:szCs w:val="22"/>
        </w:rPr>
      </w:pPr>
    </w:p>
    <w:p w14:paraId="181EA55D" w14:textId="77777777" w:rsidR="00255D5C" w:rsidRPr="00BC725B" w:rsidRDefault="00255D5C" w:rsidP="00255D5C">
      <w:pPr>
        <w:pStyle w:val="Textoindependiente"/>
        <w:spacing w:line="276" w:lineRule="auto"/>
        <w:jc w:val="center"/>
        <w:rPr>
          <w:rFonts w:ascii="Segoe UI" w:eastAsiaTheme="minorHAnsi" w:hAnsi="Segoe UI" w:cs="Segoe UI"/>
          <w:sz w:val="22"/>
          <w:szCs w:val="22"/>
        </w:rPr>
      </w:pPr>
    </w:p>
    <w:p w14:paraId="6ABAAE7C" w14:textId="77777777" w:rsidR="00255D5C" w:rsidRPr="00BC725B" w:rsidRDefault="00255D5C" w:rsidP="00255D5C">
      <w:pPr>
        <w:pStyle w:val="Textoindependiente"/>
        <w:spacing w:line="276" w:lineRule="auto"/>
        <w:jc w:val="cente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 </w:t>
      </w:r>
      <w:r w:rsidRPr="00BC725B">
        <w:rPr>
          <w:rFonts w:ascii="Segoe UI" w:hAnsi="Segoe UI" w:cs="Segoe UI"/>
          <w:noProof/>
          <w:sz w:val="22"/>
          <w:szCs w:val="22"/>
        </w:rPr>
        <w:drawing>
          <wp:inline distT="0" distB="0" distL="0" distR="0" wp14:anchorId="23A3F106" wp14:editId="6362473F">
            <wp:extent cx="4872439" cy="5184978"/>
            <wp:effectExtent l="19050" t="19050" r="23495" b="15875"/>
            <wp:docPr id="30" name="Imagen 3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Diagrama&#10;&#10;Descripción generada automáticamente con confianza medi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6277" cy="5189062"/>
                    </a:xfrm>
                    <a:prstGeom prst="rect">
                      <a:avLst/>
                    </a:prstGeom>
                    <a:noFill/>
                    <a:ln>
                      <a:solidFill>
                        <a:schemeClr val="bg1">
                          <a:lumMod val="85000"/>
                        </a:schemeClr>
                      </a:solidFill>
                    </a:ln>
                  </pic:spPr>
                </pic:pic>
              </a:graphicData>
            </a:graphic>
          </wp:inline>
        </w:drawing>
      </w:r>
    </w:p>
    <w:p w14:paraId="16C4B2C0"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30A3237"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9351FE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614C18B"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7551E449"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1AFA8D9"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2AED6F11"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BC725B" w14:paraId="462DB3B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71CA97AB" w14:textId="77777777" w:rsidR="00255D5C" w:rsidRPr="00BC725B" w:rsidRDefault="00255D5C">
            <w:pPr>
              <w:jc w:val="right"/>
              <w:rPr>
                <w:rFonts w:cs="Segoe UI"/>
                <w:bCs w:val="0"/>
              </w:rPr>
            </w:pPr>
            <w:r w:rsidRPr="00BC725B">
              <w:rPr>
                <w:rFonts w:cs="Segoe UI"/>
                <w:bCs w:val="0"/>
              </w:rPr>
              <w:t>Descripción:</w:t>
            </w:r>
          </w:p>
        </w:tc>
        <w:tc>
          <w:tcPr>
            <w:tcW w:w="6905" w:type="dxa"/>
          </w:tcPr>
          <w:p w14:paraId="042979A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BC725B">
              <w:rPr>
                <w:rFonts w:cs="Segoe UI"/>
                <w:b w:val="0"/>
                <w:bCs w:val="0"/>
                <w:iCs/>
                <w:lang w:eastAsia="es-MX"/>
              </w:rPr>
              <w:t>Creación de página de Home</w:t>
            </w:r>
          </w:p>
        </w:tc>
      </w:tr>
      <w:tr w:rsidR="00255D5C" w:rsidRPr="00BC725B" w14:paraId="042A308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2556E51" w14:textId="77777777" w:rsidR="00255D5C" w:rsidRPr="00BC725B" w:rsidRDefault="00255D5C">
            <w:pPr>
              <w:jc w:val="right"/>
              <w:rPr>
                <w:rFonts w:cs="Segoe UI"/>
                <w:bCs w:val="0"/>
              </w:rPr>
            </w:pPr>
            <w:r w:rsidRPr="00BC725B">
              <w:rPr>
                <w:rFonts w:cs="Segoe UI"/>
                <w:bCs w:val="0"/>
              </w:rPr>
              <w:t>Disparador:</w:t>
            </w:r>
          </w:p>
        </w:tc>
        <w:tc>
          <w:tcPr>
            <w:tcW w:w="6905" w:type="dxa"/>
          </w:tcPr>
          <w:p w14:paraId="027601A8"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U</w:t>
            </w:r>
            <w:r w:rsidRPr="00BC725B">
              <w:rPr>
                <w:rFonts w:cs="Segoe UI"/>
                <w:iCs/>
                <w:lang w:eastAsia="es-MX"/>
              </w:rPr>
              <w:t>suario del tecnológico.</w:t>
            </w:r>
          </w:p>
        </w:tc>
      </w:tr>
      <w:tr w:rsidR="00255D5C" w:rsidRPr="00BC725B" w14:paraId="5CC5643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1952C46" w14:textId="77777777" w:rsidR="00255D5C" w:rsidRPr="00BC725B" w:rsidRDefault="00255D5C">
            <w:pPr>
              <w:jc w:val="right"/>
              <w:rPr>
                <w:rFonts w:cs="Segoe UI"/>
                <w:bCs w:val="0"/>
              </w:rPr>
            </w:pPr>
            <w:r w:rsidRPr="00BC725B">
              <w:rPr>
                <w:rFonts w:cs="Segoe UI"/>
                <w:bCs w:val="0"/>
              </w:rPr>
              <w:t>Prerequisitos:</w:t>
            </w:r>
          </w:p>
        </w:tc>
        <w:tc>
          <w:tcPr>
            <w:tcW w:w="6905" w:type="dxa"/>
          </w:tcPr>
          <w:p w14:paraId="32D059DB"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7E13E858"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 cada una de las secciones que se muestran.</w:t>
            </w:r>
          </w:p>
        </w:tc>
      </w:tr>
      <w:tr w:rsidR="00255D5C" w:rsidRPr="00BC725B" w14:paraId="2C91A6A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1BA36422" w14:textId="77777777" w:rsidR="00255D5C" w:rsidRPr="00BC725B" w:rsidRDefault="00255D5C">
            <w:pPr>
              <w:jc w:val="right"/>
              <w:rPr>
                <w:rFonts w:cs="Segoe UI"/>
                <w:bCs w:val="0"/>
              </w:rPr>
            </w:pPr>
            <w:r w:rsidRPr="00BC725B">
              <w:rPr>
                <w:rFonts w:cs="Segoe UI"/>
                <w:bCs w:val="0"/>
              </w:rPr>
              <w:t>Post condiciones:</w:t>
            </w:r>
          </w:p>
        </w:tc>
        <w:tc>
          <w:tcPr>
            <w:tcW w:w="6905" w:type="dxa"/>
          </w:tcPr>
          <w:p w14:paraId="66453C5F"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Registrarse.</w:t>
            </w:r>
          </w:p>
          <w:p w14:paraId="092A086B"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Iniciar sesión.</w:t>
            </w:r>
          </w:p>
        </w:tc>
      </w:tr>
      <w:tr w:rsidR="00255D5C" w:rsidRPr="00BC725B" w14:paraId="0503AFA1" w14:textId="77777777">
        <w:tc>
          <w:tcPr>
            <w:cnfStyle w:val="001000000000" w:firstRow="0" w:lastRow="0" w:firstColumn="1" w:lastColumn="0" w:oddVBand="0" w:evenVBand="0" w:oddHBand="0" w:evenHBand="0" w:firstRowFirstColumn="0" w:firstRowLastColumn="0" w:lastRowFirstColumn="0" w:lastRowLastColumn="0"/>
            <w:tcW w:w="1951" w:type="dxa"/>
          </w:tcPr>
          <w:p w14:paraId="6AB3D7FE" w14:textId="77777777" w:rsidR="00255D5C" w:rsidRPr="00BC725B" w:rsidRDefault="00255D5C">
            <w:pPr>
              <w:jc w:val="right"/>
              <w:rPr>
                <w:rFonts w:cs="Segoe UI"/>
              </w:rPr>
            </w:pPr>
            <w:r w:rsidRPr="00BC725B">
              <w:rPr>
                <w:rFonts w:cs="Segoe UI"/>
              </w:rPr>
              <w:t>Requerimientos relacionados</w:t>
            </w:r>
          </w:p>
        </w:tc>
        <w:tc>
          <w:tcPr>
            <w:tcW w:w="6905" w:type="dxa"/>
          </w:tcPr>
          <w:p w14:paraId="10721E5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Requerimiento 1.</w:t>
            </w:r>
          </w:p>
        </w:tc>
      </w:tr>
      <w:tr w:rsidR="00255D5C" w:rsidRPr="00BC725B" w14:paraId="1154A9CE"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79755ECB" w14:textId="77777777" w:rsidR="00255D5C" w:rsidRPr="00BC725B" w:rsidRDefault="00255D5C">
            <w:pPr>
              <w:jc w:val="right"/>
              <w:rPr>
                <w:rFonts w:cs="Segoe UI"/>
                <w:bCs w:val="0"/>
              </w:rPr>
            </w:pPr>
            <w:r w:rsidRPr="00BC725B">
              <w:rPr>
                <w:rFonts w:cs="Segoe UI"/>
                <w:bCs w:val="0"/>
              </w:rPr>
              <w:t>Prioridad:</w:t>
            </w:r>
          </w:p>
        </w:tc>
        <w:tc>
          <w:tcPr>
            <w:tcW w:w="6905" w:type="dxa"/>
          </w:tcPr>
          <w:p w14:paraId="26C2918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7802F031"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02627B3" w14:textId="77777777" w:rsidR="005C7F69" w:rsidRPr="006653EA" w:rsidRDefault="005C7F69" w:rsidP="005C7F69">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Solicitud de registro de usuarios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5C7F69" w:rsidRPr="00DA6000" w14:paraId="34FE0B1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2CDA5E4" w14:textId="77777777" w:rsidR="005C7F69" w:rsidRPr="006653EA" w:rsidRDefault="005C7F69">
            <w:pPr>
              <w:spacing w:before="120" w:after="60"/>
              <w:jc w:val="center"/>
              <w:rPr>
                <w:rFonts w:cs="Segoe UI"/>
                <w:sz w:val="22"/>
              </w:rPr>
            </w:pPr>
            <w:r w:rsidRPr="006653EA">
              <w:rPr>
                <w:rFonts w:cs="Segoe UI"/>
                <w:sz w:val="22"/>
              </w:rPr>
              <w:t>Id</w:t>
            </w:r>
          </w:p>
        </w:tc>
        <w:tc>
          <w:tcPr>
            <w:tcW w:w="8222" w:type="dxa"/>
          </w:tcPr>
          <w:p w14:paraId="4661E795" w14:textId="77777777" w:rsidR="005C7F69" w:rsidRPr="006653EA" w:rsidRDefault="005C7F6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5C7F69" w:rsidRPr="00D26D97" w14:paraId="34E782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FCEBB2"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1</w:t>
            </w:r>
          </w:p>
        </w:tc>
        <w:tc>
          <w:tcPr>
            <w:tcW w:w="8222" w:type="dxa"/>
            <w:vAlign w:val="center"/>
          </w:tcPr>
          <w:p w14:paraId="51EAB9D2" w14:textId="77777777" w:rsidR="005C7F69" w:rsidRPr="00D26D97"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al usuario </w:t>
            </w:r>
            <w:r>
              <w:rPr>
                <w:rFonts w:eastAsia="Times New Roman" w:cs="Segoe UI"/>
                <w:color w:val="000000"/>
                <w:sz w:val="22"/>
                <w:szCs w:val="22"/>
                <w:lang w:eastAsia="es-MX"/>
              </w:rPr>
              <w:t>registrarse</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para acceder a la plataforma.</w:t>
            </w:r>
          </w:p>
        </w:tc>
      </w:tr>
      <w:tr w:rsidR="005C7F69" w:rsidRPr="0021661C" w14:paraId="73C61B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96D5E7" w14:textId="77777777" w:rsidR="005C7F69" w:rsidRPr="0021661C"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2.12</w:t>
            </w:r>
          </w:p>
        </w:tc>
        <w:tc>
          <w:tcPr>
            <w:tcW w:w="8222" w:type="dxa"/>
            <w:vAlign w:val="center"/>
          </w:tcPr>
          <w:p w14:paraId="2598D8E9" w14:textId="77777777" w:rsidR="005C7F69" w:rsidRPr="0021661C" w:rsidRDefault="005C7F69">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21661C">
              <w:rPr>
                <w:rFonts w:eastAsia="Times New Roman" w:cs="Segoe UI"/>
                <w:color w:val="000000"/>
                <w:sz w:val="22"/>
                <w:szCs w:val="22"/>
                <w:lang w:eastAsia="es-MX"/>
              </w:rPr>
              <w:t>Esta opción solo será mostrada para un usuario anónimo.</w:t>
            </w:r>
          </w:p>
        </w:tc>
      </w:tr>
      <w:tr w:rsidR="005C7F69" w:rsidRPr="00D26D97" w14:paraId="7FFA08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28CAFB"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2.13</w:t>
            </w:r>
          </w:p>
        </w:tc>
        <w:tc>
          <w:tcPr>
            <w:tcW w:w="8222" w:type="dxa"/>
            <w:vAlign w:val="center"/>
          </w:tcPr>
          <w:p w14:paraId="41FFA7DF"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Es mostrada en el menú del Home, en la opción “Regístrate” </w:t>
            </w:r>
          </w:p>
          <w:p w14:paraId="07D7E1B1" w14:textId="77777777" w:rsidR="005C7F69" w:rsidRPr="0021661C"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3F50DAC1" wp14:editId="7B618DF5">
                  <wp:extent cx="5083810" cy="398780"/>
                  <wp:effectExtent l="0" t="0" r="2540" b="1270"/>
                  <wp:docPr id="1944895625" name="Imagen 194489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83810" cy="398780"/>
                          </a:xfrm>
                          <a:prstGeom prst="rect">
                            <a:avLst/>
                          </a:prstGeom>
                        </pic:spPr>
                      </pic:pic>
                    </a:graphicData>
                  </a:graphic>
                </wp:inline>
              </w:drawing>
            </w:r>
          </w:p>
        </w:tc>
      </w:tr>
      <w:tr w:rsidR="005C7F69" w:rsidRPr="009C59C5" w14:paraId="2115B4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1DA3B4" w14:textId="77777777" w:rsidR="005C7F69" w:rsidRPr="009C59C5"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2.14</w:t>
            </w:r>
          </w:p>
        </w:tc>
        <w:tc>
          <w:tcPr>
            <w:tcW w:w="8222" w:type="dxa"/>
            <w:vAlign w:val="center"/>
          </w:tcPr>
          <w:p w14:paraId="2A1E0489" w14:textId="77777777" w:rsidR="005C7F69" w:rsidRPr="009C59C5" w:rsidRDefault="005C7F69">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C59C5">
              <w:rPr>
                <w:rFonts w:eastAsia="Times New Roman" w:cs="Segoe UI"/>
                <w:color w:val="000000"/>
                <w:sz w:val="22"/>
                <w:szCs w:val="22"/>
                <w:lang w:eastAsia="es-MX"/>
              </w:rPr>
              <w:t>La pantalla mostrada es la siguiente</w:t>
            </w:r>
            <w:r>
              <w:rPr>
                <w:rFonts w:eastAsia="Times New Roman" w:cs="Segoe UI"/>
                <w:color w:val="000000"/>
                <w:sz w:val="22"/>
                <w:szCs w:val="22"/>
                <w:lang w:eastAsia="es-MX"/>
              </w:rPr>
              <w:t xml:space="preserve"> (Pantalla R90).</w:t>
            </w:r>
          </w:p>
          <w:p w14:paraId="5CA0D4EF" w14:textId="77777777" w:rsidR="005C7F69" w:rsidRPr="009C59C5" w:rsidRDefault="005C7F69">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lastRenderedPageBreak/>
              <w:drawing>
                <wp:inline distT="0" distB="0" distL="0" distR="0" wp14:anchorId="3AFA9273" wp14:editId="688FFBE5">
                  <wp:extent cx="3958395" cy="4015254"/>
                  <wp:effectExtent l="19050" t="19050" r="23495" b="23495"/>
                  <wp:docPr id="1944895626" name="Imagen 1944895626"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6" name="Imagen 1944895626" descr="Interfaz de usuario gráfica, Aplicación, Sitio web&#10;&#10;Descripción generada automáticamente"/>
                          <pic:cNvPicPr/>
                        </pic:nvPicPr>
                        <pic:blipFill>
                          <a:blip r:embed="rId28"/>
                          <a:stretch>
                            <a:fillRect/>
                          </a:stretch>
                        </pic:blipFill>
                        <pic:spPr>
                          <a:xfrm>
                            <a:off x="0" y="0"/>
                            <a:ext cx="3965394" cy="4022353"/>
                          </a:xfrm>
                          <a:prstGeom prst="rect">
                            <a:avLst/>
                          </a:prstGeom>
                          <a:ln>
                            <a:solidFill>
                              <a:schemeClr val="bg1">
                                <a:lumMod val="85000"/>
                              </a:schemeClr>
                            </a:solidFill>
                          </a:ln>
                        </pic:spPr>
                      </pic:pic>
                    </a:graphicData>
                  </a:graphic>
                </wp:inline>
              </w:drawing>
            </w:r>
          </w:p>
        </w:tc>
      </w:tr>
      <w:tr w:rsidR="005C7F69" w:rsidRPr="0075493F" w14:paraId="5B6CE4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BAB757"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2</w:t>
            </w:r>
            <w:r w:rsidRPr="00D26D97">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15</w:t>
            </w:r>
          </w:p>
        </w:tc>
        <w:tc>
          <w:tcPr>
            <w:tcW w:w="8222" w:type="dxa"/>
            <w:vAlign w:val="center"/>
          </w:tcPr>
          <w:p w14:paraId="0E1875D3" w14:textId="77777777" w:rsidR="005C7F69" w:rsidRPr="000F10B4"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0F10B4">
              <w:rPr>
                <w:rFonts w:eastAsia="Times New Roman" w:cs="Segoe UI"/>
                <w:color w:val="000000"/>
                <w:sz w:val="22"/>
                <w:szCs w:val="22"/>
                <w:lang w:eastAsia="es-MX"/>
              </w:rPr>
              <w:t>Los datos que contendrá la página son mostrados en la sección “Campos identificados”.</w:t>
            </w:r>
          </w:p>
        </w:tc>
      </w:tr>
      <w:tr w:rsidR="005C7F69" w:rsidRPr="0075493F" w14:paraId="2F64A75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8FEC44" w14:textId="77777777" w:rsidR="005C7F69" w:rsidRPr="0075493F"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75493F">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15</w:t>
            </w:r>
            <w:r w:rsidRPr="0075493F">
              <w:rPr>
                <w:rFonts w:eastAsia="Times New Roman" w:cs="Segoe UI"/>
                <w:b w:val="0"/>
                <w:bCs w:val="0"/>
                <w:color w:val="000000"/>
                <w:sz w:val="22"/>
                <w:szCs w:val="22"/>
                <w:lang w:eastAsia="es-MX"/>
              </w:rPr>
              <w:t>.1</w:t>
            </w:r>
          </w:p>
        </w:tc>
        <w:tc>
          <w:tcPr>
            <w:tcW w:w="8222" w:type="dxa"/>
            <w:vAlign w:val="center"/>
          </w:tcPr>
          <w:p w14:paraId="5B67E317" w14:textId="77777777" w:rsidR="005C7F69"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5493F">
              <w:rPr>
                <w:rFonts w:eastAsia="Times New Roman" w:cs="Segoe UI"/>
                <w:color w:val="000000"/>
                <w:sz w:val="22"/>
                <w:szCs w:val="22"/>
                <w:lang w:eastAsia="es-MX"/>
              </w:rPr>
              <w:t>Los campos “Campus del Tec en el que laboras”, “Rol en la institución” y “Perteneces a algún instituto de investigación</w:t>
            </w:r>
            <w:r>
              <w:rPr>
                <w:rFonts w:eastAsia="Times New Roman" w:cs="Segoe UI"/>
                <w:color w:val="000000"/>
                <w:sz w:val="22"/>
                <w:szCs w:val="22"/>
                <w:lang w:eastAsia="es-MX"/>
              </w:rPr>
              <w:t>’</w:t>
            </w:r>
            <w:r w:rsidRPr="0075493F">
              <w:rPr>
                <w:rFonts w:eastAsia="Times New Roman" w:cs="Segoe UI"/>
                <w:color w:val="000000"/>
                <w:sz w:val="22"/>
                <w:szCs w:val="22"/>
                <w:lang w:eastAsia="es-MX"/>
              </w:rPr>
              <w:t xml:space="preserve">”, serán listas para elegir. </w:t>
            </w:r>
          </w:p>
          <w:p w14:paraId="3B7FC2E5" w14:textId="77777777" w:rsidR="005C7F69" w:rsidRPr="0075493F"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493F">
              <w:rPr>
                <w:rFonts w:eastAsia="Times New Roman" w:cs="Segoe UI"/>
                <w:color w:val="000000"/>
                <w:sz w:val="22"/>
                <w:szCs w:val="22"/>
                <w:lang w:eastAsia="es-MX"/>
              </w:rPr>
              <w:t>Las opciones se muestran en la sección “Catálogos relacionados”</w:t>
            </w:r>
            <w:r>
              <w:rPr>
                <w:rFonts w:eastAsia="Times New Roman" w:cs="Segoe UI"/>
                <w:color w:val="000000"/>
                <w:sz w:val="22"/>
                <w:szCs w:val="22"/>
                <w:lang w:eastAsia="es-MX"/>
              </w:rPr>
              <w:t>.</w:t>
            </w:r>
          </w:p>
        </w:tc>
      </w:tr>
      <w:tr w:rsidR="005C7F69" w:rsidRPr="0075493F" w14:paraId="025F56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751192" w14:textId="77777777" w:rsidR="005C7F69" w:rsidRDefault="005C7F69">
            <w:pPr>
              <w:spacing w:before="120" w:after="60"/>
              <w:jc w:val="center"/>
              <w:rPr>
                <w:rFonts w:eastAsia="Times New Roman" w:cs="Segoe UI"/>
                <w:b w:val="0"/>
                <w:bCs w:val="0"/>
                <w:color w:val="000000"/>
                <w:lang w:eastAsia="es-MX"/>
              </w:rPr>
            </w:pPr>
            <w:r w:rsidRPr="0084326A">
              <w:rPr>
                <w:rFonts w:eastAsia="Times New Roman" w:cs="Segoe UI"/>
                <w:b w:val="0"/>
                <w:bCs w:val="0"/>
                <w:color w:val="000000"/>
                <w:sz w:val="22"/>
                <w:szCs w:val="22"/>
                <w:lang w:eastAsia="es-MX"/>
              </w:rPr>
              <w:t>2.15.2</w:t>
            </w:r>
          </w:p>
        </w:tc>
        <w:tc>
          <w:tcPr>
            <w:tcW w:w="8222" w:type="dxa"/>
            <w:vAlign w:val="center"/>
          </w:tcPr>
          <w:p w14:paraId="7D2FDAC3"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Si se elige la opción “Otro, en las listas </w:t>
            </w:r>
            <w:r w:rsidRPr="0084326A">
              <w:rPr>
                <w:rFonts w:eastAsia="Times New Roman" w:cs="Segoe UI"/>
                <w:b/>
                <w:bCs/>
                <w:i/>
                <w:iCs/>
                <w:color w:val="000000"/>
                <w:sz w:val="22"/>
                <w:szCs w:val="22"/>
                <w:lang w:eastAsia="es-MX"/>
              </w:rPr>
              <w:t>Rol en la institución</w:t>
            </w:r>
            <w:r w:rsidRPr="0075493F">
              <w:rPr>
                <w:rFonts w:eastAsia="Times New Roman" w:cs="Segoe UI"/>
                <w:color w:val="000000"/>
                <w:sz w:val="22"/>
                <w:szCs w:val="22"/>
                <w:lang w:eastAsia="es-MX"/>
              </w:rPr>
              <w:t xml:space="preserve"> y </w:t>
            </w:r>
            <w:r w:rsidRPr="0084326A">
              <w:rPr>
                <w:rFonts w:eastAsia="Times New Roman" w:cs="Segoe UI"/>
                <w:b/>
                <w:bCs/>
                <w:i/>
                <w:iCs/>
                <w:color w:val="000000"/>
                <w:sz w:val="22"/>
                <w:szCs w:val="22"/>
                <w:lang w:eastAsia="es-MX"/>
              </w:rPr>
              <w:t>Perteneces a algún instituto de investigación</w:t>
            </w:r>
            <w:r>
              <w:rPr>
                <w:rFonts w:eastAsia="Times New Roman" w:cs="Segoe UI"/>
                <w:color w:val="000000"/>
                <w:sz w:val="22"/>
                <w:szCs w:val="22"/>
                <w:lang w:eastAsia="es-MX"/>
              </w:rPr>
              <w:t>, se deberá agregar un cuadro de texto para que se escriba la opción y se debe guardar</w:t>
            </w:r>
          </w:p>
          <w:p w14:paraId="2FE86B0B" w14:textId="77777777" w:rsidR="005C7F69" w:rsidRPr="0075493F"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C68D0">
              <w:rPr>
                <w:rFonts w:eastAsia="Times New Roman" w:cs="Segoe UI"/>
                <w:b/>
                <w:bCs/>
                <w:color w:val="000000"/>
                <w:sz w:val="22"/>
                <w:szCs w:val="22"/>
                <w:lang w:eastAsia="es-MX"/>
              </w:rPr>
              <w:t>NOTA:</w:t>
            </w:r>
            <w:r>
              <w:rPr>
                <w:rFonts w:eastAsia="Times New Roman" w:cs="Segoe UI"/>
                <w:color w:val="000000"/>
                <w:sz w:val="22"/>
                <w:szCs w:val="22"/>
                <w:lang w:eastAsia="es-MX"/>
              </w:rPr>
              <w:t xml:space="preserve"> No se considera mostrar las opciones agregadas en las listas.</w:t>
            </w:r>
          </w:p>
        </w:tc>
      </w:tr>
      <w:tr w:rsidR="005C7F69" w:rsidRPr="0075493F" w14:paraId="180CAB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8F9762"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2.16</w:t>
            </w:r>
          </w:p>
        </w:tc>
        <w:tc>
          <w:tcPr>
            <w:tcW w:w="8222" w:type="dxa"/>
            <w:vAlign w:val="center"/>
          </w:tcPr>
          <w:p w14:paraId="05AF54B6" w14:textId="77777777" w:rsidR="005C7F69"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Se validará que los campos obligatorios sean llenados. Visualmente se mostrarán en pantalla los campos marcados, así como un texto, indicando que deben llenarse.  </w:t>
            </w:r>
          </w:p>
          <w:p w14:paraId="325186E3" w14:textId="77777777" w:rsidR="005C7F69" w:rsidRDefault="005C7F69">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26830466" wp14:editId="76BF5ED3">
                  <wp:extent cx="4247240" cy="4375459"/>
                  <wp:effectExtent l="0" t="0" r="1270" b="6350"/>
                  <wp:docPr id="1944895621" name="Imagen 194489562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1" name="Imagen 1944895621" descr="Interfaz de usuario gráfica, Aplicación&#10;&#10;Descripción generada automáticamente"/>
                          <pic:cNvPicPr/>
                        </pic:nvPicPr>
                        <pic:blipFill>
                          <a:blip r:embed="rId29"/>
                          <a:stretch>
                            <a:fillRect/>
                          </a:stretch>
                        </pic:blipFill>
                        <pic:spPr>
                          <a:xfrm>
                            <a:off x="0" y="0"/>
                            <a:ext cx="4252489" cy="4380867"/>
                          </a:xfrm>
                          <a:prstGeom prst="rect">
                            <a:avLst/>
                          </a:prstGeom>
                        </pic:spPr>
                      </pic:pic>
                    </a:graphicData>
                  </a:graphic>
                </wp:inline>
              </w:drawing>
            </w:r>
          </w:p>
          <w:p w14:paraId="7CB071DA" w14:textId="77777777" w:rsidR="005C7F69" w:rsidRPr="00D26D97"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Además, se mostrará un mensaje de advertencia, “Favor de llenar los campos correctamente” y no se permitirá guardar. </w:t>
            </w:r>
          </w:p>
        </w:tc>
      </w:tr>
      <w:tr w:rsidR="005C7F69" w:rsidRPr="002172CB" w14:paraId="4027AD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2248CA" w14:textId="77777777" w:rsidR="005C7F69" w:rsidRPr="002172CB"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2.17</w:t>
            </w:r>
          </w:p>
        </w:tc>
        <w:tc>
          <w:tcPr>
            <w:tcW w:w="8222" w:type="dxa"/>
            <w:vAlign w:val="center"/>
          </w:tcPr>
          <w:p w14:paraId="734F316A" w14:textId="77777777" w:rsidR="005C7F69" w:rsidRPr="002172CB"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Una vez llenados l</w:t>
            </w:r>
            <w:r w:rsidRPr="002172CB">
              <w:rPr>
                <w:rFonts w:eastAsia="Times New Roman" w:cs="Segoe UI"/>
                <w:color w:val="000000"/>
                <w:sz w:val="22"/>
                <w:szCs w:val="22"/>
                <w:lang w:eastAsia="es-MX"/>
              </w:rPr>
              <w:t xml:space="preserve">os datos </w:t>
            </w:r>
            <w:r>
              <w:rPr>
                <w:rFonts w:eastAsia="Times New Roman" w:cs="Segoe UI"/>
                <w:color w:val="000000"/>
                <w:sz w:val="22"/>
                <w:szCs w:val="22"/>
                <w:lang w:eastAsia="es-MX"/>
              </w:rPr>
              <w:t xml:space="preserve">correctamente </w:t>
            </w:r>
            <w:r w:rsidRPr="002172CB">
              <w:rPr>
                <w:rFonts w:eastAsia="Times New Roman" w:cs="Segoe UI"/>
                <w:color w:val="000000"/>
                <w:sz w:val="22"/>
                <w:szCs w:val="22"/>
                <w:lang w:eastAsia="es-MX"/>
              </w:rPr>
              <w:t>se guardarán al dar clic en el botón “Enviar solicitud”.</w:t>
            </w:r>
          </w:p>
        </w:tc>
      </w:tr>
      <w:tr w:rsidR="005C7F69" w:rsidRPr="002172CB" w14:paraId="6316B7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252F85"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t>2</w:t>
            </w:r>
            <w:r w:rsidRPr="000F10B4">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0F10B4">
              <w:rPr>
                <w:rFonts w:eastAsia="Times New Roman" w:cs="Segoe UI"/>
                <w:b w:val="0"/>
                <w:bCs w:val="0"/>
                <w:color w:val="000000"/>
                <w:sz w:val="22"/>
                <w:szCs w:val="22"/>
                <w:lang w:eastAsia="es-MX"/>
              </w:rPr>
              <w:t>.1</w:t>
            </w:r>
          </w:p>
        </w:tc>
        <w:tc>
          <w:tcPr>
            <w:tcW w:w="8222" w:type="dxa"/>
            <w:vAlign w:val="center"/>
          </w:tcPr>
          <w:p w14:paraId="269CDC95" w14:textId="77777777" w:rsidR="005C7F69" w:rsidRPr="000F10B4" w:rsidRDefault="005C7F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los campos siguientes deberán llegar a B2C:</w:t>
            </w:r>
          </w:p>
          <w:p w14:paraId="6AC6FCBE" w14:textId="77777777" w:rsidR="005C7F69" w:rsidRPr="000F10B4"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Nombre</w:t>
            </w:r>
            <w:r>
              <w:rPr>
                <w:rFonts w:eastAsiaTheme="minorEastAsia" w:cs="Segoe UI"/>
                <w:color w:val="000000"/>
                <w:sz w:val="22"/>
                <w:szCs w:val="22"/>
              </w:rPr>
              <w:t>.</w:t>
            </w:r>
            <w:r w:rsidRPr="000F10B4">
              <w:rPr>
                <w:rFonts w:eastAsiaTheme="minorEastAsia" w:cs="Segoe UI"/>
                <w:color w:val="000000"/>
                <w:sz w:val="22"/>
                <w:szCs w:val="22"/>
              </w:rPr>
              <w:t xml:space="preserve"> </w:t>
            </w:r>
          </w:p>
          <w:p w14:paraId="6EDB0333" w14:textId="77777777" w:rsidR="005C7F69" w:rsidRPr="008E6967" w:rsidRDefault="005C7F69">
            <w:pPr>
              <w:pStyle w:val="Prrafodelista"/>
              <w:numPr>
                <w:ilvl w:val="0"/>
                <w:numId w:val="77"/>
              </w:num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8E6967">
              <w:rPr>
                <w:rFonts w:eastAsiaTheme="minorEastAsia" w:cs="Segoe UI"/>
                <w:color w:val="000000"/>
                <w:sz w:val="22"/>
                <w:szCs w:val="22"/>
              </w:rPr>
              <w:t xml:space="preserve">Email. </w:t>
            </w:r>
          </w:p>
        </w:tc>
      </w:tr>
      <w:tr w:rsidR="005C7F69" w:rsidRPr="002172CB" w14:paraId="6B1C5D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804E70"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t>2</w:t>
            </w:r>
            <w:r w:rsidRPr="000F10B4">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0F10B4">
              <w:rPr>
                <w:rFonts w:eastAsia="Times New Roman" w:cs="Segoe UI"/>
                <w:b w:val="0"/>
                <w:bCs w:val="0"/>
                <w:color w:val="000000"/>
                <w:sz w:val="22"/>
                <w:szCs w:val="22"/>
                <w:lang w:eastAsia="es-MX"/>
              </w:rPr>
              <w:t>.2</w:t>
            </w:r>
          </w:p>
        </w:tc>
        <w:tc>
          <w:tcPr>
            <w:tcW w:w="8222" w:type="dxa"/>
            <w:vAlign w:val="center"/>
          </w:tcPr>
          <w:p w14:paraId="4A4E1021" w14:textId="77777777" w:rsidR="005C7F69" w:rsidRPr="000F10B4" w:rsidRDefault="005C7F69">
            <w:pPr>
              <w:pStyle w:val="NormalWeb"/>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rPr>
            </w:pPr>
            <w:r w:rsidRPr="000F10B4">
              <w:rPr>
                <w:rFonts w:ascii="Segoe UI" w:hAnsi="Segoe UI" w:cs="Segoe UI"/>
                <w:color w:val="000000"/>
                <w:sz w:val="22"/>
                <w:szCs w:val="22"/>
              </w:rPr>
              <w:t xml:space="preserve">Los campos siguientes </w:t>
            </w:r>
            <w:r>
              <w:rPr>
                <w:rFonts w:ascii="Segoe UI" w:hAnsi="Segoe UI" w:cs="Segoe UI"/>
                <w:color w:val="000000"/>
                <w:sz w:val="22"/>
                <w:szCs w:val="22"/>
              </w:rPr>
              <w:t>deberán guardarse en la plataforma de investigadores:</w:t>
            </w:r>
          </w:p>
          <w:p w14:paraId="2FCD9C21"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Nombre</w:t>
            </w:r>
            <w:r>
              <w:rPr>
                <w:rFonts w:eastAsiaTheme="minorEastAsia" w:cs="Segoe UI"/>
                <w:color w:val="000000"/>
                <w:sz w:val="22"/>
                <w:szCs w:val="22"/>
              </w:rPr>
              <w:t>.</w:t>
            </w:r>
          </w:p>
          <w:p w14:paraId="7DEB652B"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Apellido</w:t>
            </w:r>
            <w:r>
              <w:rPr>
                <w:rFonts w:eastAsiaTheme="minorEastAsia" w:cs="Segoe UI"/>
                <w:color w:val="000000"/>
                <w:sz w:val="22"/>
                <w:szCs w:val="22"/>
              </w:rPr>
              <w:t>.</w:t>
            </w:r>
          </w:p>
          <w:p w14:paraId="4A9511E4"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Email</w:t>
            </w:r>
            <w:r>
              <w:rPr>
                <w:rFonts w:eastAsiaTheme="minorEastAsia" w:cs="Segoe UI"/>
                <w:color w:val="000000"/>
                <w:sz w:val="22"/>
                <w:szCs w:val="22"/>
              </w:rPr>
              <w:t>.</w:t>
            </w:r>
          </w:p>
          <w:p w14:paraId="53DC27A0" w14:textId="77777777" w:rsidR="005C7F69" w:rsidRPr="008E6967"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Nómina TEC</w:t>
            </w:r>
            <w:r>
              <w:rPr>
                <w:rFonts w:eastAsiaTheme="minorEastAsia" w:cs="Segoe UI"/>
                <w:color w:val="000000"/>
                <w:sz w:val="22"/>
                <w:szCs w:val="22"/>
              </w:rPr>
              <w:t>.</w:t>
            </w:r>
          </w:p>
          <w:p w14:paraId="3FE9101F" w14:textId="77777777" w:rsidR="005C7F69" w:rsidRPr="002172CB"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Campus en que laboras.</w:t>
            </w:r>
          </w:p>
        </w:tc>
      </w:tr>
      <w:tr w:rsidR="005C7F69" w:rsidRPr="002172CB" w14:paraId="2338223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46D0C5"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lastRenderedPageBreak/>
              <w:t>2</w:t>
            </w:r>
            <w:r w:rsidRPr="008E6967">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8E6967">
              <w:rPr>
                <w:rFonts w:eastAsia="Times New Roman" w:cs="Segoe UI"/>
                <w:b w:val="0"/>
                <w:bCs w:val="0"/>
                <w:color w:val="000000"/>
                <w:sz w:val="22"/>
                <w:szCs w:val="22"/>
                <w:lang w:eastAsia="es-MX"/>
              </w:rPr>
              <w:t>.3</w:t>
            </w:r>
          </w:p>
        </w:tc>
        <w:tc>
          <w:tcPr>
            <w:tcW w:w="8222" w:type="dxa"/>
            <w:vAlign w:val="center"/>
          </w:tcPr>
          <w:p w14:paraId="49C3ED02" w14:textId="77777777" w:rsidR="005C7F69" w:rsidRDefault="005C7F69">
            <w:pPr>
              <w:pStyle w:val="NormalWeb"/>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Pr>
                <w:rFonts w:ascii="Segoe UI" w:hAnsi="Segoe UI" w:cs="Segoe UI"/>
                <w:color w:val="000000"/>
                <w:sz w:val="22"/>
                <w:szCs w:val="22"/>
              </w:rPr>
              <w:t>Los campos siguientes, serán informativos para el proceso de aprobación del super Admin.</w:t>
            </w:r>
          </w:p>
          <w:p w14:paraId="7C683E97" w14:textId="77777777" w:rsidR="005C7F69" w:rsidRPr="008E6967"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Rol en la institución</w:t>
            </w:r>
            <w:r>
              <w:rPr>
                <w:rFonts w:eastAsiaTheme="minorEastAsia" w:cs="Segoe UI"/>
                <w:color w:val="000000"/>
                <w:sz w:val="22"/>
                <w:szCs w:val="22"/>
              </w:rPr>
              <w:t>.</w:t>
            </w:r>
          </w:p>
          <w:p w14:paraId="46361107" w14:textId="77777777" w:rsidR="005C7F69" w:rsidRPr="002172CB"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¿Perteneces a algún Instituto de Investigación?</w:t>
            </w:r>
          </w:p>
        </w:tc>
      </w:tr>
      <w:tr w:rsidR="005C7F69" w:rsidRPr="00374D8C" w14:paraId="5E8F22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858EAB" w14:textId="77777777" w:rsidR="005C7F69" w:rsidRPr="00374D8C"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374D8C">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18</w:t>
            </w:r>
          </w:p>
        </w:tc>
        <w:tc>
          <w:tcPr>
            <w:tcW w:w="8222" w:type="dxa"/>
            <w:vAlign w:val="center"/>
          </w:tcPr>
          <w:p w14:paraId="0DBF052D"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En pantalla, s</w:t>
            </w:r>
            <w:r w:rsidRPr="00374D8C">
              <w:rPr>
                <w:rFonts w:eastAsia="Times New Roman" w:cs="Segoe UI"/>
                <w:color w:val="000000"/>
                <w:sz w:val="22"/>
                <w:szCs w:val="22"/>
                <w:lang w:eastAsia="es-MX"/>
              </w:rPr>
              <w:t>e enviará el mensaje: “</w:t>
            </w:r>
            <w:r>
              <w:rPr>
                <w:rFonts w:eastAsia="Times New Roman" w:cs="Segoe UI"/>
                <w:color w:val="000000"/>
                <w:sz w:val="22"/>
                <w:szCs w:val="22"/>
                <w:lang w:eastAsia="es-MX"/>
              </w:rPr>
              <w:t>Solicitud enviada</w:t>
            </w:r>
            <w:r w:rsidRPr="00374D8C">
              <w:rPr>
                <w:rFonts w:eastAsia="Times New Roman" w:cs="Segoe UI"/>
                <w:color w:val="000000"/>
                <w:sz w:val="22"/>
                <w:szCs w:val="22"/>
                <w:lang w:eastAsia="es-MX"/>
              </w:rPr>
              <w:t>”.</w:t>
            </w:r>
            <w:r>
              <w:rPr>
                <w:rFonts w:eastAsia="Times New Roman" w:cs="Segoe UI"/>
                <w:color w:val="000000"/>
                <w:sz w:val="22"/>
                <w:szCs w:val="22"/>
                <w:lang w:eastAsia="es-MX"/>
              </w:rPr>
              <w:t xml:space="preserve"> </w:t>
            </w:r>
            <w:r w:rsidRPr="00960C70">
              <w:rPr>
                <w:rFonts w:eastAsia="Times New Roman" w:cs="Segoe UI"/>
                <w:color w:val="000000"/>
                <w:sz w:val="22"/>
                <w:szCs w:val="22"/>
                <w:lang w:eastAsia="es-MX"/>
              </w:rPr>
              <w:t>Al dar clic en el botón “</w:t>
            </w:r>
            <w:r>
              <w:rPr>
                <w:rFonts w:eastAsia="Times New Roman" w:cs="Segoe UI"/>
                <w:color w:val="000000"/>
                <w:sz w:val="22"/>
                <w:szCs w:val="22"/>
                <w:lang w:eastAsia="es-MX"/>
              </w:rPr>
              <w:t>Regresar a página principal</w:t>
            </w:r>
            <w:r w:rsidRPr="00960C70">
              <w:rPr>
                <w:rFonts w:eastAsia="Times New Roman" w:cs="Segoe UI"/>
                <w:color w:val="000000"/>
                <w:sz w:val="22"/>
                <w:szCs w:val="22"/>
                <w:lang w:eastAsia="es-MX"/>
              </w:rPr>
              <w:t xml:space="preserve">”, </w:t>
            </w:r>
            <w:r>
              <w:rPr>
                <w:rFonts w:eastAsia="Times New Roman" w:cs="Segoe UI"/>
                <w:color w:val="000000"/>
                <w:sz w:val="22"/>
                <w:szCs w:val="22"/>
                <w:lang w:eastAsia="es-MX"/>
              </w:rPr>
              <w:t>nos re</w:t>
            </w:r>
            <w:r w:rsidRPr="00960C70">
              <w:rPr>
                <w:rFonts w:eastAsia="Times New Roman" w:cs="Segoe UI"/>
                <w:color w:val="000000"/>
                <w:sz w:val="22"/>
                <w:szCs w:val="22"/>
                <w:lang w:eastAsia="es-MX"/>
              </w:rPr>
              <w:t>dirigirá al home</w:t>
            </w:r>
            <w:r>
              <w:rPr>
                <w:rFonts w:eastAsia="Times New Roman" w:cs="Segoe UI"/>
                <w:color w:val="000000"/>
                <w:sz w:val="22"/>
                <w:szCs w:val="22"/>
                <w:lang w:eastAsia="es-MX"/>
              </w:rPr>
              <w:t>.</w:t>
            </w:r>
          </w:p>
          <w:p w14:paraId="743634A9" w14:textId="77777777" w:rsidR="005C7F69" w:rsidRPr="00374D8C" w:rsidRDefault="005C7F69">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3D2A60A" wp14:editId="26A5AE4E">
                  <wp:extent cx="1835878" cy="1216269"/>
                  <wp:effectExtent l="0" t="0" r="0" b="3175"/>
                  <wp:docPr id="1944895623" name="Imagen 1944895623"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3" name="Imagen 1944895623" descr="Interfaz de usuario gráfica, Texto, Aplicación, Chat o mensaje de texto&#10;&#10;Descripción generada automáticamente"/>
                          <pic:cNvPicPr/>
                        </pic:nvPicPr>
                        <pic:blipFill>
                          <a:blip r:embed="rId30"/>
                          <a:stretch>
                            <a:fillRect/>
                          </a:stretch>
                        </pic:blipFill>
                        <pic:spPr>
                          <a:xfrm>
                            <a:off x="0" y="0"/>
                            <a:ext cx="1842676" cy="1220773"/>
                          </a:xfrm>
                          <a:prstGeom prst="rect">
                            <a:avLst/>
                          </a:prstGeom>
                        </pic:spPr>
                      </pic:pic>
                    </a:graphicData>
                  </a:graphic>
                </wp:inline>
              </w:drawing>
            </w:r>
          </w:p>
        </w:tc>
      </w:tr>
      <w:tr w:rsidR="005C7F69" w:rsidRPr="00374D8C" w14:paraId="6AEB2B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359E48" w14:textId="77777777" w:rsidR="005C7F69" w:rsidRPr="00B87682" w:rsidRDefault="005C7F69">
            <w:pPr>
              <w:spacing w:before="120" w:after="60"/>
              <w:jc w:val="center"/>
              <w:rPr>
                <w:rFonts w:eastAsia="Times New Roman" w:cs="Segoe UI"/>
                <w:b w:val="0"/>
                <w:bCs w:val="0"/>
                <w:color w:val="000000"/>
                <w:sz w:val="22"/>
                <w:szCs w:val="22"/>
                <w:lang w:eastAsia="es-MX"/>
              </w:rPr>
            </w:pPr>
            <w:r w:rsidRPr="00B87682">
              <w:rPr>
                <w:rFonts w:eastAsia="Times New Roman" w:cs="Segoe UI"/>
                <w:b w:val="0"/>
                <w:bCs w:val="0"/>
                <w:color w:val="000000"/>
                <w:sz w:val="22"/>
                <w:szCs w:val="22"/>
                <w:lang w:eastAsia="es-MX"/>
              </w:rPr>
              <w:t>2.19</w:t>
            </w:r>
          </w:p>
        </w:tc>
        <w:tc>
          <w:tcPr>
            <w:tcW w:w="8222" w:type="dxa"/>
            <w:vAlign w:val="center"/>
          </w:tcPr>
          <w:p w14:paraId="08060B46" w14:textId="77777777" w:rsidR="005C7F69" w:rsidRPr="009C3458"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87682">
              <w:rPr>
                <w:rFonts w:eastAsia="Times New Roman" w:cs="Segoe UI"/>
                <w:color w:val="000000"/>
                <w:sz w:val="22"/>
                <w:szCs w:val="22"/>
                <w:lang w:eastAsia="es-MX"/>
              </w:rPr>
              <w:t>Una vez enviada la solicitud, se envía correo al super admin, indicándole que hay una nueva solicitud. La notificación se detalla en la sección “Notificaciones asociadas”.</w:t>
            </w:r>
          </w:p>
        </w:tc>
      </w:tr>
      <w:tr w:rsidR="005C7F69" w:rsidRPr="00374D8C" w14:paraId="335C1D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E1B13B" w14:textId="77777777" w:rsidR="005C7F69" w:rsidRPr="00E442EB"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2.20</w:t>
            </w:r>
          </w:p>
        </w:tc>
        <w:tc>
          <w:tcPr>
            <w:tcW w:w="8222" w:type="dxa"/>
            <w:vAlign w:val="center"/>
          </w:tcPr>
          <w:p w14:paraId="1F58F92E" w14:textId="77777777" w:rsidR="005C7F69" w:rsidRPr="00E442EB"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Las solicitudes enviadas,</w:t>
            </w:r>
            <w:r w:rsidRPr="00E442EB">
              <w:rPr>
                <w:rFonts w:eastAsia="Times New Roman" w:cs="Segoe UI"/>
                <w:color w:val="000000"/>
                <w:sz w:val="22"/>
                <w:szCs w:val="22"/>
                <w:lang w:eastAsia="es-MX"/>
              </w:rPr>
              <w:t xml:space="preserve"> será</w:t>
            </w:r>
            <w:r>
              <w:rPr>
                <w:rFonts w:eastAsia="Times New Roman" w:cs="Segoe UI"/>
                <w:color w:val="000000"/>
                <w:sz w:val="22"/>
                <w:szCs w:val="22"/>
                <w:lang w:eastAsia="es-MX"/>
              </w:rPr>
              <w:t>n</w:t>
            </w:r>
            <w:r w:rsidRPr="00E442EB">
              <w:rPr>
                <w:rFonts w:eastAsia="Times New Roman" w:cs="Segoe UI"/>
                <w:color w:val="000000"/>
                <w:sz w:val="22"/>
                <w:szCs w:val="22"/>
                <w:lang w:eastAsia="es-MX"/>
              </w:rPr>
              <w:t xml:space="preserve"> mostrada</w:t>
            </w:r>
            <w:r>
              <w:rPr>
                <w:rFonts w:eastAsia="Times New Roman" w:cs="Segoe UI"/>
                <w:color w:val="000000"/>
                <w:sz w:val="22"/>
                <w:szCs w:val="22"/>
                <w:lang w:eastAsia="es-MX"/>
              </w:rPr>
              <w:t>s</w:t>
            </w:r>
            <w:r w:rsidRPr="00E442EB">
              <w:rPr>
                <w:rFonts w:eastAsia="Times New Roman" w:cs="Segoe UI"/>
                <w:color w:val="000000"/>
                <w:sz w:val="22"/>
                <w:szCs w:val="22"/>
                <w:lang w:eastAsia="es-MX"/>
              </w:rPr>
              <w:t xml:space="preserve"> en el panel del super admi</w:t>
            </w:r>
            <w:r>
              <w:rPr>
                <w:rFonts w:eastAsia="Times New Roman" w:cs="Segoe UI"/>
                <w:color w:val="000000"/>
                <w:sz w:val="22"/>
                <w:szCs w:val="22"/>
                <w:lang w:eastAsia="es-MX"/>
              </w:rPr>
              <w:t>n</w:t>
            </w:r>
            <w:r w:rsidRPr="00E442EB">
              <w:rPr>
                <w:rFonts w:eastAsia="Times New Roman" w:cs="Segoe UI"/>
                <w:color w:val="000000"/>
                <w:sz w:val="22"/>
                <w:szCs w:val="22"/>
                <w:lang w:eastAsia="es-MX"/>
              </w:rPr>
              <w:t>.</w:t>
            </w:r>
          </w:p>
        </w:tc>
      </w:tr>
    </w:tbl>
    <w:p w14:paraId="74FD952D" w14:textId="77777777" w:rsidR="005C7F69" w:rsidRPr="00BC725B" w:rsidRDefault="005C7F69" w:rsidP="005C7F69">
      <w:pPr>
        <w:rPr>
          <w:rFonts w:cs="Segoe UI"/>
        </w:rPr>
      </w:pPr>
      <w:r>
        <w:rPr>
          <w:rFonts w:cs="Segoe UI"/>
        </w:rPr>
        <w:t xml:space="preserve"> </w:t>
      </w:r>
    </w:p>
    <w:p w14:paraId="23C57606"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Reglas de negocio: Home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56D7E4D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94D7F25"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5D13ACC5"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5E8E39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732629"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2.1</w:t>
            </w:r>
          </w:p>
        </w:tc>
        <w:tc>
          <w:tcPr>
            <w:tcW w:w="8222" w:type="dxa"/>
            <w:vAlign w:val="center"/>
          </w:tcPr>
          <w:p w14:paraId="638BB7C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El home estará conformado de distintas secciones:</w:t>
            </w:r>
          </w:p>
          <w:p w14:paraId="02153E2F"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Header.</w:t>
            </w:r>
          </w:p>
          <w:p w14:paraId="03FF471A"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Banner.</w:t>
            </w:r>
          </w:p>
          <w:p w14:paraId="7357627F"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¿Cómo solucionamos los retos?</w:t>
            </w:r>
          </w:p>
          <w:p w14:paraId="7A6A9FDB"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¿Qué retos quieres resolver?</w:t>
            </w:r>
          </w:p>
          <w:p w14:paraId="67837DAE"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Casos de éxito (Videos).</w:t>
            </w:r>
          </w:p>
          <w:p w14:paraId="3A79766B"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Talent tank.</w:t>
            </w:r>
          </w:p>
          <w:p w14:paraId="60C0CA86"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Recursos de investigación.</w:t>
            </w:r>
          </w:p>
          <w:p w14:paraId="5F2666D9"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Página de contacto ¿Deseas participar?</w:t>
            </w:r>
          </w:p>
          <w:p w14:paraId="5F446973"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Footer.</w:t>
            </w:r>
          </w:p>
        </w:tc>
      </w:tr>
      <w:tr w:rsidR="00255D5C" w:rsidRPr="00BC725B" w14:paraId="3B5C423E"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114912A0"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Header</w:t>
            </w:r>
          </w:p>
        </w:tc>
      </w:tr>
      <w:tr w:rsidR="00255D5C" w:rsidRPr="00BC725B" w14:paraId="475B2E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660E40"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w:t>
            </w:r>
          </w:p>
        </w:tc>
        <w:tc>
          <w:tcPr>
            <w:tcW w:w="8222" w:type="dxa"/>
            <w:vAlign w:val="center"/>
          </w:tcPr>
          <w:p w14:paraId="2F3DA34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Muestra</w:t>
            </w:r>
            <w:r w:rsidRPr="00BC725B">
              <w:rPr>
                <w:rFonts w:cs="Segoe UI"/>
                <w:iCs/>
                <w:sz w:val="22"/>
                <w:szCs w:val="22"/>
                <w:lang w:eastAsia="es-MX"/>
              </w:rPr>
              <w:t xml:space="preserve"> un logo del lado izquierdo, un menú de opciones, inicio de sesión y de  registro.</w:t>
            </w:r>
          </w:p>
          <w:p w14:paraId="6AAD1E6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4C543472" wp14:editId="556CDD38">
                  <wp:extent cx="5083810" cy="331470"/>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83810" cy="331470"/>
                          </a:xfrm>
                          <a:prstGeom prst="rect">
                            <a:avLst/>
                          </a:prstGeom>
                        </pic:spPr>
                      </pic:pic>
                    </a:graphicData>
                  </a:graphic>
                </wp:inline>
              </w:drawing>
            </w:r>
          </w:p>
          <w:p w14:paraId="0E741FD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17F5A34B"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Para iniciar sesión el usuario debe tener los permisos. Una vez </w:t>
            </w:r>
            <w:proofErr w:type="spellStart"/>
            <w:r w:rsidRPr="00BC725B">
              <w:rPr>
                <w:rFonts w:cs="Segoe UI"/>
                <w:iCs/>
                <w:sz w:val="22"/>
                <w:szCs w:val="22"/>
                <w:lang w:eastAsia="es-MX"/>
              </w:rPr>
              <w:t>logueado</w:t>
            </w:r>
            <w:proofErr w:type="spellEnd"/>
            <w:r w:rsidRPr="00BC725B">
              <w:rPr>
                <w:rFonts w:cs="Segoe UI"/>
                <w:iCs/>
                <w:sz w:val="22"/>
                <w:szCs w:val="22"/>
                <w:lang w:eastAsia="es-MX"/>
              </w:rPr>
              <w:t xml:space="preserve"> </w:t>
            </w:r>
            <w:r>
              <w:rPr>
                <w:rFonts w:cs="Segoe UI"/>
                <w:iCs/>
                <w:sz w:val="22"/>
                <w:szCs w:val="22"/>
                <w:lang w:eastAsia="es-MX"/>
              </w:rPr>
              <w:t>se muestra</w:t>
            </w:r>
            <w:r w:rsidRPr="00BC725B">
              <w:rPr>
                <w:rFonts w:cs="Segoe UI"/>
                <w:iCs/>
                <w:sz w:val="22"/>
                <w:szCs w:val="22"/>
                <w:lang w:eastAsia="es-MX"/>
              </w:rPr>
              <w:t xml:space="preserve"> un avatar con opciones.</w:t>
            </w:r>
          </w:p>
          <w:p w14:paraId="45862C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4C6F8516" wp14:editId="6D516B5D">
                  <wp:extent cx="5083810" cy="342265"/>
                  <wp:effectExtent l="0" t="0" r="254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83810" cy="342265"/>
                          </a:xfrm>
                          <a:prstGeom prst="rect">
                            <a:avLst/>
                          </a:prstGeom>
                        </pic:spPr>
                      </pic:pic>
                    </a:graphicData>
                  </a:graphic>
                </wp:inline>
              </w:drawing>
            </w:r>
          </w:p>
        </w:tc>
      </w:tr>
      <w:tr w:rsidR="00255D5C" w:rsidRPr="00BC725B" w14:paraId="4504B3A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052392"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lastRenderedPageBreak/>
              <w:t>2.2.1</w:t>
            </w:r>
          </w:p>
        </w:tc>
        <w:tc>
          <w:tcPr>
            <w:tcW w:w="8222" w:type="dxa"/>
            <w:vAlign w:val="center"/>
          </w:tcPr>
          <w:p w14:paraId="30325661"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Las opciones del menú que se </w:t>
            </w:r>
            <w:r>
              <w:rPr>
                <w:rFonts w:eastAsiaTheme="minorHAnsi" w:cs="Segoe UI"/>
                <w:iCs/>
                <w:sz w:val="22"/>
                <w:szCs w:val="22"/>
                <w:lang w:eastAsia="es-MX"/>
              </w:rPr>
              <w:t>muestra</w:t>
            </w:r>
            <w:r w:rsidRPr="00BC725B">
              <w:rPr>
                <w:rFonts w:eastAsiaTheme="minorHAnsi" w:cs="Segoe UI"/>
                <w:iCs/>
                <w:sz w:val="22"/>
                <w:szCs w:val="22"/>
                <w:lang w:eastAsia="es-MX"/>
              </w:rPr>
              <w:t xml:space="preserve"> son: </w:t>
            </w:r>
          </w:p>
          <w:p w14:paraId="1628A5E0"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Que hacemos.</w:t>
            </w:r>
          </w:p>
          <w:p w14:paraId="307045A9"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Convocatorias.</w:t>
            </w:r>
          </w:p>
          <w:p w14:paraId="5E2D4294"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Talent tank.</w:t>
            </w:r>
          </w:p>
          <w:p w14:paraId="09600DF9"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Casos de éxito. </w:t>
            </w:r>
          </w:p>
        </w:tc>
      </w:tr>
      <w:tr w:rsidR="00255D5C" w:rsidRPr="00BC725B" w14:paraId="36E5CB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6C7E8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2.2.1.1</w:t>
            </w:r>
          </w:p>
        </w:tc>
        <w:tc>
          <w:tcPr>
            <w:tcW w:w="8222" w:type="dxa"/>
            <w:vAlign w:val="center"/>
          </w:tcPr>
          <w:p w14:paraId="3D3F0D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opción </w:t>
            </w:r>
            <w:r w:rsidRPr="00BC725B">
              <w:rPr>
                <w:rFonts w:cs="Segoe UI"/>
                <w:b/>
                <w:bCs/>
                <w:iCs/>
                <w:sz w:val="22"/>
                <w:szCs w:val="22"/>
                <w:lang w:eastAsia="es-MX"/>
              </w:rPr>
              <w:t>Que hacemos</w:t>
            </w:r>
            <w:r w:rsidRPr="00BC725B">
              <w:rPr>
                <w:rFonts w:cs="Segoe UI"/>
                <w:iCs/>
                <w:sz w:val="22"/>
                <w:szCs w:val="22"/>
                <w:lang w:eastAsia="es-MX"/>
              </w:rPr>
              <w:t xml:space="preserve"> dirige a la sección ¿Cómo solucionamos los retos?, dentro del Home.</w:t>
            </w:r>
          </w:p>
        </w:tc>
      </w:tr>
      <w:tr w:rsidR="00255D5C" w:rsidRPr="00BC725B" w14:paraId="40E9986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AE6511"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2</w:t>
            </w:r>
            <w:r w:rsidRPr="00BC725B">
              <w:rPr>
                <w:rFonts w:eastAsiaTheme="minorHAnsi" w:cs="Segoe UI"/>
                <w:b w:val="0"/>
                <w:bCs w:val="0"/>
                <w:iCs/>
                <w:sz w:val="22"/>
                <w:szCs w:val="22"/>
                <w:lang w:eastAsia="es-MX"/>
              </w:rPr>
              <w:t>.1.2</w:t>
            </w:r>
          </w:p>
        </w:tc>
        <w:tc>
          <w:tcPr>
            <w:tcW w:w="8222" w:type="dxa"/>
            <w:vAlign w:val="center"/>
          </w:tcPr>
          <w:p w14:paraId="4567F9D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opción </w:t>
            </w:r>
            <w:r w:rsidRPr="00BC725B">
              <w:rPr>
                <w:rFonts w:eastAsiaTheme="minorHAnsi" w:cs="Segoe UI"/>
                <w:b/>
                <w:bCs/>
                <w:iCs/>
                <w:sz w:val="22"/>
                <w:szCs w:val="22"/>
                <w:lang w:eastAsia="es-MX"/>
              </w:rPr>
              <w:t>Convocatorias</w:t>
            </w:r>
            <w:r w:rsidRPr="00BC725B">
              <w:rPr>
                <w:rFonts w:eastAsiaTheme="minorHAnsi" w:cs="Segoe UI"/>
                <w:iCs/>
                <w:sz w:val="22"/>
                <w:szCs w:val="22"/>
                <w:lang w:eastAsia="es-MX"/>
              </w:rPr>
              <w:t xml:space="preserve"> enlaza a la sección ¿Qué retos quieres resolver?, dentro del home.</w:t>
            </w:r>
          </w:p>
        </w:tc>
      </w:tr>
      <w:tr w:rsidR="00255D5C" w:rsidRPr="00BC725B" w14:paraId="5BAA72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89AB8C"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2.2.1.3</w:t>
            </w:r>
          </w:p>
        </w:tc>
        <w:tc>
          <w:tcPr>
            <w:tcW w:w="8222" w:type="dxa"/>
            <w:vAlign w:val="center"/>
          </w:tcPr>
          <w:p w14:paraId="2886EFC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opción </w:t>
            </w:r>
            <w:r w:rsidRPr="00BC725B">
              <w:rPr>
                <w:rFonts w:cs="Segoe UI"/>
                <w:b/>
                <w:bCs/>
                <w:iCs/>
                <w:sz w:val="22"/>
                <w:szCs w:val="22"/>
                <w:lang w:eastAsia="es-MX"/>
              </w:rPr>
              <w:t>Talent tank</w:t>
            </w:r>
            <w:r w:rsidRPr="00BC725B">
              <w:rPr>
                <w:rFonts w:cs="Segoe UI"/>
                <w:iCs/>
                <w:sz w:val="22"/>
                <w:szCs w:val="22"/>
                <w:lang w:eastAsia="es-MX"/>
              </w:rPr>
              <w:t>, dirige a la sección talent tank, dentro del home.</w:t>
            </w:r>
          </w:p>
        </w:tc>
      </w:tr>
      <w:tr w:rsidR="00255D5C" w:rsidRPr="00BC725B" w14:paraId="41C289A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4891A"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2</w:t>
            </w:r>
            <w:r w:rsidRPr="00BC725B">
              <w:rPr>
                <w:rFonts w:eastAsiaTheme="minorHAnsi" w:cs="Segoe UI"/>
                <w:b w:val="0"/>
                <w:bCs w:val="0"/>
                <w:iCs/>
                <w:sz w:val="22"/>
                <w:szCs w:val="22"/>
                <w:lang w:eastAsia="es-MX"/>
              </w:rPr>
              <w:t>.1.4</w:t>
            </w:r>
          </w:p>
        </w:tc>
        <w:tc>
          <w:tcPr>
            <w:tcW w:w="8222" w:type="dxa"/>
            <w:vAlign w:val="center"/>
          </w:tcPr>
          <w:p w14:paraId="243C8B8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opción </w:t>
            </w:r>
            <w:r w:rsidRPr="00BC725B">
              <w:rPr>
                <w:rFonts w:eastAsiaTheme="minorHAnsi" w:cs="Segoe UI"/>
                <w:b/>
                <w:bCs/>
                <w:iCs/>
                <w:sz w:val="22"/>
                <w:szCs w:val="22"/>
                <w:lang w:eastAsia="es-MX"/>
              </w:rPr>
              <w:t>Casos de Éxito</w:t>
            </w:r>
            <w:r w:rsidRPr="00BC725B">
              <w:rPr>
                <w:rFonts w:eastAsiaTheme="minorHAnsi" w:cs="Segoe UI"/>
                <w:iCs/>
                <w:sz w:val="22"/>
                <w:szCs w:val="22"/>
                <w:lang w:eastAsia="es-MX"/>
              </w:rPr>
              <w:t>, dirige a la sección “Videos de casos de éxito”, dentro del home.</w:t>
            </w:r>
          </w:p>
        </w:tc>
      </w:tr>
      <w:tr w:rsidR="00255D5C" w:rsidRPr="00BC725B" w14:paraId="574BA0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276E95"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2.2.2</w:t>
            </w:r>
          </w:p>
        </w:tc>
        <w:tc>
          <w:tcPr>
            <w:tcW w:w="8222" w:type="dxa"/>
            <w:vAlign w:val="center"/>
          </w:tcPr>
          <w:p w14:paraId="06CA3CB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Una vez </w:t>
            </w:r>
            <w:proofErr w:type="spellStart"/>
            <w:r w:rsidRPr="00BC725B">
              <w:rPr>
                <w:rFonts w:cs="Segoe UI"/>
                <w:iCs/>
                <w:sz w:val="22"/>
                <w:szCs w:val="22"/>
                <w:lang w:eastAsia="es-MX"/>
              </w:rPr>
              <w:t>logueado</w:t>
            </w:r>
            <w:proofErr w:type="spellEnd"/>
            <w:r>
              <w:rPr>
                <w:rFonts w:cs="Segoe UI"/>
                <w:iCs/>
                <w:sz w:val="22"/>
                <w:szCs w:val="22"/>
                <w:lang w:eastAsia="es-MX"/>
              </w:rPr>
              <w:t xml:space="preserve"> el usuario</w:t>
            </w:r>
            <w:r w:rsidRPr="00BC725B">
              <w:rPr>
                <w:rFonts w:cs="Segoe UI"/>
                <w:iCs/>
                <w:sz w:val="22"/>
                <w:szCs w:val="22"/>
                <w:lang w:eastAsia="es-MX"/>
              </w:rPr>
              <w:t>, el menú cambia</w:t>
            </w:r>
            <w:r>
              <w:rPr>
                <w:rFonts w:cs="Segoe UI"/>
                <w:iCs/>
                <w:sz w:val="22"/>
                <w:szCs w:val="22"/>
                <w:lang w:eastAsia="es-MX"/>
              </w:rPr>
              <w:t xml:space="preserve"> </w:t>
            </w:r>
            <w:r w:rsidRPr="00BC725B">
              <w:rPr>
                <w:rFonts w:cs="Segoe UI"/>
                <w:iCs/>
                <w:sz w:val="22"/>
                <w:szCs w:val="22"/>
                <w:lang w:eastAsia="es-MX"/>
              </w:rPr>
              <w:t>a las siguientes opciones:</w:t>
            </w:r>
          </w:p>
          <w:p w14:paraId="17874817"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Convocatorias</w:t>
            </w:r>
            <w:r>
              <w:rPr>
                <w:rFonts w:cs="Segoe UI"/>
                <w:iCs/>
                <w:sz w:val="22"/>
                <w:szCs w:val="22"/>
                <w:lang w:eastAsia="es-MX"/>
              </w:rPr>
              <w:t xml:space="preserve"> dirige a </w:t>
            </w:r>
            <w:r w:rsidRPr="00BC725B">
              <w:rPr>
                <w:rFonts w:cs="Segoe UI"/>
                <w:iCs/>
                <w:sz w:val="22"/>
                <w:szCs w:val="22"/>
                <w:lang w:eastAsia="es-MX"/>
              </w:rPr>
              <w:t>¿Qué retos quieres resolver?, dentro del home.</w:t>
            </w:r>
          </w:p>
          <w:p w14:paraId="3BE56283"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Recursos de investigación</w:t>
            </w:r>
            <w:r>
              <w:rPr>
                <w:rFonts w:cs="Segoe UI"/>
                <w:iCs/>
                <w:sz w:val="22"/>
                <w:szCs w:val="22"/>
                <w:lang w:eastAsia="es-MX"/>
              </w:rPr>
              <w:t xml:space="preserve"> dirige a página de Recursos de investigación.</w:t>
            </w:r>
          </w:p>
          <w:p w14:paraId="6A01125B"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Talent tank</w:t>
            </w:r>
            <w:r>
              <w:rPr>
                <w:rFonts w:cs="Segoe UI"/>
                <w:iCs/>
                <w:sz w:val="22"/>
                <w:szCs w:val="22"/>
                <w:lang w:eastAsia="es-MX"/>
              </w:rPr>
              <w:t>, dirige a la pantalla de búsqueda de talent tank.</w:t>
            </w:r>
          </w:p>
          <w:p w14:paraId="462A13EF"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Sobre nosotros</w:t>
            </w:r>
            <w:r>
              <w:rPr>
                <w:rFonts w:cs="Segoe UI"/>
                <w:iCs/>
                <w:sz w:val="22"/>
                <w:szCs w:val="22"/>
                <w:lang w:eastAsia="es-MX"/>
              </w:rPr>
              <w:t xml:space="preserve"> dirige a Home.</w:t>
            </w:r>
          </w:p>
        </w:tc>
      </w:tr>
      <w:tr w:rsidR="00255D5C" w:rsidRPr="00BC725B" w14:paraId="2747E0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61BE70" w14:textId="77777777" w:rsidR="00255D5C" w:rsidRPr="00BC725B" w:rsidRDefault="00255D5C">
            <w:pPr>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2.2.3</w:t>
            </w:r>
          </w:p>
        </w:tc>
        <w:tc>
          <w:tcPr>
            <w:tcW w:w="8222" w:type="dxa"/>
            <w:vAlign w:val="center"/>
          </w:tcPr>
          <w:p w14:paraId="3FD3916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El menú del usuario depende del rol, una vez seleccionado el avatar</w:t>
            </w:r>
          </w:p>
          <w:p w14:paraId="327CDCA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p w14:paraId="7B2AB9A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roles de </w:t>
            </w:r>
            <w:r w:rsidRPr="00BC725B">
              <w:rPr>
                <w:rFonts w:eastAsiaTheme="minorHAnsi" w:cs="Segoe UI"/>
                <w:b/>
                <w:bCs/>
                <w:iCs/>
                <w:sz w:val="22"/>
                <w:szCs w:val="22"/>
                <w:lang w:eastAsia="es-MX"/>
              </w:rPr>
              <w:t>Admin y super Admin</w:t>
            </w:r>
            <w:r w:rsidRPr="00BC725B">
              <w:rPr>
                <w:rFonts w:eastAsiaTheme="minorHAnsi" w:cs="Segoe UI"/>
                <w:iCs/>
                <w:sz w:val="22"/>
                <w:szCs w:val="22"/>
                <w:lang w:eastAsia="es-MX"/>
              </w:rPr>
              <w:t xml:space="preserve"> las opciones que se </w:t>
            </w:r>
            <w:r>
              <w:rPr>
                <w:rFonts w:eastAsiaTheme="minorHAnsi" w:cs="Segoe UI"/>
                <w:iCs/>
                <w:sz w:val="22"/>
                <w:szCs w:val="22"/>
                <w:lang w:eastAsia="es-MX"/>
              </w:rPr>
              <w:t>muestran</w:t>
            </w:r>
            <w:r w:rsidRPr="00BC725B">
              <w:rPr>
                <w:rFonts w:eastAsiaTheme="minorHAnsi" w:cs="Segoe UI"/>
                <w:iCs/>
                <w:sz w:val="22"/>
                <w:szCs w:val="22"/>
                <w:lang w:eastAsia="es-MX"/>
              </w:rPr>
              <w:t xml:space="preserve"> son las siguientes:</w:t>
            </w:r>
          </w:p>
          <w:p w14:paraId="31212F95"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Panel principal.</w:t>
            </w:r>
          </w:p>
          <w:p w14:paraId="612B40F7"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Notificaciones.</w:t>
            </w:r>
          </w:p>
          <w:p w14:paraId="53683BC4"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Cerrar sesión.</w:t>
            </w:r>
          </w:p>
          <w:p w14:paraId="60C9A79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roles de </w:t>
            </w:r>
            <w:r w:rsidRPr="00BC725B">
              <w:rPr>
                <w:rFonts w:eastAsiaTheme="minorHAnsi" w:cs="Segoe UI"/>
                <w:b/>
                <w:bCs/>
                <w:iCs/>
                <w:sz w:val="22"/>
                <w:szCs w:val="22"/>
                <w:lang w:eastAsia="es-MX"/>
              </w:rPr>
              <w:t xml:space="preserve">Líder y miembro </w:t>
            </w:r>
            <w:r w:rsidRPr="00BC725B">
              <w:rPr>
                <w:rFonts w:eastAsiaTheme="minorHAnsi" w:cs="Segoe UI"/>
                <w:iCs/>
                <w:sz w:val="22"/>
                <w:szCs w:val="22"/>
                <w:lang w:eastAsia="es-MX"/>
              </w:rPr>
              <w:t xml:space="preserve">las opciones que se </w:t>
            </w:r>
            <w:r>
              <w:rPr>
                <w:rFonts w:eastAsiaTheme="minorHAnsi" w:cs="Segoe UI"/>
                <w:iCs/>
                <w:sz w:val="22"/>
                <w:szCs w:val="22"/>
                <w:lang w:eastAsia="es-MX"/>
              </w:rPr>
              <w:t>muestran</w:t>
            </w:r>
            <w:r w:rsidRPr="00BC725B">
              <w:rPr>
                <w:rFonts w:eastAsiaTheme="minorHAnsi" w:cs="Segoe UI"/>
                <w:iCs/>
                <w:sz w:val="22"/>
                <w:szCs w:val="22"/>
                <w:lang w:eastAsia="es-MX"/>
              </w:rPr>
              <w:t xml:space="preserve"> son las siguientes:</w:t>
            </w:r>
          </w:p>
          <w:p w14:paraId="332F4072"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Panel principal.</w:t>
            </w:r>
          </w:p>
          <w:p w14:paraId="36C8212B"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Mi perfil.</w:t>
            </w:r>
          </w:p>
          <w:p w14:paraId="36AD3A99"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Talent tank</w:t>
            </w:r>
          </w:p>
          <w:p w14:paraId="2EADE077"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Notificaciones.</w:t>
            </w:r>
          </w:p>
          <w:p w14:paraId="5F8909BF"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Cerrar sesión.</w:t>
            </w:r>
          </w:p>
        </w:tc>
      </w:tr>
      <w:tr w:rsidR="00255D5C" w:rsidRPr="00BC725B" w14:paraId="08EE1F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784DC6"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2.2.4</w:t>
            </w:r>
          </w:p>
        </w:tc>
        <w:tc>
          <w:tcPr>
            <w:tcW w:w="8222" w:type="dxa"/>
            <w:vAlign w:val="center"/>
          </w:tcPr>
          <w:p w14:paraId="214C588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Los usuarios al ingresar a las opciones de su menú desplegado por el avatar, se dirig</w:t>
            </w:r>
            <w:r>
              <w:rPr>
                <w:rFonts w:cs="Segoe UI"/>
                <w:iCs/>
                <w:sz w:val="22"/>
                <w:szCs w:val="22"/>
                <w:lang w:eastAsia="es-MX"/>
              </w:rPr>
              <w:t>e</w:t>
            </w:r>
            <w:r w:rsidRPr="00BC725B">
              <w:rPr>
                <w:rFonts w:cs="Segoe UI"/>
                <w:iCs/>
                <w:sz w:val="22"/>
                <w:szCs w:val="22"/>
                <w:lang w:eastAsia="es-MX"/>
              </w:rPr>
              <w:t>n a las páginas correspondientes, mientras que si</w:t>
            </w:r>
            <w:r>
              <w:rPr>
                <w:rFonts w:cs="Segoe UI"/>
                <w:iCs/>
                <w:sz w:val="22"/>
                <w:szCs w:val="22"/>
                <w:lang w:eastAsia="es-MX"/>
              </w:rPr>
              <w:t xml:space="preserve"> se</w:t>
            </w:r>
            <w:r w:rsidRPr="00BC725B">
              <w:rPr>
                <w:rFonts w:cs="Segoe UI"/>
                <w:iCs/>
                <w:sz w:val="22"/>
                <w:szCs w:val="22"/>
                <w:lang w:eastAsia="es-MX"/>
              </w:rPr>
              <w:t xml:space="preserve"> selecciona el menú superior de HOME </w:t>
            </w:r>
            <w:r>
              <w:rPr>
                <w:rFonts w:cs="Segoe UI"/>
                <w:iCs/>
                <w:sz w:val="22"/>
                <w:szCs w:val="22"/>
                <w:lang w:eastAsia="es-MX"/>
              </w:rPr>
              <w:t>pueden</w:t>
            </w:r>
            <w:r w:rsidRPr="00BC725B">
              <w:rPr>
                <w:rFonts w:cs="Segoe UI"/>
                <w:iCs/>
                <w:sz w:val="22"/>
                <w:szCs w:val="22"/>
                <w:lang w:eastAsia="es-MX"/>
              </w:rPr>
              <w:t xml:space="preserve"> navegar dentro de la misma pantalla.</w:t>
            </w:r>
          </w:p>
        </w:tc>
      </w:tr>
      <w:tr w:rsidR="00255D5C" w:rsidRPr="00BC725B" w14:paraId="660CD609"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322F9250"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lastRenderedPageBreak/>
              <w:t>Banner</w:t>
            </w:r>
          </w:p>
        </w:tc>
      </w:tr>
      <w:tr w:rsidR="00255D5C" w:rsidRPr="00BC725B" w14:paraId="384DAA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7C025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2.3</w:t>
            </w:r>
          </w:p>
        </w:tc>
        <w:tc>
          <w:tcPr>
            <w:tcW w:w="8222" w:type="dxa"/>
            <w:vAlign w:val="center"/>
          </w:tcPr>
          <w:p w14:paraId="5172B319"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información mostrada </w:t>
            </w:r>
            <w:r>
              <w:rPr>
                <w:rFonts w:cs="Segoe UI"/>
                <w:iCs/>
                <w:sz w:val="22"/>
                <w:szCs w:val="22"/>
                <w:lang w:eastAsia="es-MX"/>
              </w:rPr>
              <w:t>es</w:t>
            </w:r>
            <w:r w:rsidRPr="00BC725B">
              <w:rPr>
                <w:rFonts w:cs="Segoe UI"/>
                <w:iCs/>
                <w:sz w:val="22"/>
                <w:szCs w:val="22"/>
                <w:lang w:eastAsia="es-MX"/>
              </w:rPr>
              <w:t xml:space="preserve"> estática</w:t>
            </w:r>
            <w:r>
              <w:rPr>
                <w:rFonts w:cs="Segoe UI"/>
                <w:iCs/>
                <w:sz w:val="22"/>
                <w:szCs w:val="22"/>
                <w:lang w:eastAsia="es-MX"/>
              </w:rPr>
              <w:t xml:space="preserve"> y es</w:t>
            </w:r>
            <w:r w:rsidRPr="00BC725B">
              <w:rPr>
                <w:rFonts w:cs="Segoe UI"/>
                <w:iCs/>
                <w:sz w:val="22"/>
                <w:szCs w:val="22"/>
                <w:lang w:eastAsia="es-MX"/>
              </w:rPr>
              <w:t xml:space="preserve"> proporcionada por ITESM (Imagen, titulo y descripción).</w:t>
            </w:r>
          </w:p>
        </w:tc>
      </w:tr>
      <w:tr w:rsidR="00255D5C" w:rsidRPr="00BC725B" w14:paraId="4F12D86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9ADFC9"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2.3.1</w:t>
            </w:r>
          </w:p>
        </w:tc>
        <w:tc>
          <w:tcPr>
            <w:tcW w:w="8222" w:type="dxa"/>
            <w:vAlign w:val="center"/>
          </w:tcPr>
          <w:p w14:paraId="4E87E96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información </w:t>
            </w:r>
            <w:r>
              <w:rPr>
                <w:rFonts w:eastAsiaTheme="minorHAnsi" w:cs="Segoe UI"/>
                <w:iCs/>
                <w:sz w:val="22"/>
                <w:szCs w:val="22"/>
                <w:lang w:eastAsia="es-MX"/>
              </w:rPr>
              <w:t>se muestra en</w:t>
            </w:r>
            <w:r w:rsidRPr="00BC725B">
              <w:rPr>
                <w:rFonts w:eastAsiaTheme="minorHAnsi" w:cs="Segoe UI"/>
                <w:iCs/>
                <w:sz w:val="22"/>
                <w:szCs w:val="22"/>
                <w:lang w:eastAsia="es-MX"/>
              </w:rPr>
              <w:t xml:space="preserve"> una infografía.</w:t>
            </w:r>
          </w:p>
        </w:tc>
      </w:tr>
      <w:tr w:rsidR="00255D5C" w:rsidRPr="00BC725B" w14:paraId="3718BA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04F782"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2.3.2</w:t>
            </w:r>
          </w:p>
        </w:tc>
        <w:tc>
          <w:tcPr>
            <w:tcW w:w="8222" w:type="dxa"/>
            <w:vAlign w:val="center"/>
          </w:tcPr>
          <w:p w14:paraId="5697F50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r w:rsidRPr="00BC725B">
              <w:rPr>
                <w:rFonts w:cs="Segoe UI"/>
                <w:iCs/>
                <w:sz w:val="22"/>
                <w:szCs w:val="22"/>
                <w:lang w:eastAsia="es-MX"/>
              </w:rPr>
              <w:t xml:space="preserve"> El contenido del banner no </w:t>
            </w:r>
            <w:r>
              <w:rPr>
                <w:rFonts w:cs="Segoe UI"/>
                <w:iCs/>
                <w:sz w:val="22"/>
                <w:szCs w:val="22"/>
                <w:lang w:eastAsia="es-MX"/>
              </w:rPr>
              <w:t>puede</w:t>
            </w:r>
            <w:r w:rsidRPr="00BC725B">
              <w:rPr>
                <w:rFonts w:cs="Segoe UI"/>
                <w:iCs/>
                <w:sz w:val="22"/>
                <w:szCs w:val="22"/>
                <w:lang w:eastAsia="es-MX"/>
              </w:rPr>
              <w:t xml:space="preserve"> modificarse para la fase I.</w:t>
            </w:r>
          </w:p>
          <w:p w14:paraId="1E9F7C89"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677964B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tc>
      </w:tr>
      <w:tr w:rsidR="00255D5C" w:rsidRPr="00BC725B" w14:paraId="5848F784"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4AC08F5E"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¿Cómo solucionamos los retos?</w:t>
            </w:r>
          </w:p>
        </w:tc>
      </w:tr>
      <w:tr w:rsidR="00255D5C" w:rsidRPr="00BC725B" w14:paraId="7B242A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4C7227"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2.4</w:t>
            </w:r>
          </w:p>
        </w:tc>
        <w:tc>
          <w:tcPr>
            <w:tcW w:w="8222" w:type="dxa"/>
            <w:vAlign w:val="center"/>
          </w:tcPr>
          <w:p w14:paraId="49C3E48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Muestra</w:t>
            </w:r>
            <w:r w:rsidRPr="00BC725B">
              <w:rPr>
                <w:rFonts w:cs="Segoe UI"/>
                <w:iCs/>
                <w:sz w:val="22"/>
                <w:szCs w:val="22"/>
                <w:lang w:eastAsia="es-MX"/>
              </w:rPr>
              <w:t xml:space="preserve"> un listado de las etapas del </w:t>
            </w:r>
            <w:proofErr w:type="spellStart"/>
            <w:r w:rsidRPr="00BC725B">
              <w:rPr>
                <w:rFonts w:cs="Segoe UI"/>
                <w:iCs/>
                <w:sz w:val="22"/>
                <w:szCs w:val="22"/>
                <w:lang w:eastAsia="es-MX"/>
              </w:rPr>
              <w:t>journey</w:t>
            </w:r>
            <w:proofErr w:type="spellEnd"/>
            <w:r w:rsidRPr="00BC725B">
              <w:rPr>
                <w:rFonts w:cs="Segoe UI"/>
                <w:iCs/>
                <w:sz w:val="22"/>
                <w:szCs w:val="22"/>
                <w:lang w:eastAsia="es-MX"/>
              </w:rPr>
              <w:t xml:space="preserve"> en los que apoya la plataforma (Proceso EBCT).</w:t>
            </w:r>
          </w:p>
        </w:tc>
      </w:tr>
      <w:tr w:rsidR="00255D5C" w:rsidRPr="00BC725B" w14:paraId="077669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70045B"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2.4.1</w:t>
            </w:r>
          </w:p>
        </w:tc>
        <w:tc>
          <w:tcPr>
            <w:tcW w:w="8222" w:type="dxa"/>
            <w:vAlign w:val="center"/>
          </w:tcPr>
          <w:p w14:paraId="2563F9E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Muestra</w:t>
            </w:r>
            <w:r w:rsidRPr="00BC725B">
              <w:rPr>
                <w:rFonts w:eastAsiaTheme="minorHAnsi" w:cs="Segoe UI"/>
                <w:iCs/>
                <w:sz w:val="22"/>
                <w:szCs w:val="22"/>
                <w:lang w:eastAsia="es-MX"/>
              </w:rPr>
              <w:t xml:space="preserve"> cada una de las etapas con una imagen que lo represente. </w:t>
            </w:r>
          </w:p>
        </w:tc>
      </w:tr>
      <w:tr w:rsidR="00255D5C" w:rsidRPr="00BC725B" w14:paraId="17FD78C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C22256"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2.4.2</w:t>
            </w:r>
          </w:p>
        </w:tc>
        <w:tc>
          <w:tcPr>
            <w:tcW w:w="8222" w:type="dxa"/>
            <w:vAlign w:val="center"/>
          </w:tcPr>
          <w:p w14:paraId="06AC386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información </w:t>
            </w:r>
            <w:r>
              <w:rPr>
                <w:rFonts w:cs="Segoe UI"/>
                <w:iCs/>
                <w:sz w:val="22"/>
                <w:szCs w:val="22"/>
                <w:lang w:eastAsia="es-MX"/>
              </w:rPr>
              <w:t xml:space="preserve">que se muestra es </w:t>
            </w:r>
            <w:r w:rsidRPr="00BC725B">
              <w:rPr>
                <w:rFonts w:cs="Segoe UI"/>
                <w:iCs/>
                <w:sz w:val="22"/>
                <w:szCs w:val="22"/>
                <w:lang w:eastAsia="es-MX"/>
              </w:rPr>
              <w:t xml:space="preserve">estática y no se </w:t>
            </w:r>
            <w:r>
              <w:rPr>
                <w:rFonts w:cs="Segoe UI"/>
                <w:iCs/>
                <w:sz w:val="22"/>
                <w:szCs w:val="22"/>
                <w:lang w:eastAsia="es-MX"/>
              </w:rPr>
              <w:t>puede ser</w:t>
            </w:r>
            <w:r w:rsidRPr="00BC725B">
              <w:rPr>
                <w:rFonts w:cs="Segoe UI"/>
                <w:iCs/>
                <w:sz w:val="22"/>
                <w:szCs w:val="22"/>
                <w:lang w:eastAsia="es-MX"/>
              </w:rPr>
              <w:t xml:space="preserve"> edita</w:t>
            </w:r>
            <w:r>
              <w:rPr>
                <w:rFonts w:cs="Segoe UI"/>
                <w:iCs/>
                <w:sz w:val="22"/>
                <w:szCs w:val="22"/>
                <w:lang w:eastAsia="es-MX"/>
              </w:rPr>
              <w:t>da.</w:t>
            </w:r>
          </w:p>
        </w:tc>
      </w:tr>
      <w:tr w:rsidR="00255D5C" w:rsidRPr="00BC725B" w14:paraId="2788813E"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720E3EB4"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¿Qué retos quieres resolver?</w:t>
            </w:r>
          </w:p>
        </w:tc>
      </w:tr>
      <w:tr w:rsidR="00255D5C" w:rsidRPr="00BC725B" w14:paraId="663974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D2F91F"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2.5</w:t>
            </w:r>
          </w:p>
        </w:tc>
        <w:tc>
          <w:tcPr>
            <w:tcW w:w="8222" w:type="dxa"/>
            <w:vAlign w:val="center"/>
          </w:tcPr>
          <w:p w14:paraId="4AABECAF" w14:textId="2014E1E4" w:rsidR="00255D5C" w:rsidRPr="00BC725B" w:rsidRDefault="00255D5C" w:rsidP="001104D5">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4F56F7">
              <w:rPr>
                <w:rFonts w:cs="Segoe UI"/>
                <w:iCs/>
                <w:sz w:val="22"/>
                <w:szCs w:val="22"/>
                <w:lang w:eastAsia="es-MX"/>
              </w:rPr>
              <w:t>Muestra</w:t>
            </w:r>
            <w:r w:rsidR="00A84BDE" w:rsidRPr="004F56F7">
              <w:rPr>
                <w:rFonts w:cs="Segoe UI"/>
                <w:iCs/>
                <w:sz w:val="22"/>
                <w:szCs w:val="22"/>
                <w:lang w:eastAsia="es-MX"/>
              </w:rPr>
              <w:t xml:space="preserve"> </w:t>
            </w:r>
            <w:r w:rsidRPr="004F56F7">
              <w:rPr>
                <w:rFonts w:cs="Segoe UI"/>
                <w:iCs/>
                <w:sz w:val="22"/>
                <w:szCs w:val="22"/>
                <w:lang w:eastAsia="es-MX"/>
              </w:rPr>
              <w:t>la</w:t>
            </w:r>
            <w:r w:rsidR="001D7FBF" w:rsidRPr="004F56F7">
              <w:rPr>
                <w:rFonts w:cs="Segoe UI"/>
                <w:iCs/>
                <w:sz w:val="22"/>
                <w:szCs w:val="22"/>
                <w:lang w:eastAsia="es-MX"/>
              </w:rPr>
              <w:t>s</w:t>
            </w:r>
            <w:r w:rsidRPr="004F56F7">
              <w:rPr>
                <w:rFonts w:cs="Segoe UI"/>
                <w:iCs/>
                <w:sz w:val="22"/>
                <w:szCs w:val="22"/>
                <w:lang w:eastAsia="es-MX"/>
              </w:rPr>
              <w:t xml:space="preserve"> convocatoria</w:t>
            </w:r>
            <w:r w:rsidR="001D7FBF" w:rsidRPr="004F56F7">
              <w:rPr>
                <w:rFonts w:cs="Segoe UI"/>
                <w:iCs/>
                <w:sz w:val="22"/>
                <w:szCs w:val="22"/>
                <w:lang w:eastAsia="es-MX"/>
              </w:rPr>
              <w:t>s</w:t>
            </w:r>
            <w:r w:rsidRPr="004F56F7">
              <w:rPr>
                <w:rFonts w:cs="Segoe UI"/>
                <w:iCs/>
                <w:sz w:val="22"/>
                <w:szCs w:val="22"/>
                <w:lang w:eastAsia="es-MX"/>
              </w:rPr>
              <w:t xml:space="preserve"> </w:t>
            </w:r>
            <w:r w:rsidR="00504628" w:rsidRPr="004F56F7">
              <w:rPr>
                <w:rFonts w:cs="Segoe UI"/>
                <w:iCs/>
                <w:sz w:val="22"/>
                <w:szCs w:val="22"/>
                <w:lang w:eastAsia="es-MX"/>
              </w:rPr>
              <w:t>“A</w:t>
            </w:r>
            <w:r w:rsidR="001D7FBF" w:rsidRPr="004F56F7">
              <w:rPr>
                <w:rFonts w:cs="Segoe UI"/>
                <w:iCs/>
                <w:sz w:val="22"/>
                <w:szCs w:val="22"/>
                <w:lang w:eastAsia="es-MX"/>
              </w:rPr>
              <w:t>biertas</w:t>
            </w:r>
            <w:r w:rsidR="00504628" w:rsidRPr="004F56F7">
              <w:rPr>
                <w:rFonts w:cs="Segoe UI"/>
                <w:iCs/>
                <w:sz w:val="22"/>
                <w:szCs w:val="22"/>
                <w:lang w:eastAsia="es-MX"/>
              </w:rPr>
              <w:t>”</w:t>
            </w:r>
            <w:r w:rsidR="001D7FBF" w:rsidRPr="004F56F7">
              <w:rPr>
                <w:rFonts w:cs="Segoe UI"/>
                <w:iCs/>
                <w:sz w:val="22"/>
                <w:szCs w:val="22"/>
                <w:lang w:eastAsia="es-MX"/>
              </w:rPr>
              <w:t xml:space="preserve"> y </w:t>
            </w:r>
            <w:r w:rsidR="00504628" w:rsidRPr="004F56F7">
              <w:rPr>
                <w:rFonts w:cs="Segoe UI"/>
                <w:iCs/>
                <w:sz w:val="22"/>
                <w:szCs w:val="22"/>
                <w:lang w:eastAsia="es-MX"/>
              </w:rPr>
              <w:t>“En evaluación”</w:t>
            </w:r>
            <w:r w:rsidR="00A84BDE" w:rsidRPr="004F56F7">
              <w:rPr>
                <w:rFonts w:cs="Segoe UI"/>
                <w:iCs/>
                <w:sz w:val="22"/>
                <w:szCs w:val="22"/>
                <w:lang w:eastAsia="es-MX"/>
              </w:rPr>
              <w:t xml:space="preserve"> que estén en el banco de convocatorias.</w:t>
            </w:r>
          </w:p>
          <w:p w14:paraId="2DBF6B65" w14:textId="309BDD20" w:rsidR="00255D5C" w:rsidRDefault="00255D5C" w:rsidP="00622A6D">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35852F76" w14:textId="0847B713" w:rsidR="00622A6D" w:rsidRDefault="006D63CC" w:rsidP="004226C4">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Times New Roman"/>
                <w:noProof/>
              </w:rPr>
              <w:drawing>
                <wp:inline distT="0" distB="0" distL="0" distR="0" wp14:anchorId="51FF3344" wp14:editId="4A479598">
                  <wp:extent cx="5083810" cy="2206571"/>
                  <wp:effectExtent l="0" t="0" r="2540" b="3810"/>
                  <wp:docPr id="1944895674" name="Imagen 194489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2780"/>
                          <a:stretch/>
                        </pic:blipFill>
                        <pic:spPr bwMode="auto">
                          <a:xfrm>
                            <a:off x="0" y="0"/>
                            <a:ext cx="5085149" cy="2207152"/>
                          </a:xfrm>
                          <a:prstGeom prst="rect">
                            <a:avLst/>
                          </a:prstGeom>
                          <a:noFill/>
                          <a:ln>
                            <a:noFill/>
                          </a:ln>
                          <a:extLst>
                            <a:ext uri="{53640926-AAD7-44D8-BBD7-CCE9431645EC}">
                              <a14:shadowObscured xmlns:a14="http://schemas.microsoft.com/office/drawing/2010/main"/>
                            </a:ext>
                          </a:extLst>
                        </pic:spPr>
                      </pic:pic>
                    </a:graphicData>
                  </a:graphic>
                </wp:inline>
              </w:drawing>
            </w:r>
          </w:p>
          <w:p w14:paraId="40A3C7EC" w14:textId="468C0BFA" w:rsidR="00C81A44" w:rsidRPr="00BC725B" w:rsidRDefault="00C81A44" w:rsidP="007D63BE">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4F56F7">
              <w:rPr>
                <w:rFonts w:cs="Segoe UI"/>
                <w:b/>
                <w:bCs/>
                <w:iCs/>
                <w:sz w:val="22"/>
                <w:szCs w:val="22"/>
                <w:lang w:eastAsia="es-MX"/>
              </w:rPr>
              <w:t>NOTA:</w:t>
            </w:r>
            <w:r w:rsidRPr="004F56F7">
              <w:rPr>
                <w:rFonts w:cs="Segoe UI"/>
                <w:iCs/>
                <w:sz w:val="22"/>
                <w:szCs w:val="22"/>
                <w:lang w:eastAsia="es-MX"/>
              </w:rPr>
              <w:t xml:space="preserve"> Las convocatorias </w:t>
            </w:r>
            <w:r w:rsidR="00504628" w:rsidRPr="004F56F7">
              <w:rPr>
                <w:rFonts w:cs="Segoe UI"/>
                <w:iCs/>
                <w:sz w:val="22"/>
                <w:szCs w:val="22"/>
                <w:lang w:eastAsia="es-MX"/>
              </w:rPr>
              <w:t>“En evaluación”</w:t>
            </w:r>
            <w:r w:rsidRPr="004F56F7">
              <w:rPr>
                <w:rFonts w:cs="Segoe UI"/>
                <w:iCs/>
                <w:sz w:val="22"/>
                <w:szCs w:val="22"/>
                <w:lang w:eastAsia="es-MX"/>
              </w:rPr>
              <w:t xml:space="preserve"> que se mostrarán son l</w:t>
            </w:r>
            <w:r w:rsidR="008571E2" w:rsidRPr="004F56F7">
              <w:rPr>
                <w:rFonts w:cs="Segoe UI"/>
                <w:iCs/>
                <w:sz w:val="22"/>
                <w:szCs w:val="22"/>
                <w:lang w:eastAsia="es-MX"/>
              </w:rPr>
              <w:t>o</w:t>
            </w:r>
            <w:r w:rsidRPr="004F56F7">
              <w:rPr>
                <w:rFonts w:cs="Segoe UI"/>
                <w:iCs/>
                <w:sz w:val="22"/>
                <w:szCs w:val="22"/>
                <w:lang w:eastAsia="es-MX"/>
              </w:rPr>
              <w:t xml:space="preserve">s que están en </w:t>
            </w:r>
            <w:r w:rsidR="008571E2" w:rsidRPr="004F56F7">
              <w:rPr>
                <w:rFonts w:cs="Segoe UI"/>
                <w:iCs/>
                <w:sz w:val="22"/>
                <w:szCs w:val="22"/>
                <w:lang w:eastAsia="es-MX"/>
              </w:rPr>
              <w:t>los</w:t>
            </w:r>
            <w:r w:rsidRPr="004F56F7">
              <w:rPr>
                <w:rFonts w:cs="Segoe UI"/>
                <w:iCs/>
                <w:sz w:val="22"/>
                <w:szCs w:val="22"/>
                <w:lang w:eastAsia="es-MX"/>
              </w:rPr>
              <w:t xml:space="preserve"> </w:t>
            </w:r>
            <w:proofErr w:type="spellStart"/>
            <w:r w:rsidRPr="004F56F7">
              <w:rPr>
                <w:rFonts w:cs="Segoe UI"/>
                <w:iCs/>
                <w:sz w:val="22"/>
                <w:szCs w:val="22"/>
                <w:lang w:eastAsia="es-MX"/>
              </w:rPr>
              <w:t>Grid</w:t>
            </w:r>
            <w:r w:rsidR="008571E2" w:rsidRPr="004F56F7">
              <w:rPr>
                <w:rFonts w:cs="Segoe UI"/>
                <w:iCs/>
                <w:sz w:val="22"/>
                <w:szCs w:val="22"/>
                <w:lang w:eastAsia="es-MX"/>
              </w:rPr>
              <w:t>s</w:t>
            </w:r>
            <w:proofErr w:type="spellEnd"/>
            <w:r w:rsidR="008571E2" w:rsidRPr="004F56F7">
              <w:rPr>
                <w:rFonts w:cs="Segoe UI"/>
                <w:iCs/>
                <w:sz w:val="22"/>
                <w:szCs w:val="22"/>
                <w:lang w:eastAsia="es-MX"/>
              </w:rPr>
              <w:t xml:space="preserve"> </w:t>
            </w:r>
            <w:r w:rsidRPr="004F56F7">
              <w:rPr>
                <w:rFonts w:cs="Segoe UI"/>
                <w:iCs/>
                <w:sz w:val="22"/>
                <w:szCs w:val="22"/>
                <w:lang w:eastAsia="es-MX"/>
              </w:rPr>
              <w:t>“Convocatorias en registro de criterios y evaluadores”</w:t>
            </w:r>
            <w:r w:rsidR="00622A6D" w:rsidRPr="004F56F7">
              <w:rPr>
                <w:rFonts w:cs="Segoe UI"/>
                <w:iCs/>
                <w:sz w:val="22"/>
                <w:szCs w:val="22"/>
                <w:lang w:eastAsia="es-MX"/>
              </w:rPr>
              <w:t xml:space="preserve"> y “Convocatorias por evaluar”</w:t>
            </w:r>
            <w:r w:rsidR="004226C4" w:rsidRPr="004F56F7">
              <w:rPr>
                <w:rFonts w:cs="Segoe UI"/>
                <w:iCs/>
                <w:sz w:val="22"/>
                <w:szCs w:val="22"/>
                <w:lang w:eastAsia="es-MX"/>
              </w:rPr>
              <w:t xml:space="preserve"> del banco de convocatorias.</w:t>
            </w:r>
          </w:p>
        </w:tc>
      </w:tr>
      <w:tr w:rsidR="00255D5C" w:rsidRPr="00BC725B" w14:paraId="49F0295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84C09" w14:textId="77777777" w:rsidR="00255D5C" w:rsidRPr="009319A4" w:rsidRDefault="00255D5C">
            <w:pPr>
              <w:spacing w:before="120" w:after="60"/>
              <w:jc w:val="center"/>
              <w:rPr>
                <w:rFonts w:eastAsiaTheme="minorHAnsi" w:cs="Segoe UI"/>
                <w:b w:val="0"/>
                <w:bCs w:val="0"/>
                <w:iCs/>
                <w:sz w:val="22"/>
                <w:szCs w:val="22"/>
                <w:lang w:eastAsia="es-MX"/>
              </w:rPr>
            </w:pPr>
            <w:r w:rsidRPr="009319A4">
              <w:rPr>
                <w:rFonts w:eastAsiaTheme="minorHAnsi" w:cs="Segoe UI"/>
                <w:b w:val="0"/>
                <w:bCs w:val="0"/>
                <w:iCs/>
                <w:sz w:val="22"/>
                <w:szCs w:val="22"/>
                <w:lang w:eastAsia="es-MX"/>
              </w:rPr>
              <w:t>2.</w:t>
            </w:r>
            <w:r w:rsidRPr="009319A4">
              <w:rPr>
                <w:rFonts w:cs="Segoe UI"/>
                <w:b w:val="0"/>
                <w:bCs w:val="0"/>
                <w:iCs/>
                <w:sz w:val="22"/>
                <w:szCs w:val="22"/>
                <w:lang w:eastAsia="es-MX"/>
              </w:rPr>
              <w:t>5.1</w:t>
            </w:r>
          </w:p>
        </w:tc>
        <w:tc>
          <w:tcPr>
            <w:tcW w:w="8222" w:type="dxa"/>
            <w:vAlign w:val="center"/>
          </w:tcPr>
          <w:p w14:paraId="35F9C465" w14:textId="77777777" w:rsidR="00255D5C" w:rsidRPr="009319A4"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9319A4">
              <w:rPr>
                <w:rFonts w:eastAsiaTheme="minorHAnsi" w:cs="Segoe UI"/>
                <w:iCs/>
                <w:sz w:val="22"/>
                <w:szCs w:val="22"/>
                <w:lang w:eastAsia="es-MX"/>
              </w:rPr>
              <w:t>Los tipos de datos que contiene se muestran en “Campos identificados: Que retos quieres resolver”.</w:t>
            </w:r>
          </w:p>
        </w:tc>
      </w:tr>
      <w:tr w:rsidR="00255D5C" w:rsidRPr="00BC725B" w14:paraId="4B7DDD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EAF7F" w14:textId="77777777" w:rsidR="00255D5C" w:rsidRPr="009319A4" w:rsidRDefault="00255D5C">
            <w:pPr>
              <w:spacing w:before="120" w:after="60"/>
              <w:jc w:val="center"/>
              <w:rPr>
                <w:rFonts w:cs="Segoe UI"/>
                <w:b w:val="0"/>
                <w:bCs w:val="0"/>
                <w:iCs/>
                <w:sz w:val="22"/>
                <w:szCs w:val="22"/>
                <w:lang w:eastAsia="es-MX"/>
              </w:rPr>
            </w:pPr>
            <w:r w:rsidRPr="009319A4">
              <w:rPr>
                <w:rFonts w:cs="Segoe UI"/>
                <w:b w:val="0"/>
                <w:bCs w:val="0"/>
                <w:iCs/>
                <w:sz w:val="22"/>
                <w:szCs w:val="22"/>
                <w:lang w:eastAsia="es-MX"/>
              </w:rPr>
              <w:t>2.5.2</w:t>
            </w:r>
          </w:p>
        </w:tc>
        <w:tc>
          <w:tcPr>
            <w:tcW w:w="8222" w:type="dxa"/>
            <w:vAlign w:val="center"/>
          </w:tcPr>
          <w:p w14:paraId="3A4F5A27" w14:textId="79B8A588" w:rsidR="00255D5C" w:rsidRPr="009319A4" w:rsidRDefault="009501F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64FA">
              <w:rPr>
                <w:rFonts w:cs="Segoe UI"/>
                <w:iCs/>
                <w:sz w:val="22"/>
                <w:szCs w:val="22"/>
                <w:lang w:eastAsia="es-MX"/>
              </w:rPr>
              <w:t xml:space="preserve">Si es una </w:t>
            </w:r>
            <w:r w:rsidRPr="00BC64FA">
              <w:rPr>
                <w:rFonts w:cs="Segoe UI"/>
                <w:b/>
                <w:bCs/>
                <w:iCs/>
                <w:sz w:val="22"/>
                <w:szCs w:val="22"/>
                <w:lang w:eastAsia="es-MX"/>
              </w:rPr>
              <w:t xml:space="preserve">convocatoria </w:t>
            </w:r>
            <w:r w:rsidR="008E6829" w:rsidRPr="00BC64FA">
              <w:rPr>
                <w:rFonts w:cs="Segoe UI"/>
                <w:b/>
                <w:bCs/>
                <w:iCs/>
                <w:sz w:val="22"/>
                <w:szCs w:val="22"/>
                <w:lang w:eastAsia="es-MX"/>
              </w:rPr>
              <w:t>“A</w:t>
            </w:r>
            <w:r w:rsidR="00D71484" w:rsidRPr="00BC64FA">
              <w:rPr>
                <w:rFonts w:cs="Segoe UI"/>
                <w:b/>
                <w:bCs/>
                <w:iCs/>
                <w:sz w:val="22"/>
                <w:szCs w:val="22"/>
                <w:lang w:eastAsia="es-MX"/>
              </w:rPr>
              <w:t>bierta</w:t>
            </w:r>
            <w:r w:rsidR="008E6829" w:rsidRPr="00BC64FA">
              <w:rPr>
                <w:rFonts w:cs="Segoe UI"/>
                <w:b/>
                <w:bCs/>
                <w:iCs/>
                <w:sz w:val="22"/>
                <w:szCs w:val="22"/>
                <w:lang w:eastAsia="es-MX"/>
              </w:rPr>
              <w:t>”</w:t>
            </w:r>
            <w:r w:rsidRPr="00BC64FA">
              <w:rPr>
                <w:rFonts w:cs="Segoe UI"/>
                <w:iCs/>
                <w:sz w:val="22"/>
                <w:szCs w:val="22"/>
                <w:lang w:eastAsia="es-MX"/>
              </w:rPr>
              <w:t>, mostrará</w:t>
            </w:r>
            <w:r w:rsidRPr="009501FC">
              <w:rPr>
                <w:rFonts w:cs="Segoe UI"/>
                <w:iCs/>
                <w:sz w:val="22"/>
                <w:szCs w:val="22"/>
                <w:lang w:eastAsia="es-MX"/>
              </w:rPr>
              <w:t xml:space="preserve"> </w:t>
            </w:r>
            <w:r w:rsidR="009B0557">
              <w:rPr>
                <w:rFonts w:cs="Segoe UI"/>
                <w:iCs/>
                <w:sz w:val="22"/>
                <w:szCs w:val="22"/>
                <w:lang w:eastAsia="es-MX"/>
              </w:rPr>
              <w:t>e</w:t>
            </w:r>
            <w:r w:rsidR="00255D5C" w:rsidRPr="009319A4">
              <w:rPr>
                <w:rFonts w:cs="Segoe UI"/>
                <w:iCs/>
                <w:sz w:val="22"/>
                <w:szCs w:val="22"/>
                <w:lang w:eastAsia="es-MX"/>
              </w:rPr>
              <w:t xml:space="preserve">l enlace “Ver reto”, </w:t>
            </w:r>
            <w:r>
              <w:rPr>
                <w:rFonts w:cs="Segoe UI"/>
                <w:iCs/>
                <w:sz w:val="22"/>
                <w:szCs w:val="22"/>
                <w:lang w:eastAsia="es-MX"/>
              </w:rPr>
              <w:t xml:space="preserve">el cual </w:t>
            </w:r>
            <w:r w:rsidR="00255D5C" w:rsidRPr="009319A4">
              <w:rPr>
                <w:rFonts w:cs="Segoe UI"/>
                <w:iCs/>
                <w:sz w:val="22"/>
                <w:szCs w:val="22"/>
                <w:lang w:eastAsia="es-MX"/>
              </w:rPr>
              <w:t xml:space="preserve">cambiará la etiqueta por </w:t>
            </w:r>
            <w:r w:rsidR="00255D5C" w:rsidRPr="00C47A4F">
              <w:rPr>
                <w:rFonts w:cs="Segoe UI"/>
                <w:b/>
                <w:bCs/>
                <w:iCs/>
                <w:sz w:val="22"/>
                <w:szCs w:val="22"/>
                <w:lang w:eastAsia="es-MX"/>
              </w:rPr>
              <w:t>“Quiero participar”</w:t>
            </w:r>
            <w:r w:rsidR="00255D5C" w:rsidRPr="009319A4">
              <w:rPr>
                <w:rFonts w:cs="Segoe UI"/>
                <w:iCs/>
                <w:sz w:val="22"/>
                <w:szCs w:val="22"/>
                <w:lang w:eastAsia="es-MX"/>
              </w:rPr>
              <w:t xml:space="preserve"> (además que estará de otro color que no sea verde y en negritas).  Esta opción nos dirige a la Información d</w:t>
            </w:r>
            <w:r w:rsidR="00494175">
              <w:rPr>
                <w:rFonts w:cs="Segoe UI"/>
                <w:iCs/>
                <w:sz w:val="22"/>
                <w:szCs w:val="22"/>
                <w:lang w:eastAsia="es-MX"/>
              </w:rPr>
              <w:t>e la convocatoria</w:t>
            </w:r>
            <w:r w:rsidR="009B0557">
              <w:rPr>
                <w:rFonts w:cs="Segoe UI"/>
                <w:iCs/>
                <w:sz w:val="22"/>
                <w:szCs w:val="22"/>
                <w:lang w:eastAsia="es-MX"/>
              </w:rPr>
              <w:t>.</w:t>
            </w:r>
          </w:p>
          <w:p w14:paraId="11425ACB" w14:textId="77777777" w:rsidR="00255D5C" w:rsidRPr="009319A4"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39A1E24E" w14:textId="77777777" w:rsidR="00255D5C" w:rsidRPr="009319A4" w:rsidRDefault="00255D5C" w:rsidP="00C47A4F">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9319A4">
              <w:rPr>
                <w:rFonts w:cs="Segoe UI"/>
                <w:iCs/>
                <w:sz w:val="22"/>
                <w:szCs w:val="22"/>
                <w:lang w:eastAsia="es-MX"/>
              </w:rPr>
              <w:lastRenderedPageBreak/>
              <w:t>Si es usuario anónimo visualiza la pantalla de la convocatoria, con el mensaje “Debes iniciar sesión para poder participar” (pantalla R7-14-1).</w:t>
            </w:r>
          </w:p>
          <w:p w14:paraId="1273ABE5" w14:textId="77777777" w:rsidR="00255D5C" w:rsidRPr="009319A4"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6FBD47F1" w14:textId="65EEA76C" w:rsidR="00255D5C" w:rsidRPr="009319A4" w:rsidRDefault="00255D5C" w:rsidP="00C47A4F">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9319A4">
              <w:rPr>
                <w:rFonts w:cs="Segoe UI"/>
                <w:iCs/>
                <w:sz w:val="22"/>
                <w:szCs w:val="22"/>
                <w:lang w:eastAsia="es-MX"/>
              </w:rPr>
              <w:t xml:space="preserve">Si es usuario registrado visualiza la pantalla de la convocatoria </w:t>
            </w:r>
            <w:r w:rsidR="009B0557" w:rsidRPr="00BC64FA">
              <w:rPr>
                <w:rFonts w:cs="Segoe UI"/>
                <w:iCs/>
                <w:sz w:val="22"/>
                <w:szCs w:val="22"/>
                <w:lang w:eastAsia="es-MX"/>
              </w:rPr>
              <w:t>para poder participar</w:t>
            </w:r>
            <w:r w:rsidR="00B21F37">
              <w:rPr>
                <w:rFonts w:cs="Segoe UI"/>
                <w:iCs/>
                <w:sz w:val="22"/>
                <w:szCs w:val="22"/>
                <w:lang w:eastAsia="es-MX"/>
              </w:rPr>
              <w:t>.</w:t>
            </w:r>
            <w:r w:rsidR="009B0557">
              <w:rPr>
                <w:rFonts w:cs="Segoe UI"/>
                <w:iCs/>
                <w:sz w:val="22"/>
                <w:szCs w:val="22"/>
                <w:lang w:eastAsia="es-MX"/>
              </w:rPr>
              <w:t xml:space="preserve"> </w:t>
            </w:r>
            <w:r w:rsidRPr="009319A4">
              <w:rPr>
                <w:rFonts w:cs="Segoe UI"/>
                <w:iCs/>
                <w:sz w:val="22"/>
                <w:szCs w:val="22"/>
                <w:lang w:eastAsia="es-MX"/>
              </w:rPr>
              <w:t>(Pantalla R7-14-2 y R7-14-3).</w:t>
            </w:r>
          </w:p>
        </w:tc>
      </w:tr>
      <w:tr w:rsidR="00B23B06" w:rsidRPr="00BC725B" w14:paraId="60067D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A66950" w14:textId="6A56ED0D" w:rsidR="00B23B06" w:rsidRDefault="002D4DB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2.5.3</w:t>
            </w:r>
          </w:p>
        </w:tc>
        <w:tc>
          <w:tcPr>
            <w:tcW w:w="8222" w:type="dxa"/>
            <w:vAlign w:val="center"/>
          </w:tcPr>
          <w:p w14:paraId="54230F15" w14:textId="083C960B" w:rsidR="00B23B06" w:rsidRPr="00D535F8" w:rsidRDefault="00B23B06">
            <w:pPr>
              <w:pStyle w:val="Textoindependiente"/>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64FA">
              <w:rPr>
                <w:rFonts w:ascii="Segoe UI" w:eastAsiaTheme="minorHAnsi" w:hAnsi="Segoe UI" w:cs="Segoe UI"/>
                <w:sz w:val="22"/>
                <w:szCs w:val="22"/>
                <w:lang w:val="es-MX" w:eastAsia="es-MX"/>
              </w:rPr>
              <w:t>Si es</w:t>
            </w:r>
            <w:r w:rsidR="00C47A4F" w:rsidRPr="00BC64FA">
              <w:rPr>
                <w:rFonts w:ascii="Segoe UI" w:eastAsiaTheme="minorHAnsi" w:hAnsi="Segoe UI" w:cs="Segoe UI"/>
                <w:sz w:val="22"/>
                <w:szCs w:val="22"/>
                <w:lang w:val="es-MX" w:eastAsia="es-MX"/>
              </w:rPr>
              <w:t xml:space="preserve"> una </w:t>
            </w:r>
            <w:r w:rsidR="00C47A4F" w:rsidRPr="00BC64FA">
              <w:rPr>
                <w:rFonts w:ascii="Segoe UI" w:eastAsiaTheme="minorHAnsi" w:hAnsi="Segoe UI" w:cs="Segoe UI"/>
                <w:b/>
                <w:bCs/>
                <w:sz w:val="22"/>
                <w:szCs w:val="22"/>
                <w:lang w:val="es-MX" w:eastAsia="es-MX"/>
              </w:rPr>
              <w:t>convocatoria “</w:t>
            </w:r>
            <w:r w:rsidR="00345DCA" w:rsidRPr="00BC64FA">
              <w:rPr>
                <w:rFonts w:ascii="Segoe UI" w:eastAsiaTheme="minorHAnsi" w:hAnsi="Segoe UI" w:cs="Segoe UI"/>
                <w:b/>
                <w:bCs/>
                <w:sz w:val="22"/>
                <w:szCs w:val="22"/>
                <w:lang w:val="es-MX" w:eastAsia="es-MX"/>
              </w:rPr>
              <w:t>En evaluación</w:t>
            </w:r>
            <w:r w:rsidRPr="00BC64FA">
              <w:rPr>
                <w:rFonts w:ascii="Segoe UI" w:eastAsiaTheme="minorHAnsi" w:hAnsi="Segoe UI" w:cs="Segoe UI"/>
                <w:b/>
                <w:bCs/>
                <w:sz w:val="22"/>
                <w:szCs w:val="22"/>
                <w:lang w:val="es-MX" w:eastAsia="es-MX"/>
              </w:rPr>
              <w:t>”,</w:t>
            </w:r>
            <w:r w:rsidRPr="00BC64FA">
              <w:rPr>
                <w:rFonts w:ascii="Segoe UI" w:eastAsiaTheme="minorHAnsi" w:hAnsi="Segoe UI" w:cs="Segoe UI"/>
                <w:sz w:val="22"/>
                <w:szCs w:val="22"/>
                <w:lang w:val="es-MX" w:eastAsia="es-MX"/>
              </w:rPr>
              <w:t xml:space="preserve"> </w:t>
            </w:r>
            <w:r w:rsidR="00E15E5B" w:rsidRPr="00BC64FA">
              <w:rPr>
                <w:rFonts w:ascii="Segoe UI" w:eastAsiaTheme="minorHAnsi" w:hAnsi="Segoe UI" w:cs="Segoe UI"/>
                <w:sz w:val="22"/>
                <w:szCs w:val="22"/>
                <w:lang w:val="es-MX" w:eastAsia="es-MX"/>
              </w:rPr>
              <w:t xml:space="preserve">deberá mostrarse una etiqueta </w:t>
            </w:r>
            <w:r w:rsidR="001421C2" w:rsidRPr="00BC64FA">
              <w:rPr>
                <w:rFonts w:ascii="Segoe UI" w:eastAsiaTheme="minorHAnsi" w:hAnsi="Segoe UI" w:cs="Segoe UI"/>
                <w:sz w:val="22"/>
                <w:szCs w:val="22"/>
                <w:lang w:val="es-MX" w:eastAsia="es-MX"/>
              </w:rPr>
              <w:t xml:space="preserve">sin link, </w:t>
            </w:r>
            <w:r w:rsidR="00E15E5B" w:rsidRPr="00BC64FA">
              <w:rPr>
                <w:rFonts w:ascii="Segoe UI" w:eastAsiaTheme="minorHAnsi" w:hAnsi="Segoe UI" w:cs="Segoe UI"/>
                <w:sz w:val="22"/>
                <w:szCs w:val="22"/>
                <w:lang w:val="es-MX" w:eastAsia="es-MX"/>
              </w:rPr>
              <w:t>que diga “En Evaluación”</w:t>
            </w:r>
            <w:r w:rsidR="008E6829" w:rsidRPr="00BC64FA">
              <w:rPr>
                <w:rFonts w:ascii="Segoe UI" w:eastAsiaTheme="minorHAnsi" w:hAnsi="Segoe UI" w:cs="Segoe UI"/>
                <w:sz w:val="22"/>
                <w:szCs w:val="22"/>
                <w:lang w:val="es-MX" w:eastAsia="es-MX"/>
              </w:rPr>
              <w:t xml:space="preserve"> </w:t>
            </w:r>
            <w:r w:rsidR="0059049F" w:rsidRPr="00BC64FA">
              <w:rPr>
                <w:rFonts w:ascii="Segoe UI" w:eastAsiaTheme="minorHAnsi" w:hAnsi="Segoe UI" w:cs="Segoe UI"/>
                <w:sz w:val="22"/>
                <w:szCs w:val="22"/>
                <w:lang w:val="es-MX" w:eastAsia="es-MX"/>
              </w:rPr>
              <w:t>(con el mismo formato que la etiqueta “Quiero participar”</w:t>
            </w:r>
            <w:r w:rsidR="00925AF8" w:rsidRPr="00BC64FA">
              <w:rPr>
                <w:rFonts w:ascii="Segoe UI" w:eastAsiaTheme="minorHAnsi" w:hAnsi="Segoe UI" w:cs="Segoe UI"/>
                <w:sz w:val="22"/>
                <w:szCs w:val="22"/>
                <w:lang w:val="es-MX" w:eastAsia="es-MX"/>
              </w:rPr>
              <w:t xml:space="preserve"> de la convocatoria abierta).</w:t>
            </w:r>
          </w:p>
        </w:tc>
      </w:tr>
      <w:tr w:rsidR="004A5C96" w:rsidRPr="00BC725B" w14:paraId="79A27AC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D7E79" w14:textId="7E1792D0" w:rsidR="004A5C96" w:rsidRPr="009319A4" w:rsidRDefault="002D4DB0">
            <w:pPr>
              <w:spacing w:before="120" w:after="60"/>
              <w:jc w:val="center"/>
              <w:rPr>
                <w:rFonts w:cs="Segoe UI"/>
                <w:iCs/>
                <w:lang w:eastAsia="es-MX"/>
              </w:rPr>
            </w:pPr>
            <w:r w:rsidRPr="002D4DB0">
              <w:rPr>
                <w:rFonts w:cs="Segoe UI"/>
                <w:b w:val="0"/>
                <w:bCs w:val="0"/>
                <w:iCs/>
                <w:sz w:val="22"/>
                <w:szCs w:val="22"/>
                <w:lang w:eastAsia="es-MX"/>
              </w:rPr>
              <w:t>2.5.4</w:t>
            </w:r>
          </w:p>
        </w:tc>
        <w:tc>
          <w:tcPr>
            <w:tcW w:w="8222" w:type="dxa"/>
            <w:vAlign w:val="center"/>
          </w:tcPr>
          <w:p w14:paraId="7B8606EE" w14:textId="21E5DB13" w:rsidR="00AC0CFC" w:rsidRDefault="001421C2">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sz w:val="22"/>
                <w:szCs w:val="22"/>
                <w:lang w:eastAsia="es-MX"/>
              </w:rPr>
              <w:t>Además</w:t>
            </w:r>
            <w:r w:rsidRPr="00BC64FA">
              <w:rPr>
                <w:rFonts w:cs="Segoe UI"/>
                <w:lang w:eastAsia="es-MX"/>
              </w:rPr>
              <w:t>,</w:t>
            </w:r>
            <w:r w:rsidR="00925AF8" w:rsidRPr="00BC64FA">
              <w:rPr>
                <w:rFonts w:cs="Segoe UI"/>
                <w:sz w:val="22"/>
                <w:szCs w:val="22"/>
                <w:lang w:eastAsia="es-MX"/>
              </w:rPr>
              <w:t xml:space="preserve"> tendrá un</w:t>
            </w:r>
            <w:r w:rsidR="00E15E5B" w:rsidRPr="00BC64FA">
              <w:rPr>
                <w:rFonts w:cs="Segoe UI"/>
                <w:sz w:val="22"/>
                <w:szCs w:val="22"/>
                <w:lang w:eastAsia="es-MX"/>
              </w:rPr>
              <w:t xml:space="preserve"> link que </w:t>
            </w:r>
            <w:r w:rsidR="006A70FF" w:rsidRPr="00BC64FA">
              <w:rPr>
                <w:rFonts w:cs="Segoe UI"/>
                <w:sz w:val="22"/>
                <w:szCs w:val="22"/>
                <w:lang w:eastAsia="es-MX"/>
              </w:rPr>
              <w:t>se llamará “Ver detalles” y nos redirigirá a</w:t>
            </w:r>
            <w:r w:rsidR="00E15E5B" w:rsidRPr="00BC64FA">
              <w:rPr>
                <w:rFonts w:cs="Segoe UI"/>
                <w:sz w:val="22"/>
                <w:szCs w:val="22"/>
                <w:lang w:eastAsia="es-MX"/>
              </w:rPr>
              <w:t>l detalle de la convocatoria</w:t>
            </w:r>
            <w:r w:rsidR="00AF4DCD" w:rsidRPr="00BC64FA">
              <w:rPr>
                <w:rFonts w:cs="Segoe UI"/>
                <w:sz w:val="22"/>
                <w:szCs w:val="22"/>
                <w:lang w:eastAsia="es-MX"/>
              </w:rPr>
              <w:t xml:space="preserve"> (solo </w:t>
            </w:r>
            <w:r w:rsidR="00C34404" w:rsidRPr="00BC64FA">
              <w:rPr>
                <w:rFonts w:cs="Segoe UI"/>
                <w:sz w:val="22"/>
                <w:szCs w:val="22"/>
                <w:lang w:eastAsia="es-MX"/>
              </w:rPr>
              <w:t>se visualizan</w:t>
            </w:r>
            <w:r w:rsidR="00FF06DC" w:rsidRPr="00BC64FA">
              <w:rPr>
                <w:rFonts w:cs="Segoe UI"/>
                <w:sz w:val="22"/>
                <w:szCs w:val="22"/>
                <w:lang w:eastAsia="es-MX"/>
              </w:rPr>
              <w:t xml:space="preserve"> </w:t>
            </w:r>
            <w:r w:rsidR="00C34404" w:rsidRPr="00BC64FA">
              <w:rPr>
                <w:rFonts w:cs="Segoe UI"/>
                <w:sz w:val="22"/>
                <w:szCs w:val="22"/>
                <w:lang w:eastAsia="es-MX"/>
              </w:rPr>
              <w:t xml:space="preserve">las secciones </w:t>
            </w:r>
            <w:r w:rsidR="00C34404" w:rsidRPr="00BC64FA">
              <w:rPr>
                <w:rFonts w:cs="Segoe UI"/>
                <w:i/>
                <w:iCs/>
                <w:sz w:val="22"/>
                <w:szCs w:val="22"/>
                <w:lang w:eastAsia="es-MX"/>
              </w:rPr>
              <w:t xml:space="preserve">Datos Generales </w:t>
            </w:r>
            <w:r w:rsidR="00C34404" w:rsidRPr="00BC64FA">
              <w:rPr>
                <w:rFonts w:cs="Segoe UI"/>
                <w:sz w:val="22"/>
                <w:szCs w:val="22"/>
                <w:lang w:eastAsia="es-MX"/>
              </w:rPr>
              <w:t xml:space="preserve">y </w:t>
            </w:r>
            <w:r w:rsidR="00C34404" w:rsidRPr="00BC64FA">
              <w:rPr>
                <w:rFonts w:cs="Segoe UI"/>
                <w:i/>
                <w:iCs/>
                <w:sz w:val="22"/>
                <w:szCs w:val="22"/>
                <w:lang w:eastAsia="es-MX"/>
              </w:rPr>
              <w:t>Reglas y anexos</w:t>
            </w:r>
            <w:r w:rsidR="00AF4DCD" w:rsidRPr="00BC64FA">
              <w:rPr>
                <w:rFonts w:cs="Segoe UI"/>
                <w:sz w:val="22"/>
                <w:szCs w:val="22"/>
                <w:lang w:eastAsia="es-MX"/>
              </w:rPr>
              <w:t>)</w:t>
            </w:r>
            <w:r w:rsidR="00F45A1D">
              <w:rPr>
                <w:rFonts w:cs="Segoe UI"/>
                <w:sz w:val="22"/>
                <w:szCs w:val="22"/>
                <w:lang w:eastAsia="es-MX"/>
              </w:rPr>
              <w:t>.</w:t>
            </w:r>
          </w:p>
          <w:p w14:paraId="3A20384F" w14:textId="51FC9E00" w:rsidR="00AC0CFC" w:rsidRDefault="00506773" w:rsidP="00272273">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Times New Roman"/>
                <w:noProof/>
              </w:rPr>
              <w:drawing>
                <wp:inline distT="0" distB="0" distL="0" distR="0" wp14:anchorId="6346563E" wp14:editId="42AE2821">
                  <wp:extent cx="4066048" cy="4669064"/>
                  <wp:effectExtent l="19050" t="19050" r="10795" b="17780"/>
                  <wp:docPr id="1944895679" name="Imagen 194489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71392" cy="4675201"/>
                          </a:xfrm>
                          <a:prstGeom prst="rect">
                            <a:avLst/>
                          </a:prstGeom>
                          <a:ln>
                            <a:solidFill>
                              <a:schemeClr val="bg1">
                                <a:lumMod val="85000"/>
                              </a:schemeClr>
                            </a:solidFill>
                          </a:ln>
                        </pic:spPr>
                      </pic:pic>
                    </a:graphicData>
                  </a:graphic>
                </wp:inline>
              </w:drawing>
            </w:r>
          </w:p>
          <w:p w14:paraId="52E01C2A" w14:textId="77777777" w:rsidR="00272273" w:rsidRDefault="00272273" w:rsidP="00272273">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08C033D9" w14:textId="77777777" w:rsidR="00272273" w:rsidRDefault="00272273"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sz w:val="22"/>
                <w:szCs w:val="22"/>
                <w:lang w:eastAsia="es-MX"/>
              </w:rPr>
              <w:t>Este detalle, no mostrará la opción de inscripción, es decir no se mostrará el botón “Quiero participar”. Solo será la convocatoria publicada de solo lectura.</w:t>
            </w:r>
            <w:r w:rsidR="00ED3954">
              <w:rPr>
                <w:rFonts w:cs="Segoe UI"/>
                <w:sz w:val="22"/>
                <w:szCs w:val="22"/>
                <w:lang w:eastAsia="es-MX"/>
              </w:rPr>
              <w:t xml:space="preserve"> </w:t>
            </w:r>
          </w:p>
          <w:p w14:paraId="046D53F8" w14:textId="77777777" w:rsidR="00D055A9" w:rsidRDefault="00D055A9"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059BE2E7" w14:textId="77777777" w:rsidR="00D055A9" w:rsidRDefault="00D055A9" w:rsidP="00BA6EAE">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Times New Roman"/>
                <w:noProof/>
              </w:rPr>
              <w:lastRenderedPageBreak/>
              <w:drawing>
                <wp:inline distT="0" distB="0" distL="0" distR="0" wp14:anchorId="4BB3B069" wp14:editId="4C67E51C">
                  <wp:extent cx="3362779" cy="844071"/>
                  <wp:effectExtent l="19050" t="19050" r="9525" b="13335"/>
                  <wp:docPr id="1944895678" name="Imagen 194489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5945" cy="847376"/>
                          </a:xfrm>
                          <a:prstGeom prst="rect">
                            <a:avLst/>
                          </a:prstGeom>
                          <a:ln>
                            <a:solidFill>
                              <a:schemeClr val="bg1">
                                <a:lumMod val="85000"/>
                              </a:schemeClr>
                            </a:solidFill>
                          </a:ln>
                        </pic:spPr>
                      </pic:pic>
                    </a:graphicData>
                  </a:graphic>
                </wp:inline>
              </w:drawing>
            </w:r>
          </w:p>
          <w:p w14:paraId="4BF1CD03" w14:textId="77777777" w:rsidR="00BA6EAE" w:rsidRDefault="00BA6EAE" w:rsidP="00BA6EAE">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7F9EA68" w14:textId="42CD7C32" w:rsidR="00D055A9" w:rsidRPr="00997AE3" w:rsidRDefault="00D055A9"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b/>
                <w:bCs/>
                <w:sz w:val="22"/>
                <w:szCs w:val="22"/>
                <w:lang w:eastAsia="es-MX"/>
              </w:rPr>
              <w:t>NOTA:</w:t>
            </w:r>
            <w:r w:rsidRPr="00BC64FA">
              <w:rPr>
                <w:rFonts w:cs="Segoe UI"/>
                <w:sz w:val="22"/>
                <w:szCs w:val="22"/>
                <w:lang w:eastAsia="es-MX"/>
              </w:rPr>
              <w:t xml:space="preserve"> Lo que se muestra en la imagen es lo que </w:t>
            </w:r>
            <w:r w:rsidR="00BA6EAE" w:rsidRPr="00BC64FA">
              <w:rPr>
                <w:rFonts w:cs="Segoe UI"/>
                <w:sz w:val="22"/>
                <w:szCs w:val="22"/>
                <w:lang w:eastAsia="es-MX"/>
              </w:rPr>
              <w:t>debe estar oculto.</w:t>
            </w:r>
          </w:p>
        </w:tc>
      </w:tr>
      <w:tr w:rsidR="00255D5C" w:rsidRPr="00BC725B" w14:paraId="03B9C9E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A21985"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lastRenderedPageBreak/>
              <w:t>Casos de Éxito (videos)</w:t>
            </w:r>
          </w:p>
        </w:tc>
      </w:tr>
      <w:tr w:rsidR="00255D5C" w:rsidRPr="00BC725B" w14:paraId="195DE83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835A72"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w:t>
            </w:r>
          </w:p>
        </w:tc>
        <w:tc>
          <w:tcPr>
            <w:tcW w:w="8222" w:type="dxa"/>
            <w:vAlign w:val="center"/>
          </w:tcPr>
          <w:p w14:paraId="0F316B6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Permite la visualización de los videos de casos de éxito.</w:t>
            </w:r>
          </w:p>
          <w:p w14:paraId="75F1494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4494BE8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7CFFB7B6" wp14:editId="7937B2C8">
                  <wp:extent cx="3432810" cy="1628004"/>
                  <wp:effectExtent l="0" t="0" r="0" b="0"/>
                  <wp:docPr id="2" name="Imagen 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cono&#10;&#10;Descripción generada automáticamente"/>
                          <pic:cNvPicPr/>
                        </pic:nvPicPr>
                        <pic:blipFill rotWithShape="1">
                          <a:blip r:embed="rId36"/>
                          <a:srcRect t="10663"/>
                          <a:stretch/>
                        </pic:blipFill>
                        <pic:spPr bwMode="auto">
                          <a:xfrm>
                            <a:off x="0" y="0"/>
                            <a:ext cx="3442288" cy="1632499"/>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BC725B" w14:paraId="64C688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A2F933"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2.6.1</w:t>
            </w:r>
          </w:p>
        </w:tc>
        <w:tc>
          <w:tcPr>
            <w:tcW w:w="8222" w:type="dxa"/>
            <w:vAlign w:val="center"/>
          </w:tcPr>
          <w:p w14:paraId="013EE43C" w14:textId="77777777" w:rsidR="00255D5C" w:rsidRPr="001674F2"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r w:rsidRPr="00BC725B">
              <w:rPr>
                <w:rFonts w:eastAsiaTheme="minorHAnsi" w:cs="Segoe UI"/>
                <w:iCs/>
                <w:sz w:val="22"/>
                <w:szCs w:val="22"/>
                <w:lang w:eastAsia="es-MX"/>
              </w:rPr>
              <w:t xml:space="preserve">Los videos </w:t>
            </w:r>
            <w:r>
              <w:rPr>
                <w:rFonts w:eastAsiaTheme="minorHAnsi" w:cs="Segoe UI"/>
                <w:iCs/>
                <w:sz w:val="22"/>
                <w:szCs w:val="22"/>
                <w:lang w:eastAsia="es-MX"/>
              </w:rPr>
              <w:t>se encuentran</w:t>
            </w:r>
            <w:r w:rsidRPr="00BC725B">
              <w:rPr>
                <w:rFonts w:eastAsiaTheme="minorHAnsi" w:cs="Segoe UI"/>
                <w:iCs/>
                <w:sz w:val="22"/>
                <w:szCs w:val="22"/>
                <w:lang w:eastAsia="es-MX"/>
              </w:rPr>
              <w:t xml:space="preserve"> hospedados en un sitio externo y solo </w:t>
            </w:r>
            <w:r>
              <w:rPr>
                <w:rFonts w:eastAsiaTheme="minorHAnsi" w:cs="Segoe UI"/>
                <w:iCs/>
                <w:sz w:val="22"/>
                <w:szCs w:val="22"/>
                <w:lang w:eastAsia="es-MX"/>
              </w:rPr>
              <w:t>son</w:t>
            </w:r>
            <w:r w:rsidRPr="00BC725B">
              <w:rPr>
                <w:rFonts w:eastAsiaTheme="minorHAnsi" w:cs="Segoe UI"/>
                <w:iCs/>
                <w:sz w:val="22"/>
                <w:szCs w:val="22"/>
                <w:lang w:eastAsia="es-MX"/>
              </w:rPr>
              <w:t xml:space="preserve"> incrustados en la página como videos embebidos.</w:t>
            </w:r>
          </w:p>
        </w:tc>
      </w:tr>
      <w:tr w:rsidR="00255D5C" w:rsidRPr="00BC725B" w14:paraId="2A31AC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8079C4"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2.6.2</w:t>
            </w:r>
          </w:p>
        </w:tc>
        <w:tc>
          <w:tcPr>
            <w:tcW w:w="8222" w:type="dxa"/>
            <w:vAlign w:val="center"/>
          </w:tcPr>
          <w:p w14:paraId="6ECC2EF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video </w:t>
            </w:r>
            <w:r>
              <w:rPr>
                <w:rFonts w:cs="Segoe UI"/>
                <w:iCs/>
                <w:sz w:val="22"/>
                <w:szCs w:val="22"/>
                <w:lang w:eastAsia="es-MX"/>
              </w:rPr>
              <w:t>contiene</w:t>
            </w:r>
            <w:r w:rsidRPr="00BC725B">
              <w:rPr>
                <w:rFonts w:cs="Segoe UI"/>
                <w:iCs/>
                <w:sz w:val="22"/>
                <w:szCs w:val="22"/>
                <w:lang w:eastAsia="es-MX"/>
              </w:rPr>
              <w:t xml:space="preserve"> un título que permit</w:t>
            </w:r>
            <w:r>
              <w:rPr>
                <w:rFonts w:cs="Segoe UI"/>
                <w:iCs/>
                <w:sz w:val="22"/>
                <w:szCs w:val="22"/>
                <w:lang w:eastAsia="es-MX"/>
              </w:rPr>
              <w:t>e</w:t>
            </w:r>
            <w:r w:rsidRPr="00BC725B">
              <w:rPr>
                <w:rFonts w:cs="Segoe UI"/>
                <w:iCs/>
                <w:sz w:val="22"/>
                <w:szCs w:val="22"/>
                <w:lang w:eastAsia="es-MX"/>
              </w:rPr>
              <w:t xml:space="preserve"> identificar su contenido. </w:t>
            </w:r>
          </w:p>
        </w:tc>
      </w:tr>
      <w:tr w:rsidR="00255D5C" w:rsidRPr="00BC725B" w14:paraId="36833E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A4C959"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2.6.3</w:t>
            </w:r>
          </w:p>
        </w:tc>
        <w:tc>
          <w:tcPr>
            <w:tcW w:w="8222" w:type="dxa"/>
            <w:vAlign w:val="center"/>
          </w:tcPr>
          <w:p w14:paraId="22CD3BF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El usuario </w:t>
            </w:r>
            <w:r>
              <w:rPr>
                <w:rFonts w:eastAsiaTheme="minorHAnsi" w:cs="Segoe UI"/>
                <w:iCs/>
                <w:sz w:val="22"/>
                <w:szCs w:val="22"/>
                <w:lang w:eastAsia="es-MX"/>
              </w:rPr>
              <w:t xml:space="preserve">puede </w:t>
            </w:r>
            <w:r w:rsidRPr="00BC725B">
              <w:rPr>
                <w:rFonts w:eastAsiaTheme="minorHAnsi" w:cs="Segoe UI"/>
                <w:iCs/>
                <w:sz w:val="22"/>
                <w:szCs w:val="22"/>
                <w:lang w:eastAsia="es-MX"/>
              </w:rPr>
              <w:t>dirigirse a los videos mediante las flechas &lt; &gt; a petición de este.</w:t>
            </w:r>
          </w:p>
        </w:tc>
      </w:tr>
      <w:tr w:rsidR="00255D5C" w:rsidRPr="00BC725B" w14:paraId="50EDFA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106C7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2.6.4</w:t>
            </w:r>
          </w:p>
        </w:tc>
        <w:tc>
          <w:tcPr>
            <w:tcW w:w="8222" w:type="dxa"/>
            <w:vAlign w:val="center"/>
          </w:tcPr>
          <w:p w14:paraId="651E27E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Las funcionalidades para visualizar el video depende</w:t>
            </w:r>
            <w:r>
              <w:rPr>
                <w:rFonts w:cs="Segoe UI"/>
                <w:iCs/>
                <w:sz w:val="22"/>
                <w:szCs w:val="22"/>
                <w:lang w:eastAsia="es-MX"/>
              </w:rPr>
              <w:t>n</w:t>
            </w:r>
            <w:r w:rsidRPr="00BC725B">
              <w:rPr>
                <w:rFonts w:cs="Segoe UI"/>
                <w:iCs/>
                <w:sz w:val="22"/>
                <w:szCs w:val="22"/>
                <w:lang w:eastAsia="es-MX"/>
              </w:rPr>
              <w:t xml:space="preserve"> del explorador y de la plataforma que hostea el video.</w:t>
            </w:r>
          </w:p>
        </w:tc>
      </w:tr>
      <w:tr w:rsidR="00255D5C" w:rsidRPr="00BC725B" w14:paraId="38E91A6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A44739" w14:textId="77777777" w:rsidR="00255D5C" w:rsidRPr="00BC725B" w:rsidRDefault="00255D5C">
            <w:pPr>
              <w:spacing w:before="120" w:after="60"/>
              <w:jc w:val="center"/>
              <w:rPr>
                <w:rFonts w:cs="Segoe UI"/>
                <w:bCs w:val="0"/>
                <w:iCs/>
                <w:sz w:val="22"/>
                <w:szCs w:val="22"/>
                <w:lang w:eastAsia="es-MX"/>
              </w:rPr>
            </w:pPr>
            <w:r w:rsidRPr="00BC725B">
              <w:rPr>
                <w:rFonts w:eastAsiaTheme="minorHAnsi" w:cs="Segoe UI"/>
                <w:b w:val="0"/>
                <w:bCs w:val="0"/>
                <w:iCs/>
                <w:sz w:val="22"/>
                <w:szCs w:val="22"/>
                <w:lang w:eastAsia="es-MX"/>
              </w:rPr>
              <w:t>2.6.5</w:t>
            </w:r>
          </w:p>
        </w:tc>
        <w:tc>
          <w:tcPr>
            <w:tcW w:w="8222" w:type="dxa"/>
            <w:vAlign w:val="center"/>
          </w:tcPr>
          <w:p w14:paraId="3D4D479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r w:rsidRPr="00BC725B">
              <w:rPr>
                <w:rFonts w:eastAsiaTheme="minorHAnsi" w:cs="Segoe UI"/>
                <w:iCs/>
                <w:sz w:val="22"/>
                <w:szCs w:val="22"/>
                <w:lang w:eastAsia="es-MX"/>
              </w:rPr>
              <w:t>Los tipos de datos se muestran en “Campos identificados: Casos de éxito”.</w:t>
            </w:r>
          </w:p>
          <w:p w14:paraId="58C0960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p>
          <w:p w14:paraId="6F4804B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tc>
      </w:tr>
      <w:tr w:rsidR="00255D5C" w:rsidRPr="00BC725B" w14:paraId="72208E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1A78184" w14:textId="77777777" w:rsidR="00255D5C" w:rsidRPr="00BC725B" w:rsidRDefault="00255D5C">
            <w:pPr>
              <w:rPr>
                <w:rFonts w:cs="Segoe UI"/>
                <w:iCs/>
                <w:sz w:val="22"/>
                <w:szCs w:val="22"/>
                <w:lang w:eastAsia="es-MX"/>
              </w:rPr>
            </w:pPr>
            <w:r w:rsidRPr="00BC725B">
              <w:rPr>
                <w:rFonts w:cs="Segoe UI"/>
                <w:iCs/>
                <w:sz w:val="22"/>
                <w:szCs w:val="22"/>
                <w:lang w:eastAsia="es-MX"/>
              </w:rPr>
              <w:t>Talent Tank</w:t>
            </w:r>
          </w:p>
        </w:tc>
      </w:tr>
      <w:tr w:rsidR="00255D5C" w:rsidRPr="00BC725B" w14:paraId="2A7FA7D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05C863"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7</w:t>
            </w:r>
          </w:p>
        </w:tc>
        <w:tc>
          <w:tcPr>
            <w:tcW w:w="8222" w:type="dxa"/>
            <w:vAlign w:val="center"/>
          </w:tcPr>
          <w:p w14:paraId="06E56C7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Muestra</w:t>
            </w:r>
            <w:r w:rsidRPr="00BC725B">
              <w:rPr>
                <w:rFonts w:eastAsiaTheme="minorHAnsi" w:cs="Segoe UI"/>
                <w:iCs/>
                <w:sz w:val="22"/>
                <w:szCs w:val="22"/>
                <w:lang w:eastAsia="es-MX"/>
              </w:rPr>
              <w:t xml:space="preserve"> un infográfico </w:t>
            </w:r>
            <w:r>
              <w:rPr>
                <w:rFonts w:eastAsiaTheme="minorHAnsi" w:cs="Segoe UI"/>
                <w:iCs/>
                <w:sz w:val="22"/>
                <w:szCs w:val="22"/>
                <w:lang w:eastAsia="es-MX"/>
              </w:rPr>
              <w:t>que</w:t>
            </w:r>
            <w:r w:rsidRPr="00BC725B">
              <w:rPr>
                <w:rFonts w:eastAsiaTheme="minorHAnsi" w:cs="Segoe UI"/>
                <w:iCs/>
                <w:sz w:val="22"/>
                <w:szCs w:val="22"/>
                <w:lang w:eastAsia="es-MX"/>
              </w:rPr>
              <w:t xml:space="preserve"> explica el concepto de talent tank.</w:t>
            </w:r>
          </w:p>
        </w:tc>
      </w:tr>
      <w:tr w:rsidR="00255D5C" w:rsidRPr="00BC725B" w14:paraId="5E0D11B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55BD70"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2.7.1</w:t>
            </w:r>
          </w:p>
        </w:tc>
        <w:tc>
          <w:tcPr>
            <w:tcW w:w="8222" w:type="dxa"/>
            <w:vAlign w:val="center"/>
          </w:tcPr>
          <w:p w14:paraId="3A515A96"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El</w:t>
            </w:r>
            <w:r w:rsidRPr="00BC725B">
              <w:rPr>
                <w:rFonts w:cs="Segoe UI"/>
                <w:iCs/>
                <w:sz w:val="22"/>
                <w:szCs w:val="22"/>
                <w:lang w:eastAsia="es-MX"/>
              </w:rPr>
              <w:t xml:space="preserve"> link “Conocer más” dirige a la pantalla de búsqueda de talent tank, solo para usuario </w:t>
            </w:r>
            <w:proofErr w:type="spellStart"/>
            <w:r w:rsidRPr="00BC725B">
              <w:rPr>
                <w:rFonts w:cs="Segoe UI"/>
                <w:iCs/>
                <w:sz w:val="22"/>
                <w:szCs w:val="22"/>
                <w:lang w:eastAsia="es-MX"/>
              </w:rPr>
              <w:t>logueado</w:t>
            </w:r>
            <w:proofErr w:type="spellEnd"/>
            <w:r w:rsidRPr="00BC725B">
              <w:rPr>
                <w:rFonts w:cs="Segoe UI"/>
                <w:iCs/>
                <w:sz w:val="22"/>
                <w:szCs w:val="22"/>
                <w:lang w:eastAsia="es-MX"/>
              </w:rPr>
              <w:t>.</w:t>
            </w:r>
          </w:p>
        </w:tc>
      </w:tr>
      <w:tr w:rsidR="00255D5C" w:rsidRPr="00BC725B" w14:paraId="27F525F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6DA8E5"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Recursos de investigación</w:t>
            </w:r>
          </w:p>
        </w:tc>
      </w:tr>
      <w:tr w:rsidR="00255D5C" w:rsidRPr="00BC725B" w14:paraId="5F8EF7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BF6216"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2.8</w:t>
            </w:r>
          </w:p>
        </w:tc>
        <w:tc>
          <w:tcPr>
            <w:tcW w:w="8222" w:type="dxa"/>
            <w:vAlign w:val="center"/>
          </w:tcPr>
          <w:p w14:paraId="03228D2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Los recursos de investigación </w:t>
            </w:r>
            <w:r>
              <w:rPr>
                <w:rFonts w:cs="Segoe UI"/>
                <w:iCs/>
                <w:sz w:val="22"/>
                <w:szCs w:val="22"/>
                <w:lang w:eastAsia="es-MX"/>
              </w:rPr>
              <w:t>son</w:t>
            </w:r>
            <w:r w:rsidRPr="00BC725B">
              <w:rPr>
                <w:rFonts w:cs="Segoe UI"/>
                <w:iCs/>
                <w:sz w:val="22"/>
                <w:szCs w:val="22"/>
                <w:lang w:eastAsia="es-MX"/>
              </w:rPr>
              <w:t xml:space="preserve"> mostrados como una infografía. </w:t>
            </w:r>
          </w:p>
        </w:tc>
      </w:tr>
      <w:tr w:rsidR="00255D5C" w:rsidRPr="00BC725B" w14:paraId="0AC781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B8E507"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8.1</w:t>
            </w:r>
          </w:p>
        </w:tc>
        <w:tc>
          <w:tcPr>
            <w:tcW w:w="8222" w:type="dxa"/>
            <w:vAlign w:val="center"/>
          </w:tcPr>
          <w:p w14:paraId="7236E3FA"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Listado</w:t>
            </w:r>
            <w:r w:rsidRPr="00BC725B">
              <w:rPr>
                <w:rFonts w:eastAsiaTheme="minorHAnsi" w:cs="Segoe UI"/>
                <w:iCs/>
                <w:sz w:val="22"/>
                <w:szCs w:val="22"/>
                <w:lang w:eastAsia="es-MX"/>
              </w:rPr>
              <w:t xml:space="preserve"> de links que puede direccionar a otros sitios, archivos o templates. Pantalla R9-5-1</w:t>
            </w:r>
          </w:p>
          <w:p w14:paraId="3ED4F4FE"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cs="Segoe UI"/>
                <w:iCs/>
                <w:noProof/>
                <w:lang w:eastAsia="es-MX"/>
              </w:rPr>
              <w:lastRenderedPageBreak/>
              <w:drawing>
                <wp:inline distT="0" distB="0" distL="0" distR="0" wp14:anchorId="68D2919F" wp14:editId="71298169">
                  <wp:extent cx="3851387" cy="2465532"/>
                  <wp:effectExtent l="19050" t="19050" r="15875" b="11430"/>
                  <wp:docPr id="14363" name="Imagen 14363" descr="Imagen de la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 name="Imagen 14363" descr="Imagen de la pantalla de un celular&#10;&#10;Descripción generada automáticamente con confianza media"/>
                          <pic:cNvPicPr/>
                        </pic:nvPicPr>
                        <pic:blipFill>
                          <a:blip r:embed="rId37"/>
                          <a:stretch>
                            <a:fillRect/>
                          </a:stretch>
                        </pic:blipFill>
                        <pic:spPr>
                          <a:xfrm>
                            <a:off x="0" y="0"/>
                            <a:ext cx="3862352" cy="2472551"/>
                          </a:xfrm>
                          <a:prstGeom prst="rect">
                            <a:avLst/>
                          </a:prstGeom>
                          <a:ln>
                            <a:solidFill>
                              <a:schemeClr val="bg1">
                                <a:lumMod val="85000"/>
                              </a:schemeClr>
                            </a:solidFill>
                          </a:ln>
                        </pic:spPr>
                      </pic:pic>
                    </a:graphicData>
                  </a:graphic>
                </wp:inline>
              </w:drawing>
            </w:r>
          </w:p>
        </w:tc>
      </w:tr>
      <w:tr w:rsidR="00255D5C" w:rsidRPr="00BC725B" w14:paraId="541D48E9" w14:textId="77777777">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271" w:type="dxa"/>
          </w:tcPr>
          <w:p w14:paraId="22CC556B"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lastRenderedPageBreak/>
              <w:t>2.8.2</w:t>
            </w:r>
          </w:p>
        </w:tc>
        <w:tc>
          <w:tcPr>
            <w:tcW w:w="8222" w:type="dxa"/>
            <w:vAlign w:val="center"/>
          </w:tcPr>
          <w:p w14:paraId="13F5B49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link “Ver todos los recursos” dirige a la pantalla de recursos de investigación, solo </w:t>
            </w:r>
            <w:r>
              <w:rPr>
                <w:rFonts w:cs="Segoe UI"/>
                <w:iCs/>
                <w:sz w:val="22"/>
                <w:szCs w:val="22"/>
                <w:lang w:eastAsia="es-MX"/>
              </w:rPr>
              <w:t>para</w:t>
            </w:r>
            <w:r w:rsidRPr="00BC725B">
              <w:rPr>
                <w:rFonts w:cs="Segoe UI"/>
                <w:iCs/>
                <w:sz w:val="22"/>
                <w:szCs w:val="22"/>
                <w:lang w:eastAsia="es-MX"/>
              </w:rPr>
              <w:t xml:space="preserve"> usuario </w:t>
            </w:r>
            <w:proofErr w:type="spellStart"/>
            <w:r w:rsidRPr="00BC725B">
              <w:rPr>
                <w:rFonts w:cs="Segoe UI"/>
                <w:iCs/>
                <w:sz w:val="22"/>
                <w:szCs w:val="22"/>
                <w:lang w:eastAsia="es-MX"/>
              </w:rPr>
              <w:t>logueado</w:t>
            </w:r>
            <w:proofErr w:type="spellEnd"/>
            <w:r w:rsidRPr="00BC725B">
              <w:rPr>
                <w:rFonts w:cs="Segoe UI"/>
                <w:iCs/>
                <w:sz w:val="22"/>
                <w:szCs w:val="22"/>
                <w:lang w:eastAsia="es-MX"/>
              </w:rPr>
              <w:t>.</w:t>
            </w:r>
          </w:p>
        </w:tc>
      </w:tr>
      <w:tr w:rsidR="00255D5C" w:rsidRPr="00BC725B" w14:paraId="748D5FB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8306DD"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2.8.3</w:t>
            </w:r>
          </w:p>
        </w:tc>
        <w:tc>
          <w:tcPr>
            <w:tcW w:w="8222" w:type="dxa"/>
            <w:vAlign w:val="center"/>
          </w:tcPr>
          <w:p w14:paraId="77AAF531"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r w:rsidRPr="00BC725B">
              <w:rPr>
                <w:rFonts w:eastAsiaTheme="minorHAnsi" w:cs="Segoe UI"/>
                <w:iCs/>
                <w:sz w:val="22"/>
                <w:szCs w:val="22"/>
                <w:lang w:eastAsia="es-MX"/>
              </w:rPr>
              <w:t xml:space="preserve">Los tipos de datos se muestran en “Campos identificados: </w:t>
            </w:r>
            <w:r w:rsidRPr="00BC725B">
              <w:rPr>
                <w:rFonts w:cs="Segoe UI"/>
                <w:iCs/>
                <w:sz w:val="22"/>
                <w:szCs w:val="22"/>
                <w:lang w:eastAsia="es-MX"/>
              </w:rPr>
              <w:t>Recursos de investigación</w:t>
            </w:r>
            <w:r w:rsidRPr="00BC725B">
              <w:rPr>
                <w:rFonts w:eastAsiaTheme="minorHAnsi" w:cs="Segoe UI"/>
                <w:iCs/>
                <w:sz w:val="22"/>
                <w:szCs w:val="22"/>
                <w:lang w:eastAsia="es-MX"/>
              </w:rPr>
              <w:t>”.</w:t>
            </w:r>
          </w:p>
        </w:tc>
      </w:tr>
      <w:tr w:rsidR="00255D5C" w:rsidRPr="00BC725B" w14:paraId="6877DE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E9F1865" w14:textId="77777777" w:rsidR="00255D5C" w:rsidRPr="00BC725B" w:rsidRDefault="00255D5C">
            <w:pPr>
              <w:rPr>
                <w:rFonts w:cs="Segoe UI"/>
                <w:iCs/>
                <w:sz w:val="22"/>
                <w:szCs w:val="22"/>
                <w:lang w:eastAsia="es-MX"/>
              </w:rPr>
            </w:pPr>
            <w:r w:rsidRPr="00BC725B">
              <w:rPr>
                <w:rFonts w:cs="Segoe UI"/>
                <w:iCs/>
                <w:sz w:val="22"/>
                <w:szCs w:val="22"/>
                <w:lang w:eastAsia="es-MX"/>
              </w:rPr>
              <w:t>Página de contacto</w:t>
            </w:r>
          </w:p>
        </w:tc>
      </w:tr>
      <w:tr w:rsidR="00255D5C" w:rsidRPr="00BC725B" w14:paraId="7DEC1E4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93CF3F"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2.9</w:t>
            </w:r>
          </w:p>
        </w:tc>
        <w:tc>
          <w:tcPr>
            <w:tcW w:w="8222" w:type="dxa"/>
            <w:vAlign w:val="center"/>
          </w:tcPr>
          <w:p w14:paraId="16828EBD"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r w:rsidRPr="00BC725B">
              <w:rPr>
                <w:rFonts w:eastAsiaTheme="minorHAnsi" w:cs="Segoe UI"/>
                <w:iCs/>
                <w:sz w:val="22"/>
                <w:szCs w:val="22"/>
                <w:lang w:eastAsia="es-MX"/>
              </w:rPr>
              <w:t>Muestra los datos del contacto</w:t>
            </w:r>
            <w:r>
              <w:rPr>
                <w:rFonts w:eastAsiaTheme="minorHAnsi" w:cs="Segoe UI"/>
                <w:iCs/>
                <w:sz w:val="22"/>
                <w:szCs w:val="22"/>
                <w:lang w:eastAsia="es-MX"/>
              </w:rPr>
              <w:t xml:space="preserve"> al interesado </w:t>
            </w:r>
            <w:r w:rsidRPr="00BC725B">
              <w:rPr>
                <w:rFonts w:eastAsiaTheme="minorHAnsi" w:cs="Segoe UI"/>
                <w:iCs/>
                <w:sz w:val="22"/>
                <w:szCs w:val="22"/>
                <w:lang w:eastAsia="es-MX"/>
              </w:rPr>
              <w:t>en participar</w:t>
            </w:r>
            <w:r>
              <w:rPr>
                <w:rFonts w:eastAsiaTheme="minorHAnsi" w:cs="Segoe UI"/>
                <w:iCs/>
                <w:sz w:val="22"/>
                <w:szCs w:val="22"/>
                <w:lang w:eastAsia="es-MX"/>
              </w:rPr>
              <w:t xml:space="preserve"> y que conoce</w:t>
            </w:r>
            <w:r w:rsidRPr="00BC725B">
              <w:rPr>
                <w:rFonts w:eastAsiaTheme="minorHAnsi" w:cs="Segoe UI"/>
                <w:iCs/>
                <w:sz w:val="22"/>
                <w:szCs w:val="22"/>
                <w:lang w:eastAsia="es-MX"/>
              </w:rPr>
              <w:t xml:space="preserve"> el funcionamiento de la plataforma.</w:t>
            </w:r>
          </w:p>
          <w:p w14:paraId="29AA9CE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p w14:paraId="11517B19"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cs="Segoe UI"/>
                <w:iCs/>
                <w:noProof/>
                <w:lang w:eastAsia="es-MX"/>
              </w:rPr>
              <w:drawing>
                <wp:inline distT="0" distB="0" distL="0" distR="0" wp14:anchorId="605694A0" wp14:editId="7490A526">
                  <wp:extent cx="4572000" cy="1057275"/>
                  <wp:effectExtent l="19050" t="19050" r="19050" b="28575"/>
                  <wp:docPr id="1827039878" name="Imagen 182703987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39878" name="Picture 1827039878" descr="Interfaz de usuario gráfica, Aplicación&#10;&#10;Descripción generada automáticamente"/>
                          <pic:cNvPicPr/>
                        </pic:nvPicPr>
                        <pic:blipFill>
                          <a:blip r:embed="rId38">
                            <a:extLst>
                              <a:ext uri="{28A0092B-C50C-407E-A947-70E740481C1C}">
                                <a14:useLocalDpi xmlns:a14="http://schemas.microsoft.com/office/drawing/2010/main" val="0"/>
                              </a:ext>
                            </a:extLst>
                          </a:blip>
                          <a:stretch>
                            <a:fillRect/>
                          </a:stretch>
                        </pic:blipFill>
                        <pic:spPr>
                          <a:xfrm>
                            <a:off x="0" y="0"/>
                            <a:ext cx="4572000" cy="1057275"/>
                          </a:xfrm>
                          <a:prstGeom prst="rect">
                            <a:avLst/>
                          </a:prstGeom>
                          <a:ln>
                            <a:solidFill>
                              <a:schemeClr val="bg1">
                                <a:lumMod val="85000"/>
                              </a:schemeClr>
                            </a:solidFill>
                          </a:ln>
                        </pic:spPr>
                      </pic:pic>
                    </a:graphicData>
                  </a:graphic>
                </wp:inline>
              </w:drawing>
            </w:r>
          </w:p>
        </w:tc>
      </w:tr>
      <w:tr w:rsidR="00255D5C" w:rsidRPr="00BC725B" w14:paraId="11C692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51C24F"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2.9.1</w:t>
            </w:r>
          </w:p>
        </w:tc>
        <w:tc>
          <w:tcPr>
            <w:tcW w:w="8222" w:type="dxa"/>
            <w:vAlign w:val="center"/>
          </w:tcPr>
          <w:p w14:paraId="6998461C"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w:t>
            </w:r>
            <w:r>
              <w:rPr>
                <w:rFonts w:cs="Segoe UI"/>
                <w:iCs/>
                <w:sz w:val="22"/>
                <w:szCs w:val="22"/>
                <w:lang w:eastAsia="es-MX"/>
              </w:rPr>
              <w:t>link</w:t>
            </w:r>
            <w:r w:rsidRPr="00BC725B">
              <w:rPr>
                <w:rFonts w:cs="Segoe UI"/>
                <w:iCs/>
                <w:sz w:val="22"/>
                <w:szCs w:val="22"/>
                <w:lang w:eastAsia="es-MX"/>
              </w:rPr>
              <w:t xml:space="preserve"> “Contáctanos”, enlaza a una pantalla de envío de correo electrónico (Mail to).</w:t>
            </w:r>
          </w:p>
        </w:tc>
      </w:tr>
      <w:tr w:rsidR="00255D5C" w:rsidRPr="00BC725B" w14:paraId="0CD32A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9E40CFE" w14:textId="77777777" w:rsidR="00255D5C" w:rsidRPr="00BC725B" w:rsidRDefault="00255D5C">
            <w:pPr>
              <w:spacing w:before="120" w:after="60"/>
              <w:rPr>
                <w:rFonts w:eastAsiaTheme="minorHAnsi" w:cs="Segoe UI"/>
                <w:iCs/>
                <w:sz w:val="22"/>
                <w:szCs w:val="22"/>
                <w:lang w:eastAsia="es-MX"/>
              </w:rPr>
            </w:pPr>
            <w:r w:rsidRPr="00BC725B">
              <w:rPr>
                <w:rFonts w:eastAsiaTheme="minorHAnsi" w:cs="Segoe UI"/>
                <w:iCs/>
                <w:sz w:val="22"/>
                <w:szCs w:val="22"/>
                <w:lang w:eastAsia="es-MX"/>
              </w:rPr>
              <w:t>Footer</w:t>
            </w:r>
          </w:p>
        </w:tc>
      </w:tr>
      <w:tr w:rsidR="00255D5C" w:rsidRPr="00BC725B" w14:paraId="3E14D4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22272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2.10</w:t>
            </w:r>
          </w:p>
        </w:tc>
        <w:tc>
          <w:tcPr>
            <w:tcW w:w="8222" w:type="dxa"/>
            <w:vAlign w:val="center"/>
          </w:tcPr>
          <w:p w14:paraId="6544DC5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Muestra información de la plataforma, redes sociales, etc.</w:t>
            </w:r>
          </w:p>
          <w:p w14:paraId="1DC5889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6C1C99A3" wp14:editId="203F05B7">
                  <wp:extent cx="4572000" cy="1038225"/>
                  <wp:effectExtent l="0" t="0" r="0" b="0"/>
                  <wp:docPr id="1476985265" name="Imagen 147698526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85265" name="Picture 1476985265" descr="Texto&#10;&#10;Descripción generada automáticament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1038225"/>
                          </a:xfrm>
                          <a:prstGeom prst="rect">
                            <a:avLst/>
                          </a:prstGeom>
                        </pic:spPr>
                      </pic:pic>
                    </a:graphicData>
                  </a:graphic>
                </wp:inline>
              </w:drawing>
            </w:r>
          </w:p>
        </w:tc>
      </w:tr>
      <w:tr w:rsidR="00255D5C" w:rsidRPr="00BC725B" w14:paraId="5E2DADB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264AD1"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10.</w:t>
            </w:r>
            <w:r>
              <w:rPr>
                <w:rFonts w:cs="Segoe UI"/>
                <w:b w:val="0"/>
                <w:bCs w:val="0"/>
                <w:iCs/>
                <w:sz w:val="22"/>
                <w:szCs w:val="22"/>
                <w:lang w:eastAsia="es-MX"/>
              </w:rPr>
              <w:t>1</w:t>
            </w:r>
          </w:p>
        </w:tc>
        <w:tc>
          <w:tcPr>
            <w:tcW w:w="8222" w:type="dxa"/>
            <w:vAlign w:val="center"/>
          </w:tcPr>
          <w:p w14:paraId="1810F903"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información </w:t>
            </w:r>
            <w:r>
              <w:rPr>
                <w:rFonts w:eastAsiaTheme="minorHAnsi" w:cs="Segoe UI"/>
                <w:iCs/>
                <w:sz w:val="22"/>
                <w:szCs w:val="22"/>
                <w:lang w:eastAsia="es-MX"/>
              </w:rPr>
              <w:t>es</w:t>
            </w:r>
            <w:r w:rsidRPr="00BC725B">
              <w:rPr>
                <w:rFonts w:eastAsiaTheme="minorHAnsi" w:cs="Segoe UI"/>
                <w:iCs/>
                <w:sz w:val="22"/>
                <w:szCs w:val="22"/>
                <w:lang w:eastAsia="es-MX"/>
              </w:rPr>
              <w:t xml:space="preserve"> estática, por lo que no </w:t>
            </w:r>
            <w:r>
              <w:rPr>
                <w:rFonts w:eastAsiaTheme="minorHAnsi" w:cs="Segoe UI"/>
                <w:iCs/>
                <w:sz w:val="22"/>
                <w:szCs w:val="22"/>
                <w:lang w:eastAsia="es-MX"/>
              </w:rPr>
              <w:t>puede</w:t>
            </w:r>
            <w:r w:rsidRPr="00BC725B">
              <w:rPr>
                <w:rFonts w:eastAsiaTheme="minorHAnsi" w:cs="Segoe UI"/>
                <w:iCs/>
                <w:sz w:val="22"/>
                <w:szCs w:val="22"/>
                <w:lang w:eastAsia="es-MX"/>
              </w:rPr>
              <w:t xml:space="preserve"> modificarse.</w:t>
            </w:r>
          </w:p>
        </w:tc>
      </w:tr>
      <w:tr w:rsidR="00255D5C" w:rsidRPr="006332FF" w14:paraId="22A56426" w14:textId="7777777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271" w:type="dxa"/>
          </w:tcPr>
          <w:p w14:paraId="196D7C0E"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lastRenderedPageBreak/>
              <w:t>2.10.2</w:t>
            </w:r>
          </w:p>
        </w:tc>
        <w:tc>
          <w:tcPr>
            <w:tcW w:w="8222" w:type="dxa"/>
            <w:vAlign w:val="center"/>
          </w:tcPr>
          <w:p w14:paraId="183CD84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Segoe UI"/>
                <w:iCs/>
                <w:sz w:val="22"/>
                <w:szCs w:val="22"/>
                <w:lang w:eastAsia="es-MX"/>
              </w:rPr>
              <w:t>Permite</w:t>
            </w:r>
            <w:r w:rsidRPr="00BC725B">
              <w:rPr>
                <w:rFonts w:cs="Segoe UI"/>
                <w:iCs/>
                <w:sz w:val="22"/>
                <w:szCs w:val="22"/>
                <w:lang w:eastAsia="es-MX"/>
              </w:rPr>
              <w:t xml:space="preserve"> ingresar a los vínculos a través de links que se seleccionen. </w:t>
            </w:r>
          </w:p>
          <w:p w14:paraId="71415E80"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73D33E5F"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roofErr w:type="spellStart"/>
            <w:r w:rsidRPr="006332FF">
              <w:rPr>
                <w:rFonts w:cs="Segoe UI"/>
                <w:iCs/>
                <w:sz w:val="22"/>
                <w:szCs w:val="22"/>
                <w:lang w:eastAsia="es-MX"/>
              </w:rPr>
              <w:t>linkedin</w:t>
            </w:r>
            <w:proofErr w:type="spellEnd"/>
            <w:r w:rsidRPr="006332FF">
              <w:rPr>
                <w:rFonts w:cs="Segoe UI"/>
                <w:iCs/>
                <w:sz w:val="22"/>
                <w:szCs w:val="22"/>
                <w:lang w:eastAsia="es-MX"/>
              </w:rPr>
              <w:tab/>
              <w:t>https://www.linkedin.com/company/itesm</w:t>
            </w:r>
          </w:p>
          <w:p w14:paraId="0A0CB5AE"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roofErr w:type="spellStart"/>
            <w:r w:rsidRPr="006332FF">
              <w:rPr>
                <w:rFonts w:cs="Segoe UI"/>
                <w:iCs/>
                <w:sz w:val="22"/>
                <w:szCs w:val="22"/>
                <w:lang w:eastAsia="es-MX"/>
              </w:rPr>
              <w:t>instagram</w:t>
            </w:r>
            <w:proofErr w:type="spellEnd"/>
            <w:r w:rsidRPr="006332FF">
              <w:rPr>
                <w:rFonts w:cs="Segoe UI"/>
                <w:iCs/>
                <w:sz w:val="22"/>
                <w:szCs w:val="22"/>
                <w:lang w:eastAsia="es-MX"/>
              </w:rPr>
              <w:tab/>
              <w:t>https://www.instagram.com/tecdemonterrey/</w:t>
            </w:r>
          </w:p>
          <w:p w14:paraId="24A28EBB"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6332FF">
              <w:rPr>
                <w:rFonts w:cs="Segoe UI"/>
                <w:iCs/>
                <w:sz w:val="22"/>
                <w:szCs w:val="22"/>
                <w:lang w:eastAsia="es-MX"/>
              </w:rPr>
              <w:t>Facebook</w:t>
            </w:r>
            <w:r w:rsidRPr="006332FF">
              <w:rPr>
                <w:rFonts w:cs="Segoe UI"/>
                <w:iCs/>
                <w:sz w:val="22"/>
                <w:szCs w:val="22"/>
                <w:lang w:eastAsia="es-MX"/>
              </w:rPr>
              <w:tab/>
              <w:t>https://www.facebook.com/TecdeMonterrey/</w:t>
            </w:r>
          </w:p>
          <w:p w14:paraId="0B4A7075"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val="en-US" w:eastAsia="es-MX"/>
              </w:rPr>
            </w:pPr>
            <w:r w:rsidRPr="006332FF">
              <w:rPr>
                <w:rFonts w:cs="Segoe UI"/>
                <w:iCs/>
                <w:sz w:val="22"/>
                <w:szCs w:val="22"/>
                <w:lang w:val="en-US" w:eastAsia="es-MX"/>
              </w:rPr>
              <w:t>Twitter</w:t>
            </w:r>
            <w:r w:rsidRPr="006332FF">
              <w:rPr>
                <w:rFonts w:cs="Segoe UI"/>
                <w:iCs/>
                <w:sz w:val="22"/>
                <w:szCs w:val="22"/>
                <w:lang w:val="en-US" w:eastAsia="es-MX"/>
              </w:rPr>
              <w:tab/>
              <w:t xml:space="preserve"> </w:t>
            </w:r>
            <w:r>
              <w:rPr>
                <w:rFonts w:cs="Segoe UI"/>
                <w:iCs/>
                <w:sz w:val="22"/>
                <w:szCs w:val="22"/>
                <w:lang w:val="en-US" w:eastAsia="es-MX"/>
              </w:rPr>
              <w:t xml:space="preserve">           </w:t>
            </w:r>
            <w:r w:rsidRPr="006332FF">
              <w:rPr>
                <w:rFonts w:cs="Segoe UI"/>
                <w:iCs/>
                <w:sz w:val="22"/>
                <w:szCs w:val="22"/>
                <w:lang w:val="en-US" w:eastAsia="es-MX"/>
              </w:rPr>
              <w:t>https://twitter.com/tecdemonterrey</w:t>
            </w:r>
          </w:p>
          <w:p w14:paraId="41C8E7C9"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val="en-US" w:eastAsia="es-MX"/>
              </w:rPr>
            </w:pPr>
            <w:proofErr w:type="spellStart"/>
            <w:r w:rsidRPr="006332FF">
              <w:rPr>
                <w:rFonts w:cs="Segoe UI"/>
                <w:iCs/>
                <w:sz w:val="22"/>
                <w:szCs w:val="22"/>
                <w:lang w:val="en-US" w:eastAsia="es-MX"/>
              </w:rPr>
              <w:t>Youtube</w:t>
            </w:r>
            <w:proofErr w:type="spellEnd"/>
            <w:r w:rsidRPr="006332FF">
              <w:rPr>
                <w:rFonts w:cs="Segoe UI"/>
                <w:iCs/>
                <w:sz w:val="22"/>
                <w:szCs w:val="22"/>
                <w:lang w:val="en-US" w:eastAsia="es-MX"/>
              </w:rPr>
              <w:tab/>
            </w:r>
            <w:hyperlink r:id="rId40" w:history="1">
              <w:r w:rsidRPr="006332FF">
                <w:rPr>
                  <w:rFonts w:cs="Times New Roman"/>
                  <w:sz w:val="22"/>
                  <w:szCs w:val="22"/>
                  <w:lang w:val="en-US" w:eastAsia="es-MX"/>
                </w:rPr>
                <w:t>https://www.youtube.com/TECdeMonterrey</w:t>
              </w:r>
            </w:hyperlink>
          </w:p>
          <w:p w14:paraId="5370D519" w14:textId="77777777" w:rsidR="00255D5C" w:rsidRPr="006332FF" w:rsidRDefault="00255D5C">
            <w:pPr>
              <w:pStyle w:val="xxxmsolistparagraph"/>
              <w:numPr>
                <w:ilvl w:val="0"/>
                <w:numId w:val="63"/>
              </w:numPr>
              <w:cnfStyle w:val="000000100000" w:firstRow="0" w:lastRow="0" w:firstColumn="0" w:lastColumn="0" w:oddVBand="0" w:evenVBand="0" w:oddHBand="1" w:evenHBand="0" w:firstRowFirstColumn="0" w:firstRowLastColumn="0" w:lastRowFirstColumn="0" w:lastRowLastColumn="0"/>
              <w:rPr>
                <w:rFonts w:ascii="Segoe UI" w:hAnsi="Segoe UI" w:cs="Baguet Script"/>
                <w:sz w:val="22"/>
                <w:szCs w:val="22"/>
              </w:rPr>
            </w:pPr>
            <w:r w:rsidRPr="006332FF">
              <w:rPr>
                <w:rFonts w:ascii="Segoe UI" w:hAnsi="Segoe UI" w:cs="Baguet Script"/>
                <w:sz w:val="22"/>
                <w:szCs w:val="22"/>
              </w:rPr>
              <w:t>Link sobre nosotros: deberá regresar a la sección de Home ¿Cómo solucionamos los retos?</w:t>
            </w:r>
          </w:p>
          <w:p w14:paraId="2AABFA13" w14:textId="77777777" w:rsidR="00255D5C" w:rsidRPr="006332FF"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tc>
      </w:tr>
      <w:tr w:rsidR="00255D5C" w:rsidRPr="00BC725B" w14:paraId="090AFB1D" w14:textId="77777777">
        <w:trPr>
          <w:cnfStyle w:val="000000010000" w:firstRow="0" w:lastRow="0" w:firstColumn="0" w:lastColumn="0" w:oddVBand="0" w:evenVBand="0" w:oddHBand="0" w:evenHBand="1"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271" w:type="dxa"/>
          </w:tcPr>
          <w:p w14:paraId="3DFFD6F4" w14:textId="77777777" w:rsidR="00255D5C" w:rsidRPr="00BC725B" w:rsidRDefault="00255D5C">
            <w:pPr>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.10.3</w:t>
            </w:r>
          </w:p>
        </w:tc>
        <w:tc>
          <w:tcPr>
            <w:tcW w:w="8222" w:type="dxa"/>
            <w:vAlign w:val="center"/>
          </w:tcPr>
          <w:p w14:paraId="1AE61D9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Fase I solo se </w:t>
            </w:r>
            <w:r>
              <w:rPr>
                <w:rFonts w:eastAsiaTheme="minorHAnsi" w:cs="Segoe UI"/>
                <w:iCs/>
                <w:sz w:val="22"/>
                <w:szCs w:val="22"/>
                <w:lang w:eastAsia="es-MX"/>
              </w:rPr>
              <w:t>maneja la versión en</w:t>
            </w:r>
            <w:r w:rsidRPr="00BC725B">
              <w:rPr>
                <w:rFonts w:eastAsiaTheme="minorHAnsi" w:cs="Segoe UI"/>
                <w:iCs/>
                <w:sz w:val="22"/>
                <w:szCs w:val="22"/>
                <w:lang w:eastAsia="es-MX"/>
              </w:rPr>
              <w:t xml:space="preserve"> idioma español.</w:t>
            </w:r>
          </w:p>
        </w:tc>
      </w:tr>
    </w:tbl>
    <w:p w14:paraId="05502A4E" w14:textId="77777777" w:rsidR="00255D5C" w:rsidRDefault="00255D5C" w:rsidP="00255D5C">
      <w:pPr>
        <w:rPr>
          <w:rFonts w:cs="Segoe UI"/>
        </w:rPr>
      </w:pPr>
    </w:p>
    <w:p w14:paraId="5172E78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Notificaciones asociadas</w:t>
      </w:r>
    </w:p>
    <w:tbl>
      <w:tblPr>
        <w:tblW w:w="5000" w:type="pct"/>
        <w:tblCellMar>
          <w:left w:w="0" w:type="dxa"/>
          <w:right w:w="0" w:type="dxa"/>
        </w:tblCellMar>
        <w:tblLook w:val="04A0" w:firstRow="1" w:lastRow="0" w:firstColumn="1" w:lastColumn="0" w:noHBand="0" w:noVBand="1"/>
      </w:tblPr>
      <w:tblGrid>
        <w:gridCol w:w="1781"/>
        <w:gridCol w:w="2691"/>
        <w:gridCol w:w="2360"/>
        <w:gridCol w:w="2643"/>
      </w:tblGrid>
      <w:tr w:rsidR="00255D5C" w14:paraId="65A79B60" w14:textId="77777777">
        <w:trPr>
          <w:trHeight w:val="64"/>
        </w:trPr>
        <w:tc>
          <w:tcPr>
            <w:tcW w:w="1839"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029BFC6"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Evento (regla)</w:t>
            </w:r>
          </w:p>
        </w:tc>
        <w:tc>
          <w:tcPr>
            <w:tcW w:w="2782"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AEF309"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Destinatario</w:t>
            </w:r>
          </w:p>
        </w:tc>
        <w:tc>
          <w:tcPr>
            <w:tcW w:w="2440"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EAE6D84"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Frecuencia</w:t>
            </w:r>
          </w:p>
        </w:tc>
        <w:tc>
          <w:tcPr>
            <w:tcW w:w="2736"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4AC6B93"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Texto de notificación</w:t>
            </w:r>
          </w:p>
        </w:tc>
      </w:tr>
      <w:tr w:rsidR="00255D5C" w:rsidRPr="00987214" w14:paraId="3FE5BE66" w14:textId="77777777">
        <w:trPr>
          <w:trHeight w:val="323"/>
        </w:trPr>
        <w:tc>
          <w:tcPr>
            <w:tcW w:w="1839" w:type="dxa"/>
            <w:tcBorders>
              <w:top w:val="nil"/>
              <w:left w:val="single" w:sz="8" w:space="0" w:color="B4C6E7"/>
              <w:bottom w:val="nil"/>
              <w:right w:val="single" w:sz="8" w:space="0" w:color="B4C6E7"/>
            </w:tcBorders>
            <w:tcMar>
              <w:top w:w="0" w:type="dxa"/>
              <w:left w:w="108" w:type="dxa"/>
              <w:bottom w:w="0" w:type="dxa"/>
              <w:right w:w="108" w:type="dxa"/>
            </w:tcMar>
            <w:hideMark/>
          </w:tcPr>
          <w:p w14:paraId="6A009BD2"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 xml:space="preserve">Nueva solicitud </w:t>
            </w:r>
          </w:p>
        </w:tc>
        <w:tc>
          <w:tcPr>
            <w:tcW w:w="2782" w:type="dxa"/>
            <w:tcBorders>
              <w:top w:val="nil"/>
              <w:left w:val="nil"/>
              <w:bottom w:val="nil"/>
              <w:right w:val="single" w:sz="8" w:space="0" w:color="B4C6E7"/>
            </w:tcBorders>
            <w:tcMar>
              <w:top w:w="0" w:type="dxa"/>
              <w:left w:w="108" w:type="dxa"/>
              <w:bottom w:w="0" w:type="dxa"/>
              <w:right w:w="108" w:type="dxa"/>
            </w:tcMar>
            <w:hideMark/>
          </w:tcPr>
          <w:p w14:paraId="3466C159"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Super</w:t>
            </w:r>
            <w:r>
              <w:rPr>
                <w:rFonts w:ascii="Segoe UI" w:eastAsia="Times New Roman" w:hAnsi="Segoe UI" w:cs="Segoe UI"/>
                <w:color w:val="000000"/>
              </w:rPr>
              <w:t xml:space="preserve"> </w:t>
            </w:r>
            <w:r w:rsidRPr="00987214">
              <w:rPr>
                <w:rFonts w:ascii="Segoe UI" w:eastAsia="Times New Roman" w:hAnsi="Segoe UI" w:cs="Segoe UI"/>
                <w:color w:val="000000"/>
              </w:rPr>
              <w:t>admin</w:t>
            </w:r>
          </w:p>
        </w:tc>
        <w:tc>
          <w:tcPr>
            <w:tcW w:w="2440" w:type="dxa"/>
            <w:tcBorders>
              <w:top w:val="nil"/>
              <w:left w:val="nil"/>
              <w:bottom w:val="nil"/>
              <w:right w:val="single" w:sz="8" w:space="0" w:color="B4C6E7"/>
            </w:tcBorders>
            <w:tcMar>
              <w:top w:w="0" w:type="dxa"/>
              <w:left w:w="108" w:type="dxa"/>
              <w:bottom w:w="0" w:type="dxa"/>
              <w:right w:w="108" w:type="dxa"/>
            </w:tcMar>
            <w:hideMark/>
          </w:tcPr>
          <w:p w14:paraId="6514490C"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Cada que se registre un usuario</w:t>
            </w:r>
          </w:p>
        </w:tc>
        <w:tc>
          <w:tcPr>
            <w:tcW w:w="2736" w:type="dxa"/>
            <w:tcBorders>
              <w:top w:val="nil"/>
              <w:left w:val="nil"/>
              <w:bottom w:val="nil"/>
              <w:right w:val="single" w:sz="8" w:space="0" w:color="B4C6E7"/>
            </w:tcBorders>
            <w:tcMar>
              <w:top w:w="0" w:type="dxa"/>
              <w:left w:w="108" w:type="dxa"/>
              <w:bottom w:w="0" w:type="dxa"/>
              <w:right w:w="108" w:type="dxa"/>
            </w:tcMar>
            <w:hideMark/>
          </w:tcPr>
          <w:p w14:paraId="564349C5"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Asunto: Nueva solicitud</w:t>
            </w:r>
          </w:p>
          <w:p w14:paraId="6E71E06F"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 </w:t>
            </w:r>
          </w:p>
          <w:p w14:paraId="21BBE24F"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Cuerpo: Se ha registrado un nuevo usuario. Favor de revisar en el panel de la plataforma.</w:t>
            </w:r>
          </w:p>
        </w:tc>
      </w:tr>
      <w:tr w:rsidR="00255D5C" w14:paraId="1731E1F6" w14:textId="77777777">
        <w:trPr>
          <w:trHeight w:val="323"/>
        </w:trPr>
        <w:tc>
          <w:tcPr>
            <w:tcW w:w="1839"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BC636C1" w14:textId="77777777" w:rsidR="00255D5C" w:rsidRDefault="00255D5C">
            <w:pPr>
              <w:pStyle w:val="xmsobodytext"/>
              <w:spacing w:line="276" w:lineRule="auto"/>
              <w:jc w:val="both"/>
            </w:pPr>
          </w:p>
        </w:tc>
        <w:tc>
          <w:tcPr>
            <w:tcW w:w="2782" w:type="dxa"/>
            <w:tcBorders>
              <w:top w:val="nil"/>
              <w:left w:val="nil"/>
              <w:bottom w:val="single" w:sz="8" w:space="0" w:color="B4C6E7"/>
              <w:right w:val="single" w:sz="8" w:space="0" w:color="B4C6E7"/>
            </w:tcBorders>
            <w:tcMar>
              <w:top w:w="0" w:type="dxa"/>
              <w:left w:w="108" w:type="dxa"/>
              <w:bottom w:w="0" w:type="dxa"/>
              <w:right w:w="108" w:type="dxa"/>
            </w:tcMar>
          </w:tcPr>
          <w:p w14:paraId="2E2F72F0" w14:textId="77777777" w:rsidR="00255D5C" w:rsidRDefault="00255D5C">
            <w:pPr>
              <w:pStyle w:val="xmsobodytext"/>
              <w:spacing w:line="276" w:lineRule="auto"/>
              <w:jc w:val="both"/>
            </w:pPr>
          </w:p>
        </w:tc>
        <w:tc>
          <w:tcPr>
            <w:tcW w:w="2440" w:type="dxa"/>
            <w:tcBorders>
              <w:top w:val="nil"/>
              <w:left w:val="nil"/>
              <w:bottom w:val="single" w:sz="8" w:space="0" w:color="B4C6E7"/>
              <w:right w:val="single" w:sz="8" w:space="0" w:color="B4C6E7"/>
            </w:tcBorders>
            <w:tcMar>
              <w:top w:w="0" w:type="dxa"/>
              <w:left w:w="108" w:type="dxa"/>
              <w:bottom w:w="0" w:type="dxa"/>
              <w:right w:w="108" w:type="dxa"/>
            </w:tcMar>
          </w:tcPr>
          <w:p w14:paraId="6D593F85" w14:textId="77777777" w:rsidR="00255D5C" w:rsidRDefault="00255D5C">
            <w:pPr>
              <w:pStyle w:val="xmsobodytext"/>
              <w:spacing w:line="276" w:lineRule="auto"/>
              <w:jc w:val="both"/>
            </w:pPr>
          </w:p>
        </w:tc>
        <w:tc>
          <w:tcPr>
            <w:tcW w:w="2736" w:type="dxa"/>
            <w:tcBorders>
              <w:top w:val="nil"/>
              <w:left w:val="nil"/>
              <w:bottom w:val="single" w:sz="8" w:space="0" w:color="B4C6E7"/>
              <w:right w:val="single" w:sz="8" w:space="0" w:color="B4C6E7"/>
            </w:tcBorders>
            <w:tcMar>
              <w:top w:w="0" w:type="dxa"/>
              <w:left w:w="108" w:type="dxa"/>
              <w:bottom w:w="0" w:type="dxa"/>
              <w:right w:w="108" w:type="dxa"/>
            </w:tcMar>
          </w:tcPr>
          <w:p w14:paraId="13E6C575" w14:textId="77777777" w:rsidR="00255D5C" w:rsidRDefault="00255D5C">
            <w:pPr>
              <w:pStyle w:val="xmsobodytext"/>
              <w:spacing w:line="276" w:lineRule="auto"/>
              <w:jc w:val="both"/>
            </w:pPr>
          </w:p>
        </w:tc>
      </w:tr>
    </w:tbl>
    <w:p w14:paraId="6FB666A4" w14:textId="77777777" w:rsidR="00255D5C" w:rsidRDefault="00255D5C" w:rsidP="00255D5C">
      <w:pPr>
        <w:rPr>
          <w:rFonts w:cs="Segoe UI"/>
        </w:rPr>
      </w:pPr>
    </w:p>
    <w:p w14:paraId="7E4413CD" w14:textId="77777777" w:rsidR="00255D5C" w:rsidRDefault="00255D5C" w:rsidP="00255D5C">
      <w:pPr>
        <w:pStyle w:val="Ttulo4"/>
        <w:rPr>
          <w:rStyle w:val="nfasisintenso"/>
          <w:rFonts w:ascii="Segoe UI" w:hAnsi="Segoe UI" w:cs="Segoe UI"/>
        </w:rPr>
      </w:pPr>
      <w:r w:rsidRPr="00BC725B">
        <w:rPr>
          <w:rStyle w:val="nfasisintenso"/>
          <w:rFonts w:ascii="Segoe UI" w:hAnsi="Segoe UI" w:cs="Segoe UI"/>
        </w:rPr>
        <w:t>Catálogos relacionados</w:t>
      </w:r>
    </w:p>
    <w:p w14:paraId="14B8A513" w14:textId="77777777" w:rsidR="00255D5C" w:rsidRPr="0053373E" w:rsidRDefault="00255D5C" w:rsidP="00255D5C">
      <w:pPr>
        <w:rPr>
          <w:sz w:val="2"/>
          <w:szCs w:val="2"/>
        </w:rPr>
      </w:pPr>
    </w:p>
    <w:p w14:paraId="0AA17849" w14:textId="77777777" w:rsidR="00255D5C" w:rsidRDefault="00255D5C" w:rsidP="00255D5C">
      <w:pPr>
        <w:pStyle w:val="Prrafodelista"/>
        <w:numPr>
          <w:ilvl w:val="0"/>
          <w:numId w:val="76"/>
        </w:numPr>
        <w:rPr>
          <w:rFonts w:eastAsia="Times New Roman" w:cs="Segoe UI"/>
          <w:color w:val="000000"/>
          <w:lang w:eastAsia="es-MX"/>
        </w:rPr>
      </w:pPr>
      <w:r w:rsidRPr="0075493F">
        <w:rPr>
          <w:rFonts w:eastAsia="Times New Roman" w:cs="Segoe UI"/>
          <w:color w:val="000000"/>
          <w:lang w:eastAsia="es-MX"/>
        </w:rPr>
        <w:t>Campus.</w:t>
      </w:r>
    </w:p>
    <w:p w14:paraId="6F904CB4" w14:textId="77777777" w:rsidR="00255D5C" w:rsidRPr="0075493F" w:rsidRDefault="00255D5C" w:rsidP="00255D5C">
      <w:pPr>
        <w:rPr>
          <w:rFonts w:eastAsia="Times New Roman" w:cs="Segoe UI"/>
          <w:color w:val="000000"/>
          <w:lang w:eastAsia="es-MX"/>
        </w:rPr>
      </w:pPr>
      <w:r w:rsidRPr="00681499">
        <w:rPr>
          <w:rFonts w:eastAsia="Times New Roman" w:cs="Segoe UI"/>
          <w:b/>
          <w:bCs/>
          <w:color w:val="000000"/>
          <w:lang w:eastAsia="es-MX"/>
        </w:rPr>
        <w:t>NOTA:</w:t>
      </w:r>
      <w:r>
        <w:rPr>
          <w:rFonts w:eastAsia="Times New Roman" w:cs="Segoe UI"/>
          <w:color w:val="000000"/>
          <w:lang w:eastAsia="es-MX"/>
        </w:rPr>
        <w:t xml:space="preserve"> Se tomará el mismo catálogo, que se utiliza en el módulo de perfil en el campo “</w:t>
      </w:r>
      <w:r w:rsidRPr="00745D83">
        <w:rPr>
          <w:rFonts w:eastAsia="Times New Roman" w:cs="Segoe UI"/>
          <w:color w:val="000000" w:themeColor="text1"/>
          <w:lang w:eastAsia="es-MX"/>
        </w:rPr>
        <w:t xml:space="preserve">“Campus </w:t>
      </w:r>
      <w:r>
        <w:rPr>
          <w:rFonts w:eastAsia="Times New Roman" w:cs="Segoe UI"/>
          <w:color w:val="000000" w:themeColor="text1"/>
          <w:lang w:eastAsia="es-MX"/>
        </w:rPr>
        <w:t xml:space="preserve">del Tec </w:t>
      </w:r>
      <w:r w:rsidRPr="00745D83">
        <w:rPr>
          <w:rFonts w:eastAsia="Times New Roman" w:cs="Segoe UI"/>
          <w:color w:val="000000" w:themeColor="text1"/>
          <w:lang w:eastAsia="es-MX"/>
        </w:rPr>
        <w:t>al que estas asignado</w:t>
      </w:r>
      <w:r>
        <w:rPr>
          <w:rFonts w:eastAsia="Times New Roman" w:cs="Segoe UI"/>
          <w:color w:val="000000"/>
          <w:lang w:eastAsia="es-MX"/>
        </w:rPr>
        <w:t>”.</w:t>
      </w:r>
    </w:p>
    <w:p w14:paraId="0DDB7A79" w14:textId="77777777" w:rsidR="00255D5C" w:rsidRDefault="00255D5C" w:rsidP="00255D5C">
      <w:pPr>
        <w:pStyle w:val="Prrafodelista"/>
        <w:numPr>
          <w:ilvl w:val="0"/>
          <w:numId w:val="76"/>
        </w:numPr>
        <w:rPr>
          <w:rFonts w:eastAsia="Times New Roman" w:cs="Segoe UI"/>
          <w:color w:val="000000"/>
          <w:lang w:eastAsia="es-MX"/>
        </w:rPr>
      </w:pPr>
      <w:r w:rsidRPr="0075493F">
        <w:rPr>
          <w:rFonts w:eastAsia="Times New Roman" w:cs="Segoe UI"/>
          <w:color w:val="000000"/>
          <w:lang w:eastAsia="es-MX"/>
        </w:rPr>
        <w:t>Rol</w:t>
      </w:r>
      <w:r>
        <w:rPr>
          <w:rFonts w:eastAsia="Times New Roman" w:cs="Segoe UI"/>
          <w:color w:val="000000"/>
          <w:lang w:eastAsia="es-MX"/>
        </w:rPr>
        <w:t>.</w:t>
      </w:r>
    </w:p>
    <w:p w14:paraId="37F628C8"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Colaborador</w:t>
      </w:r>
      <w:r>
        <w:rPr>
          <w:rFonts w:eastAsia="Times New Roman" w:cs="Segoe UI"/>
          <w:color w:val="000000"/>
          <w:lang w:eastAsia="es-MX"/>
        </w:rPr>
        <w:t>.</w:t>
      </w:r>
    </w:p>
    <w:p w14:paraId="79875CAA"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Profesor</w:t>
      </w:r>
      <w:r>
        <w:rPr>
          <w:rFonts w:eastAsia="Times New Roman" w:cs="Segoe UI"/>
          <w:color w:val="000000"/>
          <w:lang w:eastAsia="es-MX"/>
        </w:rPr>
        <w:t>.</w:t>
      </w:r>
    </w:p>
    <w:p w14:paraId="58FAE80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Alumno de posgrado</w:t>
      </w:r>
      <w:r>
        <w:rPr>
          <w:rFonts w:eastAsia="Times New Roman" w:cs="Segoe UI"/>
          <w:color w:val="000000"/>
          <w:lang w:eastAsia="es-MX"/>
        </w:rPr>
        <w:t>.</w:t>
      </w:r>
    </w:p>
    <w:p w14:paraId="2CA55C7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Alumno de postdoctorado</w:t>
      </w:r>
      <w:r>
        <w:rPr>
          <w:rFonts w:eastAsia="Times New Roman" w:cs="Segoe UI"/>
          <w:color w:val="000000"/>
          <w:lang w:eastAsia="es-MX"/>
        </w:rPr>
        <w:t>.</w:t>
      </w:r>
    </w:p>
    <w:p w14:paraId="5EDA2DD4" w14:textId="77777777" w:rsidR="00255D5C" w:rsidRPr="0053373E" w:rsidRDefault="00255D5C" w:rsidP="00255D5C">
      <w:pPr>
        <w:pStyle w:val="Prrafodelista"/>
        <w:numPr>
          <w:ilvl w:val="1"/>
          <w:numId w:val="76"/>
        </w:numPr>
        <w:spacing w:after="0" w:line="240" w:lineRule="auto"/>
        <w:rPr>
          <w:rFonts w:ascii="Times New Roman" w:eastAsia="Times New Roman" w:hAnsi="Times New Roman" w:cs="Times New Roman"/>
          <w:sz w:val="24"/>
          <w:szCs w:val="24"/>
          <w:lang w:eastAsia="es-MX"/>
        </w:rPr>
      </w:pPr>
      <w:r w:rsidRPr="0053373E">
        <w:rPr>
          <w:rFonts w:eastAsia="Times New Roman" w:cs="Segoe UI"/>
          <w:color w:val="000000"/>
          <w:lang w:eastAsia="es-MX"/>
        </w:rPr>
        <w:t>Otro.</w:t>
      </w:r>
    </w:p>
    <w:p w14:paraId="731D18F8" w14:textId="77777777" w:rsidR="00255D5C" w:rsidRPr="0053373E" w:rsidRDefault="00255D5C" w:rsidP="00255D5C">
      <w:pPr>
        <w:rPr>
          <w:rFonts w:eastAsia="Times New Roman" w:cs="Segoe UI"/>
          <w:color w:val="000000"/>
          <w:lang w:eastAsia="es-MX"/>
        </w:rPr>
      </w:pPr>
    </w:p>
    <w:p w14:paraId="3E53E512" w14:textId="77777777" w:rsidR="00255D5C" w:rsidRPr="0053373E" w:rsidRDefault="00255D5C" w:rsidP="00255D5C">
      <w:pPr>
        <w:pStyle w:val="Prrafodelista"/>
        <w:numPr>
          <w:ilvl w:val="0"/>
          <w:numId w:val="76"/>
        </w:numPr>
      </w:pPr>
      <w:r>
        <w:rPr>
          <w:rFonts w:eastAsia="Times New Roman" w:cs="Segoe UI"/>
          <w:color w:val="000000"/>
          <w:lang w:eastAsia="es-MX"/>
        </w:rPr>
        <w:lastRenderedPageBreak/>
        <w:t>I</w:t>
      </w:r>
      <w:r w:rsidRPr="0075493F">
        <w:rPr>
          <w:rFonts w:eastAsia="Times New Roman" w:cs="Segoe UI"/>
          <w:color w:val="000000"/>
          <w:lang w:eastAsia="es-MX"/>
        </w:rPr>
        <w:t>nstituto de investigación</w:t>
      </w:r>
      <w:r>
        <w:rPr>
          <w:rFonts w:eastAsia="Times New Roman" w:cs="Segoe UI"/>
          <w:color w:val="000000"/>
          <w:lang w:eastAsia="es-MX"/>
        </w:rPr>
        <w:t>.</w:t>
      </w:r>
    </w:p>
    <w:p w14:paraId="3387AA7F" w14:textId="77777777" w:rsidR="00255D5C"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IFE Instituto para el Futuro de la educación</w:t>
      </w:r>
      <w:r>
        <w:rPr>
          <w:rFonts w:eastAsia="Times New Roman" w:cs="Segoe UI"/>
          <w:color w:val="000000"/>
          <w:lang w:eastAsia="es-MX"/>
        </w:rPr>
        <w:t>.</w:t>
      </w:r>
    </w:p>
    <w:p w14:paraId="76A4A47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Instituto de Investigación sobre Obesidad</w:t>
      </w:r>
      <w:r>
        <w:rPr>
          <w:rFonts w:eastAsia="Times New Roman" w:cs="Segoe UI"/>
          <w:color w:val="000000"/>
          <w:lang w:eastAsia="es-MX"/>
        </w:rPr>
        <w:t>.</w:t>
      </w:r>
    </w:p>
    <w:p w14:paraId="25479E97"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Instituto de materiales avanzados para la manufactura sostenible</w:t>
      </w:r>
      <w:r>
        <w:rPr>
          <w:rFonts w:eastAsia="Times New Roman" w:cs="Segoe UI"/>
          <w:color w:val="000000"/>
          <w:lang w:eastAsia="es-MX"/>
        </w:rPr>
        <w:t>.</w:t>
      </w:r>
      <w:r w:rsidRPr="0053373E">
        <w:rPr>
          <w:rFonts w:eastAsia="Times New Roman" w:cs="Segoe UI"/>
          <w:color w:val="000000"/>
          <w:lang w:eastAsia="es-MX"/>
        </w:rPr>
        <w:t> </w:t>
      </w:r>
    </w:p>
    <w:p w14:paraId="479BC379"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Otro</w:t>
      </w:r>
      <w:r>
        <w:rPr>
          <w:rFonts w:eastAsia="Times New Roman" w:cs="Segoe UI"/>
          <w:color w:val="000000"/>
          <w:lang w:eastAsia="es-MX"/>
        </w:rPr>
        <w:t>.</w:t>
      </w:r>
    </w:p>
    <w:p w14:paraId="3DA6D0C6" w14:textId="77777777" w:rsidR="00255D5C" w:rsidRPr="0075493F" w:rsidRDefault="00255D5C" w:rsidP="00255D5C"/>
    <w:p w14:paraId="43A41146"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“Que retos quieres resolver”</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437"/>
        <w:gridCol w:w="3755"/>
        <w:gridCol w:w="3151"/>
      </w:tblGrid>
      <w:tr w:rsidR="00255D5C" w:rsidRPr="00BC725B" w14:paraId="6379DD63" w14:textId="77777777">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437" w:type="dxa"/>
          </w:tcPr>
          <w:p w14:paraId="08378000" w14:textId="77777777" w:rsidR="00255D5C" w:rsidRPr="00BC725B" w:rsidRDefault="00255D5C">
            <w:pPr>
              <w:rPr>
                <w:rFonts w:cs="Segoe UI"/>
              </w:rPr>
            </w:pPr>
            <w:r w:rsidRPr="00BC725B">
              <w:rPr>
                <w:rFonts w:cs="Segoe UI"/>
              </w:rPr>
              <w:t>Campo</w:t>
            </w:r>
          </w:p>
        </w:tc>
        <w:tc>
          <w:tcPr>
            <w:tcW w:w="3755" w:type="dxa"/>
          </w:tcPr>
          <w:p w14:paraId="5436441C"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3151" w:type="dxa"/>
          </w:tcPr>
          <w:p w14:paraId="40DFC448"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r>
      <w:tr w:rsidR="00255D5C" w:rsidRPr="00BC725B" w14:paraId="2151D174" w14:textId="77777777">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437" w:type="dxa"/>
          </w:tcPr>
          <w:p w14:paraId="552F19FF" w14:textId="77777777" w:rsidR="00255D5C" w:rsidRPr="00BC725B" w:rsidRDefault="00255D5C">
            <w:pPr>
              <w:rPr>
                <w:rFonts w:cs="Segoe UI"/>
                <w:b w:val="0"/>
                <w:bCs w:val="0"/>
              </w:rPr>
            </w:pPr>
            <w:r w:rsidRPr="00BC725B">
              <w:rPr>
                <w:rFonts w:cs="Segoe UI"/>
                <w:b w:val="0"/>
                <w:bCs w:val="0"/>
              </w:rPr>
              <w:t xml:space="preserve">Imagen </w:t>
            </w:r>
          </w:p>
        </w:tc>
        <w:tc>
          <w:tcPr>
            <w:tcW w:w="3755" w:type="dxa"/>
          </w:tcPr>
          <w:p w14:paraId="0B052F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identifica a la convocatoria</w:t>
            </w:r>
          </w:p>
        </w:tc>
        <w:tc>
          <w:tcPr>
            <w:tcW w:w="3151" w:type="dxa"/>
          </w:tcPr>
          <w:p w14:paraId="60F13A2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tc>
      </w:tr>
      <w:tr w:rsidR="00255D5C" w:rsidRPr="00BC725B" w14:paraId="1EB2653E"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5ADD0157" w14:textId="77777777" w:rsidR="00255D5C" w:rsidRPr="00BC725B" w:rsidRDefault="00255D5C">
            <w:pPr>
              <w:rPr>
                <w:rFonts w:cs="Segoe UI"/>
                <w:b w:val="0"/>
                <w:bCs w:val="0"/>
              </w:rPr>
            </w:pPr>
            <w:r w:rsidRPr="00BC725B">
              <w:rPr>
                <w:rFonts w:cs="Segoe UI"/>
                <w:b w:val="0"/>
                <w:bCs w:val="0"/>
              </w:rPr>
              <w:t>Convocatoria</w:t>
            </w:r>
          </w:p>
        </w:tc>
        <w:tc>
          <w:tcPr>
            <w:tcW w:w="3755" w:type="dxa"/>
          </w:tcPr>
          <w:p w14:paraId="6B895B4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 la convocatoria</w:t>
            </w:r>
          </w:p>
        </w:tc>
        <w:tc>
          <w:tcPr>
            <w:tcW w:w="3151" w:type="dxa"/>
          </w:tcPr>
          <w:p w14:paraId="0F7F38C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r>
      <w:tr w:rsidR="00255D5C" w:rsidRPr="00BC725B" w14:paraId="22D5AAAD" w14:textId="77777777">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3437" w:type="dxa"/>
          </w:tcPr>
          <w:p w14:paraId="3CE2B66B" w14:textId="77777777" w:rsidR="00255D5C" w:rsidRPr="00BC725B" w:rsidRDefault="00255D5C">
            <w:pPr>
              <w:rPr>
                <w:rFonts w:cs="Segoe UI"/>
                <w:b w:val="0"/>
                <w:bCs w:val="0"/>
              </w:rPr>
            </w:pPr>
            <w:r w:rsidRPr="00BC725B">
              <w:rPr>
                <w:rFonts w:cs="Segoe UI"/>
                <w:b w:val="0"/>
                <w:bCs w:val="0"/>
              </w:rPr>
              <w:t>Fecha de inicio</w:t>
            </w:r>
          </w:p>
        </w:tc>
        <w:tc>
          <w:tcPr>
            <w:tcW w:w="3755" w:type="dxa"/>
          </w:tcPr>
          <w:p w14:paraId="607CF7D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de inicio de la convocatoria</w:t>
            </w:r>
          </w:p>
        </w:tc>
        <w:tc>
          <w:tcPr>
            <w:tcW w:w="3151" w:type="dxa"/>
          </w:tcPr>
          <w:p w14:paraId="353DE70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fecha</w:t>
            </w:r>
          </w:p>
        </w:tc>
      </w:tr>
      <w:tr w:rsidR="00255D5C" w:rsidRPr="00BC725B" w14:paraId="539C47AA"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7A01773A" w14:textId="77777777" w:rsidR="00255D5C" w:rsidRPr="00BC725B" w:rsidRDefault="00255D5C">
            <w:pPr>
              <w:rPr>
                <w:rFonts w:cs="Segoe UI"/>
                <w:b w:val="0"/>
                <w:bCs w:val="0"/>
              </w:rPr>
            </w:pPr>
            <w:r w:rsidRPr="00BC725B">
              <w:rPr>
                <w:rFonts w:cs="Segoe UI"/>
                <w:b w:val="0"/>
                <w:bCs w:val="0"/>
              </w:rPr>
              <w:t>Fecha término</w:t>
            </w:r>
          </w:p>
        </w:tc>
        <w:tc>
          <w:tcPr>
            <w:tcW w:w="3755" w:type="dxa"/>
          </w:tcPr>
          <w:p w14:paraId="2547D7B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de término de la convocatoria</w:t>
            </w:r>
          </w:p>
        </w:tc>
        <w:tc>
          <w:tcPr>
            <w:tcW w:w="3151" w:type="dxa"/>
          </w:tcPr>
          <w:p w14:paraId="502C6E9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fecha</w:t>
            </w:r>
          </w:p>
        </w:tc>
      </w:tr>
      <w:tr w:rsidR="00255D5C" w:rsidRPr="00BC725B" w14:paraId="546093AA" w14:textId="7777777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37" w:type="dxa"/>
          </w:tcPr>
          <w:p w14:paraId="2D761B4D" w14:textId="77777777" w:rsidR="00255D5C" w:rsidRPr="00CC5FD3" w:rsidRDefault="00255D5C">
            <w:pPr>
              <w:rPr>
                <w:rFonts w:cs="Segoe UI"/>
                <w:b w:val="0"/>
                <w:bCs w:val="0"/>
              </w:rPr>
            </w:pPr>
            <w:r w:rsidRPr="00CC5FD3">
              <w:rPr>
                <w:rFonts w:cs="Segoe UI"/>
                <w:b w:val="0"/>
                <w:bCs w:val="0"/>
              </w:rPr>
              <w:t>Instituto que lanza la convocatoria</w:t>
            </w:r>
          </w:p>
        </w:tc>
        <w:tc>
          <w:tcPr>
            <w:tcW w:w="3755" w:type="dxa"/>
          </w:tcPr>
          <w:p w14:paraId="27022AF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Instituto que lanza la convocatoria</w:t>
            </w:r>
          </w:p>
        </w:tc>
        <w:tc>
          <w:tcPr>
            <w:tcW w:w="3151" w:type="dxa"/>
          </w:tcPr>
          <w:p w14:paraId="193654D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r>
      <w:tr w:rsidR="00037119" w:rsidRPr="00FC2F9E" w14:paraId="29C2EACB" w14:textId="77777777">
        <w:trPr>
          <w:trHeight w:val="260"/>
        </w:trPr>
        <w:tc>
          <w:tcPr>
            <w:cnfStyle w:val="001000000000" w:firstRow="0" w:lastRow="0" w:firstColumn="1" w:lastColumn="0" w:oddVBand="0" w:evenVBand="0" w:oddHBand="0" w:evenHBand="0" w:firstRowFirstColumn="0" w:firstRowLastColumn="0" w:lastRowFirstColumn="0" w:lastRowLastColumn="0"/>
            <w:tcW w:w="3437" w:type="dxa"/>
          </w:tcPr>
          <w:p w14:paraId="5071A278" w14:textId="0DABC2F6" w:rsidR="00037119" w:rsidRPr="00BC64FA" w:rsidRDefault="00037119">
            <w:pPr>
              <w:rPr>
                <w:rFonts w:cs="Segoe UI"/>
                <w:b w:val="0"/>
                <w:bCs w:val="0"/>
              </w:rPr>
            </w:pPr>
            <w:r w:rsidRPr="00BC64FA">
              <w:rPr>
                <w:rFonts w:cs="Segoe UI"/>
                <w:b w:val="0"/>
                <w:bCs w:val="0"/>
              </w:rPr>
              <w:t>“En evaluación”</w:t>
            </w:r>
          </w:p>
        </w:tc>
        <w:tc>
          <w:tcPr>
            <w:tcW w:w="3755" w:type="dxa"/>
          </w:tcPr>
          <w:p w14:paraId="3272B8A7" w14:textId="4C259056" w:rsidR="00037119" w:rsidRPr="00BC64FA" w:rsidRDefault="00CC5FD3">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Etiqueta mostrada en las convocatorias cerradas</w:t>
            </w:r>
          </w:p>
        </w:tc>
        <w:tc>
          <w:tcPr>
            <w:tcW w:w="3151" w:type="dxa"/>
          </w:tcPr>
          <w:p w14:paraId="7622A28D" w14:textId="57F9F234" w:rsidR="00037119" w:rsidRPr="00BC64FA" w:rsidRDefault="00CC5FD3">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Tipo de dato: Texto</w:t>
            </w:r>
          </w:p>
        </w:tc>
      </w:tr>
      <w:tr w:rsidR="00255D5C" w:rsidRPr="00FC2F9E" w14:paraId="6EE02E56" w14:textId="7777777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437" w:type="dxa"/>
          </w:tcPr>
          <w:p w14:paraId="180DD460" w14:textId="77777777" w:rsidR="00255D5C" w:rsidRPr="00BC64FA" w:rsidRDefault="00255D5C">
            <w:pPr>
              <w:rPr>
                <w:rFonts w:cs="Segoe UI"/>
                <w:b w:val="0"/>
                <w:bCs w:val="0"/>
              </w:rPr>
            </w:pPr>
            <w:r w:rsidRPr="00BC64FA">
              <w:rPr>
                <w:rFonts w:cs="Segoe UI"/>
                <w:b w:val="0"/>
                <w:bCs w:val="0"/>
              </w:rPr>
              <w:t>Icono “Quiero participar”</w:t>
            </w:r>
          </w:p>
        </w:tc>
        <w:tc>
          <w:tcPr>
            <w:tcW w:w="3755" w:type="dxa"/>
          </w:tcPr>
          <w:p w14:paraId="659924C4" w14:textId="498353C0" w:rsidR="00255D5C" w:rsidRPr="00BC64F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64FA">
              <w:rPr>
                <w:rFonts w:cs="Segoe UI"/>
              </w:rPr>
              <w:t xml:space="preserve">Icono para visualizar </w:t>
            </w:r>
            <w:r w:rsidR="00FC2F9E" w:rsidRPr="00BC64FA">
              <w:rPr>
                <w:rFonts w:cs="Segoe UI"/>
              </w:rPr>
              <w:t>la convocatoria</w:t>
            </w:r>
            <w:r w:rsidR="0025650C" w:rsidRPr="00BC64FA">
              <w:rPr>
                <w:rFonts w:cs="Segoe UI"/>
              </w:rPr>
              <w:t xml:space="preserve"> abierta</w:t>
            </w:r>
            <w:r w:rsidRPr="00BC64FA">
              <w:rPr>
                <w:rFonts w:cs="Segoe UI"/>
              </w:rPr>
              <w:t xml:space="preserve"> </w:t>
            </w:r>
            <w:r w:rsidR="00FC2F9E" w:rsidRPr="00BC64FA">
              <w:rPr>
                <w:rFonts w:cs="Segoe UI"/>
              </w:rPr>
              <w:t>y participar</w:t>
            </w:r>
          </w:p>
        </w:tc>
        <w:tc>
          <w:tcPr>
            <w:tcW w:w="3151" w:type="dxa"/>
          </w:tcPr>
          <w:p w14:paraId="3F244E64" w14:textId="77777777" w:rsidR="00255D5C" w:rsidRPr="00BC64F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64FA">
              <w:rPr>
                <w:rFonts w:cs="Segoe UI"/>
              </w:rPr>
              <w:t>Tipo de dato: Botón</w:t>
            </w:r>
          </w:p>
        </w:tc>
      </w:tr>
      <w:tr w:rsidR="00037119" w:rsidRPr="00BC725B" w14:paraId="446A0AA5"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398F3CCA" w14:textId="7F282216" w:rsidR="00037119" w:rsidRPr="00BC64FA" w:rsidRDefault="00037119">
            <w:pPr>
              <w:rPr>
                <w:rFonts w:cs="Segoe UI"/>
                <w:b w:val="0"/>
                <w:bCs w:val="0"/>
              </w:rPr>
            </w:pPr>
            <w:r w:rsidRPr="00BC64FA">
              <w:rPr>
                <w:rFonts w:cs="Segoe UI"/>
                <w:b w:val="0"/>
                <w:bCs w:val="0"/>
              </w:rPr>
              <w:t>Icono “Ver detalle</w:t>
            </w:r>
            <w:r w:rsidR="00FC2F9E" w:rsidRPr="00BC64FA">
              <w:rPr>
                <w:rFonts w:cs="Segoe UI"/>
                <w:b w:val="0"/>
                <w:bCs w:val="0"/>
              </w:rPr>
              <w:t>s</w:t>
            </w:r>
            <w:r w:rsidRPr="00BC64FA">
              <w:rPr>
                <w:rFonts w:cs="Segoe UI"/>
                <w:b w:val="0"/>
                <w:bCs w:val="0"/>
              </w:rPr>
              <w:t>”</w:t>
            </w:r>
          </w:p>
        </w:tc>
        <w:tc>
          <w:tcPr>
            <w:tcW w:w="3755" w:type="dxa"/>
          </w:tcPr>
          <w:p w14:paraId="471BEBE5" w14:textId="174BFBFE" w:rsidR="00037119" w:rsidRPr="00BC64FA" w:rsidRDefault="00FC2F9E">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Icono para visualizar la convocatoria</w:t>
            </w:r>
            <w:r w:rsidR="0025650C" w:rsidRPr="00BC64FA">
              <w:rPr>
                <w:rFonts w:cs="Segoe UI"/>
              </w:rPr>
              <w:t xml:space="preserve"> cerrada.</w:t>
            </w:r>
          </w:p>
        </w:tc>
        <w:tc>
          <w:tcPr>
            <w:tcW w:w="3151" w:type="dxa"/>
          </w:tcPr>
          <w:p w14:paraId="15359A38" w14:textId="39E5F3D3" w:rsidR="00037119" w:rsidRPr="00BC725B" w:rsidRDefault="00FC2F9E">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Tipo de dato: Botón</w:t>
            </w:r>
          </w:p>
        </w:tc>
      </w:tr>
    </w:tbl>
    <w:p w14:paraId="295E9B8B" w14:textId="77777777" w:rsidR="00255D5C" w:rsidRPr="00BC725B" w:rsidRDefault="00255D5C" w:rsidP="00255D5C">
      <w:pPr>
        <w:jc w:val="both"/>
        <w:rPr>
          <w:rFonts w:eastAsia="Times New Roman" w:cs="Segoe UI"/>
          <w:color w:val="000000"/>
          <w:lang w:eastAsia="es-MX"/>
        </w:rPr>
      </w:pPr>
    </w:p>
    <w:p w14:paraId="2D81F88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“Recursos de investigación”</w:t>
      </w:r>
    </w:p>
    <w:tbl>
      <w:tblPr>
        <w:tblStyle w:val="Listaclara-nfasis1"/>
        <w:tblW w:w="59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464"/>
        <w:gridCol w:w="3521"/>
      </w:tblGrid>
      <w:tr w:rsidR="00255D5C" w:rsidRPr="00BC725B" w14:paraId="4A705161" w14:textId="77777777">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64" w:type="dxa"/>
          </w:tcPr>
          <w:p w14:paraId="6E28A630" w14:textId="77777777" w:rsidR="00255D5C" w:rsidRPr="00BC725B" w:rsidRDefault="00255D5C">
            <w:pPr>
              <w:rPr>
                <w:rFonts w:cs="Segoe UI"/>
              </w:rPr>
            </w:pPr>
            <w:r w:rsidRPr="00BC725B">
              <w:rPr>
                <w:rFonts w:cs="Segoe UI"/>
              </w:rPr>
              <w:t>Campo</w:t>
            </w:r>
          </w:p>
        </w:tc>
        <w:tc>
          <w:tcPr>
            <w:tcW w:w="3521" w:type="dxa"/>
          </w:tcPr>
          <w:p w14:paraId="287C7A6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r>
      <w:tr w:rsidR="00255D5C" w:rsidRPr="00BC725B" w14:paraId="1F24EBF7" w14:textId="7777777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464" w:type="dxa"/>
          </w:tcPr>
          <w:p w14:paraId="51EEC42A" w14:textId="77777777" w:rsidR="00255D5C" w:rsidRPr="00BC725B" w:rsidRDefault="00255D5C">
            <w:pPr>
              <w:rPr>
                <w:rFonts w:cs="Segoe UI"/>
                <w:b w:val="0"/>
                <w:bCs w:val="0"/>
              </w:rPr>
            </w:pPr>
            <w:r w:rsidRPr="00BC725B">
              <w:rPr>
                <w:rFonts w:cs="Segoe UI"/>
                <w:b w:val="0"/>
                <w:bCs w:val="0"/>
              </w:rPr>
              <w:t>Titulo</w:t>
            </w:r>
          </w:p>
        </w:tc>
        <w:tc>
          <w:tcPr>
            <w:tcW w:w="3521" w:type="dxa"/>
          </w:tcPr>
          <w:p w14:paraId="4FE8558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del recurso</w:t>
            </w:r>
          </w:p>
        </w:tc>
      </w:tr>
      <w:tr w:rsidR="00255D5C" w:rsidRPr="00BC725B" w14:paraId="2255B966" w14:textId="77777777">
        <w:trPr>
          <w:trHeight w:val="235"/>
        </w:trPr>
        <w:tc>
          <w:tcPr>
            <w:cnfStyle w:val="001000000000" w:firstRow="0" w:lastRow="0" w:firstColumn="1" w:lastColumn="0" w:oddVBand="0" w:evenVBand="0" w:oddHBand="0" w:evenHBand="0" w:firstRowFirstColumn="0" w:firstRowLastColumn="0" w:lastRowFirstColumn="0" w:lastRowLastColumn="0"/>
            <w:tcW w:w="2464" w:type="dxa"/>
          </w:tcPr>
          <w:p w14:paraId="667D1BC0" w14:textId="77777777" w:rsidR="00255D5C" w:rsidRPr="00BC725B" w:rsidRDefault="00255D5C">
            <w:pPr>
              <w:rPr>
                <w:rFonts w:cs="Segoe UI"/>
                <w:b w:val="0"/>
                <w:bCs w:val="0"/>
              </w:rPr>
            </w:pPr>
            <w:r w:rsidRPr="00BC725B">
              <w:rPr>
                <w:rFonts w:cs="Segoe UI"/>
                <w:b w:val="0"/>
                <w:bCs w:val="0"/>
              </w:rPr>
              <w:t>Link</w:t>
            </w:r>
          </w:p>
        </w:tc>
        <w:tc>
          <w:tcPr>
            <w:tcW w:w="3521" w:type="dxa"/>
          </w:tcPr>
          <w:p w14:paraId="689E775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URL de acceso</w:t>
            </w:r>
          </w:p>
        </w:tc>
      </w:tr>
    </w:tbl>
    <w:p w14:paraId="4DB641A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“Casos de éxito”</w:t>
      </w:r>
    </w:p>
    <w:tbl>
      <w:tblPr>
        <w:tblStyle w:val="Listaclara-nfasis1"/>
        <w:tblW w:w="685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821"/>
        <w:gridCol w:w="4032"/>
      </w:tblGrid>
      <w:tr w:rsidR="00255D5C" w:rsidRPr="00BC725B" w14:paraId="299DCEDA" w14:textId="77777777">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821" w:type="dxa"/>
          </w:tcPr>
          <w:p w14:paraId="64010445" w14:textId="77777777" w:rsidR="00255D5C" w:rsidRPr="00BC725B" w:rsidRDefault="00255D5C">
            <w:pPr>
              <w:rPr>
                <w:rFonts w:cs="Segoe UI"/>
              </w:rPr>
            </w:pPr>
            <w:r w:rsidRPr="00BC725B">
              <w:rPr>
                <w:rFonts w:cs="Segoe UI"/>
              </w:rPr>
              <w:t>Campo</w:t>
            </w:r>
          </w:p>
        </w:tc>
        <w:tc>
          <w:tcPr>
            <w:tcW w:w="4032" w:type="dxa"/>
          </w:tcPr>
          <w:p w14:paraId="160DC727"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r>
      <w:tr w:rsidR="00255D5C" w:rsidRPr="00BC725B" w14:paraId="44F1BFBC" w14:textId="77777777">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2821" w:type="dxa"/>
          </w:tcPr>
          <w:p w14:paraId="26155711" w14:textId="77777777" w:rsidR="00255D5C" w:rsidRPr="00BC725B" w:rsidRDefault="00255D5C">
            <w:pPr>
              <w:rPr>
                <w:rFonts w:cs="Segoe UI"/>
                <w:b w:val="0"/>
                <w:bCs w:val="0"/>
              </w:rPr>
            </w:pPr>
            <w:r w:rsidRPr="00BC725B">
              <w:rPr>
                <w:rFonts w:cs="Segoe UI"/>
                <w:b w:val="0"/>
                <w:bCs w:val="0"/>
              </w:rPr>
              <w:t>Titulo</w:t>
            </w:r>
          </w:p>
        </w:tc>
        <w:tc>
          <w:tcPr>
            <w:tcW w:w="4032" w:type="dxa"/>
          </w:tcPr>
          <w:p w14:paraId="1BB9E0C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del recurso</w:t>
            </w:r>
          </w:p>
        </w:tc>
      </w:tr>
      <w:tr w:rsidR="00255D5C" w:rsidRPr="00BC725B" w14:paraId="79EDFE4B" w14:textId="77777777">
        <w:trPr>
          <w:trHeight w:val="185"/>
        </w:trPr>
        <w:tc>
          <w:tcPr>
            <w:cnfStyle w:val="001000000000" w:firstRow="0" w:lastRow="0" w:firstColumn="1" w:lastColumn="0" w:oddVBand="0" w:evenVBand="0" w:oddHBand="0" w:evenHBand="0" w:firstRowFirstColumn="0" w:firstRowLastColumn="0" w:lastRowFirstColumn="0" w:lastRowLastColumn="0"/>
            <w:tcW w:w="2821" w:type="dxa"/>
          </w:tcPr>
          <w:p w14:paraId="09557008" w14:textId="77777777" w:rsidR="00255D5C" w:rsidRPr="00BC725B" w:rsidRDefault="00255D5C">
            <w:pPr>
              <w:rPr>
                <w:rFonts w:cs="Segoe UI"/>
                <w:b w:val="0"/>
                <w:bCs w:val="0"/>
              </w:rPr>
            </w:pPr>
            <w:r w:rsidRPr="00BC725B">
              <w:rPr>
                <w:rFonts w:cs="Segoe UI"/>
                <w:b w:val="0"/>
                <w:bCs w:val="0"/>
              </w:rPr>
              <w:t>Link</w:t>
            </w:r>
          </w:p>
        </w:tc>
        <w:tc>
          <w:tcPr>
            <w:tcW w:w="4032" w:type="dxa"/>
          </w:tcPr>
          <w:p w14:paraId="2DB7A97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URL de acceso</w:t>
            </w:r>
          </w:p>
        </w:tc>
      </w:tr>
    </w:tbl>
    <w:p w14:paraId="3A4173F0" w14:textId="77777777" w:rsidR="00255D5C" w:rsidRDefault="00255D5C" w:rsidP="00255D5C">
      <w:pPr>
        <w:jc w:val="both"/>
        <w:rPr>
          <w:rFonts w:eastAsia="Times New Roman" w:cs="Segoe UI"/>
          <w:color w:val="000000"/>
          <w:lang w:eastAsia="es-MX"/>
        </w:rPr>
      </w:pPr>
    </w:p>
    <w:p w14:paraId="7C099F37"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Campos identificados “</w:t>
      </w:r>
      <w:r>
        <w:rPr>
          <w:rStyle w:val="nfasisintenso"/>
          <w:rFonts w:ascii="Segoe UI" w:hAnsi="Segoe UI" w:cs="Segoe UI"/>
        </w:rPr>
        <w:t>Solicitud de Registro</w:t>
      </w:r>
      <w:r w:rsidRPr="006653EA">
        <w:rPr>
          <w:rStyle w:val="nfasisintenso"/>
          <w:rFonts w:ascii="Segoe UI" w:hAnsi="Segoe UI" w:cs="Segoe UI"/>
        </w:rPr>
        <w:t>”</w:t>
      </w:r>
    </w:p>
    <w:tbl>
      <w:tblPr>
        <w:tblStyle w:val="Listaclara-nfasis1"/>
        <w:tblW w:w="948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6"/>
        <w:gridCol w:w="1899"/>
        <w:gridCol w:w="2998"/>
        <w:gridCol w:w="1666"/>
        <w:gridCol w:w="1288"/>
      </w:tblGrid>
      <w:tr w:rsidR="00255D5C" w:rsidRPr="00BC725B" w14:paraId="58F54E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182E09CD" w14:textId="77777777" w:rsidR="00255D5C" w:rsidRPr="00BC725B" w:rsidRDefault="00255D5C">
            <w:pPr>
              <w:rPr>
                <w:rFonts w:cs="Segoe UI"/>
              </w:rPr>
            </w:pPr>
            <w:r w:rsidRPr="00BC725B">
              <w:rPr>
                <w:rFonts w:cs="Segoe UI"/>
              </w:rPr>
              <w:t>Campo</w:t>
            </w:r>
          </w:p>
        </w:tc>
        <w:tc>
          <w:tcPr>
            <w:tcW w:w="1899" w:type="dxa"/>
          </w:tcPr>
          <w:p w14:paraId="393ACB0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2998" w:type="dxa"/>
          </w:tcPr>
          <w:p w14:paraId="1F8B7EF2"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c>
          <w:tcPr>
            <w:tcW w:w="1666" w:type="dxa"/>
          </w:tcPr>
          <w:p w14:paraId="4591D49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Texto de ayuda</w:t>
            </w:r>
          </w:p>
        </w:tc>
        <w:tc>
          <w:tcPr>
            <w:tcW w:w="1288" w:type="dxa"/>
          </w:tcPr>
          <w:p w14:paraId="06968EEA"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Requerido (SI/NO)</w:t>
            </w:r>
          </w:p>
        </w:tc>
      </w:tr>
      <w:tr w:rsidR="00255D5C" w:rsidRPr="00BC725B" w14:paraId="0D30D5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55D12D69" w14:textId="77777777" w:rsidR="00255D5C" w:rsidRPr="00D044A3" w:rsidRDefault="00255D5C">
            <w:pPr>
              <w:rPr>
                <w:rFonts w:cs="Segoe UI"/>
                <w:b w:val="0"/>
                <w:bCs w:val="0"/>
              </w:rPr>
            </w:pPr>
            <w:r>
              <w:rPr>
                <w:rFonts w:cs="Segoe UI"/>
                <w:b w:val="0"/>
                <w:bCs w:val="0"/>
              </w:rPr>
              <w:t>N</w:t>
            </w:r>
            <w:r w:rsidRPr="00D044A3">
              <w:rPr>
                <w:rFonts w:cs="Segoe UI"/>
                <w:b w:val="0"/>
                <w:bCs w:val="0"/>
              </w:rPr>
              <w:t>ombre</w:t>
            </w:r>
          </w:p>
        </w:tc>
        <w:tc>
          <w:tcPr>
            <w:tcW w:w="1899" w:type="dxa"/>
          </w:tcPr>
          <w:p w14:paraId="54C7F5BA"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044A3">
              <w:rPr>
                <w:rFonts w:cs="Segoe UI"/>
              </w:rPr>
              <w:t>Nombre del usuario</w:t>
            </w:r>
          </w:p>
        </w:tc>
        <w:tc>
          <w:tcPr>
            <w:tcW w:w="2998" w:type="dxa"/>
          </w:tcPr>
          <w:p w14:paraId="162ABF9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010476E6"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Ángel</w:t>
            </w:r>
          </w:p>
        </w:tc>
        <w:tc>
          <w:tcPr>
            <w:tcW w:w="1666" w:type="dxa"/>
          </w:tcPr>
          <w:p w14:paraId="2351F8C6"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nombre</w:t>
            </w:r>
          </w:p>
        </w:tc>
        <w:tc>
          <w:tcPr>
            <w:tcW w:w="1288" w:type="dxa"/>
          </w:tcPr>
          <w:p w14:paraId="1AC185A5"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32206216" w14:textId="77777777">
        <w:tc>
          <w:tcPr>
            <w:cnfStyle w:val="001000000000" w:firstRow="0" w:lastRow="0" w:firstColumn="1" w:lastColumn="0" w:oddVBand="0" w:evenVBand="0" w:oddHBand="0" w:evenHBand="0" w:firstRowFirstColumn="0" w:firstRowLastColumn="0" w:lastRowFirstColumn="0" w:lastRowLastColumn="0"/>
            <w:tcW w:w="1636" w:type="dxa"/>
          </w:tcPr>
          <w:p w14:paraId="2576E8E8" w14:textId="77777777" w:rsidR="00255D5C" w:rsidRDefault="00255D5C">
            <w:pPr>
              <w:rPr>
                <w:rFonts w:cs="Segoe UI"/>
                <w:b w:val="0"/>
                <w:bCs w:val="0"/>
              </w:rPr>
            </w:pPr>
            <w:r>
              <w:rPr>
                <w:rFonts w:cs="Segoe UI"/>
                <w:b w:val="0"/>
                <w:bCs w:val="0"/>
              </w:rPr>
              <w:t>A</w:t>
            </w:r>
            <w:r w:rsidRPr="00D044A3">
              <w:rPr>
                <w:rFonts w:cs="Segoe UI"/>
                <w:b w:val="0"/>
                <w:bCs w:val="0"/>
              </w:rPr>
              <w:t>pellidos</w:t>
            </w:r>
          </w:p>
        </w:tc>
        <w:tc>
          <w:tcPr>
            <w:tcW w:w="1899" w:type="dxa"/>
          </w:tcPr>
          <w:p w14:paraId="5DD1D55F"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Apellidos del usuario</w:t>
            </w:r>
          </w:p>
        </w:tc>
        <w:tc>
          <w:tcPr>
            <w:tcW w:w="2998" w:type="dxa"/>
          </w:tcPr>
          <w:p w14:paraId="55F391D6"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7C2EABAF"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Hernández López</w:t>
            </w:r>
          </w:p>
        </w:tc>
        <w:tc>
          <w:tcPr>
            <w:tcW w:w="1666" w:type="dxa"/>
          </w:tcPr>
          <w:p w14:paraId="257D5CD3"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tus apellidos</w:t>
            </w:r>
          </w:p>
        </w:tc>
        <w:tc>
          <w:tcPr>
            <w:tcW w:w="1288" w:type="dxa"/>
          </w:tcPr>
          <w:p w14:paraId="555ED50E"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468FDD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1F5FC454" w14:textId="77777777" w:rsidR="00255D5C" w:rsidRDefault="00255D5C">
            <w:pPr>
              <w:rPr>
                <w:rFonts w:cs="Segoe UI"/>
                <w:b w:val="0"/>
                <w:bCs w:val="0"/>
              </w:rPr>
            </w:pPr>
            <w:r>
              <w:rPr>
                <w:rFonts w:cs="Segoe UI"/>
                <w:b w:val="0"/>
                <w:bCs w:val="0"/>
              </w:rPr>
              <w:t>C</w:t>
            </w:r>
            <w:r w:rsidRPr="00D044A3">
              <w:rPr>
                <w:rFonts w:cs="Segoe UI"/>
                <w:b w:val="0"/>
                <w:bCs w:val="0"/>
              </w:rPr>
              <w:t>orre</w:t>
            </w:r>
            <w:r>
              <w:rPr>
                <w:rFonts w:cs="Segoe UI"/>
                <w:b w:val="0"/>
                <w:bCs w:val="0"/>
              </w:rPr>
              <w:t>o electrónico</w:t>
            </w:r>
          </w:p>
        </w:tc>
        <w:tc>
          <w:tcPr>
            <w:tcW w:w="1899" w:type="dxa"/>
          </w:tcPr>
          <w:p w14:paraId="37FB984B"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del usuario</w:t>
            </w:r>
          </w:p>
        </w:tc>
        <w:tc>
          <w:tcPr>
            <w:tcW w:w="2998" w:type="dxa"/>
          </w:tcPr>
          <w:p w14:paraId="4A0E3D8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1F5C2EEE"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ahl</w:t>
            </w:r>
            <w:r>
              <w:rPr>
                <w:rFonts w:ascii="Calibri" w:hAnsi="Calibri" w:cs="Calibri"/>
                <w:color w:val="000000"/>
              </w:rPr>
              <w:t>@tec.mx</w:t>
            </w:r>
          </w:p>
        </w:tc>
        <w:tc>
          <w:tcPr>
            <w:tcW w:w="1666" w:type="dxa"/>
          </w:tcPr>
          <w:p w14:paraId="2E8118BC"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c</w:t>
            </w:r>
            <w:r w:rsidRPr="00D044A3">
              <w:rPr>
                <w:rFonts w:cs="Segoe UI"/>
              </w:rPr>
              <w:t>orre</w:t>
            </w:r>
            <w:r>
              <w:rPr>
                <w:rFonts w:cs="Segoe UI"/>
              </w:rPr>
              <w:t>o electrónico</w:t>
            </w:r>
          </w:p>
        </w:tc>
        <w:tc>
          <w:tcPr>
            <w:tcW w:w="1288" w:type="dxa"/>
          </w:tcPr>
          <w:p w14:paraId="299EA796"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28D788AB" w14:textId="77777777">
        <w:tc>
          <w:tcPr>
            <w:cnfStyle w:val="001000000000" w:firstRow="0" w:lastRow="0" w:firstColumn="1" w:lastColumn="0" w:oddVBand="0" w:evenVBand="0" w:oddHBand="0" w:evenHBand="0" w:firstRowFirstColumn="0" w:firstRowLastColumn="0" w:lastRowFirstColumn="0" w:lastRowLastColumn="0"/>
            <w:tcW w:w="1636" w:type="dxa"/>
          </w:tcPr>
          <w:p w14:paraId="182A2C44" w14:textId="77777777" w:rsidR="00255D5C" w:rsidRDefault="00255D5C">
            <w:pPr>
              <w:rPr>
                <w:rFonts w:cs="Segoe UI"/>
                <w:b w:val="0"/>
                <w:bCs w:val="0"/>
              </w:rPr>
            </w:pPr>
            <w:r>
              <w:rPr>
                <w:rFonts w:cs="Segoe UI"/>
                <w:b w:val="0"/>
                <w:bCs w:val="0"/>
              </w:rPr>
              <w:t>Campus del Tec en el que laboras</w:t>
            </w:r>
          </w:p>
        </w:tc>
        <w:tc>
          <w:tcPr>
            <w:tcW w:w="1899" w:type="dxa"/>
          </w:tcPr>
          <w:p w14:paraId="24F0FD41"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Campus del Tec</w:t>
            </w:r>
            <w:r>
              <w:rPr>
                <w:rFonts w:cs="Segoe UI"/>
              </w:rPr>
              <w:t xml:space="preserve">, es el </w:t>
            </w:r>
            <w:r w:rsidRPr="00BC725B">
              <w:rPr>
                <w:rFonts w:cs="Segoe UI"/>
              </w:rPr>
              <w:t xml:space="preserve">Catálogo de </w:t>
            </w:r>
            <w:r>
              <w:rPr>
                <w:rFonts w:cs="Segoe UI"/>
              </w:rPr>
              <w:t>Campus</w:t>
            </w:r>
          </w:p>
        </w:tc>
        <w:tc>
          <w:tcPr>
            <w:tcW w:w="2998" w:type="dxa"/>
          </w:tcPr>
          <w:p w14:paraId="4C30643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7781049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Estado de México</w:t>
            </w:r>
          </w:p>
          <w:p w14:paraId="2B991B2C"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666" w:type="dxa"/>
          </w:tcPr>
          <w:p w14:paraId="2BB4416D"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tu campus</w:t>
            </w:r>
          </w:p>
        </w:tc>
        <w:tc>
          <w:tcPr>
            <w:tcW w:w="1288" w:type="dxa"/>
          </w:tcPr>
          <w:p w14:paraId="3D3EAF4A"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136F7EE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6FA2D957" w14:textId="77777777" w:rsidR="00255D5C" w:rsidRDefault="00255D5C">
            <w:pPr>
              <w:rPr>
                <w:rFonts w:cs="Segoe UI"/>
                <w:b w:val="0"/>
                <w:bCs w:val="0"/>
              </w:rPr>
            </w:pPr>
            <w:r>
              <w:rPr>
                <w:rFonts w:cs="Segoe UI"/>
                <w:b w:val="0"/>
                <w:bCs w:val="0"/>
              </w:rPr>
              <w:t>Nómina Tec</w:t>
            </w:r>
          </w:p>
        </w:tc>
        <w:tc>
          <w:tcPr>
            <w:tcW w:w="1899" w:type="dxa"/>
          </w:tcPr>
          <w:p w14:paraId="5578DAE9"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el número de nómina del </w:t>
            </w:r>
            <w:proofErr w:type="spellStart"/>
            <w:r>
              <w:rPr>
                <w:rFonts w:cs="Segoe UI"/>
              </w:rPr>
              <w:t>tec</w:t>
            </w:r>
            <w:proofErr w:type="spellEnd"/>
            <w:r>
              <w:rPr>
                <w:rFonts w:cs="Segoe UI"/>
              </w:rPr>
              <w:t xml:space="preserve"> </w:t>
            </w:r>
          </w:p>
        </w:tc>
        <w:tc>
          <w:tcPr>
            <w:tcW w:w="2998" w:type="dxa"/>
          </w:tcPr>
          <w:p w14:paraId="187303A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alfanumérico</w:t>
            </w:r>
          </w:p>
          <w:p w14:paraId="0F60ADF6"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L01427654 </w:t>
            </w:r>
          </w:p>
        </w:tc>
        <w:tc>
          <w:tcPr>
            <w:tcW w:w="1666" w:type="dxa"/>
          </w:tcPr>
          <w:p w14:paraId="0AFE6CFE"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nómina</w:t>
            </w:r>
          </w:p>
        </w:tc>
        <w:tc>
          <w:tcPr>
            <w:tcW w:w="1288" w:type="dxa"/>
          </w:tcPr>
          <w:p w14:paraId="5DA80FB5"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0C2156B1" w14:textId="77777777">
        <w:tc>
          <w:tcPr>
            <w:cnfStyle w:val="001000000000" w:firstRow="0" w:lastRow="0" w:firstColumn="1" w:lastColumn="0" w:oddVBand="0" w:evenVBand="0" w:oddHBand="0" w:evenHBand="0" w:firstRowFirstColumn="0" w:firstRowLastColumn="0" w:lastRowFirstColumn="0" w:lastRowLastColumn="0"/>
            <w:tcW w:w="1636" w:type="dxa"/>
          </w:tcPr>
          <w:p w14:paraId="37633556" w14:textId="77777777" w:rsidR="00255D5C" w:rsidRDefault="00255D5C">
            <w:pPr>
              <w:rPr>
                <w:rFonts w:cs="Segoe UI"/>
                <w:b w:val="0"/>
                <w:bCs w:val="0"/>
              </w:rPr>
            </w:pPr>
            <w:r>
              <w:rPr>
                <w:rFonts w:cs="Segoe UI"/>
                <w:b w:val="0"/>
                <w:bCs w:val="0"/>
              </w:rPr>
              <w:t>Rol en la institución</w:t>
            </w:r>
          </w:p>
        </w:tc>
        <w:tc>
          <w:tcPr>
            <w:tcW w:w="1899" w:type="dxa"/>
          </w:tcPr>
          <w:p w14:paraId="7401F589"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Rol que tiene el usuario en la institución, es el </w:t>
            </w:r>
            <w:r w:rsidRPr="00BC725B">
              <w:rPr>
                <w:rFonts w:cs="Segoe UI"/>
              </w:rPr>
              <w:t>Catálogo de</w:t>
            </w:r>
            <w:r>
              <w:rPr>
                <w:rFonts w:cs="Segoe UI"/>
              </w:rPr>
              <w:t xml:space="preserve"> Rol</w:t>
            </w:r>
          </w:p>
        </w:tc>
        <w:tc>
          <w:tcPr>
            <w:tcW w:w="2998" w:type="dxa"/>
          </w:tcPr>
          <w:p w14:paraId="0A358C0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434A64D4"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w:t>
            </w:r>
            <w:r w:rsidRPr="002172CB">
              <w:rPr>
                <w:rFonts w:cs="Segoe UI"/>
              </w:rPr>
              <w:t>Colaborador</w:t>
            </w:r>
          </w:p>
          <w:p w14:paraId="180AE2E6"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666" w:type="dxa"/>
          </w:tcPr>
          <w:p w14:paraId="74AF48C6"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tu rol</w:t>
            </w:r>
          </w:p>
        </w:tc>
        <w:tc>
          <w:tcPr>
            <w:tcW w:w="1288" w:type="dxa"/>
          </w:tcPr>
          <w:p w14:paraId="0387CF1E"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3C3AD86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76077EE4" w14:textId="77777777" w:rsidR="00255D5C" w:rsidRDefault="00255D5C">
            <w:pPr>
              <w:rPr>
                <w:rFonts w:cs="Segoe UI"/>
                <w:b w:val="0"/>
                <w:bCs w:val="0"/>
              </w:rPr>
            </w:pPr>
            <w:r w:rsidRPr="00D044A3">
              <w:rPr>
                <w:rFonts w:cs="Segoe UI"/>
                <w:b w:val="0"/>
                <w:bCs w:val="0"/>
              </w:rPr>
              <w:t>¿Perteneces a algún Instituto de Investigación?</w:t>
            </w:r>
          </w:p>
        </w:tc>
        <w:tc>
          <w:tcPr>
            <w:tcW w:w="1899" w:type="dxa"/>
          </w:tcPr>
          <w:p w14:paraId="189BF2AE"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a que instituto de investigación pertenece, es el </w:t>
            </w:r>
            <w:r w:rsidRPr="00BC725B">
              <w:rPr>
                <w:rFonts w:cs="Segoe UI"/>
              </w:rPr>
              <w:t>Catálogo de</w:t>
            </w:r>
            <w:r>
              <w:rPr>
                <w:rFonts w:cs="Segoe UI"/>
              </w:rPr>
              <w:t xml:space="preserve"> Instituto de Investigación</w:t>
            </w:r>
          </w:p>
        </w:tc>
        <w:tc>
          <w:tcPr>
            <w:tcW w:w="2998" w:type="dxa"/>
          </w:tcPr>
          <w:p w14:paraId="31B9CEC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Selección</w:t>
            </w:r>
          </w:p>
          <w:p w14:paraId="403FAD9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r w:rsidRPr="002172CB">
              <w:rPr>
                <w:rFonts w:cs="Segoe UI"/>
              </w:rPr>
              <w:t>IFE Instituto para el Futuro de la educación</w:t>
            </w:r>
          </w:p>
          <w:p w14:paraId="65F47F1B"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666" w:type="dxa"/>
          </w:tcPr>
          <w:p w14:paraId="6FBD208C"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tu instituto de investigación</w:t>
            </w:r>
          </w:p>
        </w:tc>
        <w:tc>
          <w:tcPr>
            <w:tcW w:w="1288" w:type="dxa"/>
          </w:tcPr>
          <w:p w14:paraId="459690B9"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388CE765" w14:textId="77777777" w:rsidR="00255D5C" w:rsidRDefault="00255D5C" w:rsidP="00255D5C">
      <w:pPr>
        <w:jc w:val="both"/>
        <w:rPr>
          <w:rFonts w:eastAsia="Times New Roman" w:cs="Segoe UI"/>
          <w:color w:val="000000"/>
          <w:lang w:eastAsia="es-MX"/>
        </w:rPr>
      </w:pPr>
    </w:p>
    <w:p w14:paraId="1095F0D3" w14:textId="77777777" w:rsidR="00255D5C" w:rsidRPr="00BC725B" w:rsidRDefault="00255D5C" w:rsidP="00255D5C">
      <w:pPr>
        <w:jc w:val="both"/>
        <w:rPr>
          <w:rFonts w:eastAsia="Times New Roman" w:cs="Segoe UI"/>
          <w:color w:val="000000"/>
          <w:lang w:eastAsia="es-MX"/>
        </w:rPr>
      </w:pPr>
    </w:p>
    <w:p w14:paraId="63448E0A"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Supuestos y exclusiones</w:t>
      </w:r>
    </w:p>
    <w:p w14:paraId="580A0919" w14:textId="77777777" w:rsidR="00255D5C" w:rsidRPr="00BC725B" w:rsidRDefault="00255D5C" w:rsidP="00255D5C">
      <w:pPr>
        <w:pStyle w:val="Prrafodelista"/>
        <w:numPr>
          <w:ilvl w:val="0"/>
          <w:numId w:val="9"/>
        </w:numPr>
        <w:jc w:val="both"/>
        <w:rPr>
          <w:rFonts w:cs="Segoe UI"/>
          <w:color w:val="000000"/>
        </w:rPr>
      </w:pPr>
      <w:r w:rsidRPr="00BC725B">
        <w:rPr>
          <w:rFonts w:cs="Segoe UI"/>
          <w:color w:val="000000"/>
        </w:rPr>
        <w:t xml:space="preserve">Se considera que la siguiente información </w:t>
      </w:r>
      <w:r>
        <w:rPr>
          <w:rFonts w:cs="Segoe UI"/>
          <w:color w:val="000000"/>
        </w:rPr>
        <w:t>es</w:t>
      </w:r>
      <w:r w:rsidRPr="00BC725B">
        <w:rPr>
          <w:rFonts w:cs="Segoe UI"/>
          <w:color w:val="000000"/>
        </w:rPr>
        <w:t xml:space="preserve"> proporcionada por ITESM.</w:t>
      </w:r>
    </w:p>
    <w:p w14:paraId="140BDA67" w14:textId="77777777" w:rsidR="00255D5C" w:rsidRPr="00BC725B" w:rsidRDefault="00255D5C" w:rsidP="00255D5C">
      <w:pPr>
        <w:pStyle w:val="Prrafodelista"/>
        <w:numPr>
          <w:ilvl w:val="1"/>
          <w:numId w:val="9"/>
        </w:numPr>
        <w:jc w:val="both"/>
        <w:rPr>
          <w:rFonts w:cs="Segoe UI"/>
          <w:color w:val="000000"/>
        </w:rPr>
      </w:pPr>
      <w:r>
        <w:rPr>
          <w:rFonts w:cs="Segoe UI"/>
          <w:color w:val="000000"/>
        </w:rPr>
        <w:t xml:space="preserve">Las </w:t>
      </w:r>
      <w:r w:rsidRPr="00BC725B">
        <w:rPr>
          <w:rFonts w:cs="Segoe UI"/>
          <w:color w:val="000000"/>
        </w:rPr>
        <w:t xml:space="preserve">Etapas </w:t>
      </w:r>
      <w:proofErr w:type="spellStart"/>
      <w:r w:rsidRPr="00BC725B">
        <w:rPr>
          <w:rFonts w:cs="Segoe UI"/>
          <w:color w:val="000000"/>
        </w:rPr>
        <w:t>journey</w:t>
      </w:r>
      <w:proofErr w:type="spellEnd"/>
      <w:r w:rsidRPr="00BC725B">
        <w:rPr>
          <w:rFonts w:cs="Segoe UI"/>
          <w:color w:val="000000"/>
        </w:rPr>
        <w:t xml:space="preserve"> en</w:t>
      </w:r>
      <w:r>
        <w:rPr>
          <w:rFonts w:cs="Segoe UI"/>
          <w:color w:val="000000"/>
        </w:rPr>
        <w:t xml:space="preserve"> la</w:t>
      </w:r>
      <w:r w:rsidRPr="00BC725B">
        <w:rPr>
          <w:rFonts w:cs="Segoe UI"/>
          <w:color w:val="000000"/>
        </w:rPr>
        <w:t xml:space="preserve"> sección “¿Cómo solucionamos los retos?”.</w:t>
      </w:r>
    </w:p>
    <w:p w14:paraId="25C65E7D"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rPr>
        <w:t>Los videos de casos de éxito</w:t>
      </w:r>
      <w:r>
        <w:rPr>
          <w:rFonts w:cs="Segoe UI"/>
          <w:color w:val="000000"/>
        </w:rPr>
        <w:t xml:space="preserve"> (</w:t>
      </w:r>
      <w:r w:rsidRPr="00BC725B">
        <w:rPr>
          <w:rFonts w:cs="Segoe UI"/>
          <w:color w:val="000000"/>
        </w:rPr>
        <w:t xml:space="preserve">En este caso </w:t>
      </w:r>
      <w:r w:rsidRPr="00634F74">
        <w:rPr>
          <w:rFonts w:cs="Segoe UI"/>
          <w:color w:val="000000"/>
        </w:rPr>
        <w:t xml:space="preserve">ITESM tomará los videos </w:t>
      </w:r>
      <w:r>
        <w:rPr>
          <w:rFonts w:cs="Segoe UI"/>
          <w:color w:val="000000"/>
        </w:rPr>
        <w:t>de repositorio proporcionado por el tecnológico)</w:t>
      </w:r>
    </w:p>
    <w:p w14:paraId="4623964F"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rPr>
        <w:t>Los Recursos de investigación.</w:t>
      </w:r>
    </w:p>
    <w:p w14:paraId="5E4A37AE"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themeColor="text1"/>
        </w:rPr>
        <w:lastRenderedPageBreak/>
        <w:t xml:space="preserve">La información de banner y </w:t>
      </w:r>
      <w:proofErr w:type="spellStart"/>
      <w:r w:rsidRPr="00BC725B">
        <w:rPr>
          <w:rFonts w:cs="Segoe UI"/>
          <w:color w:val="000000" w:themeColor="text1"/>
        </w:rPr>
        <w:t>footer</w:t>
      </w:r>
      <w:proofErr w:type="spellEnd"/>
      <w:r w:rsidRPr="00BC725B">
        <w:rPr>
          <w:rFonts w:cs="Segoe UI"/>
          <w:color w:val="000000" w:themeColor="text1"/>
        </w:rPr>
        <w:t xml:space="preserve"> (texto e imágenes).</w:t>
      </w:r>
    </w:p>
    <w:p w14:paraId="6046E606" w14:textId="77777777" w:rsidR="00255D5C" w:rsidRPr="00BC725B" w:rsidRDefault="00255D5C" w:rsidP="00255D5C">
      <w:pPr>
        <w:pStyle w:val="Prrafodelista"/>
        <w:numPr>
          <w:ilvl w:val="1"/>
          <w:numId w:val="9"/>
        </w:numPr>
        <w:jc w:val="both"/>
        <w:rPr>
          <w:rFonts w:cs="Segoe UI"/>
          <w:color w:val="000000" w:themeColor="text1"/>
        </w:rPr>
      </w:pPr>
      <w:r w:rsidRPr="00BC725B">
        <w:rPr>
          <w:rFonts w:eastAsia="Calibri" w:cs="Segoe UI"/>
          <w:color w:val="000000" w:themeColor="text1"/>
        </w:rPr>
        <w:t xml:space="preserve">Los links para vincular los iconos en el </w:t>
      </w:r>
      <w:proofErr w:type="spellStart"/>
      <w:r w:rsidRPr="00BC725B">
        <w:rPr>
          <w:rFonts w:eastAsia="Calibri" w:cs="Segoe UI"/>
          <w:color w:val="000000" w:themeColor="text1"/>
        </w:rPr>
        <w:t>footer</w:t>
      </w:r>
      <w:proofErr w:type="spellEnd"/>
      <w:r w:rsidRPr="00BC725B">
        <w:rPr>
          <w:rFonts w:eastAsia="Calibri" w:cs="Segoe UI"/>
          <w:color w:val="000000" w:themeColor="text1"/>
        </w:rPr>
        <w:t>.</w:t>
      </w:r>
    </w:p>
    <w:p w14:paraId="1AF36FE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08182D09" w14:textId="77777777" w:rsidR="00255D5C" w:rsidRPr="00D012D0" w:rsidRDefault="00255D5C" w:rsidP="00255D5C">
      <w:pPr>
        <w:pStyle w:val="Prrafodelista"/>
        <w:numPr>
          <w:ilvl w:val="0"/>
          <w:numId w:val="43"/>
        </w:numPr>
        <w:spacing w:after="0"/>
        <w:jc w:val="both"/>
        <w:rPr>
          <w:rFonts w:eastAsiaTheme="minorEastAsia" w:cs="Segoe UI"/>
          <w:lang w:eastAsia="es-MX"/>
        </w:rPr>
      </w:pPr>
      <w:r w:rsidRPr="00D012D0">
        <w:rPr>
          <w:rFonts w:eastAsiaTheme="majorEastAsia" w:cs="Segoe UI"/>
        </w:rPr>
        <w:t xml:space="preserve">Se incluye documento con pantallas prototipo. </w:t>
      </w:r>
      <w:r w:rsidRPr="00D012D0">
        <w:rPr>
          <w:rFonts w:eastAsiaTheme="minorEastAsia" w:cs="Segoe UI"/>
          <w:lang w:eastAsia="es-MX"/>
        </w:rPr>
        <w:t>R2 Home.</w:t>
      </w:r>
    </w:p>
    <w:p w14:paraId="22847662" w14:textId="77777777" w:rsidR="00255D5C" w:rsidRPr="002D189F" w:rsidRDefault="00255D5C" w:rsidP="00255D5C">
      <w:pPr>
        <w:pStyle w:val="Prrafodelista"/>
        <w:spacing w:after="0"/>
        <w:ind w:left="1440"/>
        <w:jc w:val="both"/>
        <w:rPr>
          <w:rFonts w:eastAsiaTheme="majorEastAsia" w:cs="Segoe UI"/>
        </w:rPr>
      </w:pPr>
    </w:p>
    <w:p w14:paraId="4EBE4559" w14:textId="77777777" w:rsidR="00255D5C" w:rsidRDefault="00255D5C" w:rsidP="00255D5C">
      <w:pPr>
        <w:pStyle w:val="Prrafodelista"/>
        <w:spacing w:after="0"/>
        <w:jc w:val="both"/>
        <w:rPr>
          <w:rFonts w:eastAsiaTheme="majorEastAsia" w:cs="Segoe UI"/>
        </w:rPr>
      </w:pPr>
    </w:p>
    <w:p w14:paraId="74774690" w14:textId="77777777" w:rsidR="00255D5C" w:rsidRDefault="00255D5C" w:rsidP="00255D5C">
      <w:pPr>
        <w:pStyle w:val="Prrafodelista"/>
        <w:spacing w:after="0"/>
        <w:jc w:val="both"/>
        <w:rPr>
          <w:rFonts w:eastAsiaTheme="majorEastAsia" w:cs="Segoe UI"/>
        </w:rPr>
      </w:pPr>
    </w:p>
    <w:p w14:paraId="1EDAFD59" w14:textId="77777777" w:rsidR="00255D5C" w:rsidRDefault="00255D5C" w:rsidP="00255D5C">
      <w:pPr>
        <w:pStyle w:val="Prrafodelista"/>
        <w:spacing w:after="0"/>
        <w:jc w:val="both"/>
        <w:rPr>
          <w:rFonts w:eastAsiaTheme="majorEastAsia" w:cs="Segoe UI"/>
        </w:rPr>
      </w:pPr>
    </w:p>
    <w:p w14:paraId="5235FCB3" w14:textId="77777777" w:rsidR="00255D5C" w:rsidRDefault="00255D5C" w:rsidP="00255D5C">
      <w:pPr>
        <w:pStyle w:val="Prrafodelista"/>
        <w:spacing w:after="0"/>
        <w:jc w:val="both"/>
        <w:rPr>
          <w:rFonts w:eastAsiaTheme="majorEastAsia" w:cs="Segoe UI"/>
        </w:rPr>
      </w:pPr>
    </w:p>
    <w:p w14:paraId="7C2C2FCC" w14:textId="77777777" w:rsidR="00255D5C" w:rsidRDefault="00255D5C" w:rsidP="00255D5C">
      <w:pPr>
        <w:pStyle w:val="Prrafodelista"/>
        <w:spacing w:after="0"/>
        <w:jc w:val="both"/>
        <w:rPr>
          <w:rFonts w:eastAsiaTheme="majorEastAsia" w:cs="Segoe UI"/>
        </w:rPr>
      </w:pPr>
    </w:p>
    <w:p w14:paraId="46329DF8" w14:textId="77777777" w:rsidR="00255D5C" w:rsidRDefault="00255D5C" w:rsidP="00255D5C">
      <w:pPr>
        <w:pStyle w:val="Prrafodelista"/>
        <w:spacing w:after="0"/>
        <w:jc w:val="both"/>
        <w:rPr>
          <w:rFonts w:eastAsiaTheme="majorEastAsia" w:cs="Segoe UI"/>
        </w:rPr>
      </w:pPr>
    </w:p>
    <w:p w14:paraId="1EE30C7C" w14:textId="77777777" w:rsidR="00255D5C" w:rsidRDefault="00255D5C" w:rsidP="00255D5C">
      <w:pPr>
        <w:pStyle w:val="Prrafodelista"/>
        <w:spacing w:after="0"/>
        <w:jc w:val="both"/>
        <w:rPr>
          <w:rFonts w:eastAsiaTheme="majorEastAsia" w:cs="Segoe UI"/>
        </w:rPr>
      </w:pPr>
    </w:p>
    <w:p w14:paraId="0762BF47" w14:textId="77777777" w:rsidR="00255D5C" w:rsidRDefault="00255D5C" w:rsidP="00255D5C">
      <w:pPr>
        <w:pStyle w:val="Prrafodelista"/>
        <w:spacing w:after="0"/>
        <w:jc w:val="both"/>
        <w:rPr>
          <w:rFonts w:eastAsiaTheme="majorEastAsia" w:cs="Segoe UI"/>
        </w:rPr>
      </w:pPr>
    </w:p>
    <w:p w14:paraId="7250AC2E" w14:textId="77777777" w:rsidR="00255D5C" w:rsidRDefault="00255D5C" w:rsidP="00255D5C">
      <w:pPr>
        <w:pStyle w:val="Prrafodelista"/>
        <w:spacing w:after="0"/>
        <w:jc w:val="both"/>
        <w:rPr>
          <w:rFonts w:eastAsiaTheme="majorEastAsia" w:cs="Segoe UI"/>
        </w:rPr>
      </w:pPr>
    </w:p>
    <w:p w14:paraId="1BEA530E" w14:textId="77777777" w:rsidR="00255D5C" w:rsidRDefault="00255D5C" w:rsidP="00255D5C">
      <w:pPr>
        <w:pStyle w:val="Prrafodelista"/>
        <w:spacing w:after="0"/>
        <w:jc w:val="both"/>
        <w:rPr>
          <w:rFonts w:eastAsiaTheme="majorEastAsia" w:cs="Segoe UI"/>
        </w:rPr>
      </w:pPr>
    </w:p>
    <w:p w14:paraId="0780FAC2" w14:textId="77777777" w:rsidR="00255D5C" w:rsidRDefault="00255D5C" w:rsidP="00255D5C">
      <w:pPr>
        <w:pStyle w:val="Prrafodelista"/>
        <w:spacing w:after="0"/>
        <w:jc w:val="both"/>
        <w:rPr>
          <w:rFonts w:eastAsiaTheme="majorEastAsia" w:cs="Segoe UI"/>
        </w:rPr>
      </w:pPr>
    </w:p>
    <w:p w14:paraId="7A20A091" w14:textId="77777777" w:rsidR="00255D5C" w:rsidRDefault="00255D5C" w:rsidP="00255D5C">
      <w:pPr>
        <w:pStyle w:val="Prrafodelista"/>
        <w:spacing w:after="0"/>
        <w:jc w:val="both"/>
        <w:rPr>
          <w:rFonts w:eastAsiaTheme="majorEastAsia" w:cs="Segoe UI"/>
        </w:rPr>
      </w:pPr>
    </w:p>
    <w:p w14:paraId="50BCCE70" w14:textId="77777777" w:rsidR="00255D5C" w:rsidRDefault="00255D5C" w:rsidP="00255D5C">
      <w:pPr>
        <w:pStyle w:val="Prrafodelista"/>
        <w:spacing w:after="0"/>
        <w:jc w:val="both"/>
        <w:rPr>
          <w:rFonts w:eastAsiaTheme="majorEastAsia" w:cs="Segoe UI"/>
        </w:rPr>
      </w:pPr>
    </w:p>
    <w:p w14:paraId="764890F3" w14:textId="77777777" w:rsidR="00255D5C" w:rsidRDefault="00255D5C" w:rsidP="00255D5C">
      <w:pPr>
        <w:pStyle w:val="Prrafodelista"/>
        <w:spacing w:after="0"/>
        <w:jc w:val="both"/>
        <w:rPr>
          <w:rFonts w:eastAsiaTheme="majorEastAsia" w:cs="Segoe UI"/>
        </w:rPr>
      </w:pPr>
    </w:p>
    <w:p w14:paraId="58EDBA8E" w14:textId="77777777" w:rsidR="00255D5C" w:rsidRDefault="00255D5C" w:rsidP="00255D5C">
      <w:pPr>
        <w:pStyle w:val="Prrafodelista"/>
        <w:spacing w:after="0"/>
        <w:jc w:val="both"/>
        <w:rPr>
          <w:rFonts w:eastAsiaTheme="majorEastAsia" w:cs="Segoe UI"/>
        </w:rPr>
      </w:pPr>
    </w:p>
    <w:p w14:paraId="331AB23A" w14:textId="77777777" w:rsidR="00255D5C" w:rsidRDefault="00255D5C" w:rsidP="00255D5C">
      <w:pPr>
        <w:pStyle w:val="Prrafodelista"/>
        <w:spacing w:after="0"/>
        <w:jc w:val="both"/>
        <w:rPr>
          <w:rFonts w:eastAsiaTheme="majorEastAsia" w:cs="Segoe UI"/>
        </w:rPr>
      </w:pPr>
    </w:p>
    <w:p w14:paraId="22343057" w14:textId="77777777" w:rsidR="00255D5C" w:rsidRDefault="00255D5C" w:rsidP="00255D5C">
      <w:pPr>
        <w:pStyle w:val="Prrafodelista"/>
        <w:spacing w:after="0"/>
        <w:jc w:val="both"/>
        <w:rPr>
          <w:rFonts w:eastAsiaTheme="majorEastAsia" w:cs="Segoe UI"/>
        </w:rPr>
      </w:pPr>
    </w:p>
    <w:p w14:paraId="472F4835" w14:textId="77777777" w:rsidR="00255D5C" w:rsidRDefault="00255D5C" w:rsidP="00255D5C">
      <w:pPr>
        <w:pStyle w:val="Prrafodelista"/>
        <w:spacing w:after="0"/>
        <w:jc w:val="both"/>
        <w:rPr>
          <w:rFonts w:eastAsiaTheme="majorEastAsia" w:cs="Segoe UI"/>
        </w:rPr>
      </w:pPr>
    </w:p>
    <w:p w14:paraId="7BF1E17B" w14:textId="77777777" w:rsidR="00255D5C" w:rsidRDefault="00255D5C" w:rsidP="00255D5C">
      <w:pPr>
        <w:pStyle w:val="Prrafodelista"/>
        <w:spacing w:after="0"/>
        <w:jc w:val="both"/>
        <w:rPr>
          <w:rFonts w:eastAsiaTheme="majorEastAsia" w:cs="Segoe UI"/>
        </w:rPr>
      </w:pPr>
    </w:p>
    <w:p w14:paraId="09642FC9" w14:textId="77777777" w:rsidR="00255D5C" w:rsidRDefault="00255D5C" w:rsidP="00255D5C">
      <w:pPr>
        <w:pStyle w:val="Prrafodelista"/>
        <w:spacing w:after="0"/>
        <w:jc w:val="both"/>
        <w:rPr>
          <w:rFonts w:eastAsiaTheme="majorEastAsia" w:cs="Segoe UI"/>
        </w:rPr>
      </w:pPr>
    </w:p>
    <w:p w14:paraId="366562CF" w14:textId="77777777" w:rsidR="007F1CC7" w:rsidRDefault="007F1CC7" w:rsidP="00255D5C">
      <w:pPr>
        <w:pStyle w:val="Prrafodelista"/>
        <w:spacing w:after="0"/>
        <w:jc w:val="both"/>
        <w:rPr>
          <w:rFonts w:eastAsiaTheme="majorEastAsia" w:cs="Segoe UI"/>
        </w:rPr>
      </w:pPr>
    </w:p>
    <w:p w14:paraId="2B4E37D2" w14:textId="77777777" w:rsidR="007F1CC7" w:rsidRDefault="007F1CC7" w:rsidP="00255D5C">
      <w:pPr>
        <w:pStyle w:val="Prrafodelista"/>
        <w:spacing w:after="0"/>
        <w:jc w:val="both"/>
        <w:rPr>
          <w:rFonts w:eastAsiaTheme="majorEastAsia" w:cs="Segoe UI"/>
        </w:rPr>
      </w:pPr>
    </w:p>
    <w:p w14:paraId="561C7F81" w14:textId="77777777" w:rsidR="007F1CC7" w:rsidRDefault="007F1CC7" w:rsidP="00255D5C">
      <w:pPr>
        <w:pStyle w:val="Prrafodelista"/>
        <w:spacing w:after="0"/>
        <w:jc w:val="both"/>
        <w:rPr>
          <w:rFonts w:eastAsiaTheme="majorEastAsia" w:cs="Segoe UI"/>
        </w:rPr>
      </w:pPr>
    </w:p>
    <w:p w14:paraId="25D4A0C9" w14:textId="77777777" w:rsidR="007F1CC7" w:rsidRDefault="007F1CC7" w:rsidP="00255D5C">
      <w:pPr>
        <w:pStyle w:val="Prrafodelista"/>
        <w:spacing w:after="0"/>
        <w:jc w:val="both"/>
        <w:rPr>
          <w:rFonts w:eastAsiaTheme="majorEastAsia" w:cs="Segoe UI"/>
        </w:rPr>
      </w:pPr>
    </w:p>
    <w:p w14:paraId="66ABD89D" w14:textId="77777777" w:rsidR="007F1CC7" w:rsidRDefault="007F1CC7" w:rsidP="00255D5C">
      <w:pPr>
        <w:pStyle w:val="Prrafodelista"/>
        <w:spacing w:after="0"/>
        <w:jc w:val="both"/>
        <w:rPr>
          <w:rFonts w:eastAsiaTheme="majorEastAsia" w:cs="Segoe UI"/>
        </w:rPr>
      </w:pPr>
    </w:p>
    <w:p w14:paraId="01AAD3CF" w14:textId="77777777" w:rsidR="007F1CC7" w:rsidRDefault="007F1CC7" w:rsidP="00255D5C">
      <w:pPr>
        <w:pStyle w:val="Prrafodelista"/>
        <w:spacing w:after="0"/>
        <w:jc w:val="both"/>
        <w:rPr>
          <w:rFonts w:eastAsiaTheme="majorEastAsia" w:cs="Segoe UI"/>
        </w:rPr>
      </w:pPr>
    </w:p>
    <w:p w14:paraId="6389EE7C" w14:textId="77777777" w:rsidR="00255D5C" w:rsidRDefault="00255D5C" w:rsidP="00255D5C">
      <w:pPr>
        <w:pStyle w:val="Prrafodelista"/>
        <w:spacing w:after="0"/>
        <w:jc w:val="both"/>
        <w:rPr>
          <w:rFonts w:eastAsiaTheme="majorEastAsia" w:cs="Segoe UI"/>
        </w:rPr>
      </w:pPr>
    </w:p>
    <w:p w14:paraId="3D8EFB4A" w14:textId="77777777" w:rsidR="00255D5C" w:rsidRPr="00BC725B" w:rsidRDefault="00255D5C" w:rsidP="00255D5C">
      <w:pPr>
        <w:pStyle w:val="Ttulo2"/>
        <w:rPr>
          <w:rFonts w:ascii="Segoe UI" w:hAnsi="Segoe UI" w:cs="Segoe UI"/>
          <w:sz w:val="22"/>
          <w:szCs w:val="22"/>
        </w:rPr>
      </w:pPr>
      <w:bookmarkStart w:id="474" w:name="_Toc132652475"/>
      <w:r w:rsidRPr="00BC725B">
        <w:rPr>
          <w:rFonts w:ascii="Segoe UI" w:hAnsi="Segoe UI" w:cs="Segoe UI"/>
          <w:sz w:val="22"/>
          <w:szCs w:val="22"/>
        </w:rPr>
        <w:lastRenderedPageBreak/>
        <w:t>Requerimiento 3.0 – Dashboard administrador de convocatoria</w:t>
      </w:r>
      <w:bookmarkEnd w:id="473"/>
      <w:bookmarkEnd w:id="474"/>
    </w:p>
    <w:p w14:paraId="314B2378" w14:textId="77777777" w:rsidR="00255D5C" w:rsidRPr="00BC725B" w:rsidRDefault="00255D5C" w:rsidP="00255D5C">
      <w:pPr>
        <w:pStyle w:val="Prrafodelista"/>
        <w:spacing w:after="0"/>
        <w:jc w:val="both"/>
        <w:rPr>
          <w:rFonts w:eastAsiaTheme="majorEastAsia" w:cs="Segoe UI"/>
        </w:rPr>
      </w:pPr>
    </w:p>
    <w:p w14:paraId="2A9C876A"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5203B8A9" w14:textId="77777777" w:rsidR="00255D5C" w:rsidRPr="00BC725B" w:rsidRDefault="00255D5C" w:rsidP="00255D5C">
      <w:pPr>
        <w:jc w:val="both"/>
        <w:rPr>
          <w:rFonts w:eastAsiaTheme="majorEastAsia" w:cs="Segoe UI"/>
        </w:rPr>
      </w:pPr>
      <w:r w:rsidRPr="00BC725B">
        <w:rPr>
          <w:rFonts w:eastAsiaTheme="majorEastAsia" w:cs="Segoe UI"/>
        </w:rPr>
        <w:t>Desarroll</w:t>
      </w:r>
      <w:r>
        <w:rPr>
          <w:rFonts w:eastAsiaTheme="majorEastAsia" w:cs="Segoe UI"/>
        </w:rPr>
        <w:t xml:space="preserve">o de pantalla </w:t>
      </w:r>
      <w:r w:rsidRPr="00BC725B">
        <w:rPr>
          <w:rFonts w:eastAsiaTheme="majorEastAsia" w:cs="Segoe UI"/>
        </w:rPr>
        <w:t>cread</w:t>
      </w:r>
      <w:r>
        <w:rPr>
          <w:rFonts w:eastAsiaTheme="majorEastAsia" w:cs="Segoe UI"/>
        </w:rPr>
        <w:t>a</w:t>
      </w:r>
      <w:r w:rsidRPr="00BC725B">
        <w:rPr>
          <w:rFonts w:eastAsiaTheme="majorEastAsia" w:cs="Segoe UI"/>
        </w:rPr>
        <w:t xml:space="preserve"> para el administrador, donde se visualiza</w:t>
      </w:r>
      <w:r>
        <w:rPr>
          <w:rFonts w:eastAsiaTheme="majorEastAsia" w:cs="Segoe UI"/>
        </w:rPr>
        <w:t>rá</w:t>
      </w:r>
      <w:r w:rsidRPr="00BC725B">
        <w:rPr>
          <w:rFonts w:eastAsiaTheme="majorEastAsia" w:cs="Segoe UI"/>
        </w:rPr>
        <w:t xml:space="preserve"> la página de Dashboard del Administrador </w:t>
      </w:r>
      <w:r>
        <w:rPr>
          <w:rFonts w:eastAsiaTheme="majorEastAsia" w:cs="Segoe UI"/>
        </w:rPr>
        <w:t>que permitirá</w:t>
      </w:r>
      <w:r w:rsidRPr="00BC725B">
        <w:rPr>
          <w:rFonts w:eastAsiaTheme="majorEastAsia" w:cs="Segoe UI"/>
        </w:rPr>
        <w:t xml:space="preserve"> la creación de una Convocatoria.</w:t>
      </w:r>
    </w:p>
    <w:p w14:paraId="73D00C59"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Prototipo</w:t>
      </w:r>
    </w:p>
    <w:p w14:paraId="0F76B430"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57EB40AC"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 en las pestañas:</w:t>
      </w:r>
    </w:p>
    <w:p w14:paraId="771CD8E7"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R3 Creación de convocatoria.</w:t>
      </w:r>
    </w:p>
    <w:p w14:paraId="28BA0EA1"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R3 Banco convocatorias.</w:t>
      </w:r>
    </w:p>
    <w:p w14:paraId="04D001F2"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R3 Notificaciones-Cierre.</w:t>
      </w:r>
    </w:p>
    <w:p w14:paraId="3AE75105"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Diagrama de flujo</w:t>
      </w:r>
    </w:p>
    <w:p w14:paraId="571BF7D2"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BC725B" w14:paraId="3E5E94B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66FF064F" w14:textId="77777777" w:rsidR="00255D5C" w:rsidRPr="00BC725B" w:rsidRDefault="00255D5C">
            <w:pPr>
              <w:jc w:val="right"/>
              <w:rPr>
                <w:rFonts w:cs="Segoe UI"/>
                <w:bCs w:val="0"/>
              </w:rPr>
            </w:pPr>
            <w:r w:rsidRPr="00BC725B">
              <w:rPr>
                <w:rFonts w:cs="Segoe UI"/>
                <w:bCs w:val="0"/>
              </w:rPr>
              <w:t>Descripción:</w:t>
            </w:r>
          </w:p>
        </w:tc>
        <w:tc>
          <w:tcPr>
            <w:tcW w:w="6905" w:type="dxa"/>
          </w:tcPr>
          <w:p w14:paraId="60A1E86D"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BC725B">
              <w:rPr>
                <w:rFonts w:cs="Segoe UI"/>
                <w:b w:val="0"/>
                <w:bCs w:val="0"/>
                <w:iCs/>
                <w:lang w:eastAsia="es-MX"/>
              </w:rPr>
              <w:t>Página de Creación de una convocatoria.</w:t>
            </w:r>
          </w:p>
        </w:tc>
      </w:tr>
      <w:tr w:rsidR="00255D5C" w:rsidRPr="00BC725B" w14:paraId="1633901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D7CC2CB" w14:textId="77777777" w:rsidR="00255D5C" w:rsidRPr="00BC725B" w:rsidRDefault="00255D5C">
            <w:pPr>
              <w:jc w:val="right"/>
              <w:rPr>
                <w:rFonts w:cs="Segoe UI"/>
                <w:bCs w:val="0"/>
              </w:rPr>
            </w:pPr>
            <w:r w:rsidRPr="00BC725B">
              <w:rPr>
                <w:rFonts w:cs="Segoe UI"/>
                <w:bCs w:val="0"/>
              </w:rPr>
              <w:t>Disparador:</w:t>
            </w:r>
          </w:p>
        </w:tc>
        <w:tc>
          <w:tcPr>
            <w:tcW w:w="6905" w:type="dxa"/>
          </w:tcPr>
          <w:p w14:paraId="4649BF1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I</w:t>
            </w:r>
            <w:r w:rsidRPr="00BC725B">
              <w:rPr>
                <w:rFonts w:cs="Segoe UI"/>
                <w:iCs/>
                <w:lang w:eastAsia="es-MX"/>
              </w:rPr>
              <w:t>nformación para una convocatoria.</w:t>
            </w:r>
          </w:p>
        </w:tc>
      </w:tr>
      <w:tr w:rsidR="00255D5C" w:rsidRPr="00BC725B" w14:paraId="280D5CD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32AD269" w14:textId="77777777" w:rsidR="00255D5C" w:rsidRPr="00BC725B" w:rsidRDefault="00255D5C">
            <w:pPr>
              <w:jc w:val="right"/>
              <w:rPr>
                <w:rFonts w:cs="Segoe UI"/>
                <w:bCs w:val="0"/>
              </w:rPr>
            </w:pPr>
            <w:r w:rsidRPr="00BC725B">
              <w:rPr>
                <w:rFonts w:cs="Segoe UI"/>
                <w:bCs w:val="0"/>
              </w:rPr>
              <w:t>Prerequisitos:</w:t>
            </w:r>
          </w:p>
        </w:tc>
        <w:tc>
          <w:tcPr>
            <w:tcW w:w="6905" w:type="dxa"/>
          </w:tcPr>
          <w:p w14:paraId="2CD6F81D" w14:textId="77777777" w:rsidR="00255D5C" w:rsidRPr="00BC725B" w:rsidRDefault="00255D5C">
            <w:pPr>
              <w:pStyle w:val="Prrafodelista"/>
              <w:numPr>
                <w:ilvl w:val="0"/>
                <w:numId w:val="10"/>
              </w:num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Contar con</w:t>
            </w:r>
            <w:r w:rsidRPr="00BC725B">
              <w:rPr>
                <w:rFonts w:cs="Segoe UI"/>
                <w:iCs/>
                <w:lang w:eastAsia="es-MX"/>
              </w:rPr>
              <w:t xml:space="preserve"> cuenta de usuario administrador.</w:t>
            </w:r>
          </w:p>
          <w:p w14:paraId="4DF92E93"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Iniciar sesión.</w:t>
            </w:r>
          </w:p>
          <w:p w14:paraId="6B7CA686"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Capturar los datos de una convocatoria</w:t>
            </w:r>
          </w:p>
        </w:tc>
      </w:tr>
      <w:tr w:rsidR="00255D5C" w:rsidRPr="00BC725B" w14:paraId="7D5E2D5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3AE7467" w14:textId="77777777" w:rsidR="00255D5C" w:rsidRPr="00BC725B" w:rsidRDefault="00255D5C">
            <w:pPr>
              <w:jc w:val="right"/>
              <w:rPr>
                <w:rFonts w:cs="Segoe UI"/>
                <w:bCs w:val="0"/>
              </w:rPr>
            </w:pPr>
            <w:r w:rsidRPr="00BC725B">
              <w:rPr>
                <w:rFonts w:cs="Segoe UI"/>
                <w:bCs w:val="0"/>
              </w:rPr>
              <w:t>Post condiciones:</w:t>
            </w:r>
          </w:p>
        </w:tc>
        <w:tc>
          <w:tcPr>
            <w:tcW w:w="6905" w:type="dxa"/>
          </w:tcPr>
          <w:p w14:paraId="76B448EA"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Editar la información de una convocatoria.</w:t>
            </w:r>
          </w:p>
        </w:tc>
      </w:tr>
      <w:tr w:rsidR="00255D5C" w:rsidRPr="00BC725B" w14:paraId="7A685360" w14:textId="77777777">
        <w:tc>
          <w:tcPr>
            <w:cnfStyle w:val="001000000000" w:firstRow="0" w:lastRow="0" w:firstColumn="1" w:lastColumn="0" w:oddVBand="0" w:evenVBand="0" w:oddHBand="0" w:evenHBand="0" w:firstRowFirstColumn="0" w:firstRowLastColumn="0" w:lastRowFirstColumn="0" w:lastRowLastColumn="0"/>
            <w:tcW w:w="1951" w:type="dxa"/>
          </w:tcPr>
          <w:p w14:paraId="20FF72CD" w14:textId="77777777" w:rsidR="00255D5C" w:rsidRPr="00BC725B" w:rsidRDefault="00255D5C">
            <w:pPr>
              <w:jc w:val="right"/>
              <w:rPr>
                <w:rFonts w:cs="Segoe UI"/>
              </w:rPr>
            </w:pPr>
            <w:r w:rsidRPr="00BC725B">
              <w:rPr>
                <w:rFonts w:cs="Segoe UI"/>
              </w:rPr>
              <w:t>Requerimientos relacionados</w:t>
            </w:r>
          </w:p>
        </w:tc>
        <w:tc>
          <w:tcPr>
            <w:tcW w:w="6905" w:type="dxa"/>
          </w:tcPr>
          <w:p w14:paraId="02E3DB7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Requerimiento</w:t>
            </w:r>
            <w:r>
              <w:rPr>
                <w:rFonts w:cs="Segoe UI"/>
                <w:lang w:eastAsia="es-MX"/>
              </w:rPr>
              <w:t>s</w:t>
            </w:r>
            <w:r w:rsidRPr="00BC725B">
              <w:rPr>
                <w:rFonts w:cs="Segoe UI"/>
                <w:lang w:eastAsia="es-MX"/>
              </w:rPr>
              <w:t xml:space="preserve"> 1</w:t>
            </w:r>
            <w:r>
              <w:rPr>
                <w:rFonts w:cs="Segoe UI"/>
                <w:lang w:eastAsia="es-MX"/>
              </w:rPr>
              <w:t xml:space="preserve"> y 2.</w:t>
            </w:r>
          </w:p>
        </w:tc>
      </w:tr>
      <w:tr w:rsidR="00255D5C" w:rsidRPr="00BC725B" w14:paraId="153B78B1"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0F538B95" w14:textId="77777777" w:rsidR="00255D5C" w:rsidRPr="00BC725B" w:rsidRDefault="00255D5C">
            <w:pPr>
              <w:jc w:val="right"/>
              <w:rPr>
                <w:rFonts w:cs="Segoe UI"/>
                <w:bCs w:val="0"/>
              </w:rPr>
            </w:pPr>
            <w:r w:rsidRPr="00BC725B">
              <w:rPr>
                <w:rFonts w:cs="Segoe UI"/>
                <w:bCs w:val="0"/>
              </w:rPr>
              <w:t>Prioridad:</w:t>
            </w:r>
          </w:p>
        </w:tc>
        <w:tc>
          <w:tcPr>
            <w:tcW w:w="6905" w:type="dxa"/>
          </w:tcPr>
          <w:p w14:paraId="131E875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591CE7B"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5AB16A7"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F90F9EE"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27D1039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8829EEE"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617CE5A"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3A542DE2"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4A71131D"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EF71B78"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Reglas de negocio: Creación de una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53523FE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8E5C5EE"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41E6EE56"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B8D51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6A083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3.1</w:t>
            </w:r>
          </w:p>
        </w:tc>
        <w:tc>
          <w:tcPr>
            <w:tcW w:w="8222" w:type="dxa"/>
            <w:vAlign w:val="center"/>
          </w:tcPr>
          <w:p w14:paraId="1FC8E4AB"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w:t>
            </w:r>
            <w:r w:rsidRPr="00BC725B">
              <w:rPr>
                <w:rFonts w:eastAsia="Times New Roman" w:cs="Segoe UI"/>
                <w:color w:val="000000"/>
                <w:sz w:val="22"/>
                <w:szCs w:val="22"/>
                <w:lang w:eastAsia="es-MX"/>
              </w:rPr>
              <w:t>reación de nuevas convocatorias. Pantalla R7-10-1, R7-10-2.</w:t>
            </w:r>
          </w:p>
          <w:p w14:paraId="78F935AE"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9A12595" wp14:editId="162B9D9F">
                  <wp:extent cx="3629025" cy="3524250"/>
                  <wp:effectExtent l="19050" t="19050" r="28575" b="19050"/>
                  <wp:docPr id="36" name="Imagen 3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 Aplicación&#10;&#10;Descripción generada automáticamente"/>
                          <pic:cNvPicPr/>
                        </pic:nvPicPr>
                        <pic:blipFill>
                          <a:blip r:embed="rId41"/>
                          <a:stretch>
                            <a:fillRect/>
                          </a:stretch>
                        </pic:blipFill>
                        <pic:spPr>
                          <a:xfrm>
                            <a:off x="0" y="0"/>
                            <a:ext cx="3629025" cy="3524250"/>
                          </a:xfrm>
                          <a:prstGeom prst="rect">
                            <a:avLst/>
                          </a:prstGeom>
                          <a:ln>
                            <a:solidFill>
                              <a:schemeClr val="bg1">
                                <a:lumMod val="85000"/>
                              </a:schemeClr>
                            </a:solidFill>
                          </a:ln>
                        </pic:spPr>
                      </pic:pic>
                    </a:graphicData>
                  </a:graphic>
                </wp:inline>
              </w:drawing>
            </w:r>
          </w:p>
        </w:tc>
      </w:tr>
      <w:tr w:rsidR="00255D5C" w:rsidRPr="00BC725B" w14:paraId="5B5001F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8D5C99"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3.2</w:t>
            </w:r>
          </w:p>
        </w:tc>
        <w:tc>
          <w:tcPr>
            <w:tcW w:w="8222" w:type="dxa"/>
            <w:vAlign w:val="center"/>
          </w:tcPr>
          <w:p w14:paraId="15262F7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rPr>
            </w:pPr>
            <w:r w:rsidRPr="00BC725B">
              <w:rPr>
                <w:rFonts w:eastAsia="Times New Roman" w:cs="Segoe UI"/>
                <w:color w:val="000000"/>
                <w:sz w:val="22"/>
                <w:szCs w:val="22"/>
                <w:lang w:eastAsia="es-MX"/>
              </w:rPr>
              <w:t xml:space="preserve">Se llegará a esta página desde el Dashboard del administrador de convocatorias, en el botón </w:t>
            </w:r>
            <w:r w:rsidRPr="00BC725B">
              <w:rPr>
                <w:rFonts w:eastAsia="Times New Roman" w:cs="Segoe UI"/>
                <w:i/>
                <w:iCs/>
                <w:color w:val="000000"/>
                <w:sz w:val="22"/>
                <w:szCs w:val="22"/>
                <w:lang w:eastAsia="es-MX"/>
              </w:rPr>
              <w:t>Crea una convocatoria.</w:t>
            </w:r>
            <w:r w:rsidRPr="00BC725B">
              <w:rPr>
                <w:rFonts w:cs="Segoe UI"/>
                <w:sz w:val="22"/>
                <w:szCs w:val="22"/>
              </w:rPr>
              <w:t xml:space="preserve"> </w:t>
            </w:r>
          </w:p>
          <w:p w14:paraId="74F72EC2"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rPr>
            </w:pPr>
          </w:p>
          <w:p w14:paraId="49C9BC7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224AA418" wp14:editId="24860390">
                  <wp:extent cx="4948343" cy="1213697"/>
                  <wp:effectExtent l="19050" t="19050" r="24130" b="24765"/>
                  <wp:docPr id="14381" name="Imagen 14381"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 name="Imagen 14381" descr="Patrón de fondo&#10;&#10;Descripción generada automáticamente"/>
                          <pic:cNvPicPr/>
                        </pic:nvPicPr>
                        <pic:blipFill rotWithShape="1">
                          <a:blip r:embed="rId42"/>
                          <a:srcRect l="2665" t="2183"/>
                          <a:stretch/>
                        </pic:blipFill>
                        <pic:spPr bwMode="auto">
                          <a:xfrm>
                            <a:off x="0" y="0"/>
                            <a:ext cx="4948343" cy="121369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BC725B" w14:paraId="122605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682751"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3.3</w:t>
            </w:r>
          </w:p>
        </w:tc>
        <w:tc>
          <w:tcPr>
            <w:tcW w:w="8222" w:type="dxa"/>
            <w:vAlign w:val="center"/>
          </w:tcPr>
          <w:p w14:paraId="61B905F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perfil</w:t>
            </w:r>
            <w:r>
              <w:rPr>
                <w:rFonts w:eastAsia="Times New Roman" w:cs="Segoe UI"/>
                <w:color w:val="000000"/>
                <w:sz w:val="22"/>
                <w:szCs w:val="22"/>
                <w:lang w:eastAsia="es-MX"/>
              </w:rPr>
              <w:t xml:space="preserve"> </w:t>
            </w:r>
            <w:r w:rsidRPr="00BC725B">
              <w:rPr>
                <w:rFonts w:eastAsia="Times New Roman" w:cs="Segoe UI"/>
                <w:color w:val="000000"/>
                <w:sz w:val="22"/>
                <w:szCs w:val="22"/>
                <w:lang w:eastAsia="es-MX"/>
              </w:rPr>
              <w:t>administrador crea las convocatorias</w:t>
            </w:r>
            <w:r>
              <w:rPr>
                <w:rFonts w:eastAsia="Times New Roman" w:cs="Segoe UI"/>
                <w:color w:val="000000"/>
                <w:sz w:val="22"/>
                <w:szCs w:val="22"/>
                <w:lang w:eastAsia="es-MX"/>
              </w:rPr>
              <w:t>.</w:t>
            </w:r>
          </w:p>
        </w:tc>
      </w:tr>
      <w:tr w:rsidR="00255D5C" w:rsidRPr="00BC725B" w14:paraId="3D82183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B1EC5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3.4</w:t>
            </w:r>
          </w:p>
        </w:tc>
        <w:tc>
          <w:tcPr>
            <w:tcW w:w="8222" w:type="dxa"/>
            <w:vAlign w:val="center"/>
          </w:tcPr>
          <w:p w14:paraId="5FC4A80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formulario de captura de convocatorias </w:t>
            </w:r>
            <w:r>
              <w:rPr>
                <w:rFonts w:eastAsia="Times New Roman" w:cs="Segoe UI"/>
                <w:color w:val="000000"/>
                <w:sz w:val="22"/>
                <w:szCs w:val="22"/>
                <w:lang w:eastAsia="es-MX"/>
              </w:rPr>
              <w:t>contiene</w:t>
            </w:r>
            <w:r w:rsidRPr="00BC725B">
              <w:rPr>
                <w:rFonts w:eastAsia="Times New Roman" w:cs="Segoe UI"/>
                <w:color w:val="000000"/>
                <w:sz w:val="22"/>
                <w:szCs w:val="22"/>
                <w:lang w:eastAsia="es-MX"/>
              </w:rPr>
              <w:t xml:space="preserve"> 3 secciones:</w:t>
            </w:r>
          </w:p>
          <w:p w14:paraId="16703B37"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Sobre la convocatoria.</w:t>
            </w:r>
          </w:p>
          <w:p w14:paraId="6A9C78CE"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Contacto.</w:t>
            </w:r>
          </w:p>
          <w:p w14:paraId="0FD37026"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Archivos.</w:t>
            </w:r>
          </w:p>
        </w:tc>
      </w:tr>
      <w:tr w:rsidR="00255D5C" w:rsidRPr="00BC725B" w14:paraId="15501D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E757C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3.5</w:t>
            </w:r>
          </w:p>
        </w:tc>
        <w:tc>
          <w:tcPr>
            <w:tcW w:w="8222" w:type="dxa"/>
            <w:vAlign w:val="center"/>
          </w:tcPr>
          <w:p w14:paraId="401F8C2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Los datos por capturar en cada sección de la convocatoria se detallan en la sección Campos identificados “Creación de convocatoria”. </w:t>
            </w:r>
          </w:p>
        </w:tc>
      </w:tr>
      <w:tr w:rsidR="00255D5C" w:rsidRPr="00BC725B" w14:paraId="0D62E2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9875DF"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3.5.1</w:t>
            </w:r>
          </w:p>
        </w:tc>
        <w:tc>
          <w:tcPr>
            <w:tcW w:w="8222" w:type="dxa"/>
            <w:vAlign w:val="center"/>
          </w:tcPr>
          <w:p w14:paraId="1CEEBA04"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ID de la convocatoria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un </w:t>
            </w:r>
            <w:r>
              <w:rPr>
                <w:rFonts w:eastAsia="Times New Roman" w:cs="Segoe UI"/>
                <w:color w:val="000000" w:themeColor="text1"/>
                <w:sz w:val="22"/>
                <w:szCs w:val="22"/>
                <w:lang w:eastAsia="es-MX"/>
              </w:rPr>
              <w:t>numero</w:t>
            </w:r>
            <w:r w:rsidRPr="00BC725B">
              <w:rPr>
                <w:rFonts w:eastAsia="Times New Roman" w:cs="Segoe UI"/>
                <w:color w:val="000000" w:themeColor="text1"/>
                <w:sz w:val="22"/>
                <w:szCs w:val="22"/>
                <w:lang w:eastAsia="es-MX"/>
              </w:rPr>
              <w:t xml:space="preserve"> consecutivo y no se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en el formulario, además de que no se captura</w:t>
            </w:r>
            <w:r w:rsidRPr="00BC725B">
              <w:rPr>
                <w:rFonts w:eastAsia="Times New Roman" w:cs="Segoe UI"/>
                <w:sz w:val="22"/>
                <w:szCs w:val="22"/>
                <w:lang w:eastAsia="es-MX"/>
              </w:rPr>
              <w:t xml:space="preserve">, se genera al crear el registro de la convocatoria. </w:t>
            </w:r>
            <w:r w:rsidRPr="00BC725B">
              <w:rPr>
                <w:rFonts w:eastAsia="Times New Roman" w:cs="Segoe UI"/>
                <w:color w:val="000000" w:themeColor="text1"/>
                <w:sz w:val="22"/>
                <w:szCs w:val="22"/>
                <w:lang w:eastAsia="es-MX"/>
              </w:rPr>
              <w:t xml:space="preserve">Ver estructura en </w:t>
            </w:r>
            <w:r w:rsidRPr="00BC725B">
              <w:rPr>
                <w:rFonts w:eastAsia="Times New Roman" w:cs="Segoe UI"/>
                <w:color w:val="000000"/>
                <w:sz w:val="22"/>
                <w:szCs w:val="22"/>
                <w:lang w:eastAsia="es-MX"/>
              </w:rPr>
              <w:t xml:space="preserve">la sección Campos identificados “Creación de convocatoria”. </w:t>
            </w:r>
          </w:p>
        </w:tc>
      </w:tr>
      <w:tr w:rsidR="00255D5C" w:rsidRPr="00BC725B" w14:paraId="51D99F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907C51"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3.5.2</w:t>
            </w:r>
          </w:p>
        </w:tc>
        <w:tc>
          <w:tcPr>
            <w:tcW w:w="8222" w:type="dxa"/>
            <w:vAlign w:val="center"/>
          </w:tcPr>
          <w:p w14:paraId="32FDE8D2"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campo “Fecha de inicio”, </w:t>
            </w:r>
            <w:r>
              <w:rPr>
                <w:rFonts w:eastAsia="Times New Roman" w:cs="Segoe UI"/>
                <w:color w:val="000000"/>
                <w:sz w:val="22"/>
                <w:szCs w:val="22"/>
                <w:lang w:eastAsia="es-MX"/>
              </w:rPr>
              <w:t xml:space="preserve">valida </w:t>
            </w:r>
            <w:r w:rsidRPr="00BC725B">
              <w:rPr>
                <w:rFonts w:eastAsia="Times New Roman" w:cs="Segoe UI"/>
                <w:color w:val="000000"/>
                <w:sz w:val="22"/>
                <w:szCs w:val="22"/>
                <w:lang w:eastAsia="es-MX"/>
              </w:rPr>
              <w:t>que sea mayor a la fecha actual.</w:t>
            </w:r>
          </w:p>
        </w:tc>
      </w:tr>
      <w:tr w:rsidR="00255D5C" w:rsidRPr="00BC725B" w14:paraId="6BE7F47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C3EC9C"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3.5.3</w:t>
            </w:r>
          </w:p>
        </w:tc>
        <w:tc>
          <w:tcPr>
            <w:tcW w:w="8222" w:type="dxa"/>
            <w:vAlign w:val="center"/>
          </w:tcPr>
          <w:p w14:paraId="0B58E222"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El campo “Fecha de cierre”, valida que sea mayor que la fecha actual y mayor que la “Fecha de inicio”.</w:t>
            </w:r>
          </w:p>
        </w:tc>
      </w:tr>
      <w:tr w:rsidR="00255D5C" w:rsidRPr="00BC725B" w14:paraId="7E2250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994E78"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3.5.3.1</w:t>
            </w:r>
          </w:p>
        </w:tc>
        <w:tc>
          <w:tcPr>
            <w:tcW w:w="8222" w:type="dxa"/>
            <w:vAlign w:val="center"/>
          </w:tcPr>
          <w:p w14:paraId="60642D1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campo “Fecha de cierre”, solo</w:t>
            </w:r>
            <w:r>
              <w:rPr>
                <w:rFonts w:eastAsia="Times New Roman" w:cs="Segoe UI"/>
                <w:color w:val="000000"/>
                <w:sz w:val="22"/>
                <w:szCs w:val="22"/>
                <w:lang w:eastAsia="es-MX"/>
              </w:rPr>
              <w:t xml:space="preserve"> es</w:t>
            </w:r>
            <w:r w:rsidRPr="00BC725B">
              <w:rPr>
                <w:rFonts w:eastAsia="Times New Roman" w:cs="Segoe UI"/>
                <w:color w:val="000000"/>
                <w:sz w:val="22"/>
                <w:szCs w:val="22"/>
                <w:lang w:eastAsia="es-MX"/>
              </w:rPr>
              <w:t xml:space="preserve"> informativo, con el fin de que el participante considere cuando termina la convocatoria. </w:t>
            </w:r>
          </w:p>
        </w:tc>
      </w:tr>
      <w:tr w:rsidR="00255D5C" w:rsidRPr="00BC725B" w14:paraId="3ECACF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9B3A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3.5.4</w:t>
            </w:r>
          </w:p>
        </w:tc>
        <w:tc>
          <w:tcPr>
            <w:tcW w:w="8222" w:type="dxa"/>
            <w:vAlign w:val="center"/>
          </w:tcPr>
          <w:p w14:paraId="431CB14E"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campo “Nombre” de la sección Contacto, </w:t>
            </w:r>
            <w:r>
              <w:rPr>
                <w:rFonts w:eastAsia="Times New Roman" w:cs="Segoe UI"/>
                <w:color w:val="000000"/>
                <w:sz w:val="22"/>
                <w:szCs w:val="22"/>
                <w:lang w:eastAsia="es-MX"/>
              </w:rPr>
              <w:t>se genera</w:t>
            </w:r>
            <w:r w:rsidRPr="00BC725B">
              <w:rPr>
                <w:rFonts w:eastAsia="Times New Roman" w:cs="Segoe UI"/>
                <w:color w:val="000000"/>
                <w:sz w:val="22"/>
                <w:szCs w:val="22"/>
                <w:lang w:eastAsia="es-MX"/>
              </w:rPr>
              <w:t xml:space="preserve"> en automático del registro y no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ser editable.</w:t>
            </w:r>
          </w:p>
        </w:tc>
      </w:tr>
      <w:tr w:rsidR="00255D5C" w:rsidRPr="00BC725B" w14:paraId="2408B2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7FD89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3.5.5</w:t>
            </w:r>
          </w:p>
        </w:tc>
        <w:tc>
          <w:tcPr>
            <w:tcW w:w="8222" w:type="dxa"/>
            <w:vAlign w:val="center"/>
          </w:tcPr>
          <w:p w14:paraId="14A549B0"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campo “imagen de la convocatoria”, no debe exceder los 1000px de ancho y debe validarse que únicamente permita formato .png y .</w:t>
            </w:r>
            <w:proofErr w:type="spellStart"/>
            <w:r w:rsidRPr="00BC725B">
              <w:rPr>
                <w:rFonts w:eastAsia="Times New Roman" w:cs="Segoe UI"/>
                <w:color w:val="000000"/>
                <w:sz w:val="22"/>
                <w:szCs w:val="22"/>
                <w:lang w:eastAsia="es-MX"/>
              </w:rPr>
              <w:t>jpg</w:t>
            </w:r>
            <w:proofErr w:type="spellEnd"/>
          </w:p>
        </w:tc>
      </w:tr>
      <w:tr w:rsidR="00255D5C" w:rsidRPr="00987214" w14:paraId="1B0FAA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A8BFB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3.5.6</w:t>
            </w:r>
          </w:p>
        </w:tc>
        <w:tc>
          <w:tcPr>
            <w:tcW w:w="8222" w:type="dxa"/>
            <w:vAlign w:val="center"/>
          </w:tcPr>
          <w:p w14:paraId="70CEC47C" w14:textId="77777777" w:rsidR="00255D5C" w:rsidRPr="004E5351"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Los campos “</w:t>
            </w:r>
            <w:r w:rsidRPr="00987214">
              <w:rPr>
                <w:rFonts w:eastAsia="Times New Roman" w:cs="Segoe UI"/>
                <w:color w:val="000000"/>
                <w:sz w:val="22"/>
                <w:szCs w:val="22"/>
                <w:lang w:eastAsia="es-MX"/>
              </w:rPr>
              <w:t xml:space="preserve">Reglas de operación”, “Anexos”, y “Tutoriales”, tienen un componente para subir archivos. Los tipos de archivos únicamente permitidos son: </w:t>
            </w:r>
            <w:r>
              <w:rPr>
                <w:rFonts w:eastAsia="Times New Roman" w:cs="Segoe UI"/>
                <w:color w:val="000000"/>
                <w:sz w:val="22"/>
                <w:szCs w:val="22"/>
                <w:lang w:eastAsia="es-MX"/>
              </w:rPr>
              <w:t>P</w:t>
            </w:r>
            <w:r w:rsidRPr="004E5351">
              <w:rPr>
                <w:rFonts w:eastAsia="Times New Roman" w:cs="Segoe UI"/>
                <w:color w:val="000000"/>
                <w:sz w:val="22"/>
                <w:szCs w:val="22"/>
                <w:lang w:eastAsia="es-MX"/>
              </w:rPr>
              <w:t xml:space="preserve">DF, Word, PowerPoint o Excel. </w:t>
            </w:r>
          </w:p>
          <w:p w14:paraId="4754CB7F"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 podrán subir varios a</w:t>
            </w:r>
            <w:r>
              <w:rPr>
                <w:rFonts w:eastAsia="Times New Roman" w:cs="Segoe UI"/>
                <w:color w:val="000000"/>
                <w:sz w:val="22"/>
                <w:szCs w:val="22"/>
                <w:lang w:eastAsia="es-MX"/>
              </w:rPr>
              <w:t>rchivos.</w:t>
            </w:r>
          </w:p>
        </w:tc>
      </w:tr>
      <w:tr w:rsidR="00255D5C" w:rsidRPr="00BC725B" w14:paraId="36C1F3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FE18B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w:t>
            </w:r>
          </w:p>
        </w:tc>
        <w:tc>
          <w:tcPr>
            <w:tcW w:w="8222" w:type="dxa"/>
          </w:tcPr>
          <w:p w14:paraId="2906F9D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cuenta con</w:t>
            </w:r>
            <w:r w:rsidRPr="00BC725B">
              <w:rPr>
                <w:rFonts w:eastAsia="Times New Roman" w:cs="Segoe UI"/>
                <w:color w:val="000000"/>
                <w:sz w:val="22"/>
                <w:szCs w:val="22"/>
                <w:lang w:eastAsia="es-MX"/>
              </w:rPr>
              <w:t xml:space="preserve"> una sección para crear los criterios de evaluación, que ayudan al evaluador en su evaluación</w:t>
            </w:r>
            <w:r>
              <w:rPr>
                <w:rFonts w:eastAsia="Times New Roman" w:cs="Segoe UI"/>
                <w:color w:val="000000"/>
                <w:sz w:val="22"/>
                <w:szCs w:val="22"/>
                <w:lang w:eastAsia="es-MX"/>
              </w:rPr>
              <w:t xml:space="preserve"> de </w:t>
            </w:r>
            <w:r w:rsidRPr="00BC725B">
              <w:rPr>
                <w:rFonts w:eastAsia="Times New Roman" w:cs="Segoe UI"/>
                <w:color w:val="000000"/>
                <w:sz w:val="22"/>
                <w:szCs w:val="22"/>
                <w:lang w:eastAsia="es-MX"/>
              </w:rPr>
              <w:t>uno por uno (</w:t>
            </w:r>
            <w:r w:rsidRPr="00BC725B">
              <w:rPr>
                <w:rFonts w:eastAsia="Times New Roman" w:cs="Segoe UI"/>
                <w:color w:val="000000" w:themeColor="text1"/>
                <w:sz w:val="22"/>
                <w:szCs w:val="22"/>
                <w:lang w:eastAsia="es-MX"/>
              </w:rPr>
              <w:t>Pantalla R7-11-1).</w:t>
            </w:r>
          </w:p>
          <w:p w14:paraId="0BAAE939"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444372CB" wp14:editId="6A97BA86">
                  <wp:extent cx="3428585" cy="2955644"/>
                  <wp:effectExtent l="19050" t="19050" r="19685" b="16510"/>
                  <wp:docPr id="8" name="Imagen 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Aplicación&#10;&#10;Descripción generada automáticamente"/>
                          <pic:cNvPicPr/>
                        </pic:nvPicPr>
                        <pic:blipFill rotWithShape="1">
                          <a:blip r:embed="rId43"/>
                          <a:srcRect b="7335"/>
                          <a:stretch/>
                        </pic:blipFill>
                        <pic:spPr bwMode="auto">
                          <a:xfrm>
                            <a:off x="0" y="0"/>
                            <a:ext cx="3443561" cy="296855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7BE174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B37709" w14:textId="77777777" w:rsidR="00255D5C" w:rsidRPr="00BC725B" w:rsidRDefault="00255D5C">
            <w:pPr>
              <w:spacing w:before="120" w:after="60" w:line="276" w:lineRule="auto"/>
              <w:jc w:val="center"/>
              <w:rPr>
                <w:rFonts w:eastAsia="Times New Roman" w:cs="Segoe UI"/>
                <w:b w:val="0"/>
                <w:bCs w:val="0"/>
                <w:color w:val="000000" w:themeColor="text1"/>
                <w:sz w:val="22"/>
                <w:szCs w:val="22"/>
                <w:lang w:eastAsia="es-MX"/>
              </w:rPr>
            </w:pPr>
            <w:r w:rsidRPr="00BC725B">
              <w:rPr>
                <w:rFonts w:eastAsia="Times New Roman" w:cs="Segoe UI"/>
                <w:b w:val="0"/>
                <w:bCs w:val="0"/>
                <w:color w:val="000000" w:themeColor="text1"/>
                <w:sz w:val="22"/>
                <w:szCs w:val="22"/>
                <w:lang w:eastAsia="es-MX"/>
              </w:rPr>
              <w:lastRenderedPageBreak/>
              <w:t>3.6.1</w:t>
            </w:r>
          </w:p>
        </w:tc>
        <w:tc>
          <w:tcPr>
            <w:tcW w:w="8222" w:type="dxa"/>
            <w:vAlign w:val="center"/>
          </w:tcPr>
          <w:p w14:paraId="04EA738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cs="Segoe UI"/>
                <w:sz w:val="22"/>
                <w:szCs w:val="22"/>
              </w:rPr>
            </w:pPr>
            <w:r w:rsidRPr="00987214">
              <w:rPr>
                <w:rFonts w:eastAsia="Times New Roman" w:cs="Segoe UI"/>
                <w:color w:val="000000" w:themeColor="text1"/>
                <w:sz w:val="22"/>
                <w:szCs w:val="22"/>
                <w:lang w:eastAsia="es-MX"/>
              </w:rPr>
              <w:t>El límite máximo para la creación de criterios de evaluación que se pueden agregar por convocatoria son 10 criterios. (Pantalla R7-11-2).</w:t>
            </w:r>
            <w:r w:rsidRPr="00BC725B">
              <w:rPr>
                <w:rFonts w:cs="Segoe UI"/>
                <w:sz w:val="22"/>
                <w:szCs w:val="22"/>
              </w:rPr>
              <w:t xml:space="preserve"> </w:t>
            </w:r>
          </w:p>
          <w:p w14:paraId="315DF089"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9DB8C48" wp14:editId="56A18BAF">
                  <wp:extent cx="3487479" cy="3198917"/>
                  <wp:effectExtent l="19050" t="19050" r="17780" b="20955"/>
                  <wp:docPr id="52" name="Imagen 52"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Teams&#10;&#10;Descripción generada automáticamente"/>
                          <pic:cNvPicPr/>
                        </pic:nvPicPr>
                        <pic:blipFill>
                          <a:blip r:embed="rId44"/>
                          <a:stretch>
                            <a:fillRect/>
                          </a:stretch>
                        </pic:blipFill>
                        <pic:spPr>
                          <a:xfrm>
                            <a:off x="0" y="0"/>
                            <a:ext cx="3493091" cy="3204065"/>
                          </a:xfrm>
                          <a:prstGeom prst="rect">
                            <a:avLst/>
                          </a:prstGeom>
                          <a:ln>
                            <a:solidFill>
                              <a:schemeClr val="bg1">
                                <a:lumMod val="85000"/>
                              </a:schemeClr>
                            </a:solidFill>
                          </a:ln>
                        </pic:spPr>
                      </pic:pic>
                    </a:graphicData>
                  </a:graphic>
                </wp:inline>
              </w:drawing>
            </w:r>
          </w:p>
        </w:tc>
      </w:tr>
      <w:tr w:rsidR="00255D5C" w:rsidRPr="00BC725B" w14:paraId="630B46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51D0C0" w14:textId="77777777" w:rsidR="00255D5C" w:rsidRPr="00F54207" w:rsidRDefault="00255D5C">
            <w:pPr>
              <w:spacing w:before="120" w:after="60"/>
              <w:jc w:val="center"/>
              <w:rPr>
                <w:rFonts w:eastAsia="Times New Roman" w:cs="Segoe UI"/>
                <w:b w:val="0"/>
                <w:bCs w:val="0"/>
                <w:color w:val="000000"/>
                <w:sz w:val="22"/>
                <w:szCs w:val="22"/>
                <w:lang w:eastAsia="es-MX"/>
              </w:rPr>
            </w:pPr>
            <w:r w:rsidRPr="00F54207">
              <w:rPr>
                <w:rFonts w:eastAsia="Times New Roman" w:cs="Segoe UI"/>
                <w:b w:val="0"/>
                <w:bCs w:val="0"/>
                <w:color w:val="000000" w:themeColor="text1"/>
                <w:sz w:val="22"/>
                <w:szCs w:val="22"/>
                <w:lang w:eastAsia="es-MX"/>
              </w:rPr>
              <w:t>3.6.2</w:t>
            </w:r>
          </w:p>
        </w:tc>
        <w:tc>
          <w:tcPr>
            <w:tcW w:w="8222" w:type="dxa"/>
          </w:tcPr>
          <w:p w14:paraId="44C20A20"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54207">
              <w:rPr>
                <w:rFonts w:eastAsia="Times New Roman" w:cs="Segoe UI"/>
                <w:color w:val="000000"/>
                <w:sz w:val="22"/>
                <w:szCs w:val="22"/>
                <w:lang w:eastAsia="es-MX"/>
              </w:rPr>
              <w:t>Se pueden agregar los criterios de evaluación mientras no se confirmen los criterios.</w:t>
            </w:r>
          </w:p>
        </w:tc>
      </w:tr>
      <w:tr w:rsidR="00255D5C" w:rsidRPr="00BC725B" w14:paraId="583E457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90941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3.6.3</w:t>
            </w:r>
          </w:p>
        </w:tc>
        <w:tc>
          <w:tcPr>
            <w:tcW w:w="8222" w:type="dxa"/>
          </w:tcPr>
          <w:p w14:paraId="3F8E7C2B"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L</w:t>
            </w:r>
            <w:r w:rsidRPr="00BC725B">
              <w:rPr>
                <w:rFonts w:eastAsia="Times New Roman" w:cs="Segoe UI"/>
                <w:color w:val="000000" w:themeColor="text1"/>
                <w:sz w:val="22"/>
                <w:szCs w:val="22"/>
                <w:lang w:eastAsia="es-MX"/>
              </w:rPr>
              <w:t>os campos “Nombre del criterio” y “¿qué se debe tomar en cuenta para asignar una calificación?” no pueden estar vacíos.</w:t>
            </w:r>
          </w:p>
        </w:tc>
      </w:tr>
      <w:tr w:rsidR="00255D5C" w:rsidRPr="00BC725B" w14:paraId="4A6FF0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FC3A93"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3.6.4</w:t>
            </w:r>
          </w:p>
        </w:tc>
        <w:tc>
          <w:tcPr>
            <w:tcW w:w="8222" w:type="dxa"/>
          </w:tcPr>
          <w:p w14:paraId="526010C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w:t>
            </w:r>
            <w:r w:rsidRPr="00BC725B">
              <w:rPr>
                <w:rFonts w:eastAsia="Times New Roman" w:cs="Segoe UI"/>
                <w:color w:val="000000"/>
                <w:sz w:val="22"/>
                <w:szCs w:val="22"/>
                <w:lang w:eastAsia="es-MX"/>
              </w:rPr>
              <w:t>alida</w:t>
            </w:r>
            <w:r>
              <w:rPr>
                <w:rFonts w:eastAsia="Times New Roman" w:cs="Segoe UI"/>
                <w:color w:val="000000"/>
                <w:sz w:val="22"/>
                <w:szCs w:val="22"/>
                <w:lang w:eastAsia="es-MX"/>
              </w:rPr>
              <w:t xml:space="preserve">ción para </w:t>
            </w:r>
            <w:r w:rsidRPr="00BC725B">
              <w:rPr>
                <w:rFonts w:eastAsia="Times New Roman" w:cs="Segoe UI"/>
                <w:color w:val="000000"/>
                <w:sz w:val="22"/>
                <w:szCs w:val="22"/>
                <w:lang w:eastAsia="es-MX"/>
              </w:rPr>
              <w:t>elegir una de las opciones de modalidad de evaluación (Paso 1 y Paso 2).</w:t>
            </w:r>
          </w:p>
        </w:tc>
      </w:tr>
      <w:tr w:rsidR="00255D5C" w:rsidRPr="00BC725B" w14:paraId="05D34D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60477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3.6.5</w:t>
            </w:r>
          </w:p>
        </w:tc>
        <w:tc>
          <w:tcPr>
            <w:tcW w:w="8222" w:type="dxa"/>
            <w:vAlign w:val="center"/>
          </w:tcPr>
          <w:p w14:paraId="5FA2DBB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Se debe elegir un porcentaje (Paso 3) y en caso de que no se elija la ponderación; el sistema por default asigna una ponderación de 10%, por ser la mínima.</w:t>
            </w:r>
          </w:p>
        </w:tc>
      </w:tr>
      <w:tr w:rsidR="00255D5C" w:rsidRPr="00BC725B" w14:paraId="4AFF67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58A68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3.6.5.1</w:t>
            </w:r>
          </w:p>
        </w:tc>
        <w:tc>
          <w:tcPr>
            <w:tcW w:w="8222" w:type="dxa"/>
            <w:vAlign w:val="center"/>
          </w:tcPr>
          <w:p w14:paraId="61F9E628"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ponderación mínima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de 10% y la máxima de 60%.</w:t>
            </w:r>
          </w:p>
        </w:tc>
      </w:tr>
      <w:tr w:rsidR="00255D5C" w:rsidRPr="00BC725B" w14:paraId="4DB8E5A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26BAC3"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3.6.6</w:t>
            </w:r>
          </w:p>
        </w:tc>
        <w:tc>
          <w:tcPr>
            <w:tcW w:w="8222" w:type="dxa"/>
            <w:vAlign w:val="center"/>
          </w:tcPr>
          <w:p w14:paraId="3FD79D4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BC725B">
              <w:rPr>
                <w:rFonts w:eastAsia="Times New Roman" w:cs="Segoe UI"/>
                <w:color w:val="000000"/>
                <w:sz w:val="22"/>
                <w:szCs w:val="22"/>
                <w:lang w:eastAsia="es-MX"/>
              </w:rPr>
              <w:t>a suma de todos los criterios de evaluación agregados debe ser de 100%.</w:t>
            </w:r>
          </w:p>
        </w:tc>
      </w:tr>
      <w:tr w:rsidR="00255D5C" w:rsidRPr="00BC725B" w14:paraId="2F3079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505C51"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3.6.7</w:t>
            </w:r>
          </w:p>
        </w:tc>
        <w:tc>
          <w:tcPr>
            <w:tcW w:w="8222" w:type="dxa"/>
            <w:vAlign w:val="center"/>
          </w:tcPr>
          <w:p w14:paraId="2AF25EED"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No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visible para los solucionadores esta sección, </w:t>
            </w:r>
            <w:r>
              <w:rPr>
                <w:rFonts w:eastAsia="Times New Roman" w:cs="Segoe UI"/>
                <w:color w:val="000000"/>
                <w:sz w:val="22"/>
                <w:szCs w:val="22"/>
                <w:lang w:eastAsia="es-MX"/>
              </w:rPr>
              <w:t xml:space="preserve">debido a que </w:t>
            </w:r>
            <w:r w:rsidRPr="00BC725B">
              <w:rPr>
                <w:rFonts w:eastAsia="Times New Roman" w:cs="Segoe UI"/>
                <w:color w:val="000000"/>
                <w:sz w:val="22"/>
                <w:szCs w:val="22"/>
                <w:lang w:eastAsia="es-MX"/>
              </w:rPr>
              <w:t xml:space="preserve">solo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para los evaluadores y administrador de convocatorias.</w:t>
            </w:r>
          </w:p>
        </w:tc>
      </w:tr>
      <w:tr w:rsidR="00255D5C" w:rsidRPr="00BC725B" w14:paraId="6E33079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A7525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3.6.8</w:t>
            </w:r>
          </w:p>
        </w:tc>
        <w:tc>
          <w:tcPr>
            <w:tcW w:w="8222" w:type="dxa"/>
            <w:vAlign w:val="center"/>
          </w:tcPr>
          <w:p w14:paraId="3B0F2DF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editar los criterios de aceptación, para ello se </w:t>
            </w:r>
            <w:r>
              <w:rPr>
                <w:rFonts w:eastAsia="Times New Roman" w:cs="Segoe UI"/>
                <w:color w:val="000000"/>
                <w:sz w:val="22"/>
                <w:szCs w:val="22"/>
                <w:lang w:eastAsia="es-MX"/>
              </w:rPr>
              <w:t>debe dar</w:t>
            </w:r>
            <w:r w:rsidRPr="00BC725B">
              <w:rPr>
                <w:rFonts w:eastAsia="Times New Roman" w:cs="Segoe UI"/>
                <w:color w:val="000000"/>
                <w:sz w:val="22"/>
                <w:szCs w:val="22"/>
                <w:lang w:eastAsia="es-MX"/>
              </w:rPr>
              <w:t xml:space="preserve"> clic en el botón “Editar”, que se encuentra en cada uno de los registros agregados.</w:t>
            </w:r>
          </w:p>
          <w:p w14:paraId="50628271"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0E789723" wp14:editId="434AD608">
                  <wp:extent cx="1219200" cy="731830"/>
                  <wp:effectExtent l="0" t="0" r="0" b="0"/>
                  <wp:docPr id="55" name="Imagen 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rotWithShape="1">
                          <a:blip r:embed="rId45"/>
                          <a:srcRect t="7504" b="30676"/>
                          <a:stretch/>
                        </pic:blipFill>
                        <pic:spPr bwMode="auto">
                          <a:xfrm>
                            <a:off x="0" y="0"/>
                            <a:ext cx="1224212" cy="734838"/>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BC725B" w14:paraId="5C7ED0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B7CE5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lastRenderedPageBreak/>
              <w:t>3.6.9</w:t>
            </w:r>
          </w:p>
        </w:tc>
        <w:tc>
          <w:tcPr>
            <w:tcW w:w="8222" w:type="dxa"/>
            <w:vAlign w:val="center"/>
          </w:tcPr>
          <w:p w14:paraId="44743514"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La pantalla de edición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la misma que la de creación de criterios de evaluación. </w:t>
            </w:r>
            <w:r w:rsidRPr="00BC725B">
              <w:rPr>
                <w:rFonts w:eastAsia="Calibri" w:cs="Segoe UI"/>
                <w:color w:val="000000" w:themeColor="text1"/>
                <w:sz w:val="22"/>
                <w:szCs w:val="22"/>
              </w:rPr>
              <w:t>Para este fin seleccionar link “Edita tu convocatoria”.</w:t>
            </w:r>
            <w:r w:rsidRPr="00BC725B">
              <w:rPr>
                <w:rFonts w:eastAsia="Times New Roman" w:cs="Segoe UI"/>
                <w:color w:val="000000" w:themeColor="text1"/>
                <w:sz w:val="22"/>
                <w:szCs w:val="22"/>
                <w:lang w:eastAsia="es-MX"/>
              </w:rPr>
              <w:t xml:space="preserve"> (R7-11-3). </w:t>
            </w:r>
          </w:p>
          <w:p w14:paraId="392506B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rPr>
              <w:drawing>
                <wp:inline distT="0" distB="0" distL="0" distR="0" wp14:anchorId="2901D337" wp14:editId="4610A472">
                  <wp:extent cx="3486150" cy="3465426"/>
                  <wp:effectExtent l="19050" t="19050" r="19050" b="20955"/>
                  <wp:docPr id="14341" name="Imagen 1434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1"/>
                          <pic:cNvPicPr/>
                        </pic:nvPicPr>
                        <pic:blipFill rotWithShape="1">
                          <a:blip r:embed="rId46">
                            <a:extLst>
                              <a:ext uri="{28A0092B-C50C-407E-A947-70E740481C1C}">
                                <a14:useLocalDpi xmlns:a14="http://schemas.microsoft.com/office/drawing/2010/main" val="0"/>
                              </a:ext>
                            </a:extLst>
                          </a:blip>
                          <a:srcRect t="3811"/>
                          <a:stretch/>
                        </pic:blipFill>
                        <pic:spPr bwMode="auto">
                          <a:xfrm>
                            <a:off x="0" y="0"/>
                            <a:ext cx="3487180" cy="3466450"/>
                          </a:xfrm>
                          <a:prstGeom prst="rect">
                            <a:avLst/>
                          </a:prstGeom>
                          <a:ln w="9525" cap="flat" cmpd="sng" algn="ctr">
                            <a:solidFill>
                              <a:schemeClr val="bg1">
                                <a:lumMod val="8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594597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23D96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sidRPr="00BC725B">
              <w:rPr>
                <w:rFonts w:eastAsia="Times New Roman" w:cs="Segoe UI"/>
                <w:b w:val="0"/>
                <w:bCs w:val="0"/>
                <w:color w:val="000000" w:themeColor="text1"/>
                <w:sz w:val="22"/>
                <w:szCs w:val="22"/>
                <w:lang w:eastAsia="es-MX"/>
              </w:rPr>
              <w:t>3.6.10</w:t>
            </w:r>
          </w:p>
        </w:tc>
        <w:tc>
          <w:tcPr>
            <w:tcW w:w="8222" w:type="dxa"/>
            <w:vAlign w:val="center"/>
          </w:tcPr>
          <w:p w14:paraId="6257B19C"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eliminar los criterios en caso de que se requiera, dando clic en el botón “Eliminar”.</w:t>
            </w:r>
          </w:p>
        </w:tc>
      </w:tr>
      <w:tr w:rsidR="00255D5C" w:rsidRPr="006227C2" w14:paraId="6CADB38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C5433B"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t>3.6.11</w:t>
            </w:r>
          </w:p>
        </w:tc>
        <w:tc>
          <w:tcPr>
            <w:tcW w:w="8222" w:type="dxa"/>
            <w:vAlign w:val="center"/>
          </w:tcPr>
          <w:p w14:paraId="73B11CE0" w14:textId="77777777" w:rsidR="00255D5C" w:rsidRPr="001D608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Se agregará un botón llamado “Confirmar criterios”, el cual estará habilitado en caso de que los criterios estén al 100%.</w:t>
            </w:r>
          </w:p>
        </w:tc>
      </w:tr>
      <w:tr w:rsidR="00255D5C" w:rsidRPr="003B2AEE" w14:paraId="393C02A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CD79D7"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t>3.6.11.1</w:t>
            </w:r>
          </w:p>
        </w:tc>
        <w:tc>
          <w:tcPr>
            <w:tcW w:w="8222" w:type="dxa"/>
            <w:vAlign w:val="center"/>
          </w:tcPr>
          <w:p w14:paraId="0BC81CAD" w14:textId="77777777" w:rsidR="00255D5C" w:rsidRPr="001D608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Si se da clic en el botón “Confirmar criterios”, se mostrará una pantalla modal de confirmación, la cual dirá: ¿Esta seguro que desea confirmar los criterios de evaluación? Al confirmar los criterios, no podrás modificar ningún criterio de evaluación ni ponderación de la convocatoria.   Si, No.</w:t>
            </w:r>
          </w:p>
          <w:p w14:paraId="1700DE16"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Al dar clic en la opción </w:t>
            </w:r>
            <w:r w:rsidRPr="001D608B">
              <w:rPr>
                <w:rFonts w:eastAsia="Times New Roman" w:cs="Segoe UI"/>
                <w:b/>
                <w:bCs/>
                <w:color w:val="000000"/>
                <w:sz w:val="22"/>
                <w:szCs w:val="22"/>
                <w:lang w:eastAsia="es-MX"/>
              </w:rPr>
              <w:t>Si</w:t>
            </w:r>
            <w:r w:rsidRPr="001D608B">
              <w:rPr>
                <w:rFonts w:eastAsia="Times New Roman" w:cs="Segoe UI"/>
                <w:color w:val="000000"/>
                <w:sz w:val="22"/>
                <w:szCs w:val="22"/>
                <w:lang w:eastAsia="es-MX"/>
              </w:rPr>
              <w:t xml:space="preserve">, se mostrará el mensaje: </w:t>
            </w:r>
          </w:p>
          <w:p w14:paraId="17549F2D"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¡Criterios confirmados!</w:t>
            </w:r>
          </w:p>
          <w:p w14:paraId="246B4922"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Se deshabilitará el botón “Confirmar criterios” al igual que el botón de “Editar”. Se mostrará el botón “Siguiente”, el cual nos enviará a la pantalla de visualización para poder publicarla.</w:t>
            </w:r>
          </w:p>
          <w:p w14:paraId="42E15147"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cs="Times New Roman"/>
                <w:noProof/>
              </w:rPr>
              <w:lastRenderedPageBreak/>
              <w:drawing>
                <wp:inline distT="0" distB="0" distL="0" distR="0" wp14:anchorId="07817D7D" wp14:editId="0DB7D03F">
                  <wp:extent cx="4686995" cy="2547814"/>
                  <wp:effectExtent l="19050" t="19050" r="18415" b="24130"/>
                  <wp:docPr id="1944895638" name="Imagen 194489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8" name="Imagen 1944895638"/>
                          <pic:cNvPicPr/>
                        </pic:nvPicPr>
                        <pic:blipFill>
                          <a:blip r:embed="rId47"/>
                          <a:stretch>
                            <a:fillRect/>
                          </a:stretch>
                        </pic:blipFill>
                        <pic:spPr>
                          <a:xfrm>
                            <a:off x="0" y="0"/>
                            <a:ext cx="4691490" cy="2550257"/>
                          </a:xfrm>
                          <a:prstGeom prst="rect">
                            <a:avLst/>
                          </a:prstGeom>
                          <a:ln>
                            <a:solidFill>
                              <a:schemeClr val="bg1">
                                <a:lumMod val="75000"/>
                              </a:schemeClr>
                            </a:solidFill>
                          </a:ln>
                        </pic:spPr>
                      </pic:pic>
                    </a:graphicData>
                  </a:graphic>
                </wp:inline>
              </w:drawing>
            </w:r>
          </w:p>
          <w:p w14:paraId="58F7E5E9" w14:textId="77777777" w:rsidR="00255D5C" w:rsidRPr="001D608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Al dar clic en </w:t>
            </w:r>
            <w:r w:rsidRPr="001D608B">
              <w:rPr>
                <w:rFonts w:eastAsia="Times New Roman" w:cs="Segoe UI"/>
                <w:b/>
                <w:bCs/>
                <w:color w:val="000000"/>
                <w:sz w:val="22"/>
                <w:szCs w:val="22"/>
                <w:lang w:eastAsia="es-MX"/>
              </w:rPr>
              <w:t>No</w:t>
            </w:r>
            <w:r w:rsidRPr="001D608B">
              <w:rPr>
                <w:rFonts w:eastAsia="Times New Roman" w:cs="Segoe UI"/>
                <w:color w:val="000000"/>
                <w:sz w:val="22"/>
                <w:szCs w:val="22"/>
                <w:lang w:eastAsia="es-MX"/>
              </w:rPr>
              <w:t>. Solo cerrará la pantalla modal.</w:t>
            </w:r>
          </w:p>
        </w:tc>
      </w:tr>
      <w:tr w:rsidR="00255D5C" w:rsidRPr="008E1EA1" w14:paraId="1FDDA3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3F50F5" w14:textId="77777777" w:rsidR="00255D5C" w:rsidRPr="00F77190" w:rsidRDefault="00255D5C">
            <w:pPr>
              <w:spacing w:before="120" w:after="60"/>
              <w:jc w:val="center"/>
              <w:rPr>
                <w:rFonts w:eastAsia="Times New Roman" w:cs="Segoe UI"/>
                <w:b w:val="0"/>
                <w:bCs w:val="0"/>
                <w:color w:val="000000"/>
                <w:sz w:val="22"/>
                <w:szCs w:val="22"/>
                <w:lang w:eastAsia="es-MX"/>
              </w:rPr>
            </w:pPr>
            <w:r w:rsidRPr="00F77190">
              <w:rPr>
                <w:rFonts w:eastAsia="Times New Roman" w:cs="Segoe UI"/>
                <w:b w:val="0"/>
                <w:bCs w:val="0"/>
                <w:color w:val="000000"/>
                <w:sz w:val="22"/>
                <w:szCs w:val="22"/>
                <w:lang w:eastAsia="es-MX"/>
              </w:rPr>
              <w:lastRenderedPageBreak/>
              <w:t>3.6.11.2</w:t>
            </w:r>
          </w:p>
        </w:tc>
        <w:tc>
          <w:tcPr>
            <w:tcW w:w="8222" w:type="dxa"/>
            <w:vAlign w:val="center"/>
          </w:tcPr>
          <w:p w14:paraId="6E11A3FD"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color w:val="000000"/>
                <w:sz w:val="22"/>
                <w:szCs w:val="22"/>
                <w:lang w:eastAsia="es-MX"/>
              </w:rPr>
              <w:t>El botón “Guardar borrador” nos guarda la convocatoria y se muestra la siguiente pantalla.</w:t>
            </w:r>
          </w:p>
          <w:p w14:paraId="35CD0AB6"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1620ADE1" w14:textId="77777777" w:rsidR="00255D5C" w:rsidRPr="00F77190"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noProof/>
                <w:color w:val="000000"/>
                <w:lang w:eastAsia="es-MX"/>
              </w:rPr>
              <w:drawing>
                <wp:inline distT="0" distB="0" distL="0" distR="0" wp14:anchorId="5FBCBE54" wp14:editId="66DE7441">
                  <wp:extent cx="3687014" cy="1337383"/>
                  <wp:effectExtent l="19050" t="19050" r="27940" b="15240"/>
                  <wp:docPr id="1944895643" name="Imagen 194489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3" name="Imagen 1944895643"/>
                          <pic:cNvPicPr/>
                        </pic:nvPicPr>
                        <pic:blipFill>
                          <a:blip r:embed="rId48"/>
                          <a:stretch>
                            <a:fillRect/>
                          </a:stretch>
                        </pic:blipFill>
                        <pic:spPr>
                          <a:xfrm>
                            <a:off x="0" y="0"/>
                            <a:ext cx="3691225" cy="1338911"/>
                          </a:xfrm>
                          <a:prstGeom prst="rect">
                            <a:avLst/>
                          </a:prstGeom>
                          <a:ln>
                            <a:solidFill>
                              <a:schemeClr val="bg1">
                                <a:lumMod val="75000"/>
                              </a:schemeClr>
                            </a:solidFill>
                          </a:ln>
                        </pic:spPr>
                      </pic:pic>
                    </a:graphicData>
                  </a:graphic>
                </wp:inline>
              </w:drawing>
            </w:r>
          </w:p>
          <w:p w14:paraId="7EBB4855"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“Editar convocatoria”, nos dirige a la pantalla de edición, para posterior publicar la convocatoria.</w:t>
            </w:r>
          </w:p>
          <w:p w14:paraId="71D2DC89"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163771E" w14:textId="77777777" w:rsidR="00255D5C" w:rsidRPr="00026E26"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“Lo haré después”, nos envía a la pantalla de banco de convocatorias.</w:t>
            </w:r>
          </w:p>
        </w:tc>
      </w:tr>
      <w:tr w:rsidR="00255D5C" w:rsidRPr="008E1EA1" w14:paraId="737ED1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E0AFA9" w14:textId="77777777" w:rsidR="00255D5C" w:rsidRPr="00F77190" w:rsidRDefault="00255D5C">
            <w:pPr>
              <w:spacing w:before="120" w:after="60"/>
              <w:jc w:val="center"/>
              <w:rPr>
                <w:rFonts w:eastAsia="Times New Roman" w:cs="Segoe UI"/>
                <w:b w:val="0"/>
                <w:bCs w:val="0"/>
                <w:color w:val="000000"/>
                <w:lang w:eastAsia="es-MX"/>
              </w:rPr>
            </w:pPr>
            <w:r w:rsidRPr="00F77190">
              <w:rPr>
                <w:rFonts w:eastAsia="Times New Roman" w:cs="Segoe UI"/>
                <w:b w:val="0"/>
                <w:bCs w:val="0"/>
                <w:color w:val="000000"/>
                <w:sz w:val="22"/>
                <w:szCs w:val="22"/>
                <w:lang w:eastAsia="es-MX"/>
              </w:rPr>
              <w:t>3.6.11.3</w:t>
            </w:r>
          </w:p>
        </w:tc>
        <w:tc>
          <w:tcPr>
            <w:tcW w:w="8222" w:type="dxa"/>
            <w:vAlign w:val="center"/>
          </w:tcPr>
          <w:p w14:paraId="0ABF99E0" w14:textId="77777777" w:rsidR="00255D5C" w:rsidRPr="00F77190"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“Regresar al panel principal”, nos envía a la pantalla de banco de convocatorias.</w:t>
            </w:r>
          </w:p>
        </w:tc>
      </w:tr>
      <w:tr w:rsidR="00255D5C" w:rsidRPr="00BC725B" w14:paraId="0DB5A63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3EFFF6"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3.7</w:t>
            </w:r>
          </w:p>
        </w:tc>
        <w:tc>
          <w:tcPr>
            <w:tcW w:w="8222" w:type="dxa"/>
            <w:vAlign w:val="center"/>
          </w:tcPr>
          <w:p w14:paraId="02EE7509"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Una vez que se capturen los datos. Se </w:t>
            </w:r>
            <w:r>
              <w:rPr>
                <w:rFonts w:eastAsia="Times New Roman" w:cs="Segoe UI"/>
                <w:color w:val="000000"/>
                <w:sz w:val="22"/>
                <w:szCs w:val="22"/>
                <w:lang w:eastAsia="es-MX"/>
              </w:rPr>
              <w:t>tienen</w:t>
            </w:r>
            <w:r w:rsidRPr="00BC725B">
              <w:rPr>
                <w:rFonts w:eastAsia="Times New Roman" w:cs="Segoe UI"/>
                <w:color w:val="000000"/>
                <w:sz w:val="22"/>
                <w:szCs w:val="22"/>
                <w:lang w:eastAsia="es-MX"/>
              </w:rPr>
              <w:t xml:space="preserve"> dos estatus en la convocatoria:</w:t>
            </w:r>
          </w:p>
          <w:p w14:paraId="110C86A1" w14:textId="77777777" w:rsidR="00255D5C" w:rsidRPr="00BC725B" w:rsidRDefault="00255D5C">
            <w:pPr>
              <w:pStyle w:val="Prrafodelista"/>
              <w:numPr>
                <w:ilvl w:val="0"/>
                <w:numId w:val="9"/>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“Draft” (borrador).</w:t>
            </w:r>
          </w:p>
          <w:p w14:paraId="28959659" w14:textId="77777777" w:rsidR="00255D5C" w:rsidRPr="00BC725B" w:rsidRDefault="00255D5C">
            <w:pPr>
              <w:pStyle w:val="Prrafodelista"/>
              <w:numPr>
                <w:ilvl w:val="0"/>
                <w:numId w:val="9"/>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Publicada.</w:t>
            </w:r>
          </w:p>
        </w:tc>
      </w:tr>
      <w:tr w:rsidR="00255D5C" w:rsidRPr="00BC725B" w14:paraId="4B76CCF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B6ED5E"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3.7.1</w:t>
            </w:r>
          </w:p>
        </w:tc>
        <w:tc>
          <w:tcPr>
            <w:tcW w:w="8222" w:type="dxa"/>
            <w:vAlign w:val="center"/>
          </w:tcPr>
          <w:p w14:paraId="60BCF102"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BC725B">
              <w:rPr>
                <w:rFonts w:eastAsia="Times New Roman" w:cs="Segoe UI"/>
                <w:b/>
                <w:bCs/>
                <w:color w:val="000000"/>
                <w:sz w:val="22"/>
                <w:szCs w:val="22"/>
                <w:lang w:eastAsia="es-MX"/>
              </w:rPr>
              <w:t>Estatus Draft</w:t>
            </w:r>
          </w:p>
        </w:tc>
      </w:tr>
      <w:tr w:rsidR="00255D5C" w:rsidRPr="00BC725B" w14:paraId="1819712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A20782"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3.7.1.1</w:t>
            </w:r>
          </w:p>
        </w:tc>
        <w:tc>
          <w:tcPr>
            <w:tcW w:w="8222" w:type="dxa"/>
            <w:vAlign w:val="center"/>
          </w:tcPr>
          <w:p w14:paraId="0E06CFA9"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bookmarkStart w:id="475" w:name="_Hlk110403305"/>
            <w:r w:rsidRPr="00BC725B">
              <w:rPr>
                <w:rFonts w:eastAsia="Times New Roman" w:cs="Segoe UI"/>
                <w:color w:val="000000"/>
                <w:sz w:val="22"/>
                <w:szCs w:val="22"/>
                <w:lang w:eastAsia="es-MX"/>
              </w:rPr>
              <w:t xml:space="preserve">Este estatus se </w:t>
            </w:r>
            <w:r>
              <w:rPr>
                <w:rFonts w:eastAsia="Times New Roman" w:cs="Segoe UI"/>
                <w:color w:val="000000"/>
                <w:sz w:val="22"/>
                <w:szCs w:val="22"/>
                <w:lang w:eastAsia="es-MX"/>
              </w:rPr>
              <w:t>genera</w:t>
            </w:r>
            <w:r w:rsidRPr="00BC725B">
              <w:rPr>
                <w:rFonts w:eastAsia="Times New Roman" w:cs="Segoe UI"/>
                <w:color w:val="000000"/>
                <w:sz w:val="22"/>
                <w:szCs w:val="22"/>
                <w:lang w:eastAsia="es-MX"/>
              </w:rPr>
              <w:t xml:space="preserve"> en automático y </w:t>
            </w:r>
            <w:r>
              <w:rPr>
                <w:rFonts w:eastAsia="Times New Roman" w:cs="Segoe UI"/>
                <w:color w:val="000000"/>
                <w:sz w:val="22"/>
                <w:szCs w:val="22"/>
                <w:lang w:eastAsia="es-MX"/>
              </w:rPr>
              <w:t>se permanece</w:t>
            </w:r>
            <w:r w:rsidRPr="00BC725B">
              <w:rPr>
                <w:rFonts w:eastAsia="Times New Roman" w:cs="Segoe UI"/>
                <w:color w:val="000000"/>
                <w:sz w:val="22"/>
                <w:szCs w:val="22"/>
                <w:lang w:eastAsia="es-MX"/>
              </w:rPr>
              <w:t xml:space="preserve"> en el mientras se siga editando la convocatoria y aún no se mande a publicar</w:t>
            </w:r>
            <w:bookmarkEnd w:id="475"/>
            <w:r w:rsidRPr="00BC725B">
              <w:rPr>
                <w:rFonts w:eastAsia="Times New Roman" w:cs="Segoe UI"/>
                <w:color w:val="000000"/>
                <w:sz w:val="22"/>
                <w:szCs w:val="22"/>
                <w:lang w:eastAsia="es-MX"/>
              </w:rPr>
              <w:t xml:space="preserve">. </w:t>
            </w:r>
          </w:p>
          <w:p w14:paraId="36593A2C"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lastRenderedPageBreak/>
              <w:t>Para poder acceder a esta pantalla de Edición, se puede ir desde el banco de convocatorias, en el listado “Convocatorias en Borrador”.</w:t>
            </w:r>
          </w:p>
        </w:tc>
      </w:tr>
      <w:tr w:rsidR="00255D5C" w:rsidRPr="00BC725B" w14:paraId="4AA158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17478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3.7.1.2</w:t>
            </w:r>
          </w:p>
        </w:tc>
        <w:tc>
          <w:tcPr>
            <w:tcW w:w="8222" w:type="dxa"/>
            <w:vAlign w:val="center"/>
          </w:tcPr>
          <w:p w14:paraId="4F1FD5C4"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Si se encuentra en estatus “Draft”, no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requerido que se llenen todos los campos, al seleccionar el botón “Guardar borrador” se </w:t>
            </w:r>
            <w:proofErr w:type="spellStart"/>
            <w:r w:rsidRPr="00BC725B">
              <w:rPr>
                <w:rFonts w:eastAsia="Times New Roman" w:cs="Segoe UI"/>
                <w:color w:val="000000" w:themeColor="text1"/>
                <w:sz w:val="22"/>
                <w:szCs w:val="22"/>
                <w:lang w:eastAsia="es-MX"/>
              </w:rPr>
              <w:t>envia</w:t>
            </w:r>
            <w:proofErr w:type="spellEnd"/>
            <w:r w:rsidRPr="00BC725B">
              <w:rPr>
                <w:rFonts w:eastAsia="Times New Roman" w:cs="Segoe UI"/>
                <w:color w:val="000000" w:themeColor="text1"/>
                <w:sz w:val="22"/>
                <w:szCs w:val="22"/>
                <w:lang w:eastAsia="es-MX"/>
              </w:rPr>
              <w:t xml:space="preserve"> recordatorio de que se deben llenar todos los campos. Pantalla R7-13-1.</w:t>
            </w:r>
          </w:p>
          <w:p w14:paraId="1358A43C" w14:textId="77777777" w:rsidR="00255D5C" w:rsidRPr="00BC725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7F1ED659" wp14:editId="5D121462">
                  <wp:extent cx="2521673" cy="2413322"/>
                  <wp:effectExtent l="19050" t="19050" r="12065" b="25400"/>
                  <wp:docPr id="39" name="Imagen 39" descr="Imagen de la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magen de la pantalla de un celular con letras&#10;&#10;Descripción generada automáticamente con confianza media"/>
                          <pic:cNvPicPr/>
                        </pic:nvPicPr>
                        <pic:blipFill>
                          <a:blip r:embed="rId49"/>
                          <a:stretch>
                            <a:fillRect/>
                          </a:stretch>
                        </pic:blipFill>
                        <pic:spPr>
                          <a:xfrm>
                            <a:off x="0" y="0"/>
                            <a:ext cx="2528991" cy="2420326"/>
                          </a:xfrm>
                          <a:prstGeom prst="rect">
                            <a:avLst/>
                          </a:prstGeom>
                          <a:ln>
                            <a:solidFill>
                              <a:schemeClr val="bg1">
                                <a:lumMod val="85000"/>
                              </a:schemeClr>
                            </a:solidFill>
                          </a:ln>
                        </pic:spPr>
                      </pic:pic>
                    </a:graphicData>
                  </a:graphic>
                </wp:inline>
              </w:drawing>
            </w:r>
          </w:p>
        </w:tc>
      </w:tr>
      <w:tr w:rsidR="00255D5C" w:rsidRPr="00BC725B" w14:paraId="709212D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BCDFA4"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3.7.1.3</w:t>
            </w:r>
          </w:p>
        </w:tc>
        <w:tc>
          <w:tcPr>
            <w:tcW w:w="8222" w:type="dxa"/>
            <w:vAlign w:val="center"/>
          </w:tcPr>
          <w:p w14:paraId="2ADC716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Llenados</w:t>
            </w:r>
            <w:r w:rsidRPr="00BC725B">
              <w:rPr>
                <w:rFonts w:eastAsia="Times New Roman" w:cs="Segoe UI"/>
                <w:color w:val="000000"/>
                <w:sz w:val="22"/>
                <w:szCs w:val="22"/>
                <w:lang w:eastAsia="es-MX"/>
              </w:rPr>
              <w:t xml:space="preserve"> los datos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una pantalla de vista previa. Pantallas R7-12-1, R7-12-2 y R7-12-3.</w:t>
            </w:r>
          </w:p>
          <w:p w14:paraId="65F6E8D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C50307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C725B">
              <w:rPr>
                <w:rFonts w:cs="Segoe UI"/>
                <w:noProof/>
                <w:color w:val="2B579A"/>
                <w:shd w:val="clear" w:color="auto" w:fill="E6E6E6"/>
              </w:rPr>
              <w:drawing>
                <wp:inline distT="0" distB="0" distL="0" distR="0" wp14:anchorId="19A4DDC7" wp14:editId="64DCDD87">
                  <wp:extent cx="5083810" cy="1899285"/>
                  <wp:effectExtent l="0" t="0" r="2540" b="5715"/>
                  <wp:docPr id="43" name="Imagen 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nterfaz de usuario gráfica, Aplicación&#10;&#10;Descripción generada automáticamente"/>
                          <pic:cNvPicPr/>
                        </pic:nvPicPr>
                        <pic:blipFill>
                          <a:blip r:embed="rId50"/>
                          <a:stretch>
                            <a:fillRect/>
                          </a:stretch>
                        </pic:blipFill>
                        <pic:spPr>
                          <a:xfrm>
                            <a:off x="0" y="0"/>
                            <a:ext cx="5083810" cy="1899285"/>
                          </a:xfrm>
                          <a:prstGeom prst="rect">
                            <a:avLst/>
                          </a:prstGeom>
                        </pic:spPr>
                      </pic:pic>
                    </a:graphicData>
                  </a:graphic>
                </wp:inline>
              </w:drawing>
            </w:r>
          </w:p>
          <w:p w14:paraId="3B60185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BC725B" w14:paraId="708754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EA01D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3.7.1.4</w:t>
            </w:r>
          </w:p>
        </w:tc>
        <w:tc>
          <w:tcPr>
            <w:tcW w:w="8222" w:type="dxa"/>
            <w:vAlign w:val="center"/>
          </w:tcPr>
          <w:p w14:paraId="6255B4C7"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pantalla de vista previa </w:t>
            </w:r>
            <w:r>
              <w:rPr>
                <w:rFonts w:eastAsia="Times New Roman" w:cs="Segoe UI"/>
                <w:color w:val="000000"/>
                <w:sz w:val="22"/>
                <w:szCs w:val="22"/>
                <w:lang w:eastAsia="es-MX"/>
              </w:rPr>
              <w:t>consta</w:t>
            </w:r>
            <w:r w:rsidRPr="00BC725B">
              <w:rPr>
                <w:rFonts w:eastAsia="Times New Roman" w:cs="Segoe UI"/>
                <w:color w:val="000000"/>
                <w:sz w:val="22"/>
                <w:szCs w:val="22"/>
                <w:lang w:eastAsia="es-MX"/>
              </w:rPr>
              <w:t xml:space="preserve"> de tres secciones:</w:t>
            </w:r>
          </w:p>
          <w:p w14:paraId="0D05130F"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Datos personales.</w:t>
            </w:r>
          </w:p>
          <w:p w14:paraId="16B8D4FC"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Reglas y anexos.</w:t>
            </w:r>
          </w:p>
          <w:p w14:paraId="4BCF734E"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Criterios de evaluación.</w:t>
            </w:r>
          </w:p>
        </w:tc>
      </w:tr>
      <w:tr w:rsidR="00255D5C" w:rsidRPr="00BC725B" w14:paraId="4846415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B4F7D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3.7.1.5</w:t>
            </w:r>
          </w:p>
        </w:tc>
        <w:tc>
          <w:tcPr>
            <w:tcW w:w="8222" w:type="dxa"/>
            <w:vAlign w:val="center"/>
          </w:tcPr>
          <w:p w14:paraId="43950DFB"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información de </w:t>
            </w:r>
            <w:r w:rsidRPr="00BC725B">
              <w:rPr>
                <w:rFonts w:eastAsia="Times New Roman" w:cs="Segoe UI"/>
                <w:b/>
                <w:bCs/>
                <w:color w:val="000000"/>
                <w:sz w:val="22"/>
                <w:szCs w:val="22"/>
                <w:lang w:eastAsia="es-MX"/>
              </w:rPr>
              <w:t>“Datos generales”,</w:t>
            </w:r>
            <w:r w:rsidRPr="00BC725B">
              <w:rPr>
                <w:rFonts w:eastAsia="Times New Roman" w:cs="Segoe UI"/>
                <w:color w:val="000000"/>
                <w:sz w:val="22"/>
                <w:szCs w:val="22"/>
                <w:lang w:eastAsia="es-MX"/>
              </w:rPr>
              <w:t xml:space="preserve"> visualiza los datos que se capturaron como obligatorios (Pantalla R7-12-1).</w:t>
            </w:r>
          </w:p>
        </w:tc>
      </w:tr>
      <w:tr w:rsidR="00255D5C" w:rsidRPr="00BC725B" w14:paraId="0C8FBC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4529F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3.7.1.6</w:t>
            </w:r>
          </w:p>
        </w:tc>
        <w:tc>
          <w:tcPr>
            <w:tcW w:w="8222" w:type="dxa"/>
            <w:vAlign w:val="center"/>
          </w:tcPr>
          <w:p w14:paraId="5A683C54" w14:textId="77777777" w:rsidR="00255D5C" w:rsidRPr="00BC725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La información de “</w:t>
            </w:r>
            <w:r w:rsidRPr="00BC725B">
              <w:rPr>
                <w:rFonts w:eastAsia="Times New Roman" w:cs="Segoe UI"/>
                <w:b/>
                <w:bCs/>
                <w:color w:val="000000" w:themeColor="text1"/>
                <w:sz w:val="22"/>
                <w:szCs w:val="22"/>
                <w:lang w:eastAsia="es-MX"/>
              </w:rPr>
              <w:t>Reglas y anexos”</w:t>
            </w:r>
            <w:r w:rsidRPr="00BC725B">
              <w:rPr>
                <w:rFonts w:eastAsia="Times New Roman" w:cs="Segoe UI"/>
                <w:color w:val="000000" w:themeColor="text1"/>
                <w:sz w:val="22"/>
                <w:szCs w:val="22"/>
                <w:lang w:eastAsia="es-MX"/>
              </w:rPr>
              <w:t xml:space="preserve"> visualiza los manuales sobre la convocatoria. (Pantalla R7-12-2).</w:t>
            </w:r>
          </w:p>
          <w:p w14:paraId="6BDF3A8E"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Reglas.</w:t>
            </w:r>
          </w:p>
          <w:p w14:paraId="6DD643D5"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Anexos. </w:t>
            </w:r>
          </w:p>
          <w:p w14:paraId="4FF53219"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Tutoriales.</w:t>
            </w:r>
          </w:p>
        </w:tc>
      </w:tr>
      <w:tr w:rsidR="00255D5C" w:rsidRPr="00BC725B" w14:paraId="7B8CD8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38B4C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3.7.1.7</w:t>
            </w:r>
          </w:p>
        </w:tc>
        <w:tc>
          <w:tcPr>
            <w:tcW w:w="8222" w:type="dxa"/>
            <w:vAlign w:val="center"/>
          </w:tcPr>
          <w:p w14:paraId="777C6DCA"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información de </w:t>
            </w:r>
            <w:r w:rsidRPr="00BC725B">
              <w:rPr>
                <w:rFonts w:eastAsia="Times New Roman" w:cs="Segoe UI"/>
                <w:b/>
                <w:bCs/>
                <w:color w:val="000000"/>
                <w:sz w:val="22"/>
                <w:szCs w:val="22"/>
                <w:lang w:eastAsia="es-MX"/>
              </w:rPr>
              <w:t>“Criterios de evaluación”,</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los criterios de evaluación que debe tomar en cuenta el evaluador. (Pantalla R7-12-3).</w:t>
            </w:r>
          </w:p>
        </w:tc>
      </w:tr>
      <w:tr w:rsidR="00255D5C" w:rsidRPr="00BC725B" w14:paraId="1DAD36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55686F" w14:textId="77777777" w:rsidR="00255D5C" w:rsidRPr="00BC725B" w:rsidRDefault="00255D5C">
            <w:pPr>
              <w:spacing w:before="120" w:after="60"/>
              <w:jc w:val="center"/>
              <w:rPr>
                <w:rFonts w:eastAsia="Times New Roman" w:cs="Segoe UI"/>
                <w:b w:val="0"/>
                <w:color w:val="000000"/>
                <w:sz w:val="22"/>
                <w:szCs w:val="22"/>
                <w:lang w:eastAsia="es-MX"/>
              </w:rPr>
            </w:pPr>
            <w:r w:rsidRPr="00BC725B">
              <w:rPr>
                <w:rFonts w:eastAsia="Times New Roman" w:cs="Segoe UI"/>
                <w:b w:val="0"/>
                <w:bCs w:val="0"/>
                <w:color w:val="000000"/>
                <w:sz w:val="22"/>
                <w:szCs w:val="22"/>
                <w:lang w:eastAsia="es-MX"/>
              </w:rPr>
              <w:t>3.7.1.8</w:t>
            </w:r>
          </w:p>
        </w:tc>
        <w:tc>
          <w:tcPr>
            <w:tcW w:w="8222" w:type="dxa"/>
            <w:vAlign w:val="center"/>
          </w:tcPr>
          <w:p w14:paraId="189465E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BC725B">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pueden</w:t>
            </w:r>
            <w:r w:rsidRPr="00BC725B">
              <w:rPr>
                <w:rFonts w:eastAsia="Times New Roman" w:cs="Segoe UI"/>
                <w:color w:val="000000" w:themeColor="text1"/>
                <w:sz w:val="22"/>
                <w:szCs w:val="22"/>
                <w:lang w:eastAsia="es-MX"/>
              </w:rPr>
              <w:t xml:space="preserve"> editar todos los campos mostrados, a excepción del nombre del contacto. (Pantalla R7-10-4). </w:t>
            </w:r>
            <w:r w:rsidRPr="00BC725B">
              <w:rPr>
                <w:rFonts w:eastAsia="Calibri" w:cs="Segoe UI"/>
                <w:color w:val="000000" w:themeColor="text1"/>
                <w:sz w:val="22"/>
                <w:szCs w:val="22"/>
              </w:rPr>
              <w:t>Para acceder a esta pantalla de Edición, se puede ir desde el banco de convocatorias, en el listado “Convocatorias en Borrador” y posteriormente “Editar”.</w:t>
            </w:r>
          </w:p>
          <w:p w14:paraId="101556BC" w14:textId="77777777" w:rsidR="00255D5C" w:rsidRPr="00BC725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082B73C4" wp14:editId="0604D304">
                  <wp:extent cx="4784135" cy="3149453"/>
                  <wp:effectExtent l="19050" t="19050" r="16510" b="13335"/>
                  <wp:docPr id="44" name="Imagen 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Aplicación&#10;&#10;Descripción generada automáticamente"/>
                          <pic:cNvPicPr/>
                        </pic:nvPicPr>
                        <pic:blipFill rotWithShape="1">
                          <a:blip r:embed="rId51"/>
                          <a:srcRect l="2135" r="3750" b="1367"/>
                          <a:stretch/>
                        </pic:blipFill>
                        <pic:spPr bwMode="auto">
                          <a:xfrm>
                            <a:off x="0" y="0"/>
                            <a:ext cx="4784641" cy="314978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42FB83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165BA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3.7.1.9</w:t>
            </w:r>
          </w:p>
        </w:tc>
        <w:tc>
          <w:tcPr>
            <w:tcW w:w="8222" w:type="dxa"/>
            <w:vAlign w:val="center"/>
          </w:tcPr>
          <w:p w14:paraId="09C76F0A"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pantalla de edición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la misma que la creación de la convocatoria.</w:t>
            </w:r>
          </w:p>
        </w:tc>
      </w:tr>
      <w:tr w:rsidR="00255D5C" w:rsidRPr="00BC725B" w14:paraId="18B303D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FB95D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3.7.2</w:t>
            </w:r>
          </w:p>
        </w:tc>
        <w:tc>
          <w:tcPr>
            <w:tcW w:w="8222" w:type="dxa"/>
            <w:vAlign w:val="center"/>
          </w:tcPr>
          <w:p w14:paraId="5FB0B23F"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b/>
                <w:bCs/>
                <w:color w:val="000000"/>
                <w:sz w:val="22"/>
                <w:szCs w:val="22"/>
                <w:lang w:eastAsia="es-MX"/>
              </w:rPr>
              <w:t>Estatus</w:t>
            </w:r>
            <w:r w:rsidRPr="00BC725B">
              <w:rPr>
                <w:rFonts w:eastAsia="Times New Roman" w:cs="Segoe UI"/>
                <w:color w:val="000000"/>
                <w:sz w:val="22"/>
                <w:szCs w:val="22"/>
                <w:lang w:eastAsia="es-MX"/>
              </w:rPr>
              <w:t xml:space="preserve"> </w:t>
            </w:r>
            <w:r w:rsidRPr="00BC725B">
              <w:rPr>
                <w:rFonts w:eastAsia="Times New Roman" w:cs="Segoe UI"/>
                <w:b/>
                <w:bCs/>
                <w:color w:val="000000"/>
                <w:sz w:val="22"/>
                <w:szCs w:val="22"/>
                <w:lang w:eastAsia="es-MX"/>
              </w:rPr>
              <w:t>Publicado</w:t>
            </w:r>
          </w:p>
        </w:tc>
      </w:tr>
      <w:tr w:rsidR="00255D5C" w:rsidRPr="00BC725B" w14:paraId="6A0EE1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A7FB1F"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3.7.2.1</w:t>
            </w:r>
          </w:p>
        </w:tc>
        <w:tc>
          <w:tcPr>
            <w:tcW w:w="8222" w:type="dxa"/>
            <w:vAlign w:val="center"/>
          </w:tcPr>
          <w:p w14:paraId="155992D4" w14:textId="77777777" w:rsidR="00255D5C" w:rsidRDefault="00255D5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F9233D">
              <w:rPr>
                <w:rFonts w:eastAsia="Times New Roman" w:cs="Segoe UI"/>
                <w:color w:val="000000" w:themeColor="text1"/>
                <w:sz w:val="22"/>
                <w:szCs w:val="22"/>
                <w:lang w:eastAsia="es-MX"/>
              </w:rPr>
              <w:t>El botón de publicación de convocatorias se habilita en cuanto se llene los datos obligatorios de la pantalla "crea tu convocatoria" Pantalla R7-10-3.</w:t>
            </w:r>
          </w:p>
          <w:p w14:paraId="28629C32" w14:textId="77777777" w:rsidR="00255D5C" w:rsidRPr="00BC725B" w:rsidRDefault="00255D5C">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lastRenderedPageBreak/>
              <w:drawing>
                <wp:inline distT="0" distB="0" distL="0" distR="0" wp14:anchorId="021FE566" wp14:editId="1CB01C39">
                  <wp:extent cx="3792063" cy="2700767"/>
                  <wp:effectExtent l="19050" t="19050" r="18415" b="23495"/>
                  <wp:docPr id="14490" name="Imagen 1449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0" name="Imagen 14490" descr="Interfaz de usuario gráfica, Aplicación&#10;&#10;Descripción generada automáticamente"/>
                          <pic:cNvPicPr/>
                        </pic:nvPicPr>
                        <pic:blipFill>
                          <a:blip r:embed="rId52"/>
                          <a:stretch>
                            <a:fillRect/>
                          </a:stretch>
                        </pic:blipFill>
                        <pic:spPr>
                          <a:xfrm>
                            <a:off x="0" y="0"/>
                            <a:ext cx="3801171" cy="2707254"/>
                          </a:xfrm>
                          <a:prstGeom prst="rect">
                            <a:avLst/>
                          </a:prstGeom>
                          <a:ln>
                            <a:solidFill>
                              <a:schemeClr val="bg1">
                                <a:lumMod val="85000"/>
                              </a:schemeClr>
                            </a:solidFill>
                          </a:ln>
                        </pic:spPr>
                      </pic:pic>
                    </a:graphicData>
                  </a:graphic>
                </wp:inline>
              </w:drawing>
            </w:r>
          </w:p>
        </w:tc>
      </w:tr>
      <w:tr w:rsidR="00255D5C" w:rsidRPr="00BC725B" w14:paraId="7B82192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DDE84D" w14:textId="77777777" w:rsidR="00255D5C" w:rsidRPr="00BC725B" w:rsidRDefault="00255D5C">
            <w:pPr>
              <w:spacing w:before="120" w:after="60"/>
              <w:jc w:val="center"/>
              <w:rPr>
                <w:rFonts w:eastAsia="Times New Roman" w:cs="Segoe UI"/>
                <w:color w:val="000000"/>
                <w:lang w:eastAsia="es-MX"/>
              </w:rPr>
            </w:pPr>
            <w:r w:rsidRPr="00BC725B">
              <w:rPr>
                <w:rFonts w:eastAsia="Times New Roman" w:cs="Segoe UI"/>
                <w:b w:val="0"/>
                <w:bCs w:val="0"/>
                <w:color w:val="000000"/>
                <w:sz w:val="22"/>
                <w:szCs w:val="22"/>
                <w:lang w:eastAsia="es-MX"/>
              </w:rPr>
              <w:lastRenderedPageBreak/>
              <w:t>3.7.2.1</w:t>
            </w:r>
            <w:r>
              <w:rPr>
                <w:rFonts w:eastAsia="Times New Roman" w:cs="Segoe UI"/>
                <w:b w:val="0"/>
                <w:bCs w:val="0"/>
                <w:color w:val="000000"/>
                <w:sz w:val="22"/>
                <w:szCs w:val="22"/>
                <w:lang w:eastAsia="es-MX"/>
              </w:rPr>
              <w:t>.1</w:t>
            </w:r>
          </w:p>
        </w:tc>
        <w:tc>
          <w:tcPr>
            <w:tcW w:w="8222" w:type="dxa"/>
            <w:vAlign w:val="center"/>
          </w:tcPr>
          <w:p w14:paraId="7725AD9B" w14:textId="77777777" w:rsidR="00255D5C" w:rsidRPr="00F9233D" w:rsidRDefault="00255D5C">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F9233D">
              <w:rPr>
                <w:rFonts w:eastAsia="Times New Roman" w:cs="Segoe UI"/>
                <w:color w:val="000000" w:themeColor="text1"/>
                <w:sz w:val="22"/>
                <w:szCs w:val="22"/>
                <w:lang w:eastAsia="es-MX"/>
              </w:rPr>
              <w:t>No es obligatoria la definición de criterios de evaluación para la publicación de la convocatoria. Esos pueden editarse más adelante. Pantalla R 7-11-1</w:t>
            </w:r>
            <w:r>
              <w:rPr>
                <w:rFonts w:eastAsia="Times New Roman" w:cs="Segoe UI"/>
                <w:color w:val="000000" w:themeColor="text1"/>
                <w:sz w:val="22"/>
                <w:szCs w:val="22"/>
                <w:lang w:eastAsia="es-MX"/>
              </w:rPr>
              <w:t>.</w:t>
            </w:r>
          </w:p>
        </w:tc>
      </w:tr>
      <w:tr w:rsidR="00255D5C" w:rsidRPr="00BC725B" w14:paraId="07A9D24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0AF0B6"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3.7.2.2</w:t>
            </w:r>
          </w:p>
        </w:tc>
        <w:tc>
          <w:tcPr>
            <w:tcW w:w="8222" w:type="dxa"/>
            <w:vAlign w:val="center"/>
          </w:tcPr>
          <w:p w14:paraId="43C15B58"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w:t>
            </w:r>
            <w:r w:rsidRPr="00BC725B">
              <w:rPr>
                <w:rFonts w:eastAsia="Times New Roman" w:cs="Segoe UI"/>
                <w:color w:val="000000"/>
                <w:sz w:val="22"/>
                <w:szCs w:val="22"/>
                <w:lang w:eastAsia="es-MX"/>
              </w:rPr>
              <w:t>l estatus “Publicado”</w:t>
            </w:r>
            <w:r>
              <w:rPr>
                <w:rFonts w:eastAsia="Times New Roman" w:cs="Segoe UI"/>
                <w:color w:val="000000"/>
                <w:sz w:val="22"/>
                <w:szCs w:val="22"/>
                <w:lang w:eastAsia="es-MX"/>
              </w:rPr>
              <w:t xml:space="preserve"> se lleva a cabo u</w:t>
            </w:r>
            <w:r w:rsidRPr="00BC725B">
              <w:rPr>
                <w:rFonts w:eastAsia="Times New Roman" w:cs="Segoe UI"/>
                <w:color w:val="000000"/>
                <w:sz w:val="22"/>
                <w:szCs w:val="22"/>
                <w:lang w:eastAsia="es-MX"/>
              </w:rPr>
              <w:t>na vez que se llenen todos los campos correctamente y se publi</w:t>
            </w:r>
            <w:r>
              <w:rPr>
                <w:rFonts w:eastAsia="Times New Roman" w:cs="Segoe UI"/>
                <w:color w:val="000000"/>
                <w:sz w:val="22"/>
                <w:szCs w:val="22"/>
                <w:lang w:eastAsia="es-MX"/>
              </w:rPr>
              <w:t>ca</w:t>
            </w:r>
            <w:r w:rsidRPr="00BC725B">
              <w:rPr>
                <w:rFonts w:eastAsia="Times New Roman" w:cs="Segoe UI"/>
                <w:color w:val="000000"/>
                <w:sz w:val="22"/>
                <w:szCs w:val="22"/>
                <w:lang w:eastAsia="es-MX"/>
              </w:rPr>
              <w:t xml:space="preserve"> la convocatoria</w:t>
            </w:r>
            <w:r>
              <w:rPr>
                <w:rFonts w:eastAsia="Times New Roman" w:cs="Segoe UI"/>
                <w:color w:val="000000"/>
                <w:lang w:eastAsia="es-MX"/>
              </w:rPr>
              <w:t xml:space="preserve">. </w:t>
            </w:r>
          </w:p>
          <w:p w14:paraId="6BDA2804"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B3789F5" wp14:editId="0CB43EEB">
                  <wp:extent cx="3629660" cy="1752719"/>
                  <wp:effectExtent l="19050" t="19050" r="27940" b="19050"/>
                  <wp:docPr id="1944895644" name="Imagen 194489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4" name="Imagen 1944895644"/>
                          <pic:cNvPicPr/>
                        </pic:nvPicPr>
                        <pic:blipFill>
                          <a:blip r:embed="rId53"/>
                          <a:stretch>
                            <a:fillRect/>
                          </a:stretch>
                        </pic:blipFill>
                        <pic:spPr>
                          <a:xfrm>
                            <a:off x="0" y="0"/>
                            <a:ext cx="3633346" cy="1754499"/>
                          </a:xfrm>
                          <a:prstGeom prst="rect">
                            <a:avLst/>
                          </a:prstGeom>
                          <a:ln>
                            <a:solidFill>
                              <a:schemeClr val="bg1">
                                <a:lumMod val="85000"/>
                              </a:schemeClr>
                            </a:solidFill>
                          </a:ln>
                        </pic:spPr>
                      </pic:pic>
                    </a:graphicData>
                  </a:graphic>
                </wp:inline>
              </w:drawing>
            </w:r>
          </w:p>
          <w:p w14:paraId="2B3E149F" w14:textId="77777777" w:rsidR="00255D5C" w:rsidRPr="00BC725B"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Segoe UI"/>
                <w:noProof/>
                <w:color w:val="2B579A"/>
                <w:shd w:val="clear" w:color="auto" w:fill="E6E6E6"/>
              </w:rPr>
              <w:t>.</w:t>
            </w:r>
            <w:r w:rsidRPr="00BC725B">
              <w:rPr>
                <w:rFonts w:cs="Segoe UI"/>
                <w:noProof/>
                <w:color w:val="2B579A"/>
                <w:shd w:val="clear" w:color="auto" w:fill="E6E6E6"/>
              </w:rPr>
              <w:drawing>
                <wp:inline distT="0" distB="0" distL="0" distR="0" wp14:anchorId="79DE78B6" wp14:editId="66C9D8EC">
                  <wp:extent cx="3314700" cy="1323975"/>
                  <wp:effectExtent l="19050" t="19050" r="19050" b="28575"/>
                  <wp:docPr id="14338" name="Imagen 1433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Imagen 14338" descr="Interfaz de usuario gráfica, Aplicación&#10;&#10;Descripción generada automáticamente"/>
                          <pic:cNvPicPr/>
                        </pic:nvPicPr>
                        <pic:blipFill>
                          <a:blip r:embed="rId54"/>
                          <a:stretch>
                            <a:fillRect/>
                          </a:stretch>
                        </pic:blipFill>
                        <pic:spPr>
                          <a:xfrm>
                            <a:off x="0" y="0"/>
                            <a:ext cx="3314700" cy="1323975"/>
                          </a:xfrm>
                          <a:prstGeom prst="rect">
                            <a:avLst/>
                          </a:prstGeom>
                          <a:ln>
                            <a:solidFill>
                              <a:schemeClr val="bg1">
                                <a:lumMod val="85000"/>
                              </a:schemeClr>
                            </a:solidFill>
                          </a:ln>
                        </pic:spPr>
                      </pic:pic>
                    </a:graphicData>
                  </a:graphic>
                </wp:inline>
              </w:drawing>
            </w:r>
          </w:p>
        </w:tc>
      </w:tr>
      <w:tr w:rsidR="00255D5C" w:rsidRPr="00BC725B" w14:paraId="5CD079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F4E8AE"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lastRenderedPageBreak/>
              <w:t>3.7.2.3</w:t>
            </w:r>
          </w:p>
        </w:tc>
        <w:tc>
          <w:tcPr>
            <w:tcW w:w="8222" w:type="dxa"/>
            <w:vAlign w:val="center"/>
          </w:tcPr>
          <w:p w14:paraId="068F0A7F" w14:textId="77777777" w:rsidR="00255D5C" w:rsidRPr="001D608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El botón “Invita a evaluadores”, no se mostrará, solo el link “Regresar a panel de convocatoria”.</w:t>
            </w:r>
          </w:p>
          <w:p w14:paraId="38924EDA"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cs="Times New Roman"/>
                <w:noProof/>
              </w:rPr>
              <w:drawing>
                <wp:inline distT="0" distB="0" distL="0" distR="0" wp14:anchorId="6893CAD8" wp14:editId="08D9BD01">
                  <wp:extent cx="3921760" cy="1613574"/>
                  <wp:effectExtent l="19050" t="19050" r="21590" b="24765"/>
                  <wp:docPr id="1944895641" name="Imagen 194489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27275" cy="1615843"/>
                          </a:xfrm>
                          <a:prstGeom prst="rect">
                            <a:avLst/>
                          </a:prstGeom>
                          <a:noFill/>
                          <a:ln>
                            <a:solidFill>
                              <a:schemeClr val="bg1">
                                <a:lumMod val="75000"/>
                              </a:schemeClr>
                            </a:solidFill>
                          </a:ln>
                        </pic:spPr>
                      </pic:pic>
                    </a:graphicData>
                  </a:graphic>
                </wp:inline>
              </w:drawing>
            </w:r>
          </w:p>
          <w:p w14:paraId="5FE7DB2F"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Esta convocatoria publicada ahora se muestra en Home. O también se puede visualizar en el grid de “Convocatorias activas” del banco de convocatorias</w:t>
            </w:r>
          </w:p>
        </w:tc>
      </w:tr>
      <w:tr w:rsidR="00255D5C" w:rsidRPr="007E63F2" w14:paraId="00A06E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D8FFB9" w14:textId="77777777" w:rsidR="00255D5C" w:rsidRPr="00F77190" w:rsidRDefault="00255D5C">
            <w:pPr>
              <w:spacing w:before="120" w:after="60"/>
              <w:jc w:val="center"/>
              <w:rPr>
                <w:rFonts w:eastAsia="Times New Roman" w:cs="Segoe UI"/>
                <w:b w:val="0"/>
                <w:bCs w:val="0"/>
                <w:color w:val="000000"/>
                <w:sz w:val="22"/>
                <w:szCs w:val="22"/>
                <w:lang w:eastAsia="es-MX"/>
              </w:rPr>
            </w:pPr>
            <w:r w:rsidRPr="00F77190">
              <w:rPr>
                <w:rFonts w:eastAsia="Times New Roman" w:cs="Segoe UI"/>
                <w:b w:val="0"/>
                <w:bCs w:val="0"/>
                <w:color w:val="000000"/>
                <w:sz w:val="22"/>
                <w:szCs w:val="22"/>
                <w:lang w:eastAsia="es-MX"/>
              </w:rPr>
              <w:t>3.7.2.3.1</w:t>
            </w:r>
          </w:p>
        </w:tc>
        <w:tc>
          <w:tcPr>
            <w:tcW w:w="8222" w:type="dxa"/>
            <w:vAlign w:val="center"/>
          </w:tcPr>
          <w:p w14:paraId="53D72B2E" w14:textId="77777777" w:rsidR="00255D5C" w:rsidRPr="00F77190"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color w:val="000000"/>
                <w:sz w:val="22"/>
                <w:szCs w:val="22"/>
                <w:lang w:eastAsia="es-MX"/>
              </w:rPr>
              <w:t>El botón “Regresar al panel de convocatoria” enviará a la pantalla de banco de convocatorias.</w:t>
            </w:r>
          </w:p>
        </w:tc>
      </w:tr>
    </w:tbl>
    <w:p w14:paraId="25C6DE27" w14:textId="77777777" w:rsidR="00255D5C" w:rsidRDefault="00255D5C" w:rsidP="00255D5C">
      <w:pPr>
        <w:rPr>
          <w:rFonts w:cs="Segoe UI"/>
        </w:rPr>
      </w:pPr>
    </w:p>
    <w:p w14:paraId="59453C6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 xml:space="preserve">Reglas de negocio: Banco de convocatorias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413"/>
        <w:gridCol w:w="8080"/>
      </w:tblGrid>
      <w:tr w:rsidR="00255D5C" w:rsidRPr="00BC725B" w14:paraId="4473474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Pr>
          <w:p w14:paraId="502C517E" w14:textId="77777777" w:rsidR="00255D5C" w:rsidRPr="00BC725B" w:rsidRDefault="00255D5C">
            <w:pPr>
              <w:spacing w:before="120" w:after="60"/>
              <w:jc w:val="center"/>
              <w:rPr>
                <w:rFonts w:cs="Segoe UI"/>
                <w:sz w:val="22"/>
              </w:rPr>
            </w:pPr>
            <w:r w:rsidRPr="00BC725B">
              <w:rPr>
                <w:rFonts w:cs="Segoe UI"/>
                <w:sz w:val="22"/>
              </w:rPr>
              <w:t>Id</w:t>
            </w:r>
          </w:p>
        </w:tc>
        <w:tc>
          <w:tcPr>
            <w:tcW w:w="8080" w:type="dxa"/>
          </w:tcPr>
          <w:p w14:paraId="4F3F24CA"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450BA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58340B9" w14:textId="77777777" w:rsidR="00255D5C" w:rsidRPr="008E2073" w:rsidRDefault="00255D5C">
            <w:pPr>
              <w:spacing w:before="120" w:after="60"/>
              <w:jc w:val="center"/>
              <w:rPr>
                <w:rFonts w:eastAsia="Times New Roman" w:cs="Segoe UI"/>
                <w:b w:val="0"/>
                <w:bCs w:val="0"/>
                <w:color w:val="000000" w:themeColor="text1"/>
                <w:sz w:val="22"/>
                <w:szCs w:val="22"/>
                <w:lang w:eastAsia="es-MX"/>
              </w:rPr>
            </w:pPr>
            <w:r w:rsidRPr="008E2073">
              <w:rPr>
                <w:rFonts w:eastAsia="Times New Roman" w:cs="Segoe UI"/>
                <w:b w:val="0"/>
                <w:bCs w:val="0"/>
                <w:color w:val="000000" w:themeColor="text1"/>
                <w:sz w:val="22"/>
                <w:szCs w:val="22"/>
                <w:lang w:eastAsia="es-MX"/>
              </w:rPr>
              <w:t>3.8</w:t>
            </w:r>
          </w:p>
        </w:tc>
        <w:tc>
          <w:tcPr>
            <w:tcW w:w="8080" w:type="dxa"/>
            <w:vAlign w:val="center"/>
          </w:tcPr>
          <w:p w14:paraId="6756B453"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administrador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un </w:t>
            </w:r>
            <w:r>
              <w:rPr>
                <w:rFonts w:eastAsia="Times New Roman" w:cs="Segoe UI"/>
                <w:color w:val="000000" w:themeColor="text1"/>
                <w:sz w:val="22"/>
                <w:szCs w:val="22"/>
                <w:lang w:eastAsia="es-MX"/>
              </w:rPr>
              <w:t>D</w:t>
            </w:r>
            <w:r w:rsidRPr="00BC725B">
              <w:rPr>
                <w:rFonts w:eastAsia="Times New Roman" w:cs="Segoe UI"/>
                <w:color w:val="000000" w:themeColor="text1"/>
                <w:sz w:val="22"/>
                <w:szCs w:val="22"/>
                <w:lang w:eastAsia="es-MX"/>
              </w:rPr>
              <w:t xml:space="preserve">ashboard en el que se muestra un banco de convocatorias, así como la opción para crear la convocatoria. </w:t>
            </w:r>
          </w:p>
        </w:tc>
      </w:tr>
      <w:tr w:rsidR="00255D5C" w:rsidRPr="00BC725B" w14:paraId="7C1B95D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FE862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3.9</w:t>
            </w:r>
          </w:p>
        </w:tc>
        <w:tc>
          <w:tcPr>
            <w:tcW w:w="8080" w:type="dxa"/>
            <w:vAlign w:val="center"/>
          </w:tcPr>
          <w:p w14:paraId="6A6C47B3" w14:textId="6CE3698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 xml:space="preserve">Contiene </w:t>
            </w:r>
            <w:r w:rsidR="0012007B">
              <w:rPr>
                <w:rFonts w:eastAsia="Times New Roman" w:cs="Segoe UI"/>
                <w:color w:val="000000"/>
                <w:sz w:val="22"/>
                <w:szCs w:val="22"/>
                <w:lang w:eastAsia="es-MX"/>
              </w:rPr>
              <w:t xml:space="preserve">5 </w:t>
            </w:r>
            <w:r w:rsidRPr="00E577D9">
              <w:rPr>
                <w:rFonts w:eastAsia="Times New Roman" w:cs="Segoe UI"/>
                <w:color w:val="000000"/>
                <w:sz w:val="22"/>
                <w:szCs w:val="22"/>
                <w:lang w:eastAsia="es-MX"/>
              </w:rPr>
              <w:t>secciones:</w:t>
            </w:r>
          </w:p>
          <w:p w14:paraId="57078235"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en Borrador.</w:t>
            </w:r>
          </w:p>
          <w:p w14:paraId="561AFF79"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Activas.</w:t>
            </w:r>
          </w:p>
          <w:p w14:paraId="64C7A517"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en registro de criterios y evaluadores.</w:t>
            </w:r>
          </w:p>
          <w:p w14:paraId="0AE8B466" w14:textId="77777777" w:rsidR="00255D5C" w:rsidRPr="00C54293"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por Evaluar.</w:t>
            </w:r>
          </w:p>
          <w:p w14:paraId="5A153EEB" w14:textId="6391B945" w:rsidR="00C54293" w:rsidRPr="00E577D9" w:rsidRDefault="00C5429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Convocatorias finalizadas</w:t>
            </w:r>
          </w:p>
        </w:tc>
      </w:tr>
      <w:tr w:rsidR="002A08FB" w:rsidRPr="0012524F" w14:paraId="6F739D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ADEDFCC" w14:textId="18B0E73C" w:rsidR="002A08FB" w:rsidRPr="0012524F" w:rsidRDefault="002A08FB">
            <w:pPr>
              <w:spacing w:before="120" w:after="60"/>
              <w:jc w:val="center"/>
              <w:rPr>
                <w:rFonts w:eastAsia="Times New Roman" w:cs="Segoe UI"/>
                <w:b w:val="0"/>
                <w:bCs w:val="0"/>
                <w:color w:val="000000" w:themeColor="text1"/>
                <w:sz w:val="22"/>
                <w:szCs w:val="22"/>
                <w:lang w:eastAsia="es-MX"/>
              </w:rPr>
            </w:pPr>
            <w:r w:rsidRPr="0012524F">
              <w:rPr>
                <w:rFonts w:eastAsia="Times New Roman" w:cs="Segoe UI"/>
                <w:b w:val="0"/>
                <w:bCs w:val="0"/>
                <w:color w:val="000000" w:themeColor="text1"/>
                <w:sz w:val="22"/>
                <w:szCs w:val="22"/>
                <w:lang w:eastAsia="es-MX"/>
              </w:rPr>
              <w:t>3.9.1</w:t>
            </w:r>
          </w:p>
        </w:tc>
        <w:tc>
          <w:tcPr>
            <w:tcW w:w="8080" w:type="dxa"/>
            <w:vAlign w:val="center"/>
          </w:tcPr>
          <w:p w14:paraId="733C6821" w14:textId="114A5FA0" w:rsidR="002A08FB" w:rsidRPr="0012524F" w:rsidRDefault="002A08FB" w:rsidP="002067A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12524F">
              <w:rPr>
                <w:rFonts w:eastAsia="Times New Roman" w:cs="Segoe UI"/>
                <w:color w:val="000000" w:themeColor="text1"/>
                <w:sz w:val="22"/>
                <w:szCs w:val="22"/>
                <w:lang w:eastAsia="es-MX"/>
              </w:rPr>
              <w:t xml:space="preserve">La información </w:t>
            </w:r>
            <w:r w:rsidR="002067A9">
              <w:rPr>
                <w:rFonts w:eastAsia="Times New Roman" w:cs="Segoe UI"/>
                <w:color w:val="000000" w:themeColor="text1"/>
                <w:sz w:val="22"/>
                <w:szCs w:val="22"/>
                <w:lang w:eastAsia="es-MX"/>
              </w:rPr>
              <w:t xml:space="preserve">en cada una de las </w:t>
            </w:r>
            <w:r w:rsidR="00BD16CE">
              <w:rPr>
                <w:rFonts w:eastAsia="Times New Roman" w:cs="Segoe UI"/>
                <w:color w:val="000000" w:themeColor="text1"/>
                <w:sz w:val="22"/>
                <w:szCs w:val="22"/>
                <w:lang w:eastAsia="es-MX"/>
              </w:rPr>
              <w:t>secciones</w:t>
            </w:r>
            <w:r w:rsidR="002067A9">
              <w:rPr>
                <w:rFonts w:eastAsia="Times New Roman" w:cs="Segoe UI"/>
                <w:color w:val="000000" w:themeColor="text1"/>
                <w:sz w:val="22"/>
                <w:szCs w:val="22"/>
                <w:lang w:eastAsia="es-MX"/>
              </w:rPr>
              <w:t xml:space="preserve"> </w:t>
            </w:r>
            <w:r w:rsidRPr="0012524F">
              <w:rPr>
                <w:rFonts w:eastAsia="Times New Roman" w:cs="Segoe UI"/>
                <w:color w:val="000000" w:themeColor="text1"/>
                <w:sz w:val="22"/>
                <w:szCs w:val="22"/>
                <w:lang w:eastAsia="es-MX"/>
              </w:rPr>
              <w:t>será</w:t>
            </w:r>
            <w:r w:rsidR="008E16BF">
              <w:rPr>
                <w:rFonts w:eastAsia="Times New Roman" w:cs="Segoe UI"/>
                <w:color w:val="000000" w:themeColor="text1"/>
                <w:sz w:val="22"/>
                <w:szCs w:val="22"/>
                <w:lang w:eastAsia="es-MX"/>
              </w:rPr>
              <w:t xml:space="preserve"> mostrada</w:t>
            </w:r>
            <w:r w:rsidRPr="0012524F">
              <w:rPr>
                <w:rFonts w:eastAsia="Times New Roman" w:cs="Segoe UI"/>
                <w:color w:val="000000" w:themeColor="text1"/>
                <w:sz w:val="22"/>
                <w:szCs w:val="22"/>
                <w:lang w:eastAsia="es-MX"/>
              </w:rPr>
              <w:t xml:space="preserve"> de acuerdo a la fecha </w:t>
            </w:r>
            <w:r w:rsidR="0012524F" w:rsidRPr="0012524F">
              <w:rPr>
                <w:rFonts w:eastAsia="Times New Roman" w:cs="Segoe UI"/>
                <w:color w:val="000000" w:themeColor="text1"/>
                <w:sz w:val="22"/>
                <w:szCs w:val="22"/>
                <w:lang w:eastAsia="es-MX"/>
              </w:rPr>
              <w:t>más actual.</w:t>
            </w:r>
          </w:p>
        </w:tc>
      </w:tr>
      <w:tr w:rsidR="00255D5C" w:rsidRPr="00BC725B" w14:paraId="3EFDBC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951069E" w14:textId="77777777" w:rsidR="00255D5C" w:rsidRPr="008E2073" w:rsidRDefault="00255D5C">
            <w:pPr>
              <w:spacing w:before="120" w:after="60"/>
              <w:jc w:val="center"/>
              <w:rPr>
                <w:rFonts w:eastAsia="Times New Roman" w:cs="Segoe UI"/>
                <w:b w:val="0"/>
                <w:bCs w:val="0"/>
                <w:color w:val="000000"/>
                <w:lang w:eastAsia="es-MX"/>
              </w:rPr>
            </w:pPr>
            <w:r w:rsidRPr="008E2073">
              <w:rPr>
                <w:rFonts w:eastAsia="Times New Roman" w:cs="Segoe UI"/>
                <w:b w:val="0"/>
                <w:bCs w:val="0"/>
                <w:color w:val="000000"/>
                <w:sz w:val="22"/>
                <w:szCs w:val="22"/>
                <w:lang w:eastAsia="es-MX"/>
              </w:rPr>
              <w:t>3.10</w:t>
            </w:r>
          </w:p>
        </w:tc>
        <w:tc>
          <w:tcPr>
            <w:tcW w:w="8080" w:type="dxa"/>
            <w:vAlign w:val="center"/>
          </w:tcPr>
          <w:p w14:paraId="4477B23E"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En la pantalla se </w:t>
            </w:r>
            <w:r>
              <w:rPr>
                <w:rFonts w:eastAsia="Times New Roman" w:cs="Segoe UI"/>
                <w:color w:val="000000" w:themeColor="text1"/>
                <w:sz w:val="22"/>
                <w:szCs w:val="22"/>
                <w:lang w:eastAsia="es-MX"/>
              </w:rPr>
              <w:t>muestra en</w:t>
            </w:r>
            <w:r w:rsidRPr="00BC725B">
              <w:rPr>
                <w:rFonts w:eastAsia="Times New Roman" w:cs="Segoe UI"/>
                <w:color w:val="000000" w:themeColor="text1"/>
                <w:sz w:val="22"/>
                <w:szCs w:val="22"/>
                <w:lang w:eastAsia="es-MX"/>
              </w:rPr>
              <w:t xml:space="preserve"> la sección de encabezado la opción de crear una convocatoria nueva, con el botón “Crear una convocatoria” (Pantalla R7-1-1).</w:t>
            </w:r>
          </w:p>
        </w:tc>
      </w:tr>
      <w:tr w:rsidR="00255D5C" w:rsidRPr="00BC725B" w14:paraId="6B75E5A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225725" w14:textId="77777777" w:rsidR="00255D5C" w:rsidRPr="00BC725B" w:rsidRDefault="00255D5C">
            <w:pPr>
              <w:jc w:val="both"/>
              <w:rPr>
                <w:rFonts w:eastAsia="Times New Roman" w:cs="Segoe UI"/>
                <w:color w:val="000000"/>
                <w:sz w:val="22"/>
                <w:szCs w:val="22"/>
                <w:lang w:eastAsia="es-MX"/>
              </w:rPr>
            </w:pPr>
            <w:r w:rsidRPr="00BC725B">
              <w:rPr>
                <w:rFonts w:eastAsia="Times New Roman" w:cs="Segoe UI"/>
                <w:color w:val="000000"/>
                <w:sz w:val="22"/>
                <w:szCs w:val="22"/>
                <w:lang w:eastAsia="es-MX"/>
              </w:rPr>
              <w:t>Convocatorias en borrador</w:t>
            </w:r>
          </w:p>
        </w:tc>
      </w:tr>
      <w:tr w:rsidR="00255D5C" w:rsidRPr="00BC725B" w14:paraId="725DF05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4F929BE"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w:t>
            </w:r>
          </w:p>
        </w:tc>
        <w:tc>
          <w:tcPr>
            <w:tcW w:w="8080" w:type="dxa"/>
            <w:vAlign w:val="center"/>
          </w:tcPr>
          <w:p w14:paraId="05C3164C"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577D9">
              <w:rPr>
                <w:rFonts w:eastAsia="Times New Roman" w:cs="Segoe UI"/>
                <w:color w:val="000000" w:themeColor="text1"/>
                <w:sz w:val="22"/>
                <w:szCs w:val="22"/>
                <w:lang w:eastAsia="es-MX"/>
              </w:rPr>
              <w:t>El administrador puede revisar todas las convocatorias que tiene en borrador, es decir que aún no termina de llenar los datos. Considera lo siguientes escenarios de convocatorias:</w:t>
            </w:r>
          </w:p>
          <w:p w14:paraId="283B24E6"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0034361" w14:textId="77777777" w:rsidR="00255D5C" w:rsidRPr="00E577D9" w:rsidRDefault="00255D5C">
            <w:pPr>
              <w:pStyle w:val="xmsolistparagraph"/>
              <w:numPr>
                <w:ilvl w:val="0"/>
                <w:numId w:val="85"/>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Segoe UI" w:eastAsia="Times New Roman" w:hAnsi="Segoe UI" w:cs="Segoe UI"/>
                <w:color w:val="000000"/>
              </w:rPr>
            </w:pPr>
            <w:r w:rsidRPr="00E577D9">
              <w:rPr>
                <w:rFonts w:ascii="Segoe UI" w:hAnsi="Segoe UI" w:cs="Segoe UI"/>
                <w:sz w:val="22"/>
                <w:szCs w:val="22"/>
              </w:rPr>
              <w:lastRenderedPageBreak/>
              <w:t>Convocatorias en las que solo se llenaron los datos generales.</w:t>
            </w:r>
          </w:p>
          <w:p w14:paraId="183CA014" w14:textId="77777777" w:rsidR="00255D5C" w:rsidRPr="00E577D9" w:rsidRDefault="00255D5C">
            <w:pPr>
              <w:pStyle w:val="xmsolistparagraph"/>
              <w:numPr>
                <w:ilvl w:val="0"/>
                <w:numId w:val="85"/>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Segoe UI" w:eastAsia="Times New Roman" w:hAnsi="Segoe UI" w:cs="Segoe UI"/>
                <w:color w:val="000000"/>
                <w:sz w:val="22"/>
                <w:szCs w:val="22"/>
              </w:rPr>
            </w:pPr>
            <w:r w:rsidRPr="00E577D9">
              <w:rPr>
                <w:rFonts w:ascii="Segoe UI" w:hAnsi="Segoe UI" w:cs="Segoe UI"/>
                <w:sz w:val="22"/>
                <w:szCs w:val="22"/>
              </w:rPr>
              <w:t>Convocatorias en las que además de llenar los datos, ya han confirmado los criterios, pero aún no ha sido publicada.</w:t>
            </w:r>
          </w:p>
          <w:p w14:paraId="68D5EFD0"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cs="Times New Roman"/>
                <w:noProof/>
              </w:rPr>
              <w:drawing>
                <wp:inline distT="0" distB="0" distL="0" distR="0" wp14:anchorId="24347E7F" wp14:editId="0CE58B48">
                  <wp:extent cx="4967755" cy="1589731"/>
                  <wp:effectExtent l="19050" t="19050" r="23495" b="10795"/>
                  <wp:docPr id="14465" name="Imagen 1446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65"/>
                          <pic:cNvPicPr/>
                        </pic:nvPicPr>
                        <pic:blipFill>
                          <a:blip r:embed="rId56">
                            <a:extLst>
                              <a:ext uri="{28A0092B-C50C-407E-A947-70E740481C1C}">
                                <a14:useLocalDpi xmlns:a14="http://schemas.microsoft.com/office/drawing/2010/main" val="0"/>
                              </a:ext>
                            </a:extLst>
                          </a:blip>
                          <a:stretch>
                            <a:fillRect/>
                          </a:stretch>
                        </pic:blipFill>
                        <pic:spPr>
                          <a:xfrm>
                            <a:off x="0" y="0"/>
                            <a:ext cx="4985008" cy="1595252"/>
                          </a:xfrm>
                          <a:prstGeom prst="rect">
                            <a:avLst/>
                          </a:prstGeom>
                          <a:ln>
                            <a:solidFill>
                              <a:schemeClr val="bg1">
                                <a:lumMod val="85000"/>
                              </a:schemeClr>
                            </a:solidFill>
                          </a:ln>
                        </pic:spPr>
                      </pic:pic>
                    </a:graphicData>
                  </a:graphic>
                </wp:inline>
              </w:drawing>
            </w:r>
          </w:p>
        </w:tc>
      </w:tr>
      <w:tr w:rsidR="00255D5C" w:rsidRPr="00BC725B" w14:paraId="28D93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8DA1FCF"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3.11.1</w:t>
            </w:r>
          </w:p>
        </w:tc>
        <w:tc>
          <w:tcPr>
            <w:tcW w:w="8080" w:type="dxa"/>
            <w:vAlign w:val="center"/>
          </w:tcPr>
          <w:p w14:paraId="030318C0"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Los datos mostrados en el grid se detallan en la sección de campos identificados Banco de convocatorias.</w:t>
            </w:r>
          </w:p>
        </w:tc>
      </w:tr>
      <w:tr w:rsidR="00255D5C" w:rsidRPr="00BC725B" w14:paraId="5C5F45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C65E49"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3.11.2</w:t>
            </w:r>
          </w:p>
        </w:tc>
        <w:tc>
          <w:tcPr>
            <w:tcW w:w="8080" w:type="dxa"/>
            <w:vAlign w:val="center"/>
          </w:tcPr>
          <w:p w14:paraId="451BF3A8" w14:textId="77777777" w:rsidR="00255D5C" w:rsidRPr="00BC725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en estatus “Borrador” (Pantalla R7-1-5).</w:t>
            </w:r>
          </w:p>
        </w:tc>
      </w:tr>
      <w:tr w:rsidR="00255D5C" w:rsidRPr="00BC725B" w14:paraId="08D88A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DF6644C"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3.11.3</w:t>
            </w:r>
          </w:p>
        </w:tc>
        <w:tc>
          <w:tcPr>
            <w:tcW w:w="8080" w:type="dxa"/>
            <w:vAlign w:val="center"/>
          </w:tcPr>
          <w:p w14:paraId="0072965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botón </w:t>
            </w:r>
            <w:r w:rsidRPr="00BC725B">
              <w:rPr>
                <w:rFonts w:eastAsia="Times New Roman" w:cs="Segoe UI"/>
                <w:b/>
                <w:bCs/>
                <w:color w:val="000000"/>
                <w:sz w:val="22"/>
                <w:szCs w:val="22"/>
                <w:lang w:eastAsia="es-MX"/>
              </w:rPr>
              <w:t xml:space="preserve">Editar </w:t>
            </w:r>
            <w:r w:rsidRPr="00BC725B">
              <w:rPr>
                <w:rFonts w:eastAsia="Times New Roman" w:cs="Segoe UI"/>
                <w:color w:val="000000"/>
                <w:sz w:val="22"/>
                <w:szCs w:val="22"/>
                <w:lang w:eastAsia="es-MX"/>
              </w:rPr>
              <w:t xml:space="preserve">del grid,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la pantalla de edición de la convocatoria. </w:t>
            </w:r>
            <w:r w:rsidRPr="00BC725B">
              <w:rPr>
                <w:rFonts w:eastAsia="Times New Roman" w:cs="Segoe UI"/>
                <w:i/>
                <w:iCs/>
                <w:color w:val="000000"/>
                <w:sz w:val="22"/>
                <w:szCs w:val="22"/>
                <w:lang w:eastAsia="es-MX"/>
              </w:rPr>
              <w:t>Ver sección Creación de convocatoria</w:t>
            </w:r>
            <w:r w:rsidRPr="00BC725B">
              <w:rPr>
                <w:rFonts w:eastAsia="Times New Roman" w:cs="Segoe UI"/>
                <w:color w:val="000000"/>
                <w:sz w:val="22"/>
                <w:szCs w:val="22"/>
                <w:lang w:eastAsia="es-MX"/>
              </w:rPr>
              <w:t>. (Pantalla R7-10-4).</w:t>
            </w:r>
          </w:p>
          <w:p w14:paraId="46FD920B"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D1D0506" wp14:editId="3D56960A">
                  <wp:extent cx="3071959" cy="2135714"/>
                  <wp:effectExtent l="19050" t="19050" r="14605" b="17145"/>
                  <wp:docPr id="14385" name="Imagen 1438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 name="Imagen 14385" descr="Interfaz de usuario gráfica, Sitio web&#10;&#10;Descripción generada automáticamente"/>
                          <pic:cNvPicPr/>
                        </pic:nvPicPr>
                        <pic:blipFill>
                          <a:blip r:embed="rId57"/>
                          <a:stretch>
                            <a:fillRect/>
                          </a:stretch>
                        </pic:blipFill>
                        <pic:spPr>
                          <a:xfrm>
                            <a:off x="0" y="0"/>
                            <a:ext cx="3079424" cy="2140904"/>
                          </a:xfrm>
                          <a:prstGeom prst="rect">
                            <a:avLst/>
                          </a:prstGeom>
                          <a:ln>
                            <a:solidFill>
                              <a:schemeClr val="bg1">
                                <a:lumMod val="85000"/>
                              </a:schemeClr>
                            </a:solidFill>
                          </a:ln>
                        </pic:spPr>
                      </pic:pic>
                    </a:graphicData>
                  </a:graphic>
                </wp:inline>
              </w:drawing>
            </w:r>
          </w:p>
        </w:tc>
      </w:tr>
      <w:tr w:rsidR="00255D5C" w:rsidRPr="00BC725B" w14:paraId="76D0CDC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635537D" w14:textId="77777777" w:rsidR="00255D5C" w:rsidRPr="004154FC" w:rsidRDefault="00255D5C">
            <w:pPr>
              <w:jc w:val="both"/>
              <w:rPr>
                <w:rFonts w:eastAsia="Times New Roman" w:cs="Segoe UI"/>
                <w:color w:val="000000"/>
                <w:sz w:val="22"/>
                <w:szCs w:val="22"/>
                <w:lang w:eastAsia="es-MX"/>
              </w:rPr>
            </w:pPr>
            <w:r w:rsidRPr="004154FC">
              <w:rPr>
                <w:rFonts w:eastAsia="Times New Roman" w:cs="Segoe UI"/>
                <w:color w:val="000000"/>
                <w:sz w:val="22"/>
                <w:szCs w:val="22"/>
                <w:lang w:eastAsia="es-MX"/>
              </w:rPr>
              <w:t>Convocatorias activas</w:t>
            </w:r>
          </w:p>
        </w:tc>
      </w:tr>
      <w:tr w:rsidR="00255D5C" w:rsidRPr="00BC725B" w14:paraId="451355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37356BC"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3.12</w:t>
            </w:r>
          </w:p>
        </w:tc>
        <w:tc>
          <w:tcPr>
            <w:tcW w:w="8080" w:type="dxa"/>
            <w:vAlign w:val="center"/>
          </w:tcPr>
          <w:p w14:paraId="3AD3457C" w14:textId="39E4F394"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 xml:space="preserve">El administrador puede revisar todas las convocatorias que tiene activas actualmente. </w:t>
            </w:r>
          </w:p>
          <w:p w14:paraId="561D820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3DC6D5D3" wp14:editId="1005D17A">
                  <wp:extent cx="4993640" cy="854075"/>
                  <wp:effectExtent l="19050" t="19050" r="16510" b="22225"/>
                  <wp:docPr id="1944895652" name="Imagen 194489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93640" cy="854075"/>
                          </a:xfrm>
                          <a:prstGeom prst="rect">
                            <a:avLst/>
                          </a:prstGeom>
                          <a:ln>
                            <a:solidFill>
                              <a:schemeClr val="bg1">
                                <a:lumMod val="85000"/>
                              </a:schemeClr>
                            </a:solidFill>
                          </a:ln>
                        </pic:spPr>
                      </pic:pic>
                    </a:graphicData>
                  </a:graphic>
                </wp:inline>
              </w:drawing>
            </w:r>
          </w:p>
        </w:tc>
      </w:tr>
      <w:tr w:rsidR="00255D5C" w:rsidRPr="00BC725B" w14:paraId="42F671B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1BF8BF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3.12.1</w:t>
            </w:r>
          </w:p>
        </w:tc>
        <w:tc>
          <w:tcPr>
            <w:tcW w:w="8080" w:type="dxa"/>
            <w:vAlign w:val="center"/>
          </w:tcPr>
          <w:p w14:paraId="7C6828E9"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Los datos mostrados en el grid se detallan en la sección de campos identificados Banco de convocatorias.</w:t>
            </w:r>
          </w:p>
        </w:tc>
      </w:tr>
      <w:tr w:rsidR="00255D5C" w:rsidRPr="00BC725B" w14:paraId="52194E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375A27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3.12.2</w:t>
            </w:r>
          </w:p>
        </w:tc>
        <w:tc>
          <w:tcPr>
            <w:tcW w:w="8080" w:type="dxa"/>
            <w:vAlign w:val="center"/>
          </w:tcPr>
          <w:p w14:paraId="52E5B9E4"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en “Activas” (Pantalla R7-1-6).</w:t>
            </w:r>
          </w:p>
        </w:tc>
      </w:tr>
      <w:tr w:rsidR="00255D5C" w:rsidRPr="00BC725B" w14:paraId="7DD745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FF0C25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3.12.3</w:t>
            </w:r>
          </w:p>
        </w:tc>
        <w:tc>
          <w:tcPr>
            <w:tcW w:w="8080" w:type="dxa"/>
            <w:vAlign w:val="center"/>
          </w:tcPr>
          <w:p w14:paraId="425BB84E"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577D9">
              <w:rPr>
                <w:rFonts w:eastAsia="Times New Roman" w:cs="Segoe UI"/>
                <w:color w:val="000000" w:themeColor="text1"/>
                <w:sz w:val="22"/>
                <w:szCs w:val="22"/>
                <w:lang w:eastAsia="es-MX"/>
              </w:rPr>
              <w:t>Se considera “activa” una convocatoria que ya ha sido publicada y aún no ha sido cerrada. Considera los siguientes escenarios de convocatorias:</w:t>
            </w:r>
          </w:p>
          <w:p w14:paraId="53BA4D1F"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2D2D6E5D" w14:textId="77777777" w:rsidR="00255D5C" w:rsidRPr="00E577D9" w:rsidRDefault="00255D5C">
            <w:pPr>
              <w:pStyle w:val="xmsolistparagraph"/>
              <w:numPr>
                <w:ilvl w:val="0"/>
                <w:numId w:val="84"/>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eastAsia="Times New Roman"/>
                <w:color w:val="000000"/>
                <w:shd w:val="clear" w:color="auto" w:fill="FFFFFF"/>
              </w:rPr>
            </w:pPr>
            <w:r w:rsidRPr="00E577D9">
              <w:rPr>
                <w:rStyle w:val="contentpasted0"/>
                <w:rFonts w:eastAsia="Times New Roman"/>
                <w:color w:val="000000"/>
                <w:sz w:val="24"/>
                <w:szCs w:val="24"/>
                <w:shd w:val="clear" w:color="auto" w:fill="FFFFFF"/>
              </w:rPr>
              <w:t>Convocatorias publicadas, aún no se han confirmado los criterios y no se han cerrado.</w:t>
            </w:r>
          </w:p>
          <w:p w14:paraId="42EF9FEE" w14:textId="77777777" w:rsidR="00255D5C" w:rsidRPr="00E577D9" w:rsidRDefault="00255D5C">
            <w:pPr>
              <w:pStyle w:val="xmsolistparagraph"/>
              <w:numPr>
                <w:ilvl w:val="0"/>
                <w:numId w:val="84"/>
              </w:numPr>
              <w:shd w:val="clear" w:color="auto" w:fill="FFFFFF" w:themeFill="background1"/>
              <w:jc w:val="both"/>
              <w:cnfStyle w:val="000000010000" w:firstRow="0" w:lastRow="0" w:firstColumn="0" w:lastColumn="0" w:oddVBand="0" w:evenVBand="0" w:oddHBand="0" w:evenHBand="1" w:firstRowFirstColumn="0" w:firstRowLastColumn="0" w:lastRowFirstColumn="0" w:lastRowLastColumn="0"/>
              <w:rPr>
                <w:rFonts w:eastAsia="Times New Roman"/>
                <w:color w:val="000000"/>
                <w:shd w:val="clear" w:color="auto" w:fill="FFFFFF"/>
              </w:rPr>
            </w:pPr>
            <w:r w:rsidRPr="00E577D9">
              <w:rPr>
                <w:rStyle w:val="contentpasted0"/>
                <w:rFonts w:eastAsia="Times New Roman"/>
                <w:color w:val="000000"/>
                <w:sz w:val="24"/>
                <w:szCs w:val="24"/>
                <w:shd w:val="clear" w:color="auto" w:fill="FFFFFF"/>
              </w:rPr>
              <w:t>Convocatorias publicadas, ya confirmaron los criterios y no se han cerrado.</w:t>
            </w:r>
          </w:p>
        </w:tc>
      </w:tr>
      <w:tr w:rsidR="00255D5C" w:rsidRPr="00BC725B" w14:paraId="2506C82D" w14:textId="77777777">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1413" w:type="dxa"/>
          </w:tcPr>
          <w:p w14:paraId="469229C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3.12.3.1</w:t>
            </w:r>
          </w:p>
        </w:tc>
        <w:tc>
          <w:tcPr>
            <w:tcW w:w="8080" w:type="dxa"/>
            <w:vAlign w:val="center"/>
          </w:tcPr>
          <w:p w14:paraId="7058741A" w14:textId="77777777" w:rsidR="00255D5C" w:rsidRPr="00146462"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Una convocatoria activa, no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ser editada, a excepción</w:t>
            </w:r>
            <w:r>
              <w:rPr>
                <w:rFonts w:eastAsia="Times New Roman" w:cs="Segoe UI"/>
                <w:color w:val="000000"/>
                <w:sz w:val="22"/>
                <w:szCs w:val="22"/>
                <w:lang w:eastAsia="es-MX"/>
              </w:rPr>
              <w:t xml:space="preserve"> de</w:t>
            </w:r>
            <w:r w:rsidRPr="00146462">
              <w:rPr>
                <w:rFonts w:eastAsia="Times New Roman" w:cs="Segoe UI"/>
                <w:color w:val="000000"/>
                <w:sz w:val="22"/>
                <w:szCs w:val="22"/>
                <w:lang w:eastAsia="es-MX"/>
              </w:rPr>
              <w:t>:</w:t>
            </w:r>
          </w:p>
          <w:p w14:paraId="0C6B02FC"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sz w:val="24"/>
                <w:szCs w:val="24"/>
                <w:shd w:val="clear" w:color="auto" w:fill="FFFFFF"/>
              </w:rPr>
            </w:pPr>
            <w:r w:rsidRPr="000107AD">
              <w:rPr>
                <w:rStyle w:val="contentpasted0"/>
                <w:rFonts w:ascii="Calibri" w:hAnsi="Calibri" w:cs="Calibri"/>
                <w:sz w:val="24"/>
                <w:szCs w:val="24"/>
                <w:shd w:val="clear" w:color="auto" w:fill="FFFFFF"/>
              </w:rPr>
              <w:t>criterios de evaluación (R-7-11-1).</w:t>
            </w:r>
          </w:p>
          <w:p w14:paraId="005E22A4"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sz w:val="24"/>
                <w:szCs w:val="24"/>
                <w:shd w:val="clear" w:color="auto" w:fill="FFFFFF"/>
              </w:rPr>
            </w:pPr>
            <w:r w:rsidRPr="000107AD">
              <w:rPr>
                <w:rStyle w:val="contentpasted0"/>
                <w:rFonts w:ascii="Calibri" w:hAnsi="Calibri" w:cs="Calibri"/>
                <w:color w:val="000000"/>
                <w:sz w:val="24"/>
                <w:szCs w:val="24"/>
                <w:shd w:val="clear" w:color="auto" w:fill="FFFFFF"/>
              </w:rPr>
              <w:t>fecha de cierre de recepción de propuestas.</w:t>
            </w:r>
          </w:p>
          <w:p w14:paraId="36639DAF" w14:textId="77777777" w:rsidR="00255D5C"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color w:val="000000"/>
                <w:sz w:val="24"/>
                <w:szCs w:val="24"/>
                <w:shd w:val="clear" w:color="auto" w:fill="FFFFFF"/>
              </w:rPr>
            </w:pPr>
            <w:r w:rsidRPr="000107AD">
              <w:rPr>
                <w:rStyle w:val="contentpasted0"/>
                <w:rFonts w:ascii="Calibri" w:hAnsi="Calibri" w:cs="Calibri"/>
                <w:color w:val="000000"/>
                <w:sz w:val="24"/>
                <w:szCs w:val="24"/>
                <w:shd w:val="clear" w:color="auto" w:fill="FFFFFF"/>
              </w:rPr>
              <w:t>anexos.</w:t>
            </w:r>
          </w:p>
          <w:p w14:paraId="26A50D95"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4"/>
                <w:szCs w:val="24"/>
                <w:shd w:val="clear" w:color="auto" w:fill="FFFFFF"/>
              </w:rPr>
            </w:pPr>
            <w:r w:rsidRPr="000107AD">
              <w:rPr>
                <w:rStyle w:val="contentpasted0"/>
                <w:rFonts w:ascii="Calibri" w:hAnsi="Calibri" w:cs="Calibri"/>
                <w:color w:val="000000"/>
                <w:sz w:val="24"/>
                <w:szCs w:val="24"/>
                <w:shd w:val="clear" w:color="auto" w:fill="FFFFFF"/>
              </w:rPr>
              <w:t>tutoriales de la convocatoria.</w:t>
            </w:r>
          </w:p>
        </w:tc>
      </w:tr>
      <w:tr w:rsidR="00255D5C" w:rsidRPr="00BC725B" w14:paraId="26A4BB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03A1EEC"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3.12.4</w:t>
            </w:r>
          </w:p>
        </w:tc>
        <w:tc>
          <w:tcPr>
            <w:tcW w:w="8080" w:type="dxa"/>
            <w:vAlign w:val="center"/>
          </w:tcPr>
          <w:p w14:paraId="20C0FC88"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En la columna “Nombre de la convocatoria”, se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visualizar la pantalla de detalle general con información relevante de la convocatoria. (Pantalla R7-2-1).</w:t>
            </w:r>
          </w:p>
        </w:tc>
      </w:tr>
      <w:tr w:rsidR="00255D5C" w:rsidRPr="00BC725B" w14:paraId="69B096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8AAE28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3.12.4.1</w:t>
            </w:r>
          </w:p>
        </w:tc>
        <w:tc>
          <w:tcPr>
            <w:tcW w:w="8080" w:type="dxa"/>
            <w:vAlign w:val="center"/>
          </w:tcPr>
          <w:p w14:paraId="6EC07E0C"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detalle de la pantalla se visualiza en el requerimiento 4, sección </w:t>
            </w:r>
            <w:r w:rsidRPr="00BC725B">
              <w:rPr>
                <w:rFonts w:eastAsia="Times New Roman" w:cs="Segoe UI"/>
                <w:i/>
                <w:iCs/>
                <w:color w:val="000000"/>
                <w:sz w:val="22"/>
                <w:szCs w:val="22"/>
                <w:lang w:eastAsia="es-MX"/>
              </w:rPr>
              <w:t>“Opciones en el visualizador de retos”.</w:t>
            </w:r>
          </w:p>
        </w:tc>
      </w:tr>
      <w:tr w:rsidR="00255D5C" w:rsidRPr="00BC725B" w14:paraId="04F3E82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69D0881"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3.12.5</w:t>
            </w:r>
          </w:p>
        </w:tc>
        <w:tc>
          <w:tcPr>
            <w:tcW w:w="8080" w:type="dxa"/>
            <w:vAlign w:val="center"/>
          </w:tcPr>
          <w:p w14:paraId="415C173A"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Pr="00BC725B">
              <w:rPr>
                <w:rFonts w:eastAsia="Times New Roman" w:cs="Segoe UI"/>
                <w:color w:val="000000"/>
                <w:sz w:val="22"/>
                <w:szCs w:val="22"/>
                <w:lang w:eastAsia="es-MX"/>
              </w:rPr>
              <w:t xml:space="preserve">n la columna “participantes”, se indica </w:t>
            </w:r>
            <w:r>
              <w:rPr>
                <w:rFonts w:eastAsia="Times New Roman" w:cs="Segoe UI"/>
                <w:color w:val="000000"/>
                <w:sz w:val="22"/>
                <w:szCs w:val="22"/>
                <w:lang w:eastAsia="es-MX"/>
              </w:rPr>
              <w:t>el</w:t>
            </w:r>
            <w:r w:rsidRPr="00BC725B">
              <w:rPr>
                <w:rFonts w:eastAsia="Times New Roman" w:cs="Segoe UI"/>
                <w:color w:val="000000"/>
                <w:sz w:val="22"/>
                <w:szCs w:val="22"/>
                <w:lang w:eastAsia="es-MX"/>
              </w:rPr>
              <w:t xml:space="preserve"> número de equipos. </w:t>
            </w:r>
          </w:p>
        </w:tc>
      </w:tr>
      <w:tr w:rsidR="00255D5C" w:rsidRPr="00BC725B" w14:paraId="1D6CFD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C1E297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w:t>
            </w:r>
            <w:r>
              <w:rPr>
                <w:rFonts w:eastAsia="Times New Roman" w:cs="Segoe UI"/>
                <w:b w:val="0"/>
                <w:bCs w:val="0"/>
                <w:color w:val="000000"/>
                <w:sz w:val="22"/>
                <w:szCs w:val="22"/>
                <w:lang w:eastAsia="es-MX"/>
              </w:rPr>
              <w:t>6</w:t>
            </w:r>
          </w:p>
        </w:tc>
        <w:tc>
          <w:tcPr>
            <w:tcW w:w="8080" w:type="dxa"/>
            <w:vAlign w:val="center"/>
          </w:tcPr>
          <w:p w14:paraId="4C287E89"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 xml:space="preserve">En la columna “Acciones”, se muestra el icono que permite enviar notificaciones, referentes a la convocatoria. </w:t>
            </w:r>
          </w:p>
          <w:p w14:paraId="488B273C"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Ver en sección “Notificaciones / cierre”.</w:t>
            </w:r>
          </w:p>
        </w:tc>
      </w:tr>
      <w:tr w:rsidR="00255D5C" w:rsidRPr="00BC725B" w14:paraId="173B34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958C0E7"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themeColor="text1"/>
                <w:sz w:val="22"/>
                <w:szCs w:val="22"/>
                <w:lang w:eastAsia="es-MX"/>
              </w:rPr>
              <w:t>3.12.</w:t>
            </w:r>
            <w:r>
              <w:rPr>
                <w:rFonts w:eastAsia="Times New Roman" w:cs="Segoe UI"/>
                <w:b w:val="0"/>
                <w:bCs w:val="0"/>
                <w:color w:val="000000" w:themeColor="text1"/>
                <w:sz w:val="22"/>
                <w:szCs w:val="22"/>
                <w:lang w:eastAsia="es-MX"/>
              </w:rPr>
              <w:t>7</w:t>
            </w:r>
          </w:p>
        </w:tc>
        <w:tc>
          <w:tcPr>
            <w:tcW w:w="8080" w:type="dxa"/>
            <w:vAlign w:val="center"/>
          </w:tcPr>
          <w:p w14:paraId="5CED50A2" w14:textId="77777777" w:rsidR="00255D5C" w:rsidRPr="00E13D3E"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 xml:space="preserve">Una vez que se cierre una convocatoria,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el listado “Convocatorias por evaluar”.</w:t>
            </w:r>
          </w:p>
        </w:tc>
      </w:tr>
      <w:tr w:rsidR="00255D5C" w:rsidRPr="00BC725B" w14:paraId="3C834F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551C1C4" w14:textId="77777777" w:rsidR="00255D5C" w:rsidRPr="0068711D" w:rsidRDefault="00255D5C">
            <w:pPr>
              <w:jc w:val="both"/>
              <w:rPr>
                <w:rFonts w:eastAsia="Times New Roman" w:cs="Segoe UI"/>
                <w:color w:val="000000"/>
                <w:sz w:val="22"/>
                <w:szCs w:val="22"/>
                <w:lang w:eastAsia="es-MX"/>
              </w:rPr>
            </w:pPr>
            <w:r w:rsidRPr="0068711D">
              <w:rPr>
                <w:rFonts w:eastAsia="Times New Roman" w:cs="Segoe UI"/>
                <w:color w:val="000000"/>
                <w:sz w:val="22"/>
                <w:szCs w:val="22"/>
                <w:lang w:eastAsia="es-MX"/>
              </w:rPr>
              <w:t xml:space="preserve">Convocatorias en Registro de criterios </w:t>
            </w:r>
            <w:r w:rsidRPr="0068711D">
              <w:rPr>
                <w:rFonts w:cs="Times New Roman"/>
                <w:color w:val="000000"/>
                <w:sz w:val="24"/>
                <w:szCs w:val="24"/>
              </w:rPr>
              <w:t>y evaluadores</w:t>
            </w:r>
          </w:p>
        </w:tc>
      </w:tr>
      <w:tr w:rsidR="00255D5C" w:rsidRPr="00BC725B" w14:paraId="0F2A95B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49180CB"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3.13</w:t>
            </w:r>
          </w:p>
        </w:tc>
        <w:tc>
          <w:tcPr>
            <w:tcW w:w="8080" w:type="dxa"/>
            <w:vAlign w:val="center"/>
          </w:tcPr>
          <w:p w14:paraId="2D06A7EA" w14:textId="32290510"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El administrador puede revisar todas las convocatorias cerradas, en las cuales ya han sido confirmados los criterios o aun no y además no tengan evaluadores dados de alta. </w:t>
            </w:r>
          </w:p>
          <w:p w14:paraId="73649060"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p>
          <w:p w14:paraId="7403A0F1"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cs="Times New Roman"/>
                <w:noProof/>
              </w:rPr>
              <w:lastRenderedPageBreak/>
              <w:drawing>
                <wp:inline distT="0" distB="0" distL="0" distR="0" wp14:anchorId="4A41F648" wp14:editId="5F921480">
                  <wp:extent cx="4993640" cy="1899285"/>
                  <wp:effectExtent l="19050" t="19050" r="16510" b="24765"/>
                  <wp:docPr id="1944895651" name="Imagen 194489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93640" cy="1899285"/>
                          </a:xfrm>
                          <a:prstGeom prst="rect">
                            <a:avLst/>
                          </a:prstGeom>
                          <a:ln>
                            <a:solidFill>
                              <a:schemeClr val="bg1">
                                <a:lumMod val="85000"/>
                              </a:schemeClr>
                            </a:solidFill>
                          </a:ln>
                        </pic:spPr>
                      </pic:pic>
                    </a:graphicData>
                  </a:graphic>
                </wp:inline>
              </w:drawing>
            </w:r>
          </w:p>
          <w:p w14:paraId="4A42374F"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eastAsia="Times New Roman" w:cs="Segoe UI"/>
                <w:color w:val="000000"/>
                <w:sz w:val="22"/>
                <w:szCs w:val="22"/>
                <w:lang w:eastAsia="es-MX"/>
              </w:rPr>
              <w:t>Se consideran los siguientes escenarios:</w:t>
            </w:r>
          </w:p>
          <w:p w14:paraId="6950B1FB"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p>
          <w:p w14:paraId="57C8D3AE" w14:textId="77777777" w:rsidR="00255D5C" w:rsidRPr="00C81A44" w:rsidRDefault="00255D5C">
            <w:pPr>
              <w:pStyle w:val="Prrafodelista"/>
              <w:numPr>
                <w:ilvl w:val="0"/>
                <w:numId w:val="82"/>
              </w:numPr>
              <w:contextualSpacing w:val="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Convocatorias cerradas sin confirmar criterios.</w:t>
            </w:r>
          </w:p>
          <w:p w14:paraId="4E6DB0D2" w14:textId="77777777" w:rsidR="00255D5C" w:rsidRPr="00C81A44" w:rsidRDefault="00255D5C">
            <w:pPr>
              <w:pStyle w:val="Prrafodelista"/>
              <w:numPr>
                <w:ilvl w:val="0"/>
                <w:numId w:val="8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themeColor="text1"/>
                <w:sz w:val="22"/>
                <w:szCs w:val="22"/>
                <w:lang w:eastAsia="es-MX"/>
              </w:rPr>
              <w:t>Convocatorias cerradas y ya confirmaron los criterios.</w:t>
            </w:r>
          </w:p>
          <w:p w14:paraId="612556BB"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Si ya fueron confirmados los criterios anteriormente, se mostrará en la columna “Acciones”, el botón “Alta de evaluadores” en el grid. </w:t>
            </w:r>
            <w:r w:rsidRPr="00C81A44">
              <w:rPr>
                <w:rFonts w:cs="Times New Roman"/>
                <w:noProof/>
              </w:rPr>
              <w:drawing>
                <wp:inline distT="0" distB="0" distL="0" distR="0" wp14:anchorId="0229655F" wp14:editId="09228C16">
                  <wp:extent cx="172254" cy="138761"/>
                  <wp:effectExtent l="19050" t="19050" r="18415" b="13970"/>
                  <wp:docPr id="1944895660" name="Imagen 194489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7888" t="1" r="10363" b="34743"/>
                          <a:stretch/>
                        </pic:blipFill>
                        <pic:spPr bwMode="auto">
                          <a:xfrm>
                            <a:off x="0" y="0"/>
                            <a:ext cx="176781" cy="14240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C81A44">
              <w:rPr>
                <w:rFonts w:eastAsia="Calibri" w:cs="Segoe UI"/>
                <w:sz w:val="22"/>
                <w:szCs w:val="22"/>
                <w:lang w:eastAsia="es-MX"/>
              </w:rPr>
              <w:t xml:space="preserve">  y además en la columna “¿Se han registrado los criterios? dirá Si.</w:t>
            </w:r>
          </w:p>
          <w:p w14:paraId="707D3A18" w14:textId="77777777" w:rsidR="00255D5C" w:rsidRPr="0068711D"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eastAsia="Calibri" w:cs="Segoe UI"/>
                <w:sz w:val="22"/>
                <w:szCs w:val="22"/>
                <w:lang w:eastAsia="es-MX"/>
              </w:rPr>
              <w:t>En caso de que no se tengan confirmados los criterios no se mostrará en el grid el botón “Alta de evaluadores”, y la columna “¿Se han registrado los criterios? dirá No.</w:t>
            </w:r>
          </w:p>
        </w:tc>
      </w:tr>
      <w:tr w:rsidR="00255D5C" w:rsidRPr="00E32CB3" w14:paraId="42B248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6FBE7601"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3.13.1</w:t>
            </w:r>
          </w:p>
        </w:tc>
        <w:tc>
          <w:tcPr>
            <w:tcW w:w="8080" w:type="dxa"/>
            <w:vAlign w:val="center"/>
          </w:tcPr>
          <w:p w14:paraId="78C1ED1C" w14:textId="77777777" w:rsidR="00255D5C" w:rsidRPr="002A6D4D"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A6D4D">
              <w:rPr>
                <w:rFonts w:eastAsia="Times New Roman" w:cs="Segoe UI"/>
                <w:color w:val="000000"/>
                <w:sz w:val="22"/>
                <w:szCs w:val="22"/>
                <w:lang w:eastAsia="es-MX"/>
              </w:rPr>
              <w:t xml:space="preserve">Se mostrará esta sección debajo del grid de convocatorias activas. Y se agregará el botón ”Ver todas”, el cual nos mostrará el listado de todas las convocatorias en ese estatus. </w:t>
            </w:r>
          </w:p>
        </w:tc>
      </w:tr>
      <w:tr w:rsidR="00255D5C" w:rsidRPr="007762CE" w14:paraId="136817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CA677C2"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3.13.2</w:t>
            </w:r>
          </w:p>
        </w:tc>
        <w:tc>
          <w:tcPr>
            <w:tcW w:w="8080" w:type="dxa"/>
            <w:vAlign w:val="center"/>
          </w:tcPr>
          <w:p w14:paraId="294D3E9F" w14:textId="77777777" w:rsidR="00255D5C" w:rsidRPr="002A6D4D"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2A6D4D">
              <w:rPr>
                <w:rFonts w:eastAsia="Times New Roman" w:cs="Segoe UI"/>
                <w:color w:val="000000"/>
                <w:sz w:val="22"/>
                <w:szCs w:val="22"/>
                <w:lang w:eastAsia="es-MX"/>
              </w:rPr>
              <w:t xml:space="preserve">Los datos mostrados en el grid se detallan en la sección de campos identificados Banco de convocatorias sección “Convocatorias en Registro de criterios y evaluadores” </w:t>
            </w:r>
          </w:p>
        </w:tc>
      </w:tr>
      <w:tr w:rsidR="00255D5C" w:rsidRPr="00BC725B" w14:paraId="00F21E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B68DC78"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3.13.3</w:t>
            </w:r>
          </w:p>
        </w:tc>
        <w:tc>
          <w:tcPr>
            <w:tcW w:w="8080" w:type="dxa"/>
            <w:vAlign w:val="center"/>
          </w:tcPr>
          <w:p w14:paraId="20DEB73F" w14:textId="77777777" w:rsidR="00255D5C" w:rsidRPr="00C94984"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94984">
              <w:rPr>
                <w:rFonts w:eastAsia="Times New Roman" w:cs="Segoe UI"/>
                <w:color w:val="000000"/>
                <w:sz w:val="22"/>
                <w:szCs w:val="22"/>
                <w:lang w:eastAsia="es-MX"/>
              </w:rPr>
              <w:t xml:space="preserve">En la columna “Nombre de la convocatoria”, se puede visualizar la pantalla de detalle general con información relevante de la convocatoria. </w:t>
            </w:r>
          </w:p>
          <w:p w14:paraId="1B28A296" w14:textId="77777777" w:rsidR="00255D5C" w:rsidRPr="00C9498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94984">
              <w:rPr>
                <w:rFonts w:cs="Times New Roman"/>
                <w:noProof/>
              </w:rPr>
              <w:lastRenderedPageBreak/>
              <w:drawing>
                <wp:inline distT="0" distB="0" distL="0" distR="0" wp14:anchorId="0D64DFAB" wp14:editId="71E56C04">
                  <wp:extent cx="2971800" cy="3054606"/>
                  <wp:effectExtent l="19050" t="19050" r="19050" b="12700"/>
                  <wp:docPr id="1944895647" name="Imagen 194489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6136" cy="3059062"/>
                          </a:xfrm>
                          <a:prstGeom prst="rect">
                            <a:avLst/>
                          </a:prstGeom>
                          <a:noFill/>
                          <a:ln>
                            <a:solidFill>
                              <a:schemeClr val="bg1">
                                <a:lumMod val="85000"/>
                              </a:schemeClr>
                            </a:solidFill>
                          </a:ln>
                        </pic:spPr>
                      </pic:pic>
                    </a:graphicData>
                  </a:graphic>
                </wp:inline>
              </w:drawing>
            </w:r>
          </w:p>
        </w:tc>
      </w:tr>
      <w:tr w:rsidR="00255D5C" w:rsidRPr="00BC725B" w14:paraId="1553E8A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3981F31" w14:textId="77777777" w:rsidR="00255D5C" w:rsidRPr="008E2073" w:rsidRDefault="00255D5C">
            <w:pPr>
              <w:spacing w:before="120" w:after="60"/>
              <w:jc w:val="center"/>
              <w:rPr>
                <w:rFonts w:eastAsia="Times New Roman" w:cs="Segoe UI"/>
                <w:b w:val="0"/>
                <w:bCs w:val="0"/>
                <w:color w:val="000000" w:themeColor="text1"/>
                <w:sz w:val="22"/>
                <w:szCs w:val="22"/>
                <w:lang w:eastAsia="es-MX"/>
              </w:rPr>
            </w:pPr>
            <w:r w:rsidRPr="008E2073">
              <w:rPr>
                <w:rFonts w:eastAsia="Times New Roman" w:cs="Segoe UI"/>
                <w:b w:val="0"/>
                <w:bCs w:val="0"/>
                <w:color w:val="000000"/>
                <w:sz w:val="22"/>
                <w:szCs w:val="22"/>
                <w:lang w:eastAsia="es-MX"/>
              </w:rPr>
              <w:lastRenderedPageBreak/>
              <w:t>3.13.4</w:t>
            </w:r>
          </w:p>
        </w:tc>
        <w:tc>
          <w:tcPr>
            <w:tcW w:w="8080" w:type="dxa"/>
            <w:vAlign w:val="center"/>
          </w:tcPr>
          <w:p w14:paraId="5DF17923" w14:textId="77777777" w:rsidR="00255D5C" w:rsidRPr="0068711D"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La información relevante de la convocatoria es la siguiente:</w:t>
            </w:r>
          </w:p>
          <w:p w14:paraId="13C10CF5"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Nombre de la convocatoria.</w:t>
            </w:r>
          </w:p>
          <w:p w14:paraId="701AD34A"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Número de propuestas recibidas.</w:t>
            </w:r>
          </w:p>
          <w:p w14:paraId="5028B83D"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Fecha de cierre de recepción de propuestas.</w:t>
            </w:r>
          </w:p>
          <w:p w14:paraId="4530EDD4"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Usuarios que participan.</w:t>
            </w:r>
          </w:p>
          <w:p w14:paraId="0120A68D"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Fecha de inicio de la convocatoria.</w:t>
            </w:r>
          </w:p>
          <w:p w14:paraId="5CA21C1A"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 xml:space="preserve">Fecha de cierre de convocatoria. </w:t>
            </w:r>
          </w:p>
          <w:p w14:paraId="521D0A15"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Listado de propuestas de soluciones inscritas.</w:t>
            </w:r>
          </w:p>
          <w:p w14:paraId="3F189781"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Botón “Ver detalle de la convocatoria”.</w:t>
            </w:r>
          </w:p>
          <w:p w14:paraId="2D78FB78"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Sección evaluación de convocatoria.</w:t>
            </w:r>
          </w:p>
        </w:tc>
      </w:tr>
      <w:tr w:rsidR="00255D5C" w:rsidRPr="008B5213" w14:paraId="673A2D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F1077FA" w14:textId="77777777" w:rsidR="00255D5C" w:rsidRPr="008E2073" w:rsidRDefault="00255D5C">
            <w:pPr>
              <w:spacing w:before="120" w:after="60"/>
              <w:jc w:val="center"/>
              <w:rPr>
                <w:rFonts w:eastAsia="Times New Roman" w:cs="Segoe UI"/>
                <w:b w:val="0"/>
                <w:bCs w:val="0"/>
                <w:color w:val="000000"/>
                <w:lang w:eastAsia="es-MX"/>
              </w:rPr>
            </w:pPr>
            <w:r w:rsidRPr="008E2073">
              <w:rPr>
                <w:rFonts w:eastAsia="Times New Roman" w:cs="Segoe UI"/>
                <w:b w:val="0"/>
                <w:bCs w:val="0"/>
                <w:color w:val="000000"/>
                <w:sz w:val="22"/>
                <w:szCs w:val="22"/>
                <w:lang w:eastAsia="es-MX"/>
              </w:rPr>
              <w:t>3.13.4.1</w:t>
            </w:r>
          </w:p>
        </w:tc>
        <w:tc>
          <w:tcPr>
            <w:tcW w:w="8080" w:type="dxa"/>
            <w:vAlign w:val="center"/>
          </w:tcPr>
          <w:p w14:paraId="45D78597" w14:textId="77777777" w:rsidR="00255D5C" w:rsidRPr="0068711D"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8711D">
              <w:rPr>
                <w:rFonts w:eastAsia="Times New Roman" w:cs="Segoe UI"/>
                <w:color w:val="000000" w:themeColor="text1"/>
                <w:sz w:val="22"/>
                <w:szCs w:val="22"/>
                <w:lang w:eastAsia="es-MX"/>
              </w:rPr>
              <w:t xml:space="preserve">En la </w:t>
            </w:r>
            <w:r w:rsidRPr="0068711D">
              <w:rPr>
                <w:rFonts w:eastAsia="Times New Roman" w:cs="Segoe UI"/>
                <w:b/>
                <w:color w:val="000000" w:themeColor="text1"/>
                <w:sz w:val="22"/>
                <w:szCs w:val="22"/>
                <w:lang w:eastAsia="es-MX"/>
              </w:rPr>
              <w:t>sección evaluación de convocatoria</w:t>
            </w:r>
            <w:r w:rsidRPr="0068711D">
              <w:rPr>
                <w:rFonts w:eastAsia="Times New Roman" w:cs="Segoe UI"/>
                <w:color w:val="000000" w:themeColor="text1"/>
                <w:sz w:val="22"/>
                <w:szCs w:val="22"/>
                <w:lang w:eastAsia="es-MX"/>
              </w:rPr>
              <w:t>, se tienen distintas opciones:</w:t>
            </w:r>
          </w:p>
          <w:p w14:paraId="782CCE8A"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8711D">
              <w:rPr>
                <w:rFonts w:eastAsia="Times New Roman" w:cs="Segoe UI"/>
                <w:color w:val="000000" w:themeColor="text1"/>
                <w:sz w:val="22"/>
                <w:szCs w:val="22"/>
                <w:lang w:eastAsia="es-MX"/>
              </w:rPr>
              <w:t>Registro de criterios de evaluación.</w:t>
            </w:r>
          </w:p>
          <w:p w14:paraId="69FC786B"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themeColor="text1"/>
                <w:sz w:val="22"/>
                <w:szCs w:val="22"/>
                <w:lang w:eastAsia="es-MX"/>
              </w:rPr>
              <w:t>Alta de evaluadores.</w:t>
            </w:r>
          </w:p>
          <w:p w14:paraId="15A49D7B"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themeColor="text1"/>
                <w:sz w:val="22"/>
                <w:szCs w:val="22"/>
                <w:lang w:eastAsia="es-MX"/>
              </w:rPr>
              <w:t>Estatus de evaluaciones.</w:t>
            </w:r>
          </w:p>
        </w:tc>
      </w:tr>
      <w:tr w:rsidR="00255D5C" w:rsidRPr="008B5213" w14:paraId="6FB5D4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DFB310A" w14:textId="77777777" w:rsidR="00255D5C" w:rsidRPr="00C81A44" w:rsidRDefault="00255D5C">
            <w:pPr>
              <w:spacing w:before="120" w:after="60"/>
              <w:jc w:val="center"/>
              <w:rPr>
                <w:rFonts w:eastAsia="Times New Roman" w:cs="Segoe UI"/>
                <w:b w:val="0"/>
                <w:bCs w:val="0"/>
                <w:color w:val="000000"/>
                <w:lang w:eastAsia="es-MX"/>
              </w:rPr>
            </w:pPr>
            <w:r w:rsidRPr="00C81A44">
              <w:rPr>
                <w:rFonts w:eastAsia="Times New Roman" w:cs="Segoe UI"/>
                <w:b w:val="0"/>
                <w:bCs w:val="0"/>
                <w:color w:val="000000"/>
                <w:sz w:val="22"/>
                <w:szCs w:val="22"/>
                <w:lang w:eastAsia="es-MX"/>
              </w:rPr>
              <w:t>3.13.4.1.1</w:t>
            </w:r>
          </w:p>
        </w:tc>
        <w:tc>
          <w:tcPr>
            <w:tcW w:w="8080" w:type="dxa"/>
            <w:vAlign w:val="center"/>
          </w:tcPr>
          <w:p w14:paraId="68952F3C"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Si ya fueron confirmados los criterios anteriormente, se mostrarán activos los botones “Registro de criterios de evaluación” y “Alta de evaluadores”. </w:t>
            </w:r>
          </w:p>
          <w:p w14:paraId="3E421280"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El botón “Estatus de Evaluación estará deshabilitado.</w:t>
            </w:r>
          </w:p>
          <w:p w14:paraId="07CC7C17" w14:textId="77777777" w:rsidR="00255D5C" w:rsidRPr="00C81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cs="Times New Roman"/>
                <w:noProof/>
              </w:rPr>
              <w:lastRenderedPageBreak/>
              <w:drawing>
                <wp:inline distT="0" distB="0" distL="0" distR="0" wp14:anchorId="096DBC4C" wp14:editId="51DD5B97">
                  <wp:extent cx="3116969" cy="1495463"/>
                  <wp:effectExtent l="19050" t="19050" r="26670" b="9525"/>
                  <wp:docPr id="1944895648" name="Imagen 194489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32282" cy="1502810"/>
                          </a:xfrm>
                          <a:prstGeom prst="rect">
                            <a:avLst/>
                          </a:prstGeom>
                          <a:ln>
                            <a:solidFill>
                              <a:schemeClr val="bg1">
                                <a:lumMod val="85000"/>
                              </a:schemeClr>
                            </a:solidFill>
                          </a:ln>
                        </pic:spPr>
                      </pic:pic>
                    </a:graphicData>
                  </a:graphic>
                </wp:inline>
              </w:drawing>
            </w:r>
          </w:p>
          <w:p w14:paraId="4AC12BB0" w14:textId="77777777" w:rsidR="00255D5C" w:rsidRPr="00136EF2"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Calibri" w:cs="Segoe UI"/>
                <w:sz w:val="22"/>
                <w:szCs w:val="22"/>
                <w:lang w:eastAsia="es-MX"/>
              </w:rPr>
              <w:t xml:space="preserve"> </w:t>
            </w:r>
          </w:p>
        </w:tc>
      </w:tr>
      <w:tr w:rsidR="00255D5C" w:rsidRPr="008B5213" w14:paraId="277DB9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DAC0314"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3.13.4.1.2</w:t>
            </w:r>
          </w:p>
        </w:tc>
        <w:tc>
          <w:tcPr>
            <w:tcW w:w="8080" w:type="dxa"/>
            <w:vAlign w:val="center"/>
          </w:tcPr>
          <w:p w14:paraId="3AFEEC36"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En caso de que no se tengan capturados los criterios o no se hayan confirmado aún, el botón “Registro de criterios de evaluación” estará habilitado. </w:t>
            </w:r>
          </w:p>
          <w:p w14:paraId="60B89434" w14:textId="6AB4142C"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Los botones “Alta de evaluadores” y “Estatus de Evaluación se mostrarán deshabilitados. </w:t>
            </w:r>
          </w:p>
          <w:p w14:paraId="241A7EC3"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340FA199" wp14:editId="56B73A14">
                  <wp:extent cx="3143250" cy="1448435"/>
                  <wp:effectExtent l="19050" t="19050" r="19050" b="18415"/>
                  <wp:docPr id="1944895659" name="Imagen 194489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59" name="Imagen 1944895659"/>
                          <pic:cNvPicPr/>
                        </pic:nvPicPr>
                        <pic:blipFill rotWithShape="1">
                          <a:blip r:embed="rId63"/>
                          <a:srcRect t="1724" r="1703"/>
                          <a:stretch/>
                        </pic:blipFill>
                        <pic:spPr bwMode="auto">
                          <a:xfrm>
                            <a:off x="0" y="0"/>
                            <a:ext cx="3156436" cy="1454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7D51E4" w14:paraId="49319D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D45728E"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3.13.4.1.3</w:t>
            </w:r>
          </w:p>
        </w:tc>
        <w:tc>
          <w:tcPr>
            <w:tcW w:w="8080" w:type="dxa"/>
            <w:vAlign w:val="center"/>
          </w:tcPr>
          <w:p w14:paraId="0C487ADF" w14:textId="77777777" w:rsidR="00255D5C" w:rsidRPr="0032594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90B24">
              <w:rPr>
                <w:rFonts w:eastAsia="Times New Roman" w:cs="Segoe UI"/>
                <w:color w:val="000000" w:themeColor="text1"/>
                <w:sz w:val="22"/>
                <w:szCs w:val="22"/>
                <w:lang w:eastAsia="es-MX"/>
              </w:rPr>
              <w:t>Si se da clic en el botón “Registro de criterios de evaluación” nos permitirá ver los criterios que ya se dieron de alta o incluirlos en caso de que no se hayan creado.</w:t>
            </w:r>
          </w:p>
          <w:p w14:paraId="539E62DA" w14:textId="1976C244"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90B24">
              <w:rPr>
                <w:rFonts w:eastAsia="Times New Roman" w:cs="Segoe UI"/>
                <w:color w:val="000000" w:themeColor="text1"/>
                <w:sz w:val="22"/>
                <w:szCs w:val="22"/>
                <w:lang w:eastAsia="es-MX"/>
              </w:rPr>
              <w:t>A</w:t>
            </w:r>
            <w:r w:rsidRPr="0032594F">
              <w:rPr>
                <w:rFonts w:eastAsia="Times New Roman" w:cs="Segoe UI"/>
                <w:color w:val="000000" w:themeColor="text1"/>
                <w:sz w:val="22"/>
                <w:szCs w:val="22"/>
                <w:lang w:eastAsia="es-MX"/>
              </w:rPr>
              <w:t>demás,</w:t>
            </w:r>
            <w:r w:rsidRPr="00990B24">
              <w:rPr>
                <w:rFonts w:eastAsia="Times New Roman" w:cs="Segoe UI"/>
                <w:color w:val="000000" w:themeColor="text1"/>
                <w:sz w:val="22"/>
                <w:szCs w:val="22"/>
                <w:lang w:eastAsia="es-MX"/>
              </w:rPr>
              <w:t xml:space="preserve"> se mostrará deshabilitado el botón “Confirmar criterios”, en caso de que no se hayan creado criterios o sean menores al 100%</w:t>
            </w:r>
            <w:r>
              <w:rPr>
                <w:rFonts w:eastAsia="Times New Roman" w:cs="Segoe UI"/>
                <w:color w:val="000000" w:themeColor="text1"/>
                <w:sz w:val="22"/>
                <w:szCs w:val="22"/>
                <w:lang w:eastAsia="es-MX"/>
              </w:rPr>
              <w:t xml:space="preserve">. </w:t>
            </w:r>
          </w:p>
          <w:p w14:paraId="7E43149E"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lastRenderedPageBreak/>
              <w:drawing>
                <wp:inline distT="0" distB="0" distL="0" distR="0" wp14:anchorId="4E3C06C1" wp14:editId="6FDBECC2">
                  <wp:extent cx="4325045" cy="3413728"/>
                  <wp:effectExtent l="19050" t="19050" r="18415" b="15875"/>
                  <wp:docPr id="1944895654" name="Imagen 194489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31339" cy="3418696"/>
                          </a:xfrm>
                          <a:prstGeom prst="rect">
                            <a:avLst/>
                          </a:prstGeom>
                          <a:ln>
                            <a:solidFill>
                              <a:schemeClr val="bg1">
                                <a:lumMod val="85000"/>
                              </a:schemeClr>
                            </a:solidFill>
                          </a:ln>
                        </pic:spPr>
                      </pic:pic>
                    </a:graphicData>
                  </a:graphic>
                </wp:inline>
              </w:drawing>
            </w:r>
          </w:p>
          <w:p w14:paraId="6E7ADFE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556E81">
              <w:rPr>
                <w:rFonts w:eastAsia="Times New Roman" w:cs="Segoe UI"/>
                <w:color w:val="000000" w:themeColor="text1"/>
                <w:sz w:val="22"/>
                <w:szCs w:val="22"/>
                <w:lang w:eastAsia="es-MX"/>
              </w:rPr>
              <w:t>Se habilitará solamente cuando la suma de las ponderaciones sea 100%.</w:t>
            </w:r>
          </w:p>
          <w:p w14:paraId="7AED1136"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6316B5BA" wp14:editId="79468618">
                  <wp:extent cx="4993640" cy="3310255"/>
                  <wp:effectExtent l="19050" t="19050" r="16510" b="23495"/>
                  <wp:docPr id="1944895655" name="Imagen 194489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93640" cy="3310255"/>
                          </a:xfrm>
                          <a:prstGeom prst="rect">
                            <a:avLst/>
                          </a:prstGeom>
                          <a:ln>
                            <a:solidFill>
                              <a:schemeClr val="bg1">
                                <a:lumMod val="85000"/>
                              </a:schemeClr>
                            </a:solidFill>
                          </a:ln>
                        </pic:spPr>
                      </pic:pic>
                    </a:graphicData>
                  </a:graphic>
                </wp:inline>
              </w:drawing>
            </w:r>
          </w:p>
          <w:p w14:paraId="73BA3289" w14:textId="77777777" w:rsidR="00255D5C" w:rsidRPr="00990B2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90B24">
              <w:rPr>
                <w:rFonts w:eastAsia="Times New Roman" w:cs="Segoe UI"/>
                <w:color w:val="000000"/>
                <w:sz w:val="22"/>
                <w:szCs w:val="22"/>
                <w:lang w:eastAsia="es-MX"/>
              </w:rPr>
              <w:lastRenderedPageBreak/>
              <w:t>Este botón tendrá el mismo diseño que el botón “Siguiente”.</w:t>
            </w:r>
          </w:p>
        </w:tc>
      </w:tr>
      <w:tr w:rsidR="00255D5C" w:rsidRPr="007D51E4" w14:paraId="6C8945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779262"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3.13.4.1.4</w:t>
            </w:r>
          </w:p>
        </w:tc>
        <w:tc>
          <w:tcPr>
            <w:tcW w:w="8080" w:type="dxa"/>
            <w:vAlign w:val="center"/>
          </w:tcPr>
          <w:p w14:paraId="79377BFC" w14:textId="7C075BDA"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Este botón bloqueará la creación de nuevos criterios, es decir, una vez que se dé clic en el ya no será posible realizar cambios en los criterios y se mostrará deshabilitado. </w:t>
            </w:r>
          </w:p>
          <w:p w14:paraId="609C7033"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1934BA5" wp14:editId="2AC9B569">
                  <wp:extent cx="4021219" cy="3156524"/>
                  <wp:effectExtent l="19050" t="19050" r="17780" b="25400"/>
                  <wp:docPr id="1944895653" name="Imagen 194489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7041"/>
                          <a:stretch/>
                        </pic:blipFill>
                        <pic:spPr bwMode="auto">
                          <a:xfrm>
                            <a:off x="0" y="0"/>
                            <a:ext cx="4028652" cy="316235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7D51E4" w14:paraId="4C28F31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94B3536" w14:textId="77777777" w:rsidR="00255D5C" w:rsidRPr="006F24F1" w:rsidRDefault="00255D5C">
            <w:pPr>
              <w:spacing w:before="120" w:after="60"/>
              <w:jc w:val="center"/>
              <w:rPr>
                <w:rFonts w:eastAsia="Times New Roman" w:cs="Segoe UI"/>
                <w:b w:val="0"/>
                <w:bCs w:val="0"/>
                <w:color w:val="000000"/>
                <w:sz w:val="22"/>
                <w:szCs w:val="22"/>
                <w:highlight w:val="green"/>
                <w:lang w:eastAsia="es-MX"/>
              </w:rPr>
            </w:pPr>
            <w:r w:rsidRPr="006F24F1">
              <w:rPr>
                <w:rFonts w:eastAsia="Times New Roman" w:cs="Segoe UI"/>
                <w:b w:val="0"/>
                <w:bCs w:val="0"/>
                <w:color w:val="000000"/>
                <w:sz w:val="22"/>
                <w:szCs w:val="22"/>
                <w:lang w:eastAsia="es-MX"/>
              </w:rPr>
              <w:t>3.13.4.1.5</w:t>
            </w:r>
          </w:p>
        </w:tc>
        <w:tc>
          <w:tcPr>
            <w:tcW w:w="8080" w:type="dxa"/>
            <w:vAlign w:val="center"/>
          </w:tcPr>
          <w:p w14:paraId="05453C5A" w14:textId="77777777" w:rsidR="00255D5C" w:rsidRPr="00AE1528"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highlight w:val="green"/>
                <w:lang w:eastAsia="es-MX"/>
              </w:rPr>
            </w:pPr>
            <w:r w:rsidRPr="005E51C0">
              <w:rPr>
                <w:rFonts w:eastAsia="Times New Roman" w:cs="Segoe UI"/>
                <w:color w:val="000000"/>
                <w:sz w:val="22"/>
                <w:szCs w:val="22"/>
                <w:lang w:eastAsia="es-MX"/>
              </w:rPr>
              <w:t>Se mostrará una pantalla modal de confirmación, la cual dirá: ¿Esta seguro que desea confirmar los criterios de evaluación? Al confirmar los criterios, no podrás modificar ningún criterio de evaluación ni ponderación de la convocatoria.   </w:t>
            </w:r>
            <w:r w:rsidRPr="005E51C0">
              <w:rPr>
                <w:rFonts w:eastAsia="Times New Roman" w:cs="Segoe UI"/>
                <w:b/>
                <w:bCs/>
                <w:color w:val="000000"/>
                <w:sz w:val="22"/>
                <w:szCs w:val="22"/>
                <w:lang w:eastAsia="es-MX"/>
              </w:rPr>
              <w:t>Si, No.</w:t>
            </w:r>
          </w:p>
        </w:tc>
      </w:tr>
      <w:tr w:rsidR="00255D5C" w:rsidRPr="007D51E4" w14:paraId="4EC495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A03254E"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3.13.4.1.5.1</w:t>
            </w:r>
          </w:p>
        </w:tc>
        <w:tc>
          <w:tcPr>
            <w:tcW w:w="8080" w:type="dxa"/>
            <w:vAlign w:val="center"/>
          </w:tcPr>
          <w:p w14:paraId="45BAFAA7"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 xml:space="preserve">Al dar clic en la opción </w:t>
            </w:r>
            <w:r w:rsidRPr="002D276C">
              <w:rPr>
                <w:rFonts w:eastAsia="Times New Roman" w:cs="Segoe UI"/>
                <w:b/>
                <w:bCs/>
                <w:color w:val="000000"/>
                <w:sz w:val="22"/>
                <w:szCs w:val="22"/>
                <w:lang w:eastAsia="es-MX"/>
              </w:rPr>
              <w:t>Si,</w:t>
            </w:r>
            <w:r w:rsidRPr="002D276C">
              <w:rPr>
                <w:rFonts w:eastAsia="Times New Roman" w:cs="Segoe UI"/>
                <w:color w:val="000000"/>
                <w:sz w:val="22"/>
                <w:szCs w:val="22"/>
                <w:lang w:eastAsia="es-MX"/>
              </w:rPr>
              <w:t xml:space="preserve"> se mostrará el mensaje: </w:t>
            </w:r>
          </w:p>
          <w:p w14:paraId="312E9FED" w14:textId="77777777" w:rsidR="00255D5C" w:rsidRPr="002D276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D276C">
              <w:rPr>
                <w:rFonts w:eastAsia="Times New Roman" w:cs="Segoe UI"/>
                <w:color w:val="000000"/>
                <w:sz w:val="22"/>
                <w:szCs w:val="22"/>
                <w:lang w:eastAsia="es-MX"/>
              </w:rPr>
              <w:t>¡Criterios confirmados!</w:t>
            </w:r>
          </w:p>
          <w:p w14:paraId="64BA16F8" w14:textId="77777777" w:rsidR="00255D5C" w:rsidRPr="002D276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Ya puedes dar de alta evaluadores.</w:t>
            </w:r>
          </w:p>
          <w:p w14:paraId="52101A0F"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Posterior se deshabilitará el botón “Confirmar criterios” al igual que el botón de “Editar”. Se mostrará el botón “Regresar al panel principal”, el cual nos enviará a la pantalla de detalle de convocatorias para continuar con el flujo, es decir dar de alt</w:t>
            </w:r>
            <w:r>
              <w:rPr>
                <w:rFonts w:eastAsia="Times New Roman" w:cs="Segoe UI"/>
                <w:color w:val="000000"/>
                <w:sz w:val="22"/>
                <w:szCs w:val="22"/>
                <w:lang w:eastAsia="es-MX"/>
              </w:rPr>
              <w:t>a</w:t>
            </w:r>
            <w:r w:rsidRPr="002D276C">
              <w:rPr>
                <w:rFonts w:eastAsia="Times New Roman" w:cs="Segoe UI"/>
                <w:color w:val="000000"/>
                <w:sz w:val="22"/>
                <w:szCs w:val="22"/>
                <w:lang w:eastAsia="es-MX"/>
              </w:rPr>
              <w:t xml:space="preserve"> evaluadores.</w:t>
            </w:r>
          </w:p>
        </w:tc>
      </w:tr>
      <w:tr w:rsidR="00255D5C" w:rsidRPr="007D51E4" w14:paraId="03DBF0A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6B5B551"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3.13.4.1.5.2</w:t>
            </w:r>
          </w:p>
        </w:tc>
        <w:tc>
          <w:tcPr>
            <w:tcW w:w="8080" w:type="dxa"/>
            <w:vAlign w:val="center"/>
          </w:tcPr>
          <w:p w14:paraId="63F9DE8F" w14:textId="77777777" w:rsidR="00255D5C" w:rsidRPr="002D276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 xml:space="preserve">Al dar clic en </w:t>
            </w:r>
            <w:r w:rsidRPr="002D276C">
              <w:rPr>
                <w:rFonts w:eastAsia="Times New Roman" w:cs="Segoe UI"/>
                <w:b/>
                <w:bCs/>
                <w:color w:val="000000"/>
                <w:sz w:val="22"/>
                <w:szCs w:val="22"/>
                <w:lang w:eastAsia="es-MX"/>
              </w:rPr>
              <w:t>No</w:t>
            </w:r>
            <w:r w:rsidRPr="002D276C">
              <w:rPr>
                <w:rFonts w:eastAsia="Times New Roman" w:cs="Segoe UI"/>
                <w:color w:val="000000"/>
                <w:sz w:val="22"/>
                <w:szCs w:val="22"/>
                <w:lang w:eastAsia="es-MX"/>
              </w:rPr>
              <w:t>. Solo cerrará la pantalla modal.</w:t>
            </w:r>
          </w:p>
        </w:tc>
      </w:tr>
      <w:tr w:rsidR="00255D5C" w:rsidRPr="007D51E4" w14:paraId="2E1098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AB6B24"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lastRenderedPageBreak/>
              <w:t>3.13.5</w:t>
            </w:r>
          </w:p>
        </w:tc>
        <w:tc>
          <w:tcPr>
            <w:tcW w:w="8080" w:type="dxa"/>
            <w:vAlign w:val="center"/>
          </w:tcPr>
          <w:p w14:paraId="763A1A51"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D276C">
              <w:rPr>
                <w:rFonts w:eastAsia="Times New Roman" w:cs="Segoe UI"/>
                <w:color w:val="000000"/>
                <w:sz w:val="22"/>
                <w:szCs w:val="22"/>
                <w:lang w:eastAsia="es-MX"/>
              </w:rPr>
              <w:t>Las convocatorias en las que estén confirmados los criterios y además se agregue al menos un evaluador, pasarán al grid “Convocatorias por evaluar”</w:t>
            </w:r>
            <w:r>
              <w:rPr>
                <w:rFonts w:eastAsia="Times New Roman" w:cs="Segoe UI"/>
                <w:color w:val="000000"/>
                <w:sz w:val="22"/>
                <w:szCs w:val="22"/>
                <w:lang w:eastAsia="es-MX"/>
              </w:rPr>
              <w:t>.</w:t>
            </w:r>
          </w:p>
        </w:tc>
      </w:tr>
      <w:tr w:rsidR="00255D5C" w:rsidRPr="00BC725B" w14:paraId="1B171F33" w14:textId="77777777">
        <w:trPr>
          <w:cnfStyle w:val="000000010000" w:firstRow="0" w:lastRow="0" w:firstColumn="0" w:lastColumn="0" w:oddVBand="0" w:evenVBand="0" w:oddHBand="0" w:evenHBand="1"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9493" w:type="dxa"/>
            <w:gridSpan w:val="2"/>
          </w:tcPr>
          <w:p w14:paraId="4DADAEC8" w14:textId="77777777" w:rsidR="00255D5C" w:rsidRPr="00BC725B" w:rsidRDefault="00255D5C">
            <w:pPr>
              <w:jc w:val="both"/>
              <w:rPr>
                <w:rFonts w:eastAsia="Times New Roman" w:cs="Segoe UI"/>
                <w:color w:val="000000"/>
                <w:sz w:val="22"/>
                <w:szCs w:val="22"/>
                <w:lang w:eastAsia="es-MX"/>
              </w:rPr>
            </w:pPr>
            <w:r w:rsidRPr="00BC725B">
              <w:rPr>
                <w:rFonts w:eastAsia="Times New Roman" w:cs="Segoe UI"/>
                <w:color w:val="000000"/>
                <w:sz w:val="22"/>
                <w:szCs w:val="22"/>
                <w:lang w:eastAsia="es-MX"/>
              </w:rPr>
              <w:t>Convocatorias por evaluar</w:t>
            </w:r>
          </w:p>
        </w:tc>
      </w:tr>
      <w:tr w:rsidR="00255D5C" w:rsidRPr="00BC725B" w14:paraId="1F92AF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114BA9F" w14:textId="77777777" w:rsidR="00255D5C" w:rsidRPr="00C81A44" w:rsidRDefault="00255D5C">
            <w:pPr>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3.14</w:t>
            </w:r>
          </w:p>
        </w:tc>
        <w:tc>
          <w:tcPr>
            <w:tcW w:w="8080" w:type="dxa"/>
            <w:vAlign w:val="center"/>
          </w:tcPr>
          <w:p w14:paraId="73485075" w14:textId="415BC064"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FF0000"/>
                <w:sz w:val="22"/>
                <w:szCs w:val="22"/>
                <w:lang w:eastAsia="es-MX"/>
              </w:rPr>
            </w:pPr>
            <w:r w:rsidRPr="00C81A44">
              <w:rPr>
                <w:rFonts w:eastAsia="Times New Roman" w:cs="Segoe UI"/>
                <w:color w:val="000000"/>
                <w:sz w:val="22"/>
                <w:szCs w:val="22"/>
                <w:lang w:eastAsia="es-MX"/>
              </w:rPr>
              <w:t xml:space="preserve">El administrador puede revisar todas las convocatorias que están pendientes por evaluar, es decir las que inician la etapa de valoración de sus propuestas por parte de los evaluadores. </w:t>
            </w:r>
          </w:p>
          <w:p w14:paraId="38438B85"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24C4044"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17414707" wp14:editId="3E4E8EC4">
                  <wp:extent cx="4755507" cy="2290069"/>
                  <wp:effectExtent l="19050" t="19050" r="26670" b="15240"/>
                  <wp:docPr id="1944895657" name="Imagen 194489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62977" cy="2293666"/>
                          </a:xfrm>
                          <a:prstGeom prst="rect">
                            <a:avLst/>
                          </a:prstGeom>
                          <a:ln>
                            <a:solidFill>
                              <a:schemeClr val="bg1">
                                <a:lumMod val="85000"/>
                              </a:schemeClr>
                            </a:solidFill>
                          </a:ln>
                        </pic:spPr>
                      </pic:pic>
                    </a:graphicData>
                  </a:graphic>
                </wp:inline>
              </w:drawing>
            </w:r>
          </w:p>
          <w:p w14:paraId="124A271B"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1CAE557"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81A44">
              <w:rPr>
                <w:rFonts w:eastAsia="Times New Roman" w:cs="Segoe UI"/>
                <w:color w:val="000000" w:themeColor="text1"/>
                <w:sz w:val="22"/>
                <w:szCs w:val="22"/>
                <w:lang w:eastAsia="es-MX"/>
              </w:rPr>
              <w:t xml:space="preserve">Las convocatorias mostradas, son las que han sido cerradas con criterios de evaluación confirmados y con al menos un evaluador dados de alta. </w:t>
            </w:r>
          </w:p>
          <w:p w14:paraId="1FCD0CBB"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186E1869"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81A44">
              <w:rPr>
                <w:rFonts w:eastAsia="Times New Roman" w:cs="Segoe UI"/>
                <w:color w:val="000000" w:themeColor="text1"/>
                <w:sz w:val="22"/>
                <w:szCs w:val="22"/>
                <w:lang w:eastAsia="es-MX"/>
              </w:rPr>
              <w:t>Se agregará el botón de “alta de evaluadores”, en el grid, en la columna acciones.</w:t>
            </w:r>
          </w:p>
          <w:p w14:paraId="52AB29A4"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En caso de que ya se haya agregado al menos un evaluador, se mostrará el nombre en el grid, en la columna “Nombre de evaluadores registrados”.</w:t>
            </w:r>
          </w:p>
          <w:p w14:paraId="0B696CF2"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Se considera que el nombre mostrado, será el nombre con el que se registró el usuario, por lo tanto</w:t>
            </w:r>
            <w:r w:rsidRPr="00C81A44">
              <w:rPr>
                <w:rFonts w:eastAsia="Calibri" w:cs="Segoe UI"/>
                <w:lang w:eastAsia="es-MX"/>
              </w:rPr>
              <w:t>,</w:t>
            </w:r>
            <w:r w:rsidRPr="00C81A44">
              <w:rPr>
                <w:rFonts w:eastAsia="Calibri" w:cs="Segoe UI"/>
                <w:sz w:val="22"/>
                <w:szCs w:val="22"/>
                <w:lang w:eastAsia="es-MX"/>
              </w:rPr>
              <w:t xml:space="preserve"> se verá afectada, la columna en caso de que el nombre sea muy largo. </w:t>
            </w:r>
          </w:p>
          <w:p w14:paraId="668536C2"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 Debido a que no se cuenta con un número máximo de evaluadores, también se verá afectada la columna, en caso de que sean varios evaluadores. </w:t>
            </w:r>
          </w:p>
        </w:tc>
      </w:tr>
      <w:tr w:rsidR="00255D5C" w:rsidRPr="00BC725B" w14:paraId="13865AF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9575778"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3.15</w:t>
            </w:r>
          </w:p>
        </w:tc>
        <w:tc>
          <w:tcPr>
            <w:tcW w:w="8080" w:type="dxa"/>
            <w:vAlign w:val="center"/>
          </w:tcPr>
          <w:p w14:paraId="06C375AE"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detalle del listado de “Convocatorias por evaluar”, se visualiza en la sección Campos identificados “Banco de convocatorias”.</w:t>
            </w:r>
          </w:p>
        </w:tc>
      </w:tr>
      <w:tr w:rsidR="00255D5C" w:rsidRPr="00BC725B" w14:paraId="457AA6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45BBB60"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t>3.15.1</w:t>
            </w:r>
          </w:p>
        </w:tc>
        <w:tc>
          <w:tcPr>
            <w:tcW w:w="8080" w:type="dxa"/>
            <w:vAlign w:val="center"/>
          </w:tcPr>
          <w:p w14:paraId="6E3013F6"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“Por evaluar” (Pantalla R7-1-7).</w:t>
            </w:r>
            <w:r>
              <w:rPr>
                <w:rFonts w:eastAsia="Times New Roman" w:cs="Segoe UI"/>
                <w:color w:val="000000" w:themeColor="text1"/>
                <w:sz w:val="22"/>
                <w:szCs w:val="22"/>
                <w:lang w:eastAsia="es-MX"/>
              </w:rPr>
              <w:t xml:space="preserve"> </w:t>
            </w:r>
          </w:p>
        </w:tc>
      </w:tr>
      <w:tr w:rsidR="00255D5C" w:rsidRPr="00BC725B" w14:paraId="41DE5EB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D44DB4C"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themeColor="text1"/>
                <w:sz w:val="22"/>
                <w:szCs w:val="22"/>
                <w:lang w:eastAsia="es-MX"/>
              </w:rPr>
              <w:lastRenderedPageBreak/>
              <w:t>3.16</w:t>
            </w:r>
          </w:p>
        </w:tc>
        <w:tc>
          <w:tcPr>
            <w:tcW w:w="8080" w:type="dxa"/>
            <w:vAlign w:val="center"/>
          </w:tcPr>
          <w:p w14:paraId="259D9DC5" w14:textId="77F0A274"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81A44">
              <w:rPr>
                <w:rFonts w:eastAsia="Times New Roman" w:cs="Segoe UI"/>
                <w:color w:val="000000" w:themeColor="text1"/>
                <w:sz w:val="22"/>
                <w:szCs w:val="22"/>
                <w:lang w:eastAsia="es-MX"/>
              </w:rPr>
              <w:t xml:space="preserve">El campo “nombre de la convocatoria”, muestra el detalle de la convocatoria, es decir la convocatoria publicada. </w:t>
            </w:r>
          </w:p>
          <w:p w14:paraId="2ABA5A05"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66C7CA05" wp14:editId="199E1356">
                  <wp:extent cx="4993640" cy="5968365"/>
                  <wp:effectExtent l="19050" t="19050" r="16510" b="13335"/>
                  <wp:docPr id="1944895662" name="Imagen 194489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93640" cy="5968365"/>
                          </a:xfrm>
                          <a:prstGeom prst="rect">
                            <a:avLst/>
                          </a:prstGeom>
                          <a:ln>
                            <a:solidFill>
                              <a:schemeClr val="bg1">
                                <a:lumMod val="85000"/>
                              </a:schemeClr>
                            </a:solidFill>
                          </a:ln>
                        </pic:spPr>
                      </pic:pic>
                    </a:graphicData>
                  </a:graphic>
                </wp:inline>
              </w:drawing>
            </w:r>
            <w:r w:rsidRPr="2294D83D">
              <w:rPr>
                <w:rFonts w:eastAsia="Times New Roman" w:cs="Segoe UI"/>
                <w:color w:val="000000" w:themeColor="text1"/>
                <w:sz w:val="22"/>
                <w:szCs w:val="22"/>
                <w:lang w:eastAsia="es-MX"/>
              </w:rPr>
              <w:t xml:space="preserve"> </w:t>
            </w:r>
          </w:p>
          <w:p w14:paraId="4A1C484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A0DE386"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7526D3" w14:paraId="4372F4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AE3DCC3"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3.16.1</w:t>
            </w:r>
          </w:p>
        </w:tc>
        <w:tc>
          <w:tcPr>
            <w:tcW w:w="8080" w:type="dxa"/>
            <w:vAlign w:val="center"/>
          </w:tcPr>
          <w:p w14:paraId="6298CF3F"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El botón Ver detalle”, que se muestra en el campo “Acciones”,  permite visualizar el detalle de la convocatoria.</w:t>
            </w:r>
          </w:p>
          <w:p w14:paraId="1B539CC0"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71B124B3"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lastRenderedPageBreak/>
              <w:drawing>
                <wp:inline distT="0" distB="0" distL="0" distR="0" wp14:anchorId="605884D6" wp14:editId="3EECE13B">
                  <wp:extent cx="3747791" cy="3759026"/>
                  <wp:effectExtent l="19050" t="19050" r="24130" b="133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62275" cy="3773554"/>
                          </a:xfrm>
                          <a:prstGeom prst="rect">
                            <a:avLst/>
                          </a:prstGeom>
                          <a:ln>
                            <a:solidFill>
                              <a:schemeClr val="bg1">
                                <a:lumMod val="75000"/>
                              </a:schemeClr>
                            </a:solidFill>
                          </a:ln>
                        </pic:spPr>
                      </pic:pic>
                    </a:graphicData>
                  </a:graphic>
                </wp:inline>
              </w:drawing>
            </w:r>
          </w:p>
          <w:p w14:paraId="33D9D4A6"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6BFB441" w14:textId="77777777" w:rsidR="00255D5C" w:rsidRPr="00C81A4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Si se da clic en el botón “Ver todas”, se muestra el listado completo de todas las propuestas (sección listada de propuestas de soluciones inscritas).</w:t>
            </w:r>
          </w:p>
        </w:tc>
      </w:tr>
      <w:tr w:rsidR="00255D5C" w:rsidRPr="00BC725B" w14:paraId="2949CD6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C0E8F5C" w14:textId="77777777" w:rsidR="00255D5C" w:rsidRPr="006F24F1" w:rsidRDefault="00255D5C">
            <w:pPr>
              <w:spacing w:before="120" w:after="60"/>
              <w:jc w:val="center"/>
              <w:rPr>
                <w:rFonts w:eastAsia="Times New Roman" w:cs="Segoe UI"/>
                <w:b w:val="0"/>
                <w:bCs w:val="0"/>
                <w:color w:val="000000" w:themeColor="text1"/>
                <w:sz w:val="22"/>
                <w:szCs w:val="22"/>
                <w:lang w:eastAsia="es-MX"/>
              </w:rPr>
            </w:pPr>
            <w:r w:rsidRPr="006F24F1">
              <w:rPr>
                <w:rFonts w:eastAsia="Times New Roman" w:cs="Segoe UI"/>
                <w:b w:val="0"/>
                <w:bCs w:val="0"/>
                <w:color w:val="000000"/>
                <w:sz w:val="22"/>
                <w:szCs w:val="22"/>
                <w:lang w:eastAsia="es-MX"/>
              </w:rPr>
              <w:lastRenderedPageBreak/>
              <w:t>3.16.</w:t>
            </w:r>
            <w:r>
              <w:rPr>
                <w:rFonts w:eastAsia="Times New Roman" w:cs="Segoe UI"/>
                <w:b w:val="0"/>
                <w:bCs w:val="0"/>
                <w:color w:val="000000"/>
                <w:sz w:val="22"/>
                <w:szCs w:val="22"/>
                <w:lang w:eastAsia="es-MX"/>
              </w:rPr>
              <w:t>2</w:t>
            </w:r>
          </w:p>
        </w:tc>
        <w:tc>
          <w:tcPr>
            <w:tcW w:w="8080" w:type="dxa"/>
            <w:vAlign w:val="center"/>
          </w:tcPr>
          <w:p w14:paraId="459E7F8F" w14:textId="77777777" w:rsidR="00255D5C" w:rsidRPr="00526C88"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La información relevante de la convocatoria es la siguiente:</w:t>
            </w:r>
          </w:p>
          <w:p w14:paraId="6C906132"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Nombre de la convocatoria.</w:t>
            </w:r>
          </w:p>
          <w:p w14:paraId="79EDA99B"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Número de propuestas recibidas.</w:t>
            </w:r>
          </w:p>
          <w:p w14:paraId="2D90959F"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cierre de recepción de propuestas.</w:t>
            </w:r>
          </w:p>
          <w:p w14:paraId="1EC8C769"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Usuarios que participan.</w:t>
            </w:r>
          </w:p>
          <w:p w14:paraId="1796C809"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inicio de la convocatoria. Solo informativo.</w:t>
            </w:r>
          </w:p>
          <w:p w14:paraId="0E84C04A"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cierre de convocatoria. Solo informativo</w:t>
            </w:r>
          </w:p>
          <w:p w14:paraId="15D18125"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Listado de propuestas de soluciones inscritas.</w:t>
            </w:r>
          </w:p>
          <w:p w14:paraId="21542D01"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Botón notifica el cierre de evaluaciones, se deberá deshabilitar.</w:t>
            </w:r>
          </w:p>
          <w:p w14:paraId="354F3A8F"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Botón “Ver detalle de la convocatoria”.</w:t>
            </w:r>
          </w:p>
          <w:p w14:paraId="3B864675"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Sección evaluación de convocatoria.</w:t>
            </w:r>
          </w:p>
        </w:tc>
      </w:tr>
      <w:tr w:rsidR="00255D5C" w:rsidRPr="008B5213" w14:paraId="4ADE9A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5A76B0" w14:textId="77777777" w:rsidR="00255D5C" w:rsidRPr="00BC7218" w:rsidRDefault="00255D5C">
            <w:pPr>
              <w:spacing w:before="120" w:after="60"/>
              <w:jc w:val="center"/>
              <w:rPr>
                <w:rFonts w:eastAsia="Times New Roman" w:cs="Segoe UI"/>
                <w:b w:val="0"/>
                <w:bCs w:val="0"/>
                <w:color w:val="000000"/>
                <w:lang w:eastAsia="es-MX"/>
              </w:rPr>
            </w:pPr>
            <w:r w:rsidRPr="00BC7218">
              <w:rPr>
                <w:rFonts w:eastAsia="Times New Roman" w:cs="Segoe UI"/>
                <w:b w:val="0"/>
                <w:bCs w:val="0"/>
                <w:color w:val="000000"/>
                <w:sz w:val="22"/>
                <w:szCs w:val="22"/>
                <w:lang w:eastAsia="es-MX"/>
              </w:rPr>
              <w:t>3.16.</w:t>
            </w:r>
            <w:r>
              <w:rPr>
                <w:rFonts w:eastAsia="Times New Roman" w:cs="Segoe UI"/>
                <w:b w:val="0"/>
                <w:bCs w:val="0"/>
                <w:color w:val="000000"/>
                <w:sz w:val="22"/>
                <w:szCs w:val="22"/>
                <w:lang w:eastAsia="es-MX"/>
              </w:rPr>
              <w:t>3</w:t>
            </w:r>
          </w:p>
        </w:tc>
        <w:tc>
          <w:tcPr>
            <w:tcW w:w="8080" w:type="dxa"/>
            <w:vAlign w:val="center"/>
          </w:tcPr>
          <w:p w14:paraId="1C87F83C" w14:textId="77777777" w:rsidR="00255D5C" w:rsidRPr="00BC7218"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18">
              <w:rPr>
                <w:rFonts w:eastAsia="Times New Roman" w:cs="Segoe UI"/>
                <w:color w:val="000000" w:themeColor="text1"/>
                <w:sz w:val="22"/>
                <w:szCs w:val="22"/>
                <w:lang w:eastAsia="es-MX"/>
              </w:rPr>
              <w:t xml:space="preserve">En la </w:t>
            </w:r>
            <w:r w:rsidRPr="00BC7218">
              <w:rPr>
                <w:rFonts w:eastAsia="Times New Roman" w:cs="Segoe UI"/>
                <w:b/>
                <w:color w:val="000000" w:themeColor="text1"/>
                <w:sz w:val="22"/>
                <w:szCs w:val="22"/>
                <w:lang w:eastAsia="es-MX"/>
              </w:rPr>
              <w:t>sección evaluación de convocatoria</w:t>
            </w:r>
            <w:r w:rsidRPr="00BC7218">
              <w:rPr>
                <w:rFonts w:eastAsia="Times New Roman" w:cs="Segoe UI"/>
                <w:color w:val="000000" w:themeColor="text1"/>
                <w:sz w:val="22"/>
                <w:szCs w:val="22"/>
                <w:lang w:eastAsia="es-MX"/>
              </w:rPr>
              <w:t>, se tienen distintas opciones:</w:t>
            </w:r>
          </w:p>
          <w:p w14:paraId="274AD56A"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18">
              <w:rPr>
                <w:rFonts w:eastAsia="Times New Roman" w:cs="Segoe UI"/>
                <w:color w:val="000000" w:themeColor="text1"/>
                <w:sz w:val="22"/>
                <w:szCs w:val="22"/>
                <w:lang w:eastAsia="es-MX"/>
              </w:rPr>
              <w:t>Registro de criterios de evaluación.</w:t>
            </w:r>
          </w:p>
          <w:p w14:paraId="7CE9FF26"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18">
              <w:rPr>
                <w:rFonts w:eastAsia="Times New Roman" w:cs="Segoe UI"/>
                <w:color w:val="000000" w:themeColor="text1"/>
                <w:sz w:val="22"/>
                <w:szCs w:val="22"/>
                <w:lang w:eastAsia="es-MX"/>
              </w:rPr>
              <w:t>Alta de evaluadores.</w:t>
            </w:r>
          </w:p>
          <w:p w14:paraId="37EE451F"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18">
              <w:rPr>
                <w:rFonts w:eastAsia="Times New Roman" w:cs="Segoe UI"/>
                <w:color w:val="000000" w:themeColor="text1"/>
                <w:sz w:val="22"/>
                <w:szCs w:val="22"/>
                <w:lang w:eastAsia="es-MX"/>
              </w:rPr>
              <w:lastRenderedPageBreak/>
              <w:t>Estatus de evaluaciones.</w:t>
            </w:r>
          </w:p>
        </w:tc>
      </w:tr>
      <w:tr w:rsidR="00255D5C" w:rsidRPr="008B5213" w14:paraId="06BB8F1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8E8F47E"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3.16.3.1</w:t>
            </w:r>
          </w:p>
        </w:tc>
        <w:tc>
          <w:tcPr>
            <w:tcW w:w="8080" w:type="dxa"/>
            <w:vAlign w:val="center"/>
          </w:tcPr>
          <w:p w14:paraId="7BF8738A"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themeColor="text1"/>
                <w:sz w:val="22"/>
                <w:szCs w:val="22"/>
                <w:lang w:eastAsia="es-MX"/>
              </w:rPr>
              <w:t>Los botones “Registro de criterios de evaluación” , “Alta de evaluadores” y “Estatus de evaluaciones” se mostrarán habilitados.</w:t>
            </w:r>
          </w:p>
          <w:p w14:paraId="0575794F" w14:textId="77777777" w:rsidR="00255D5C" w:rsidRPr="00C81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08965F5" wp14:editId="52193375">
                  <wp:extent cx="3514245" cy="1651213"/>
                  <wp:effectExtent l="19050" t="19050" r="10160" b="25400"/>
                  <wp:docPr id="1944895663" name="Imagen 194489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31982" cy="1659547"/>
                          </a:xfrm>
                          <a:prstGeom prst="rect">
                            <a:avLst/>
                          </a:prstGeom>
                          <a:ln>
                            <a:solidFill>
                              <a:schemeClr val="bg1">
                                <a:lumMod val="85000"/>
                              </a:schemeClr>
                            </a:solidFill>
                          </a:ln>
                        </pic:spPr>
                      </pic:pic>
                    </a:graphicData>
                  </a:graphic>
                </wp:inline>
              </w:drawing>
            </w:r>
          </w:p>
        </w:tc>
      </w:tr>
      <w:tr w:rsidR="00255D5C" w:rsidRPr="00097A56" w14:paraId="40E497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6C179A"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3.16.3.1.1</w:t>
            </w:r>
          </w:p>
        </w:tc>
        <w:tc>
          <w:tcPr>
            <w:tcW w:w="8080" w:type="dxa"/>
            <w:vAlign w:val="center"/>
          </w:tcPr>
          <w:p w14:paraId="21D25107"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Al dar clic en el botón </w:t>
            </w:r>
            <w:r w:rsidRPr="00C81A44">
              <w:rPr>
                <w:rFonts w:eastAsia="Times New Roman" w:cs="Segoe UI"/>
                <w:b/>
                <w:bCs/>
                <w:color w:val="000000"/>
                <w:sz w:val="22"/>
                <w:szCs w:val="22"/>
                <w:lang w:eastAsia="es-MX"/>
              </w:rPr>
              <w:t>“Registro de criterios de evaluación”,</w:t>
            </w:r>
            <w:r w:rsidRPr="00C81A44">
              <w:rPr>
                <w:rFonts w:eastAsia="Times New Roman" w:cs="Segoe UI"/>
                <w:color w:val="000000"/>
                <w:sz w:val="22"/>
                <w:szCs w:val="22"/>
                <w:lang w:eastAsia="es-MX"/>
              </w:rPr>
              <w:t xml:space="preserve"> se podrá visualizar los criterios, pero estarán deshabilitados los botones “Confirmar criterios” al igual que el botón de “Editar”. Será de solo lectura la información.</w:t>
            </w:r>
          </w:p>
          <w:p w14:paraId="1C7B4A78"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BD7E5F9" wp14:editId="149E4C77">
                  <wp:extent cx="3999763" cy="2685497"/>
                  <wp:effectExtent l="19050" t="19050" r="20320" b="19685"/>
                  <wp:docPr id="1944895668" name="Imagen 194489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04952" cy="2688981"/>
                          </a:xfrm>
                          <a:prstGeom prst="rect">
                            <a:avLst/>
                          </a:prstGeom>
                          <a:ln>
                            <a:solidFill>
                              <a:schemeClr val="bg1">
                                <a:lumMod val="85000"/>
                              </a:schemeClr>
                            </a:solidFill>
                          </a:ln>
                        </pic:spPr>
                      </pic:pic>
                    </a:graphicData>
                  </a:graphic>
                </wp:inline>
              </w:drawing>
            </w:r>
          </w:p>
        </w:tc>
      </w:tr>
      <w:tr w:rsidR="00255D5C" w:rsidRPr="00BC725B" w14:paraId="380BB2C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C9B25D5"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3.17</w:t>
            </w:r>
          </w:p>
        </w:tc>
        <w:tc>
          <w:tcPr>
            <w:tcW w:w="8080" w:type="dxa"/>
            <w:vAlign w:val="center"/>
          </w:tcPr>
          <w:p w14:paraId="07072464"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Los tipos de datos del listado de “propuestas de soluciones inscritas”, se puede visualizar en la sección Campos identificados “Banco de convocatorias”. </w:t>
            </w:r>
          </w:p>
        </w:tc>
      </w:tr>
      <w:tr w:rsidR="00255D5C" w:rsidRPr="00BC725B" w14:paraId="45C8BB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3D704DE"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3.17.1</w:t>
            </w:r>
          </w:p>
        </w:tc>
        <w:tc>
          <w:tcPr>
            <w:tcW w:w="8080" w:type="dxa"/>
            <w:vAlign w:val="center"/>
          </w:tcPr>
          <w:p w14:paraId="5AE27A6F"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color w:val="000000"/>
                <w:sz w:val="22"/>
                <w:szCs w:val="22"/>
                <w:lang w:eastAsia="es-MX"/>
              </w:rPr>
              <w:t xml:space="preserve">Se puede visualizar el detalle de todas las propuestas al dar clic en el botón </w:t>
            </w:r>
            <w:r w:rsidRPr="00BC5910">
              <w:rPr>
                <w:rFonts w:eastAsia="Times New Roman" w:cs="Segoe UI"/>
                <w:b/>
                <w:bCs/>
                <w:color w:val="000000"/>
                <w:sz w:val="22"/>
                <w:szCs w:val="22"/>
                <w:lang w:eastAsia="es-MX"/>
              </w:rPr>
              <w:t>“Estatus de evaluaciones”</w:t>
            </w:r>
            <w:r w:rsidRPr="00C42ACC">
              <w:rPr>
                <w:rFonts w:eastAsia="Times New Roman" w:cs="Segoe UI"/>
                <w:color w:val="000000"/>
                <w:sz w:val="22"/>
                <w:szCs w:val="22"/>
                <w:lang w:eastAsia="es-MX"/>
              </w:rPr>
              <w:t xml:space="preserve"> (Pantalla R7-3-1, R7-3-2). Solo se consideran las siguientes secciones:</w:t>
            </w:r>
          </w:p>
          <w:p w14:paraId="3D7FE099" w14:textId="77777777" w:rsidR="00255D5C" w:rsidRPr="00C42ACC" w:rsidRDefault="00255D5C">
            <w:pPr>
              <w:pStyle w:val="Prrafodelista"/>
              <w:numPr>
                <w:ilvl w:val="0"/>
                <w:numId w:val="61"/>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b/>
                <w:bCs/>
                <w:i/>
                <w:iCs/>
                <w:color w:val="000000"/>
                <w:sz w:val="22"/>
                <w:szCs w:val="22"/>
                <w:lang w:eastAsia="es-MX"/>
              </w:rPr>
              <w:t>Recibidas</w:t>
            </w:r>
            <w:r w:rsidRPr="00C42ACC">
              <w:rPr>
                <w:rFonts w:eastAsia="Times New Roman" w:cs="Segoe UI"/>
                <w:color w:val="000000"/>
                <w:sz w:val="22"/>
                <w:szCs w:val="22"/>
                <w:lang w:eastAsia="es-MX"/>
              </w:rPr>
              <w:t>. son cuando el líder le da en el botón “Enviar propuesta a evaluación</w:t>
            </w:r>
          </w:p>
          <w:p w14:paraId="6DD8131D" w14:textId="77777777" w:rsidR="00255D5C" w:rsidRPr="00C42ACC" w:rsidRDefault="00255D5C">
            <w:pPr>
              <w:pStyle w:val="Prrafodelista"/>
              <w:numPr>
                <w:ilvl w:val="0"/>
                <w:numId w:val="61"/>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b/>
                <w:bCs/>
                <w:i/>
                <w:iCs/>
                <w:color w:val="000000"/>
                <w:sz w:val="22"/>
                <w:szCs w:val="22"/>
                <w:lang w:eastAsia="es-MX"/>
              </w:rPr>
              <w:lastRenderedPageBreak/>
              <w:t>En evaluación.</w:t>
            </w:r>
            <w:r w:rsidRPr="00C42ACC">
              <w:rPr>
                <w:rFonts w:eastAsia="Times New Roman" w:cs="Segoe UI"/>
                <w:color w:val="000000"/>
                <w:sz w:val="22"/>
                <w:szCs w:val="22"/>
                <w:lang w:eastAsia="es-MX"/>
              </w:rPr>
              <w:t xml:space="preserve"> </w:t>
            </w:r>
            <w:r w:rsidRPr="00C42ACC">
              <w:rPr>
                <w:rFonts w:eastAsia="Times New Roman" w:cs="Times New Roman"/>
                <w:sz w:val="22"/>
                <w:szCs w:val="22"/>
              </w:rPr>
              <w:t>cuando se tiene al menos una evaluada, es decir cuando el evaluador presiona el botón “enviar evaluación”.</w:t>
            </w:r>
            <w:r w:rsidRPr="00C42ACC">
              <w:rPr>
                <w:rFonts w:eastAsia="Times New Roman" w:cs="Times New Roman"/>
              </w:rPr>
              <w:t> </w:t>
            </w:r>
          </w:p>
          <w:p w14:paraId="15622EF5"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color w:val="000000"/>
                <w:sz w:val="22"/>
                <w:szCs w:val="22"/>
                <w:lang w:eastAsia="es-MX"/>
              </w:rPr>
              <w:t xml:space="preserve">El detalle de cada pantalla se enlista en la sección Campos identificados </w:t>
            </w:r>
            <w:r w:rsidRPr="00C42ACC">
              <w:rPr>
                <w:rFonts w:eastAsia="Times New Roman" w:cs="Segoe UI"/>
                <w:i/>
                <w:iCs/>
                <w:color w:val="000000"/>
                <w:sz w:val="22"/>
                <w:szCs w:val="22"/>
                <w:lang w:eastAsia="es-MX"/>
              </w:rPr>
              <w:t>“Banco de convocatorias.</w:t>
            </w:r>
          </w:p>
          <w:p w14:paraId="72B02460"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noProof/>
                <w:color w:val="000000"/>
                <w:shd w:val="clear" w:color="auto" w:fill="E6E6E6"/>
                <w:lang w:eastAsia="es-MX"/>
              </w:rPr>
              <w:drawing>
                <wp:inline distT="0" distB="0" distL="0" distR="0" wp14:anchorId="17E81DE4" wp14:editId="3ECF7132">
                  <wp:extent cx="4911474" cy="1371600"/>
                  <wp:effectExtent l="19050" t="19050" r="22860" b="19050"/>
                  <wp:docPr id="35" name="Imagen 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 name="Imagen 14386" descr="Tabla&#10;&#10;Descripción generada automáticamente"/>
                          <pic:cNvPicPr/>
                        </pic:nvPicPr>
                        <pic:blipFill rotWithShape="1">
                          <a:blip r:embed="rId72"/>
                          <a:srcRect l="3390"/>
                          <a:stretch/>
                        </pic:blipFill>
                        <pic:spPr bwMode="auto">
                          <a:xfrm>
                            <a:off x="0" y="0"/>
                            <a:ext cx="4911474" cy="137160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7059A1"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noProof/>
                <w:color w:val="000000"/>
                <w:shd w:val="clear" w:color="auto" w:fill="E6E6E6"/>
                <w:lang w:eastAsia="es-MX"/>
              </w:rPr>
              <w:drawing>
                <wp:inline distT="0" distB="0" distL="0" distR="0" wp14:anchorId="37365BF0" wp14:editId="3B71D8AF">
                  <wp:extent cx="4974590" cy="1385488"/>
                  <wp:effectExtent l="19050" t="19050" r="16510" b="24765"/>
                  <wp:docPr id="1944895616" name="Imagen 19448956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 name="Imagen 14387" descr="Tabla&#10;&#10;Descripción generada automáticamente"/>
                          <pic:cNvPicPr/>
                        </pic:nvPicPr>
                        <pic:blipFill rotWithShape="1">
                          <a:blip r:embed="rId73"/>
                          <a:srcRect r="2143"/>
                          <a:stretch/>
                        </pic:blipFill>
                        <pic:spPr bwMode="auto">
                          <a:xfrm>
                            <a:off x="0" y="0"/>
                            <a:ext cx="4974590" cy="138548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2B5EE9"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En las dos secciones, se deberá ocultar la columna “Estatus”.</w:t>
            </w:r>
          </w:p>
          <w:p w14:paraId="61E50049"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Si se da clic en “Ver detalles”, se muestra una pantalla que contiene el listado de los distintos evaluadores que evalúan la propuesta, es decir cada propuesta de solución, recibe evaluación de varios evaluadores. (Pantallas R7-5-1 y R7-5-2). </w:t>
            </w:r>
          </w:p>
          <w:p w14:paraId="2948E33D"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b/>
                <w:bCs/>
                <w:color w:val="000000"/>
                <w:sz w:val="22"/>
                <w:szCs w:val="22"/>
                <w:lang w:eastAsia="es-MX"/>
              </w:rPr>
              <w:t>NOTA:</w:t>
            </w:r>
            <w:r w:rsidRPr="00C42ACC">
              <w:rPr>
                <w:rFonts w:eastAsia="Times New Roman" w:cs="Segoe UI"/>
                <w:color w:val="000000"/>
                <w:sz w:val="22"/>
                <w:szCs w:val="22"/>
                <w:lang w:eastAsia="es-MX"/>
              </w:rPr>
              <w:t xml:space="preserve"> No debe ir la visualización de la propuesta, es decir la vista previa.</w:t>
            </w:r>
          </w:p>
          <w:p w14:paraId="6C425228"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Para el caso de las </w:t>
            </w:r>
            <w:r w:rsidRPr="00C42ACC">
              <w:rPr>
                <w:rFonts w:eastAsia="Times New Roman" w:cs="Segoe UI"/>
                <w:i/>
                <w:iCs/>
                <w:color w:val="000000"/>
                <w:sz w:val="22"/>
                <w:szCs w:val="22"/>
                <w:lang w:eastAsia="es-MX"/>
              </w:rPr>
              <w:t>Propuestas recibidas</w:t>
            </w:r>
            <w:r w:rsidRPr="00C42ACC">
              <w:rPr>
                <w:rFonts w:eastAsia="Times New Roman" w:cs="Segoe UI"/>
                <w:color w:val="000000"/>
                <w:sz w:val="22"/>
                <w:szCs w:val="22"/>
                <w:lang w:eastAsia="es-MX"/>
              </w:rPr>
              <w:t>, en el botón “Ver detalles”, solo se visualizará el listado de documentos por propuesta, sin datos de evaluaciones.</w:t>
            </w:r>
          </w:p>
          <w:p w14:paraId="4756AECF"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cs="Times New Roman"/>
                <w:noProof/>
              </w:rPr>
              <w:drawing>
                <wp:inline distT="0" distB="0" distL="0" distR="0" wp14:anchorId="19928AE4" wp14:editId="25E71416">
                  <wp:extent cx="2121797" cy="1730651"/>
                  <wp:effectExtent l="19050" t="19050" r="12065" b="22225"/>
                  <wp:docPr id="1944895617" name="Imagen 194489561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7" name="Imagen 1944895617" descr="Texto, Carta&#10;&#10;Descripción generada automáticamente"/>
                          <pic:cNvPicPr>
                            <a:picLocks noChangeAspect="1" noChangeArrowheads="1"/>
                          </pic:cNvPicPr>
                        </pic:nvPicPr>
                        <pic:blipFill rotWithShape="1">
                          <a:blip r:embed="rId74">
                            <a:extLst>
                              <a:ext uri="{28A0092B-C50C-407E-A947-70E740481C1C}">
                                <a14:useLocalDpi xmlns:a14="http://schemas.microsoft.com/office/drawing/2010/main" val="0"/>
                              </a:ext>
                            </a:extLst>
                          </a:blip>
                          <a:srcRect l="3437" t="8790" r="1670" b="41668"/>
                          <a:stretch/>
                        </pic:blipFill>
                        <pic:spPr bwMode="auto">
                          <a:xfrm>
                            <a:off x="0" y="0"/>
                            <a:ext cx="2132815" cy="1739638"/>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7D12CA"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lastRenderedPageBreak/>
              <w:t xml:space="preserve">Para el caso de las </w:t>
            </w:r>
            <w:r w:rsidRPr="00C42ACC">
              <w:rPr>
                <w:rFonts w:eastAsia="Times New Roman" w:cs="Segoe UI"/>
                <w:i/>
                <w:iCs/>
                <w:color w:val="000000"/>
                <w:sz w:val="22"/>
                <w:szCs w:val="22"/>
                <w:lang w:eastAsia="es-MX"/>
              </w:rPr>
              <w:t xml:space="preserve">Propuestas en </w:t>
            </w:r>
            <w:r w:rsidRPr="00C42ACC">
              <w:rPr>
                <w:rFonts w:eastAsia="Times New Roman" w:cs="Segoe UI"/>
                <w:color w:val="000000"/>
                <w:sz w:val="22"/>
                <w:szCs w:val="22"/>
                <w:lang w:eastAsia="es-MX"/>
              </w:rPr>
              <w:t>evaluación, en el botón “Ver detalles”, se visualizará el listado de documentos por propuesta, y al menos una evaluación.</w:t>
            </w:r>
          </w:p>
          <w:p w14:paraId="5046B62F"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cs="Times New Roman"/>
                <w:noProof/>
              </w:rPr>
              <w:drawing>
                <wp:inline distT="0" distB="0" distL="0" distR="0" wp14:anchorId="2CFA5FDE" wp14:editId="1C3C9341">
                  <wp:extent cx="2148079" cy="4778861"/>
                  <wp:effectExtent l="19050" t="19050" r="24130" b="22225"/>
                  <wp:docPr id="1944895632" name="Imagen 194489563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2" name="Imagen 1944895632" descr="Imagen que contiene Texto&#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8517" cy="4824329"/>
                          </a:xfrm>
                          <a:prstGeom prst="rect">
                            <a:avLst/>
                          </a:prstGeom>
                          <a:noFill/>
                          <a:ln>
                            <a:solidFill>
                              <a:schemeClr val="bg1">
                                <a:lumMod val="85000"/>
                              </a:schemeClr>
                            </a:solidFill>
                          </a:ln>
                        </pic:spPr>
                      </pic:pic>
                    </a:graphicData>
                  </a:graphic>
                </wp:inline>
              </w:drawing>
            </w:r>
            <w:r w:rsidRPr="00C42ACC">
              <w:rPr>
                <w:rFonts w:eastAsia="Times New Roman" w:cs="Segoe UI"/>
                <w:color w:val="000000"/>
                <w:lang w:eastAsia="es-MX"/>
              </w:rPr>
              <w:t xml:space="preserve"> </w:t>
            </w:r>
            <w:r w:rsidRPr="00C42ACC">
              <w:rPr>
                <w:rFonts w:cs="Times New Roman"/>
              </w:rPr>
              <w:t xml:space="preserve">       </w:t>
            </w:r>
            <w:r w:rsidRPr="00C42ACC">
              <w:rPr>
                <w:rFonts w:cs="Times New Roman"/>
                <w:noProof/>
              </w:rPr>
              <w:drawing>
                <wp:inline distT="0" distB="0" distL="0" distR="0" wp14:anchorId="5AE9E2A7" wp14:editId="59A909CB">
                  <wp:extent cx="2325797" cy="5265616"/>
                  <wp:effectExtent l="19050" t="19050" r="17780" b="11430"/>
                  <wp:docPr id="1944895633" name="Imagen 194489563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3" name="Imagen 1944895633" descr="Interfaz de usuario gráfica&#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5797" cy="5265616"/>
                          </a:xfrm>
                          <a:prstGeom prst="rect">
                            <a:avLst/>
                          </a:prstGeom>
                          <a:noFill/>
                          <a:ln>
                            <a:solidFill>
                              <a:schemeClr val="bg1">
                                <a:lumMod val="85000"/>
                              </a:schemeClr>
                            </a:solidFill>
                          </a:ln>
                        </pic:spPr>
                      </pic:pic>
                    </a:graphicData>
                  </a:graphic>
                </wp:inline>
              </w:drawing>
            </w:r>
          </w:p>
          <w:p w14:paraId="43C80B01"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themeColor="text1"/>
                <w:sz w:val="22"/>
                <w:szCs w:val="22"/>
                <w:lang w:eastAsia="es-MX"/>
              </w:rPr>
              <w:t>Esta pantalla contiene:</w:t>
            </w:r>
          </w:p>
          <w:p w14:paraId="6C5B0EB6" w14:textId="77777777" w:rsidR="00255D5C" w:rsidRPr="00C42ACC" w:rsidRDefault="00255D5C">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themeColor="text1"/>
                <w:sz w:val="22"/>
                <w:szCs w:val="22"/>
                <w:lang w:eastAsia="es-MX"/>
              </w:rPr>
              <w:t>Documentos de la propuesta, que se descargarán al dar clic en el botón “Ver documento”.</w:t>
            </w:r>
          </w:p>
          <w:p w14:paraId="7C5044CA" w14:textId="77777777" w:rsidR="00255D5C" w:rsidRPr="00C42ACC" w:rsidRDefault="00255D5C">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Evaluaciones de la solución, que son mostradas por evaluador y son las calificaciones que ingresó en cada criterio</w:t>
            </w:r>
            <w:r w:rsidRPr="00C42ACC">
              <w:rPr>
                <w:rFonts w:eastAsia="Times New Roman" w:cs="Segoe UI"/>
                <w:color w:val="000000"/>
                <w:lang w:eastAsia="es-MX"/>
              </w:rPr>
              <w:t>,</w:t>
            </w:r>
            <w:r w:rsidRPr="00C42ACC">
              <w:rPr>
                <w:rFonts w:eastAsia="Times New Roman" w:cs="Segoe UI"/>
                <w:color w:val="000000"/>
                <w:sz w:val="22"/>
                <w:szCs w:val="22"/>
                <w:lang w:eastAsia="es-MX"/>
              </w:rPr>
              <w:t xml:space="preserve"> así como el puntaje total y comentarios.</w:t>
            </w:r>
          </w:p>
          <w:p w14:paraId="2E6BF025"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Si es un criterio de calificación numérica, van del “0” al “5”.</w:t>
            </w:r>
          </w:p>
          <w:p w14:paraId="7DE89188"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Si es un criterio de cumplimiento, mostrará “Si” o “No”. </w:t>
            </w:r>
          </w:p>
          <w:p w14:paraId="5E24034B"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lastRenderedPageBreak/>
              <w:t>Puntaje total, son los porcentajes que se obtienen, de acuerdo a la calificación otorgada por el evaluador relacionada con el porcentaje asignado por el administrador.</w:t>
            </w:r>
          </w:p>
          <w:p w14:paraId="269F3BE0"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Comentarios: es el dato “Retroalimentación y comentarios” que el evaluador describió.</w:t>
            </w:r>
          </w:p>
        </w:tc>
      </w:tr>
      <w:tr w:rsidR="00255D5C" w:rsidRPr="00BC725B" w14:paraId="7705DE2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0DC1608"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lastRenderedPageBreak/>
              <w:t>3.17.2</w:t>
            </w:r>
          </w:p>
        </w:tc>
        <w:tc>
          <w:tcPr>
            <w:tcW w:w="8080" w:type="dxa"/>
            <w:vAlign w:val="center"/>
          </w:tcPr>
          <w:p w14:paraId="5645F756"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S</w:t>
            </w:r>
            <w:r w:rsidRPr="00BC725B">
              <w:rPr>
                <w:rFonts w:eastAsia="Times New Roman" w:cs="Segoe UI"/>
                <w:color w:val="000000"/>
                <w:sz w:val="22"/>
                <w:szCs w:val="22"/>
                <w:lang w:eastAsia="es-MX"/>
              </w:rPr>
              <w:t>e puede ver el detalle de la misma</w:t>
            </w:r>
            <w:r>
              <w:rPr>
                <w:rFonts w:eastAsia="Times New Roman" w:cs="Segoe UI"/>
                <w:color w:val="000000"/>
                <w:sz w:val="22"/>
                <w:szCs w:val="22"/>
                <w:lang w:eastAsia="es-MX"/>
              </w:rPr>
              <w:t>, en</w:t>
            </w:r>
            <w:r w:rsidRPr="00BC725B">
              <w:rPr>
                <w:rFonts w:eastAsia="Times New Roman" w:cs="Segoe UI"/>
                <w:color w:val="000000"/>
                <w:sz w:val="22"/>
                <w:szCs w:val="22"/>
                <w:lang w:eastAsia="es-MX"/>
              </w:rPr>
              <w:t xml:space="preserve"> el listado de propuestas de soluciones inscritas, si se da clic en el nombre de la propuesta, (Pantalla R7-4-1).</w:t>
            </w:r>
          </w:p>
          <w:p w14:paraId="552E948E" w14:textId="77777777" w:rsidR="00255D5C" w:rsidRPr="00363D5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44E98484" wp14:editId="6868CBB3">
                  <wp:extent cx="3026154" cy="4360265"/>
                  <wp:effectExtent l="19050" t="19050" r="22225" b="21590"/>
                  <wp:docPr id="1944895618" name="Imagen 19448956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8" name="Imagen 1944895618" descr="Interfaz de usuario gráfica&#10;&#10;Descripción generada automáticamente"/>
                          <pic:cNvPicPr/>
                        </pic:nvPicPr>
                        <pic:blipFill>
                          <a:blip r:embed="rId77"/>
                          <a:stretch>
                            <a:fillRect/>
                          </a:stretch>
                        </pic:blipFill>
                        <pic:spPr>
                          <a:xfrm>
                            <a:off x="0" y="0"/>
                            <a:ext cx="3029003" cy="4364371"/>
                          </a:xfrm>
                          <a:prstGeom prst="rect">
                            <a:avLst/>
                          </a:prstGeom>
                          <a:ln>
                            <a:solidFill>
                              <a:schemeClr val="bg1">
                                <a:lumMod val="85000"/>
                              </a:schemeClr>
                            </a:solidFill>
                          </a:ln>
                        </pic:spPr>
                      </pic:pic>
                    </a:graphicData>
                  </a:graphic>
                </wp:inline>
              </w:drawing>
            </w:r>
          </w:p>
        </w:tc>
      </w:tr>
      <w:tr w:rsidR="00255D5C" w:rsidRPr="00BC725B" w14:paraId="32E846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72884D1"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t>3.17.2.1</w:t>
            </w:r>
          </w:p>
        </w:tc>
        <w:tc>
          <w:tcPr>
            <w:tcW w:w="8080" w:type="dxa"/>
            <w:vAlign w:val="center"/>
          </w:tcPr>
          <w:p w14:paraId="287C0923" w14:textId="77777777" w:rsidR="00255D5C" w:rsidRPr="00987214"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Se puede visualizar el perfil del usuario. (Pantallas R7-4-1-1, R8-19-1 y R8-19-2).</w:t>
            </w:r>
          </w:p>
          <w:p w14:paraId="39775AEF"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Al dar clic en el botón “Ver documento” se debe descargar. (Pantalla R7-4-1).</w:t>
            </w:r>
          </w:p>
        </w:tc>
      </w:tr>
      <w:tr w:rsidR="00255D5C" w:rsidRPr="00BC725B" w14:paraId="722E5F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3F05D32"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3.17.3</w:t>
            </w:r>
          </w:p>
        </w:tc>
        <w:tc>
          <w:tcPr>
            <w:tcW w:w="8080" w:type="dxa"/>
            <w:vAlign w:val="center"/>
          </w:tcPr>
          <w:p w14:paraId="2DE3602B"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Times New Roman"/>
                <w:iCs/>
                <w:color w:val="000000"/>
                <w:lang w:eastAsia="es-MX"/>
              </w:rPr>
            </w:pPr>
            <w:r>
              <w:rPr>
                <w:rFonts w:eastAsia="Times New Roman" w:cs="Segoe UI"/>
                <w:color w:val="000000"/>
                <w:sz w:val="22"/>
                <w:szCs w:val="22"/>
                <w:lang w:eastAsia="es-MX"/>
              </w:rPr>
              <w:t xml:space="preserve">El botón </w:t>
            </w:r>
            <w:r w:rsidRPr="00625147">
              <w:rPr>
                <w:rFonts w:eastAsia="Times New Roman" w:cs="Segoe UI"/>
                <w:b/>
                <w:bCs/>
                <w:color w:val="000000"/>
                <w:sz w:val="22"/>
                <w:szCs w:val="22"/>
                <w:lang w:eastAsia="es-MX"/>
              </w:rPr>
              <w:t>“Alta de evaluadores”,</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se detalla</w:t>
            </w:r>
            <w:r>
              <w:rPr>
                <w:rFonts w:eastAsia="Times New Roman" w:cs="Segoe UI"/>
                <w:color w:val="000000"/>
                <w:sz w:val="22"/>
                <w:szCs w:val="22"/>
                <w:lang w:eastAsia="es-MX"/>
              </w:rPr>
              <w:t xml:space="preserve"> en el requerimiento 4, en la Sección “</w:t>
            </w:r>
            <w:r w:rsidRPr="00326A40">
              <w:rPr>
                <w:rFonts w:eastAsia="Times New Roman" w:cs="Times New Roman"/>
                <w:iCs/>
                <w:color w:val="000000"/>
                <w:sz w:val="22"/>
                <w:szCs w:val="22"/>
                <w:lang w:eastAsia="es-MX"/>
              </w:rPr>
              <w:t>Elegir a tu equipo evaluador”.</w:t>
            </w:r>
          </w:p>
          <w:p w14:paraId="07340848" w14:textId="175B8AAA"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tc>
      </w:tr>
      <w:tr w:rsidR="005943C8" w:rsidRPr="005943C8" w14:paraId="5EE16217" w14:textId="77777777" w:rsidTr="000528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A252AA2" w14:textId="30AF46CC" w:rsidR="005943C8" w:rsidRPr="005943C8" w:rsidRDefault="005943C8">
            <w:pPr>
              <w:spacing w:before="120" w:after="60"/>
              <w:rPr>
                <w:rFonts w:eastAsia="Times New Roman" w:cs="Segoe UI"/>
                <w:color w:val="000000"/>
                <w:sz w:val="22"/>
                <w:szCs w:val="22"/>
                <w:lang w:eastAsia="es-MX"/>
              </w:rPr>
            </w:pPr>
            <w:r w:rsidRPr="00B1624A">
              <w:rPr>
                <w:rFonts w:eastAsia="Times New Roman" w:cs="Segoe UI"/>
                <w:color w:val="000000"/>
                <w:sz w:val="22"/>
                <w:szCs w:val="22"/>
                <w:lang w:eastAsia="es-MX"/>
              </w:rPr>
              <w:lastRenderedPageBreak/>
              <w:t>Convocatorias finalizadas</w:t>
            </w:r>
          </w:p>
        </w:tc>
      </w:tr>
      <w:tr w:rsidR="005943C8" w:rsidRPr="005943C8" w14:paraId="556897B6"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432400CA" w14:textId="6E2437BF" w:rsidR="005943C8" w:rsidRPr="00707B9B" w:rsidRDefault="00180B9C">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3.18</w:t>
            </w:r>
          </w:p>
        </w:tc>
        <w:tc>
          <w:tcPr>
            <w:tcW w:w="8080" w:type="dxa"/>
            <w:vAlign w:val="center"/>
          </w:tcPr>
          <w:p w14:paraId="2958F981" w14:textId="7E944ACF" w:rsidR="005943C8" w:rsidRPr="00B1624A" w:rsidRDefault="005943C8">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 xml:space="preserve">El administrador puede revisar todas las convocatorias que tiene finalizadas. </w:t>
            </w:r>
          </w:p>
        </w:tc>
      </w:tr>
      <w:tr w:rsidR="006B6FEC" w:rsidRPr="00E27765" w14:paraId="05AB37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09912A" w14:textId="29FE0C32" w:rsidR="006B6FEC" w:rsidRPr="00707B9B" w:rsidRDefault="006B6FEC">
            <w:pPr>
              <w:spacing w:before="120" w:after="60"/>
              <w:jc w:val="center"/>
              <w:rPr>
                <w:rFonts w:eastAsia="Times New Roman" w:cs="Segoe UI"/>
                <w:b w:val="0"/>
                <w:bCs w:val="0"/>
                <w:color w:val="000000" w:themeColor="text1"/>
                <w:sz w:val="22"/>
                <w:szCs w:val="22"/>
                <w:lang w:eastAsia="es-MX"/>
              </w:rPr>
            </w:pPr>
            <w:r w:rsidRPr="00707B9B">
              <w:rPr>
                <w:rFonts w:eastAsia="Times New Roman" w:cs="Segoe UI"/>
                <w:b w:val="0"/>
                <w:bCs w:val="0"/>
                <w:color w:val="000000" w:themeColor="text1"/>
                <w:sz w:val="22"/>
                <w:szCs w:val="22"/>
                <w:lang w:eastAsia="es-MX"/>
              </w:rPr>
              <w:t>3.18.1</w:t>
            </w:r>
          </w:p>
        </w:tc>
        <w:tc>
          <w:tcPr>
            <w:tcW w:w="8080" w:type="dxa"/>
            <w:vAlign w:val="center"/>
          </w:tcPr>
          <w:p w14:paraId="5E12F2FD" w14:textId="77777777" w:rsidR="006B6FEC" w:rsidRPr="00B1624A" w:rsidRDefault="006B6FE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1624A">
              <w:rPr>
                <w:rFonts w:eastAsia="Times New Roman" w:cs="Segoe UI"/>
                <w:color w:val="000000" w:themeColor="text1"/>
                <w:sz w:val="22"/>
                <w:szCs w:val="22"/>
                <w:lang w:eastAsia="es-MX"/>
              </w:rPr>
              <w:t>Se considera “finalizada” una convocatoria bajo los siguientes criterios.</w:t>
            </w:r>
          </w:p>
          <w:p w14:paraId="701E8D80" w14:textId="77777777" w:rsidR="006B6FEC" w:rsidRPr="00B1624A" w:rsidRDefault="006B6FEC">
            <w:pPr>
              <w:pStyle w:val="Prrafodelista"/>
              <w:numPr>
                <w:ilvl w:val="0"/>
                <w:numId w:val="95"/>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1624A">
              <w:rPr>
                <w:rFonts w:eastAsia="Times New Roman" w:cs="Segoe UI"/>
                <w:color w:val="000000" w:themeColor="text1"/>
                <w:sz w:val="22"/>
                <w:szCs w:val="22"/>
                <w:lang w:eastAsia="es-MX"/>
              </w:rPr>
              <w:t xml:space="preserve">Convocatoria que ya terminaron el proceso de evaluación y se marcó en proyectos seleccionados. </w:t>
            </w:r>
          </w:p>
          <w:p w14:paraId="5F27671A" w14:textId="2C6B01A9" w:rsidR="006B6FEC" w:rsidRPr="00B1624A" w:rsidRDefault="006B6FEC">
            <w:pPr>
              <w:pStyle w:val="Prrafodelista"/>
              <w:numPr>
                <w:ilvl w:val="0"/>
                <w:numId w:val="95"/>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rPr>
            </w:pPr>
            <w:r w:rsidRPr="00B1624A">
              <w:rPr>
                <w:rFonts w:eastAsia="Times New Roman" w:cs="Segoe UI"/>
                <w:color w:val="000000" w:themeColor="text1"/>
                <w:sz w:val="22"/>
                <w:szCs w:val="22"/>
                <w:lang w:eastAsia="es-MX"/>
              </w:rPr>
              <w:t>Convocatoria desierta, son las convocatorias en las cuales las propuestas no cumplieron con los requisitos y no hubo ganadores.</w:t>
            </w:r>
            <w:r w:rsidR="007B6227" w:rsidRPr="00B1624A">
              <w:rPr>
                <w:rFonts w:eastAsia="Times New Roman" w:cs="Segoe UI"/>
                <w:color w:val="000000" w:themeColor="text1"/>
                <w:sz w:val="22"/>
                <w:szCs w:val="22"/>
                <w:lang w:eastAsia="es-MX"/>
              </w:rPr>
              <w:t xml:space="preserve"> </w:t>
            </w:r>
          </w:p>
        </w:tc>
      </w:tr>
      <w:tr w:rsidR="005943C8" w:rsidRPr="00BC725B" w14:paraId="0EC6EDAD"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89116C2" w14:textId="0FA71871" w:rsidR="005943C8" w:rsidRPr="00707B9B" w:rsidRDefault="00180B9C">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3.19</w:t>
            </w:r>
          </w:p>
        </w:tc>
        <w:tc>
          <w:tcPr>
            <w:tcW w:w="8080" w:type="dxa"/>
            <w:vAlign w:val="center"/>
          </w:tcPr>
          <w:p w14:paraId="6122CAB2" w14:textId="77777777" w:rsidR="005943C8" w:rsidRPr="00BC725B" w:rsidRDefault="005943C8">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Los datos mostrados en el grid se detallan en la sección de campos identificados Banco de convocatorias.</w:t>
            </w:r>
          </w:p>
        </w:tc>
      </w:tr>
      <w:tr w:rsidR="00C649A0" w:rsidRPr="00BC725B" w14:paraId="4DD47757"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3BF73D52" w14:textId="14AAFE76" w:rsidR="00C649A0" w:rsidRPr="00707B9B" w:rsidRDefault="00AD5ECD">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w:t>
            </w:r>
            <w:r w:rsidR="00E73F79" w:rsidRPr="00707B9B">
              <w:rPr>
                <w:rFonts w:eastAsia="Times New Roman" w:cs="Segoe UI"/>
                <w:b w:val="0"/>
                <w:bCs w:val="0"/>
                <w:color w:val="000000"/>
                <w:sz w:val="22"/>
                <w:szCs w:val="22"/>
                <w:lang w:eastAsia="es-MX"/>
              </w:rPr>
              <w:t>19.1</w:t>
            </w:r>
          </w:p>
        </w:tc>
        <w:tc>
          <w:tcPr>
            <w:tcW w:w="8080" w:type="dxa"/>
            <w:vAlign w:val="center"/>
          </w:tcPr>
          <w:p w14:paraId="461DA4F7" w14:textId="0CAA7252" w:rsidR="00997E71" w:rsidRPr="00B1624A" w:rsidRDefault="00C649A0">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1624A">
              <w:rPr>
                <w:rFonts w:eastAsia="Times New Roman" w:cs="Segoe UI"/>
                <w:color w:val="000000" w:themeColor="text1"/>
                <w:sz w:val="22"/>
                <w:szCs w:val="22"/>
                <w:lang w:eastAsia="es-MX"/>
              </w:rPr>
              <w:t>En el campo “Nombre de la convocatoria”, nos envía al detalle de la convocatoria, es decir a una vista previa</w:t>
            </w:r>
            <w:r w:rsidR="00DC3571" w:rsidRPr="00B1624A">
              <w:rPr>
                <w:rFonts w:eastAsia="Times New Roman" w:cs="Segoe UI"/>
                <w:color w:val="000000" w:themeColor="text1"/>
                <w:sz w:val="22"/>
                <w:szCs w:val="22"/>
                <w:lang w:eastAsia="es-MX"/>
              </w:rPr>
              <w:t>.</w:t>
            </w:r>
          </w:p>
          <w:p w14:paraId="16F84750" w14:textId="50E040DF" w:rsidR="00C649A0" w:rsidRPr="00B1624A" w:rsidRDefault="658BEEB7" w:rsidP="00997E71">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1624A">
              <w:rPr>
                <w:rFonts w:cs="Times New Roman"/>
                <w:noProof/>
              </w:rPr>
              <w:drawing>
                <wp:inline distT="0" distB="0" distL="0" distR="0" wp14:anchorId="074D3C0C" wp14:editId="1E7B0BD9">
                  <wp:extent cx="3528034" cy="4636840"/>
                  <wp:effectExtent l="19050" t="19050" r="15875" b="11430"/>
                  <wp:docPr id="339523218" name="Imagen 33952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9523218"/>
                          <pic:cNvPicPr/>
                        </pic:nvPicPr>
                        <pic:blipFill>
                          <a:blip r:embed="rId78">
                            <a:extLst>
                              <a:ext uri="{28A0092B-C50C-407E-A947-70E740481C1C}">
                                <a14:useLocalDpi xmlns:a14="http://schemas.microsoft.com/office/drawing/2010/main" val="0"/>
                              </a:ext>
                            </a:extLst>
                          </a:blip>
                          <a:stretch>
                            <a:fillRect/>
                          </a:stretch>
                        </pic:blipFill>
                        <pic:spPr>
                          <a:xfrm>
                            <a:off x="0" y="0"/>
                            <a:ext cx="3549042" cy="4664450"/>
                          </a:xfrm>
                          <a:prstGeom prst="rect">
                            <a:avLst/>
                          </a:prstGeom>
                          <a:ln>
                            <a:solidFill>
                              <a:schemeClr val="bg1">
                                <a:lumMod val="85000"/>
                              </a:schemeClr>
                            </a:solidFill>
                          </a:ln>
                        </pic:spPr>
                      </pic:pic>
                    </a:graphicData>
                  </a:graphic>
                </wp:inline>
              </w:drawing>
            </w:r>
          </w:p>
        </w:tc>
      </w:tr>
      <w:tr w:rsidR="00C649A0" w:rsidRPr="00BC725B" w14:paraId="5A7ECF90"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04EF7146" w14:textId="32063D34" w:rsidR="00C649A0" w:rsidRPr="00707B9B" w:rsidRDefault="00E73F79">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3.19.2</w:t>
            </w:r>
          </w:p>
        </w:tc>
        <w:tc>
          <w:tcPr>
            <w:tcW w:w="8080" w:type="dxa"/>
            <w:vAlign w:val="center"/>
          </w:tcPr>
          <w:p w14:paraId="4B93FA9E" w14:textId="77777777" w:rsidR="00C649A0" w:rsidRPr="00B1624A" w:rsidRDefault="00A4061F">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eastAsia="Times New Roman" w:cs="Segoe UI"/>
                <w:color w:val="000000"/>
                <w:sz w:val="22"/>
                <w:szCs w:val="22"/>
                <w:lang w:eastAsia="es-MX"/>
              </w:rPr>
              <w:t xml:space="preserve">En el campo “Acciones”, </w:t>
            </w:r>
            <w:r w:rsidR="003E5304" w:rsidRPr="00B1624A">
              <w:rPr>
                <w:rFonts w:eastAsia="Times New Roman" w:cs="Segoe UI"/>
                <w:color w:val="000000"/>
                <w:sz w:val="22"/>
                <w:szCs w:val="22"/>
                <w:lang w:eastAsia="es-MX"/>
              </w:rPr>
              <w:t>en el botó</w:t>
            </w:r>
            <w:r w:rsidR="00072928" w:rsidRPr="00B1624A">
              <w:rPr>
                <w:rFonts w:eastAsia="Times New Roman" w:cs="Segoe UI"/>
                <w:color w:val="000000"/>
                <w:sz w:val="22"/>
                <w:szCs w:val="22"/>
                <w:lang w:eastAsia="es-MX"/>
              </w:rPr>
              <w:t>n</w:t>
            </w:r>
            <w:r w:rsidRPr="00B1624A">
              <w:rPr>
                <w:rFonts w:eastAsia="Times New Roman" w:cs="Segoe UI"/>
                <w:color w:val="000000"/>
                <w:sz w:val="22"/>
                <w:szCs w:val="22"/>
                <w:lang w:eastAsia="es-MX"/>
              </w:rPr>
              <w:t xml:space="preserve"> ver detalle, se muestra el visualizador de retos. </w:t>
            </w:r>
          </w:p>
          <w:p w14:paraId="70D946D2" w14:textId="136762E5" w:rsidR="00C649A0" w:rsidRPr="00B1624A" w:rsidRDefault="00E16CF4" w:rsidP="00E16CF4">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cs="Times New Roman"/>
                <w:noProof/>
              </w:rPr>
              <w:lastRenderedPageBreak/>
              <w:drawing>
                <wp:inline distT="0" distB="0" distL="0" distR="0" wp14:anchorId="0049AA36" wp14:editId="251383E1">
                  <wp:extent cx="3664514" cy="4195011"/>
                  <wp:effectExtent l="19050" t="19050" r="12700" b="15240"/>
                  <wp:docPr id="339523219" name="Imagen 33952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69635" cy="4200873"/>
                          </a:xfrm>
                          <a:prstGeom prst="rect">
                            <a:avLst/>
                          </a:prstGeom>
                          <a:ln>
                            <a:solidFill>
                              <a:schemeClr val="bg1">
                                <a:lumMod val="85000"/>
                              </a:schemeClr>
                            </a:solidFill>
                          </a:ln>
                        </pic:spPr>
                      </pic:pic>
                    </a:graphicData>
                  </a:graphic>
                </wp:inline>
              </w:drawing>
            </w:r>
          </w:p>
        </w:tc>
      </w:tr>
      <w:tr w:rsidR="0053584B" w:rsidRPr="00BC725B" w14:paraId="032CB5DE"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154314F7" w14:textId="6E2A2455" w:rsidR="0053584B" w:rsidRDefault="00E16CF4" w:rsidP="0053584B">
            <w:pPr>
              <w:spacing w:before="120" w:after="60"/>
              <w:jc w:val="center"/>
              <w:rPr>
                <w:rFonts w:eastAsia="Times New Roman" w:cs="Segoe UI"/>
                <w:color w:val="000000"/>
                <w:lang w:eastAsia="es-MX"/>
              </w:rPr>
            </w:pPr>
            <w:r w:rsidRPr="00E16CF4">
              <w:rPr>
                <w:rFonts w:eastAsia="Times New Roman" w:cs="Segoe UI"/>
                <w:b w:val="0"/>
                <w:bCs w:val="0"/>
                <w:color w:val="000000"/>
                <w:sz w:val="22"/>
                <w:szCs w:val="22"/>
                <w:lang w:eastAsia="es-MX"/>
              </w:rPr>
              <w:lastRenderedPageBreak/>
              <w:t>3.19.</w:t>
            </w:r>
            <w:r w:rsidR="004701B2">
              <w:rPr>
                <w:rFonts w:eastAsia="Times New Roman" w:cs="Segoe UI"/>
                <w:b w:val="0"/>
                <w:bCs w:val="0"/>
                <w:color w:val="000000"/>
                <w:sz w:val="22"/>
                <w:szCs w:val="22"/>
                <w:lang w:eastAsia="es-MX"/>
              </w:rPr>
              <w:t>2.1</w:t>
            </w:r>
          </w:p>
        </w:tc>
        <w:tc>
          <w:tcPr>
            <w:tcW w:w="8080" w:type="dxa"/>
            <w:vAlign w:val="center"/>
          </w:tcPr>
          <w:p w14:paraId="21375D41" w14:textId="77777777" w:rsidR="0053584B" w:rsidRPr="00CC3B0F" w:rsidRDefault="0053584B" w:rsidP="0053584B">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La información relevante de la convocatoria es la siguiente:</w:t>
            </w:r>
          </w:p>
          <w:p w14:paraId="640149BF"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Nombre de la convocatoria.</w:t>
            </w:r>
          </w:p>
          <w:p w14:paraId="20771B00"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Número de propuestas recibidas.</w:t>
            </w:r>
          </w:p>
          <w:p w14:paraId="14539716"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cierre de recepción de propuestas.</w:t>
            </w:r>
          </w:p>
          <w:p w14:paraId="65D7D06D"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Usuarios que participan.</w:t>
            </w:r>
          </w:p>
          <w:p w14:paraId="2363D099"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inicio de la convocatoria. Solo informativo.</w:t>
            </w:r>
          </w:p>
          <w:p w14:paraId="47463FBE"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cierre de convocatoria. Solo informativo</w:t>
            </w:r>
          </w:p>
          <w:p w14:paraId="6D0844C5"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Listado de propuestas de soluciones inscritas.</w:t>
            </w:r>
          </w:p>
          <w:p w14:paraId="3AAA50B6"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Botón “Ver detalle de la convocatoria”.</w:t>
            </w:r>
          </w:p>
          <w:p w14:paraId="49880B77" w14:textId="32E72937" w:rsidR="0053584B" w:rsidRPr="00CC3B0F" w:rsidRDefault="0053584B" w:rsidP="008640B0">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Sección evaluación de convocatoria.</w:t>
            </w:r>
          </w:p>
        </w:tc>
      </w:tr>
      <w:tr w:rsidR="0053584B" w:rsidRPr="00BC725B" w14:paraId="4CE91142"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92246FB" w14:textId="1E4A62FB" w:rsidR="0053584B" w:rsidRPr="00707B9B" w:rsidRDefault="006B6FEC" w:rsidP="0053584B">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w:t>
            </w:r>
            <w:r w:rsidR="005E37D0" w:rsidRPr="00707B9B">
              <w:rPr>
                <w:rFonts w:eastAsia="Times New Roman" w:cs="Segoe UI"/>
                <w:b w:val="0"/>
                <w:bCs w:val="0"/>
                <w:color w:val="000000"/>
                <w:sz w:val="22"/>
                <w:szCs w:val="22"/>
                <w:lang w:eastAsia="es-MX"/>
              </w:rPr>
              <w:t>20</w:t>
            </w:r>
          </w:p>
        </w:tc>
        <w:tc>
          <w:tcPr>
            <w:tcW w:w="8080" w:type="dxa"/>
            <w:vAlign w:val="center"/>
          </w:tcPr>
          <w:p w14:paraId="6924E750" w14:textId="77777777" w:rsidR="0053584B" w:rsidRPr="00CC3B0F" w:rsidRDefault="0053584B" w:rsidP="0053584B">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C3B0F">
              <w:rPr>
                <w:rFonts w:eastAsia="Times New Roman" w:cs="Segoe UI"/>
                <w:color w:val="000000" w:themeColor="text1"/>
                <w:sz w:val="22"/>
                <w:szCs w:val="22"/>
                <w:lang w:eastAsia="es-MX"/>
              </w:rPr>
              <w:t xml:space="preserve">En la </w:t>
            </w:r>
            <w:r w:rsidRPr="00CC3B0F">
              <w:rPr>
                <w:rFonts w:eastAsia="Times New Roman" w:cs="Segoe UI"/>
                <w:b/>
                <w:color w:val="000000" w:themeColor="text1"/>
                <w:sz w:val="22"/>
                <w:szCs w:val="22"/>
                <w:lang w:eastAsia="es-MX"/>
              </w:rPr>
              <w:t>sección evaluación de convocatoria</w:t>
            </w:r>
            <w:r w:rsidRPr="00CC3B0F">
              <w:rPr>
                <w:rFonts w:eastAsia="Times New Roman" w:cs="Segoe UI"/>
                <w:color w:val="000000" w:themeColor="text1"/>
                <w:sz w:val="22"/>
                <w:szCs w:val="22"/>
                <w:lang w:eastAsia="es-MX"/>
              </w:rPr>
              <w:t>, se tienen distintas opciones:</w:t>
            </w:r>
          </w:p>
          <w:p w14:paraId="47CADB14" w14:textId="77777777" w:rsidR="0053584B" w:rsidRPr="00CC3B0F" w:rsidRDefault="0053584B" w:rsidP="0053584B">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color w:val="000000" w:themeColor="text1"/>
                <w:sz w:val="22"/>
                <w:szCs w:val="22"/>
                <w:lang w:eastAsia="es-MX"/>
              </w:rPr>
              <w:t>Registro de criterios de evaluación.</w:t>
            </w:r>
          </w:p>
          <w:p w14:paraId="4C436123" w14:textId="77777777" w:rsidR="0053584B" w:rsidRPr="00CC3B0F" w:rsidRDefault="0053584B" w:rsidP="0053584B">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Alta de evaluadores.</w:t>
            </w:r>
          </w:p>
          <w:p w14:paraId="2309E028" w14:textId="4FF25182" w:rsidR="0053584B" w:rsidRPr="00CC3B0F" w:rsidRDefault="0053584B" w:rsidP="008640B0">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Estatus de evaluaciones.</w:t>
            </w:r>
          </w:p>
        </w:tc>
      </w:tr>
      <w:tr w:rsidR="006A4B83" w:rsidRPr="00127DDE" w14:paraId="0784BE89"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5EABB344" w14:textId="5557C567" w:rsidR="006A4B83" w:rsidRPr="00CC3B0F" w:rsidRDefault="005C39BC" w:rsidP="0053584B">
            <w:pPr>
              <w:spacing w:before="120" w:after="60"/>
              <w:jc w:val="center"/>
              <w:rPr>
                <w:rFonts w:eastAsia="Times New Roman" w:cs="Segoe UI"/>
                <w:b w:val="0"/>
                <w:color w:val="000000" w:themeColor="text1"/>
                <w:sz w:val="22"/>
                <w:szCs w:val="22"/>
                <w:lang w:eastAsia="es-MX"/>
              </w:rPr>
            </w:pPr>
            <w:r w:rsidRPr="00C83577">
              <w:rPr>
                <w:rFonts w:eastAsia="Times New Roman" w:cs="Segoe UI"/>
                <w:b w:val="0"/>
                <w:bCs w:val="0"/>
                <w:color w:val="000000" w:themeColor="text1"/>
                <w:sz w:val="22"/>
                <w:szCs w:val="22"/>
                <w:lang w:eastAsia="es-MX"/>
              </w:rPr>
              <w:lastRenderedPageBreak/>
              <w:t>3.20.1</w:t>
            </w:r>
          </w:p>
        </w:tc>
        <w:tc>
          <w:tcPr>
            <w:tcW w:w="8080" w:type="dxa"/>
            <w:vAlign w:val="center"/>
          </w:tcPr>
          <w:p w14:paraId="06F972F0" w14:textId="59BFF467" w:rsidR="00207E11" w:rsidRPr="00CC3B0F" w:rsidRDefault="00D30A59" w:rsidP="00756212">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color w:val="000000" w:themeColor="text1"/>
                <w:sz w:val="22"/>
                <w:szCs w:val="22"/>
                <w:lang w:eastAsia="es-MX"/>
              </w:rPr>
              <w:t xml:space="preserve">Los botones de </w:t>
            </w:r>
            <w:r w:rsidR="00207E11" w:rsidRPr="00CC3B0F">
              <w:rPr>
                <w:rFonts w:eastAsia="Times New Roman" w:cs="Segoe UI"/>
                <w:color w:val="000000" w:themeColor="text1"/>
                <w:sz w:val="22"/>
                <w:szCs w:val="22"/>
                <w:lang w:eastAsia="es-MX"/>
              </w:rPr>
              <w:t xml:space="preserve">“Registro de criterios de evaluación” y </w:t>
            </w:r>
            <w:r w:rsidR="00A7742C" w:rsidRPr="00CC3B0F">
              <w:rPr>
                <w:rFonts w:eastAsia="Times New Roman" w:cs="Segoe UI"/>
                <w:color w:val="000000" w:themeColor="text1"/>
                <w:sz w:val="22"/>
                <w:szCs w:val="22"/>
                <w:lang w:eastAsia="es-MX"/>
              </w:rPr>
              <w:t>“Estatus de evaluaciones”</w:t>
            </w:r>
            <w:r w:rsidR="00756212" w:rsidRPr="00CC3B0F">
              <w:rPr>
                <w:rFonts w:eastAsia="Times New Roman" w:cs="Segoe UI"/>
                <w:color w:val="000000" w:themeColor="text1"/>
                <w:sz w:val="22"/>
                <w:szCs w:val="22"/>
                <w:lang w:eastAsia="es-MX"/>
              </w:rPr>
              <w:t xml:space="preserve">, se mostrarán habilitados. El botón </w:t>
            </w:r>
            <w:r w:rsidR="00207E11" w:rsidRPr="00CC3B0F">
              <w:rPr>
                <w:rFonts w:eastAsia="Times New Roman" w:cs="Segoe UI"/>
                <w:color w:val="000000" w:themeColor="text1"/>
                <w:sz w:val="22"/>
                <w:szCs w:val="22"/>
                <w:lang w:eastAsia="es-MX"/>
              </w:rPr>
              <w:t>Alta de evaluadores</w:t>
            </w:r>
            <w:r w:rsidR="001A790C" w:rsidRPr="00CC3B0F">
              <w:rPr>
                <w:rFonts w:eastAsia="Times New Roman" w:cs="Segoe UI"/>
                <w:color w:val="000000" w:themeColor="text1"/>
                <w:sz w:val="22"/>
                <w:szCs w:val="22"/>
                <w:lang w:eastAsia="es-MX"/>
              </w:rPr>
              <w:t xml:space="preserve"> estará deshabilitado</w:t>
            </w:r>
            <w:r w:rsidR="00207E11" w:rsidRPr="00CC3B0F">
              <w:rPr>
                <w:rFonts w:eastAsia="Times New Roman" w:cs="Segoe UI"/>
                <w:color w:val="000000" w:themeColor="text1"/>
                <w:sz w:val="22"/>
                <w:szCs w:val="22"/>
                <w:lang w:eastAsia="es-MX"/>
              </w:rPr>
              <w:t>.</w:t>
            </w:r>
          </w:p>
          <w:p w14:paraId="7C093009" w14:textId="3403F6FD" w:rsidR="006A4B83" w:rsidRPr="00CC3B0F" w:rsidRDefault="0079221E" w:rsidP="0079221E">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cs="Times New Roman"/>
                <w:noProof/>
              </w:rPr>
              <w:drawing>
                <wp:inline distT="0" distB="0" distL="0" distR="0" wp14:anchorId="17272653" wp14:editId="25F18585">
                  <wp:extent cx="2962275" cy="1276350"/>
                  <wp:effectExtent l="19050" t="19050" r="28575" b="19050"/>
                  <wp:docPr id="339523220" name="Imagen 33952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62275" cy="1276350"/>
                          </a:xfrm>
                          <a:prstGeom prst="rect">
                            <a:avLst/>
                          </a:prstGeom>
                          <a:ln>
                            <a:solidFill>
                              <a:schemeClr val="bg1">
                                <a:lumMod val="85000"/>
                              </a:schemeClr>
                            </a:solidFill>
                          </a:ln>
                        </pic:spPr>
                      </pic:pic>
                    </a:graphicData>
                  </a:graphic>
                </wp:inline>
              </w:drawing>
            </w:r>
          </w:p>
        </w:tc>
      </w:tr>
      <w:tr w:rsidR="002463A3" w:rsidRPr="00127DDE" w14:paraId="37377FE8"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34E69340" w14:textId="7C45724F" w:rsidR="002463A3" w:rsidRPr="00C83577" w:rsidRDefault="00742204" w:rsidP="0053584B">
            <w:pPr>
              <w:spacing w:before="120" w:after="60"/>
              <w:jc w:val="center"/>
              <w:rPr>
                <w:rFonts w:eastAsia="Times New Roman" w:cs="Segoe UI"/>
                <w:b w:val="0"/>
                <w:bCs w:val="0"/>
                <w:color w:val="000000" w:themeColor="text1"/>
                <w:sz w:val="22"/>
                <w:szCs w:val="22"/>
                <w:lang w:eastAsia="es-MX"/>
              </w:rPr>
            </w:pPr>
            <w:r w:rsidRPr="00C83577">
              <w:rPr>
                <w:rFonts w:eastAsia="Times New Roman" w:cs="Segoe UI"/>
                <w:b w:val="0"/>
                <w:bCs w:val="0"/>
                <w:color w:val="000000" w:themeColor="text1"/>
                <w:sz w:val="22"/>
                <w:szCs w:val="22"/>
                <w:lang w:eastAsia="es-MX"/>
              </w:rPr>
              <w:t>3.</w:t>
            </w:r>
            <w:r w:rsidR="00C83577">
              <w:rPr>
                <w:rFonts w:eastAsia="Times New Roman" w:cs="Segoe UI"/>
                <w:b w:val="0"/>
                <w:bCs w:val="0"/>
                <w:color w:val="000000" w:themeColor="text1"/>
                <w:sz w:val="22"/>
                <w:szCs w:val="22"/>
                <w:lang w:eastAsia="es-MX"/>
              </w:rPr>
              <w:t>2</w:t>
            </w:r>
            <w:r w:rsidRPr="00C83577">
              <w:rPr>
                <w:rFonts w:eastAsia="Times New Roman" w:cs="Segoe UI"/>
                <w:b w:val="0"/>
                <w:bCs w:val="0"/>
                <w:color w:val="000000" w:themeColor="text1"/>
                <w:sz w:val="22"/>
                <w:szCs w:val="22"/>
                <w:lang w:eastAsia="es-MX"/>
              </w:rPr>
              <w:t>0.1.1</w:t>
            </w:r>
          </w:p>
        </w:tc>
        <w:tc>
          <w:tcPr>
            <w:tcW w:w="8080" w:type="dxa"/>
            <w:vAlign w:val="center"/>
          </w:tcPr>
          <w:p w14:paraId="79B8CC27" w14:textId="77777777" w:rsidR="00742204" w:rsidRPr="00C81A44" w:rsidRDefault="00742204" w:rsidP="00742204">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Al dar clic en el botón </w:t>
            </w:r>
            <w:r w:rsidRPr="00CC3B0F">
              <w:rPr>
                <w:rFonts w:eastAsia="Times New Roman" w:cs="Segoe UI"/>
                <w:b/>
                <w:color w:val="000000"/>
                <w:sz w:val="22"/>
                <w:szCs w:val="22"/>
                <w:lang w:eastAsia="es-MX"/>
              </w:rPr>
              <w:t>“Registro de criterios de evaluación”,</w:t>
            </w:r>
            <w:r w:rsidRPr="00CC3B0F">
              <w:rPr>
                <w:rFonts w:eastAsia="Times New Roman" w:cs="Segoe UI"/>
                <w:color w:val="000000"/>
                <w:sz w:val="22"/>
                <w:szCs w:val="22"/>
                <w:lang w:eastAsia="es-MX"/>
              </w:rPr>
              <w:t xml:space="preserve"> se podrá visualizar los criterios, pero estarán deshabilitados los botones “Confirmar criterios” al igual que el botón de “Editar”. Será de solo lectura la información.</w:t>
            </w:r>
          </w:p>
          <w:p w14:paraId="0CABD5D8" w14:textId="417CF8DE" w:rsidR="002463A3" w:rsidRPr="00CC3B0F" w:rsidRDefault="00742204" w:rsidP="00742204">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C3B0F">
              <w:rPr>
                <w:rFonts w:cs="Times New Roman"/>
                <w:noProof/>
              </w:rPr>
              <w:drawing>
                <wp:inline distT="0" distB="0" distL="0" distR="0" wp14:anchorId="72642A7F" wp14:editId="0BCA701D">
                  <wp:extent cx="4610184" cy="3095342"/>
                  <wp:effectExtent l="19050" t="19050" r="19050" b="10160"/>
                  <wp:docPr id="339523221" name="Imagen 33952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36613" cy="3113087"/>
                          </a:xfrm>
                          <a:prstGeom prst="rect">
                            <a:avLst/>
                          </a:prstGeom>
                          <a:ln>
                            <a:solidFill>
                              <a:schemeClr val="bg1">
                                <a:lumMod val="85000"/>
                              </a:schemeClr>
                            </a:solidFill>
                          </a:ln>
                        </pic:spPr>
                      </pic:pic>
                    </a:graphicData>
                  </a:graphic>
                </wp:inline>
              </w:drawing>
            </w:r>
          </w:p>
        </w:tc>
      </w:tr>
      <w:tr w:rsidR="00742204" w:rsidRPr="00127DDE" w14:paraId="79A5F323"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08B56102" w14:textId="081CD615" w:rsidR="00742204" w:rsidRPr="00707B9B" w:rsidRDefault="00742204" w:rsidP="0053584B">
            <w:pPr>
              <w:spacing w:before="120" w:after="60"/>
              <w:jc w:val="center"/>
              <w:rPr>
                <w:rFonts w:eastAsia="Times New Roman" w:cs="Segoe UI"/>
                <w:b w:val="0"/>
                <w:bCs w:val="0"/>
                <w:color w:val="000000" w:themeColor="text1"/>
                <w:lang w:eastAsia="es-MX"/>
              </w:rPr>
            </w:pPr>
            <w:r w:rsidRPr="00707B9B">
              <w:rPr>
                <w:rFonts w:eastAsia="Times New Roman" w:cs="Segoe UI"/>
                <w:b w:val="0"/>
                <w:bCs w:val="0"/>
                <w:color w:val="000000" w:themeColor="text1"/>
                <w:sz w:val="22"/>
                <w:szCs w:val="22"/>
                <w:lang w:eastAsia="es-MX"/>
              </w:rPr>
              <w:t>3.</w:t>
            </w:r>
            <w:r w:rsidR="00C83577" w:rsidRPr="00707B9B">
              <w:rPr>
                <w:rFonts w:eastAsia="Times New Roman" w:cs="Segoe UI"/>
                <w:b w:val="0"/>
                <w:bCs w:val="0"/>
                <w:color w:val="000000" w:themeColor="text1"/>
                <w:sz w:val="22"/>
                <w:szCs w:val="22"/>
                <w:lang w:eastAsia="es-MX"/>
              </w:rPr>
              <w:t>2</w:t>
            </w:r>
            <w:r w:rsidRPr="00707B9B">
              <w:rPr>
                <w:rFonts w:eastAsia="Times New Roman" w:cs="Segoe UI"/>
                <w:b w:val="0"/>
                <w:bCs w:val="0"/>
                <w:color w:val="000000" w:themeColor="text1"/>
                <w:sz w:val="22"/>
                <w:szCs w:val="22"/>
                <w:lang w:eastAsia="es-MX"/>
              </w:rPr>
              <w:t>0.1.2</w:t>
            </w:r>
          </w:p>
        </w:tc>
        <w:tc>
          <w:tcPr>
            <w:tcW w:w="8080" w:type="dxa"/>
            <w:vAlign w:val="center"/>
          </w:tcPr>
          <w:p w14:paraId="5F1EFAD4" w14:textId="5AF7432F" w:rsidR="00742204" w:rsidRDefault="00BB2AC7"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Al dar clic en el botón</w:t>
            </w:r>
            <w:r w:rsidR="00637D82" w:rsidRPr="00CC3B0F">
              <w:rPr>
                <w:rFonts w:eastAsia="Times New Roman" w:cs="Segoe UI"/>
                <w:color w:val="000000" w:themeColor="text1"/>
                <w:sz w:val="22"/>
                <w:szCs w:val="22"/>
                <w:lang w:eastAsia="es-MX"/>
              </w:rPr>
              <w:t xml:space="preserve"> “Estatus de evaluaciones”, se puede visualizar el detalle de todas las propuestas</w:t>
            </w:r>
            <w:r w:rsidR="00637D82" w:rsidRPr="10A91739">
              <w:rPr>
                <w:rFonts w:eastAsia="Times New Roman" w:cs="Segoe UI"/>
                <w:color w:val="000000" w:themeColor="text1"/>
                <w:sz w:val="22"/>
                <w:szCs w:val="22"/>
                <w:lang w:eastAsia="es-MX"/>
              </w:rPr>
              <w:t>.</w:t>
            </w:r>
          </w:p>
          <w:p w14:paraId="2D7EF5F3" w14:textId="591AE6C1" w:rsidR="00637D82" w:rsidRDefault="0071500F"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Se tienen dos secciones:</w:t>
            </w:r>
            <w:r w:rsidRPr="005B3D13">
              <w:rPr>
                <w:rFonts w:eastAsia="Times New Roman" w:cs="Segoe UI"/>
                <w:color w:val="000000"/>
                <w:sz w:val="22"/>
                <w:szCs w:val="22"/>
                <w:lang w:eastAsia="es-MX"/>
              </w:rPr>
              <w:t xml:space="preserve"> </w:t>
            </w:r>
          </w:p>
          <w:p w14:paraId="3197C3A5"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01162B1D"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29E0140"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BE9C263" w14:textId="5D40C406" w:rsidR="0071500F" w:rsidRPr="00CC3B0F" w:rsidRDefault="0071500F" w:rsidP="00FC64C7">
            <w:pPr>
              <w:pStyle w:val="Prrafodelista"/>
              <w:numPr>
                <w:ilvl w:val="0"/>
                <w:numId w:val="107"/>
              </w:num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
                <w:color w:val="000000"/>
                <w:sz w:val="22"/>
                <w:szCs w:val="22"/>
                <w:lang w:eastAsia="es-MX"/>
              </w:rPr>
            </w:pPr>
            <w:r w:rsidRPr="00CC3B0F">
              <w:rPr>
                <w:rFonts w:eastAsia="Times New Roman" w:cs="Segoe UI"/>
                <w:b/>
                <w:color w:val="000000"/>
                <w:sz w:val="22"/>
                <w:szCs w:val="22"/>
                <w:lang w:eastAsia="es-MX"/>
              </w:rPr>
              <w:lastRenderedPageBreak/>
              <w:t>Recibidas</w:t>
            </w:r>
            <w:r w:rsidR="005B3D13" w:rsidRPr="00CC3B0F">
              <w:rPr>
                <w:rFonts w:eastAsia="Times New Roman" w:cs="Segoe UI"/>
                <w:b/>
                <w:color w:val="000000"/>
                <w:sz w:val="22"/>
                <w:szCs w:val="22"/>
                <w:lang w:eastAsia="es-MX"/>
              </w:rPr>
              <w:t>.</w:t>
            </w:r>
          </w:p>
          <w:p w14:paraId="2BF0B2E9" w14:textId="77777777" w:rsidR="00637D82" w:rsidRDefault="00693FDC"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78D12693" wp14:editId="7702831D">
                  <wp:extent cx="4993640" cy="1136015"/>
                  <wp:effectExtent l="19050" t="19050" r="16510" b="26035"/>
                  <wp:docPr id="339523222" name="Imagen 33952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93640" cy="1136015"/>
                          </a:xfrm>
                          <a:prstGeom prst="rect">
                            <a:avLst/>
                          </a:prstGeom>
                          <a:ln>
                            <a:solidFill>
                              <a:schemeClr val="bg1">
                                <a:lumMod val="85000"/>
                              </a:schemeClr>
                            </a:solidFill>
                          </a:ln>
                        </pic:spPr>
                      </pic:pic>
                    </a:graphicData>
                  </a:graphic>
                </wp:inline>
              </w:drawing>
            </w:r>
          </w:p>
          <w:p w14:paraId="284469C6" w14:textId="77777777" w:rsidR="00E67D08" w:rsidRPr="00C42ACC" w:rsidRDefault="00E67D08" w:rsidP="00E67D08">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Para el caso de las </w:t>
            </w:r>
            <w:r w:rsidRPr="00CC3B0F">
              <w:rPr>
                <w:rFonts w:eastAsia="Times New Roman" w:cs="Segoe UI"/>
                <w:i/>
                <w:color w:val="000000"/>
                <w:sz w:val="22"/>
                <w:szCs w:val="22"/>
                <w:lang w:eastAsia="es-MX"/>
              </w:rPr>
              <w:t>Propuestas recibidas</w:t>
            </w:r>
            <w:r w:rsidRPr="00CC3B0F">
              <w:rPr>
                <w:rFonts w:eastAsia="Times New Roman" w:cs="Segoe UI"/>
                <w:color w:val="000000"/>
                <w:sz w:val="22"/>
                <w:szCs w:val="22"/>
                <w:lang w:eastAsia="es-MX"/>
              </w:rPr>
              <w:t>, en el botón “Ver detalles”, solo se visualizará el listado de documentos por propuesta, sin datos de evaluaciones.</w:t>
            </w:r>
          </w:p>
          <w:p w14:paraId="639AAA2B" w14:textId="77777777" w:rsidR="00E67D08" w:rsidRPr="00C42ACC" w:rsidRDefault="00E67D08" w:rsidP="00E67D08">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3F7F1A46" wp14:editId="0A1FC36E">
                  <wp:extent cx="2121797" cy="1730651"/>
                  <wp:effectExtent l="19050" t="19050" r="12065" b="22225"/>
                  <wp:docPr id="339523226" name="Imagen 33952322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7" name="Imagen 1944895617" descr="Texto, Carta&#10;&#10;Descripción generada automáticamente"/>
                          <pic:cNvPicPr>
                            <a:picLocks noChangeAspect="1" noChangeArrowheads="1"/>
                          </pic:cNvPicPr>
                        </pic:nvPicPr>
                        <pic:blipFill rotWithShape="1">
                          <a:blip r:embed="rId74">
                            <a:extLst>
                              <a:ext uri="{28A0092B-C50C-407E-A947-70E740481C1C}">
                                <a14:useLocalDpi xmlns:a14="http://schemas.microsoft.com/office/drawing/2010/main" val="0"/>
                              </a:ext>
                            </a:extLst>
                          </a:blip>
                          <a:srcRect l="3437" t="8790" r="1670" b="41668"/>
                          <a:stretch/>
                        </pic:blipFill>
                        <pic:spPr bwMode="auto">
                          <a:xfrm>
                            <a:off x="0" y="0"/>
                            <a:ext cx="2132815" cy="1739638"/>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092103" w14:textId="77777777" w:rsidR="00E67D08" w:rsidRDefault="00E67D08"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11D3D92" w14:textId="20941ED5" w:rsidR="0071500F" w:rsidRPr="00CC3B0F" w:rsidRDefault="0071500F" w:rsidP="00FC64C7">
            <w:pPr>
              <w:pStyle w:val="Prrafodelista"/>
              <w:numPr>
                <w:ilvl w:val="0"/>
                <w:numId w:val="106"/>
              </w:num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b/>
                <w:color w:val="000000" w:themeColor="text1"/>
                <w:sz w:val="22"/>
                <w:szCs w:val="22"/>
                <w:lang w:eastAsia="es-MX"/>
              </w:rPr>
              <w:t>En Evaluación</w:t>
            </w:r>
            <w:r w:rsidRPr="00CC3B0F">
              <w:rPr>
                <w:rFonts w:eastAsia="Times New Roman" w:cs="Segoe UI"/>
                <w:color w:val="000000" w:themeColor="text1"/>
                <w:sz w:val="22"/>
                <w:szCs w:val="22"/>
                <w:lang w:eastAsia="es-MX"/>
              </w:rPr>
              <w:t>.</w:t>
            </w:r>
            <w:r w:rsidR="005B3D13" w:rsidRPr="00CC3B0F">
              <w:rPr>
                <w:rFonts w:eastAsia="Times New Roman" w:cs="Segoe UI"/>
                <w:color w:val="000000" w:themeColor="text1"/>
                <w:sz w:val="22"/>
                <w:szCs w:val="22"/>
                <w:lang w:eastAsia="es-MX"/>
              </w:rPr>
              <w:t xml:space="preserve"> En esta sección se debe</w:t>
            </w:r>
            <w:r w:rsidR="00694B8C" w:rsidRPr="00CC3B0F">
              <w:rPr>
                <w:rFonts w:eastAsia="Times New Roman" w:cs="Segoe UI"/>
                <w:color w:val="000000" w:themeColor="text1"/>
                <w:sz w:val="22"/>
                <w:szCs w:val="22"/>
                <w:lang w:eastAsia="es-MX"/>
              </w:rPr>
              <w:t>n</w:t>
            </w:r>
            <w:r w:rsidR="005B3D13" w:rsidRPr="00CC3B0F">
              <w:rPr>
                <w:rFonts w:eastAsia="Times New Roman" w:cs="Segoe UI"/>
                <w:color w:val="000000" w:themeColor="text1"/>
                <w:sz w:val="22"/>
                <w:szCs w:val="22"/>
                <w:lang w:eastAsia="es-MX"/>
              </w:rPr>
              <w:t xml:space="preserve"> mostrar deshabilitado</w:t>
            </w:r>
            <w:r w:rsidR="00694B8C" w:rsidRPr="00CC3B0F">
              <w:rPr>
                <w:rFonts w:eastAsia="Times New Roman" w:cs="Segoe UI"/>
                <w:color w:val="000000" w:themeColor="text1"/>
                <w:sz w:val="22"/>
                <w:szCs w:val="22"/>
                <w:lang w:eastAsia="es-MX"/>
              </w:rPr>
              <w:t>s</w:t>
            </w:r>
            <w:r w:rsidR="005B3D13" w:rsidRPr="00CC3B0F">
              <w:rPr>
                <w:rFonts w:eastAsia="Times New Roman" w:cs="Segoe UI"/>
                <w:color w:val="000000" w:themeColor="text1"/>
                <w:sz w:val="22"/>
                <w:szCs w:val="22"/>
                <w:lang w:eastAsia="es-MX"/>
              </w:rPr>
              <w:t xml:space="preserve"> </w:t>
            </w:r>
            <w:r w:rsidR="00694B8C" w:rsidRPr="00CC3B0F">
              <w:rPr>
                <w:rFonts w:eastAsia="Times New Roman" w:cs="Segoe UI"/>
                <w:color w:val="000000" w:themeColor="text1"/>
                <w:sz w:val="22"/>
                <w:szCs w:val="22"/>
                <w:lang w:eastAsia="es-MX"/>
              </w:rPr>
              <w:t>los</w:t>
            </w:r>
            <w:r w:rsidR="005B3D13" w:rsidRPr="00CC3B0F">
              <w:rPr>
                <w:rFonts w:eastAsia="Times New Roman" w:cs="Segoe UI"/>
                <w:color w:val="000000" w:themeColor="text1"/>
                <w:sz w:val="22"/>
                <w:szCs w:val="22"/>
                <w:lang w:eastAsia="es-MX"/>
              </w:rPr>
              <w:t xml:space="preserve"> bot</w:t>
            </w:r>
            <w:r w:rsidR="00694B8C" w:rsidRPr="00CC3B0F">
              <w:rPr>
                <w:rFonts w:eastAsia="Times New Roman" w:cs="Segoe UI"/>
                <w:color w:val="000000" w:themeColor="text1"/>
                <w:sz w:val="22"/>
                <w:szCs w:val="22"/>
                <w:lang w:eastAsia="es-MX"/>
              </w:rPr>
              <w:t>o</w:t>
            </w:r>
            <w:r w:rsidR="005B3D13" w:rsidRPr="00CC3B0F">
              <w:rPr>
                <w:rFonts w:eastAsia="Times New Roman" w:cs="Segoe UI"/>
                <w:color w:val="000000" w:themeColor="text1"/>
                <w:sz w:val="22"/>
                <w:szCs w:val="22"/>
                <w:lang w:eastAsia="es-MX"/>
              </w:rPr>
              <w:t>n</w:t>
            </w:r>
            <w:r w:rsidR="00694B8C" w:rsidRPr="00CC3B0F">
              <w:rPr>
                <w:rFonts w:eastAsia="Times New Roman" w:cs="Segoe UI"/>
                <w:color w:val="000000" w:themeColor="text1"/>
                <w:sz w:val="22"/>
                <w:szCs w:val="22"/>
                <w:lang w:eastAsia="es-MX"/>
              </w:rPr>
              <w:t>es</w:t>
            </w:r>
            <w:r w:rsidR="005B3D13" w:rsidRPr="00CC3B0F">
              <w:rPr>
                <w:rFonts w:eastAsia="Times New Roman" w:cs="Segoe UI"/>
                <w:color w:val="000000" w:themeColor="text1"/>
                <w:sz w:val="22"/>
                <w:szCs w:val="22"/>
                <w:lang w:eastAsia="es-MX"/>
              </w:rPr>
              <w:t xml:space="preserve"> “Guardar</w:t>
            </w:r>
            <w:r w:rsidR="00120B17" w:rsidRPr="00CC3B0F">
              <w:rPr>
                <w:rFonts w:eastAsia="Times New Roman" w:cs="Segoe UI"/>
                <w:color w:val="000000" w:themeColor="text1"/>
                <w:sz w:val="22"/>
                <w:szCs w:val="22"/>
                <w:lang w:eastAsia="es-MX"/>
              </w:rPr>
              <w:t>”</w:t>
            </w:r>
            <w:r w:rsidR="005B3D13" w:rsidRPr="00CC3B0F">
              <w:rPr>
                <w:rFonts w:eastAsia="Times New Roman" w:cs="Segoe UI"/>
                <w:color w:val="000000" w:themeColor="text1"/>
                <w:sz w:val="22"/>
                <w:szCs w:val="22"/>
                <w:lang w:eastAsia="es-MX"/>
              </w:rPr>
              <w:t xml:space="preserve"> y </w:t>
            </w:r>
            <w:r w:rsidR="00120B17" w:rsidRPr="00CC3B0F">
              <w:rPr>
                <w:rFonts w:eastAsia="Times New Roman" w:cs="Segoe UI"/>
                <w:color w:val="000000" w:themeColor="text1"/>
                <w:sz w:val="22"/>
                <w:szCs w:val="22"/>
                <w:lang w:eastAsia="es-MX"/>
              </w:rPr>
              <w:t>“Finalizar convocatoria”</w:t>
            </w:r>
            <w:r w:rsidR="0095713A" w:rsidRPr="00CC3B0F">
              <w:rPr>
                <w:rFonts w:eastAsia="Times New Roman" w:cs="Segoe UI"/>
                <w:color w:val="000000" w:themeColor="text1"/>
                <w:sz w:val="22"/>
                <w:szCs w:val="22"/>
                <w:lang w:eastAsia="es-MX"/>
              </w:rPr>
              <w:t>.</w:t>
            </w:r>
            <w:r w:rsidR="003D72C9" w:rsidRPr="00CC3B0F">
              <w:rPr>
                <w:rFonts w:eastAsia="Times New Roman" w:cs="Segoe UI"/>
                <w:color w:val="000000" w:themeColor="text1"/>
                <w:sz w:val="22"/>
                <w:szCs w:val="22"/>
                <w:lang w:eastAsia="es-MX"/>
              </w:rPr>
              <w:t xml:space="preserve"> </w:t>
            </w:r>
          </w:p>
          <w:p w14:paraId="18A9E427" w14:textId="77777777" w:rsidR="0071500F" w:rsidRDefault="002B6AC7" w:rsidP="002B6AC7">
            <w:pPr>
              <w:tabs>
                <w:tab w:val="left" w:pos="970"/>
              </w:tabs>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2245A1E3" wp14:editId="26083A15">
                  <wp:extent cx="4945364" cy="1818804"/>
                  <wp:effectExtent l="19050" t="19050" r="27305" b="10160"/>
                  <wp:docPr id="339523225" name="Imagen 33952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 r="1010"/>
                          <a:stretch/>
                        </pic:blipFill>
                        <pic:spPr bwMode="auto">
                          <a:xfrm>
                            <a:off x="0" y="0"/>
                            <a:ext cx="4970021" cy="182787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3836FBF" w14:textId="77777777" w:rsidR="001F5123" w:rsidRPr="00C42ACC" w:rsidRDefault="001F5123" w:rsidP="001F512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Para el caso de las </w:t>
            </w:r>
            <w:r w:rsidRPr="00CC3B0F">
              <w:rPr>
                <w:rFonts w:eastAsia="Times New Roman" w:cs="Segoe UI"/>
                <w:i/>
                <w:color w:val="000000"/>
                <w:sz w:val="22"/>
                <w:szCs w:val="22"/>
                <w:lang w:eastAsia="es-MX"/>
              </w:rPr>
              <w:t xml:space="preserve">Propuestas en </w:t>
            </w:r>
            <w:r w:rsidRPr="00CC3B0F">
              <w:rPr>
                <w:rFonts w:eastAsia="Times New Roman" w:cs="Segoe UI"/>
                <w:color w:val="000000"/>
                <w:sz w:val="22"/>
                <w:szCs w:val="22"/>
                <w:lang w:eastAsia="es-MX"/>
              </w:rPr>
              <w:t>evaluación, en el botón “Ver detalles”, se visualizará el listado de documentos por propuesta, y al menos una evaluación.</w:t>
            </w:r>
          </w:p>
          <w:p w14:paraId="3462B97F" w14:textId="77777777" w:rsidR="001F5123" w:rsidRPr="00C42ACC" w:rsidRDefault="001F5123" w:rsidP="001F5123">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lastRenderedPageBreak/>
              <w:drawing>
                <wp:inline distT="0" distB="0" distL="0" distR="0" wp14:anchorId="114F3118" wp14:editId="261B1C6B">
                  <wp:extent cx="2148079" cy="4778861"/>
                  <wp:effectExtent l="19050" t="19050" r="24130" b="22225"/>
                  <wp:docPr id="339523228" name="Imagen 3395232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2" name="Imagen 1944895632" descr="Imagen que contiene Texto&#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8517" cy="4824329"/>
                          </a:xfrm>
                          <a:prstGeom prst="rect">
                            <a:avLst/>
                          </a:prstGeom>
                          <a:noFill/>
                          <a:ln>
                            <a:solidFill>
                              <a:schemeClr val="bg1">
                                <a:lumMod val="85000"/>
                              </a:schemeClr>
                            </a:solidFill>
                          </a:ln>
                        </pic:spPr>
                      </pic:pic>
                    </a:graphicData>
                  </a:graphic>
                </wp:inline>
              </w:drawing>
            </w:r>
            <w:r w:rsidRPr="00C42ACC">
              <w:rPr>
                <w:rFonts w:eastAsia="Times New Roman" w:cs="Segoe UI"/>
                <w:color w:val="000000"/>
                <w:lang w:eastAsia="es-MX"/>
              </w:rPr>
              <w:t xml:space="preserve"> </w:t>
            </w:r>
            <w:r w:rsidRPr="00C42ACC">
              <w:rPr>
                <w:rFonts w:cs="Times New Roman"/>
              </w:rPr>
              <w:t xml:space="preserve">       </w:t>
            </w:r>
            <w:r w:rsidRPr="00CC3B0F">
              <w:rPr>
                <w:rFonts w:cs="Times New Roman"/>
                <w:noProof/>
              </w:rPr>
              <w:drawing>
                <wp:inline distT="0" distB="0" distL="0" distR="0" wp14:anchorId="791DFF46" wp14:editId="0ED7086F">
                  <wp:extent cx="2325797" cy="5265616"/>
                  <wp:effectExtent l="19050" t="19050" r="17780" b="11430"/>
                  <wp:docPr id="339523229" name="Imagen 33952322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3" name="Imagen 1944895633" descr="Interfaz de usuario gráfica&#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5797" cy="5265616"/>
                          </a:xfrm>
                          <a:prstGeom prst="rect">
                            <a:avLst/>
                          </a:prstGeom>
                          <a:noFill/>
                          <a:ln>
                            <a:solidFill>
                              <a:schemeClr val="bg1">
                                <a:lumMod val="85000"/>
                              </a:schemeClr>
                            </a:solidFill>
                          </a:ln>
                        </pic:spPr>
                      </pic:pic>
                    </a:graphicData>
                  </a:graphic>
                </wp:inline>
              </w:drawing>
            </w:r>
          </w:p>
          <w:p w14:paraId="4A72FF13" w14:textId="77777777" w:rsidR="001F5123" w:rsidRPr="00CC3B0F" w:rsidRDefault="001F5123" w:rsidP="001F512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Esta pantalla contiene:</w:t>
            </w:r>
          </w:p>
          <w:p w14:paraId="38B04FBF" w14:textId="77777777" w:rsidR="001F5123" w:rsidRPr="00CC3B0F" w:rsidRDefault="001F5123" w:rsidP="001F5123">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Documentos de la propuesta, que se descargarán al dar clic en el botón “Ver documento”.</w:t>
            </w:r>
          </w:p>
          <w:p w14:paraId="5EF0360A" w14:textId="77777777" w:rsidR="001F5123" w:rsidRPr="00CC3B0F" w:rsidRDefault="001F5123" w:rsidP="001F5123">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Evaluaciones de la solución, que son mostradas por evaluador y son las calificaciones que ingresó en cada criterio</w:t>
            </w:r>
            <w:r w:rsidRPr="00CC3B0F">
              <w:rPr>
                <w:rFonts w:eastAsia="Times New Roman" w:cs="Segoe UI"/>
                <w:color w:val="000000"/>
                <w:lang w:eastAsia="es-MX"/>
              </w:rPr>
              <w:t>,</w:t>
            </w:r>
            <w:r w:rsidRPr="00CC3B0F">
              <w:rPr>
                <w:rFonts w:eastAsia="Times New Roman" w:cs="Segoe UI"/>
                <w:color w:val="000000"/>
                <w:sz w:val="22"/>
                <w:szCs w:val="22"/>
                <w:lang w:eastAsia="es-MX"/>
              </w:rPr>
              <w:t xml:space="preserve"> así como el puntaje total y comentarios.</w:t>
            </w:r>
          </w:p>
          <w:p w14:paraId="40560DCD"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Si es un criterio de calificación numérica, van del “0” al “5”.</w:t>
            </w:r>
          </w:p>
          <w:p w14:paraId="405C4817"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Si es un criterio de cumplimiento, mostrará “Si” o “No”. </w:t>
            </w:r>
          </w:p>
          <w:p w14:paraId="293F2CED"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lastRenderedPageBreak/>
              <w:t>Puntaje total, son los porcentajes que se obtienen, de acuerdo a la calificación otorgada por el evaluador relacionada con el porcentaje asignado por el administrador.</w:t>
            </w:r>
          </w:p>
          <w:p w14:paraId="31573556" w14:textId="1873B04D" w:rsidR="00742204" w:rsidRPr="00C81A44" w:rsidRDefault="001F5123" w:rsidP="001077DD">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Comentarios: es el dato “Retroalimentación y comentarios” que el evaluador describió.</w:t>
            </w:r>
          </w:p>
        </w:tc>
      </w:tr>
      <w:tr w:rsidR="001B5799" w:rsidRPr="00BC725B" w14:paraId="035ADF8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A006047" w14:textId="3C0BB029" w:rsidR="001B5799" w:rsidRPr="00B925B2" w:rsidRDefault="001B5799">
            <w:pPr>
              <w:spacing w:before="120" w:after="60"/>
              <w:jc w:val="center"/>
              <w:rPr>
                <w:rFonts w:eastAsia="Times New Roman" w:cs="Segoe UI"/>
                <w:b w:val="0"/>
                <w:bCs w:val="0"/>
                <w:color w:val="000000"/>
                <w:sz w:val="22"/>
                <w:szCs w:val="22"/>
                <w:lang w:eastAsia="es-MX"/>
              </w:rPr>
            </w:pPr>
            <w:r w:rsidRPr="00B925B2">
              <w:rPr>
                <w:rFonts w:eastAsia="Times New Roman" w:cs="Segoe UI"/>
                <w:b w:val="0"/>
                <w:bCs w:val="0"/>
                <w:color w:val="000000"/>
                <w:sz w:val="22"/>
                <w:szCs w:val="22"/>
                <w:lang w:eastAsia="es-MX"/>
              </w:rPr>
              <w:lastRenderedPageBreak/>
              <w:t>3.2</w:t>
            </w:r>
            <w:r w:rsidR="0095713A">
              <w:rPr>
                <w:rFonts w:eastAsia="Times New Roman" w:cs="Segoe UI"/>
                <w:b w:val="0"/>
                <w:bCs w:val="0"/>
                <w:color w:val="000000"/>
                <w:sz w:val="22"/>
                <w:szCs w:val="22"/>
                <w:lang w:eastAsia="es-MX"/>
              </w:rPr>
              <w:t>1</w:t>
            </w:r>
          </w:p>
        </w:tc>
        <w:tc>
          <w:tcPr>
            <w:tcW w:w="8080" w:type="dxa"/>
            <w:vAlign w:val="center"/>
          </w:tcPr>
          <w:p w14:paraId="5B7A7156" w14:textId="77777777" w:rsidR="001B5799" w:rsidRPr="00CC3B0F" w:rsidRDefault="001B579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themeColor="text1"/>
                <w:sz w:val="22"/>
                <w:szCs w:val="22"/>
                <w:lang w:eastAsia="es-MX"/>
              </w:rPr>
              <w:t>El botón “Ver todas”, muestra el listado de todas las convocatorias que se encuentran en “Finalizadas”.</w:t>
            </w:r>
          </w:p>
        </w:tc>
      </w:tr>
    </w:tbl>
    <w:p w14:paraId="781AB3BD" w14:textId="77777777" w:rsidR="00255D5C" w:rsidRPr="00BC725B" w:rsidRDefault="00255D5C" w:rsidP="00255D5C">
      <w:pPr>
        <w:rPr>
          <w:rFonts w:cs="Segoe UI"/>
        </w:rPr>
      </w:pPr>
    </w:p>
    <w:p w14:paraId="336E45C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Notificaciones/Cierre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789E706F"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877E7B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1B004992" w14:textId="77777777" w:rsidR="00255D5C"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sz w:val="22"/>
              </w:rPr>
              <w:t>Regla</w:t>
            </w:r>
          </w:p>
          <w:p w14:paraId="75131877"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p>
        </w:tc>
      </w:tr>
      <w:tr w:rsidR="00255D5C" w:rsidRPr="00DA6000" w14:paraId="476FFE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4C3F0B" w14:textId="664282D7" w:rsidR="00255D5C" w:rsidRPr="00CC3B0F" w:rsidRDefault="00255D5C">
            <w:pPr>
              <w:spacing w:before="120" w:after="60"/>
              <w:jc w:val="center"/>
              <w:rPr>
                <w:rFonts w:eastAsia="Times New Roman" w:cs="Segoe UI"/>
                <w:b w:val="0"/>
                <w:color w:val="000000"/>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22</w:t>
            </w:r>
          </w:p>
        </w:tc>
        <w:tc>
          <w:tcPr>
            <w:tcW w:w="8222" w:type="dxa"/>
            <w:vAlign w:val="center"/>
          </w:tcPr>
          <w:p w14:paraId="151B786B"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Envía</w:t>
            </w:r>
            <w:r w:rsidRPr="006653EA">
              <w:rPr>
                <w:rFonts w:eastAsia="Times New Roman" w:cs="Segoe UI"/>
                <w:color w:val="000000"/>
                <w:sz w:val="22"/>
                <w:szCs w:val="22"/>
                <w:lang w:eastAsia="es-MX"/>
              </w:rPr>
              <w:t xml:space="preserve"> dos tipos de notificaciones:</w:t>
            </w:r>
          </w:p>
          <w:p w14:paraId="59E7583E" w14:textId="77777777" w:rsidR="00255D5C" w:rsidRPr="006653EA" w:rsidRDefault="00255D5C">
            <w:pPr>
              <w:pStyle w:val="Prrafodelista"/>
              <w:numPr>
                <w:ilvl w:val="0"/>
                <w:numId w:val="58"/>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Notificaciones manuales.</w:t>
            </w:r>
          </w:p>
          <w:p w14:paraId="1B312548" w14:textId="77777777" w:rsidR="00255D5C" w:rsidRPr="006653EA" w:rsidRDefault="00255D5C">
            <w:pPr>
              <w:pStyle w:val="Prrafodelista"/>
              <w:numPr>
                <w:ilvl w:val="0"/>
                <w:numId w:val="58"/>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Notificaciones automáticas. </w:t>
            </w:r>
          </w:p>
        </w:tc>
      </w:tr>
      <w:tr w:rsidR="00255D5C" w:rsidRPr="00DA6000" w14:paraId="1CB9FE8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72B3E2" w14:textId="251B358F" w:rsidR="00255D5C" w:rsidRPr="00CC3B0F" w:rsidRDefault="00255D5C">
            <w:pPr>
              <w:spacing w:before="120" w:after="60"/>
              <w:jc w:val="center"/>
              <w:rPr>
                <w:rFonts w:eastAsia="Times New Roman" w:cs="Segoe UI"/>
                <w:b w:val="0"/>
                <w:color w:val="000000"/>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22</w:t>
            </w:r>
            <w:r w:rsidRPr="00CC3B0F">
              <w:rPr>
                <w:rFonts w:eastAsia="Times New Roman" w:cs="Segoe UI"/>
                <w:b w:val="0"/>
                <w:color w:val="000000" w:themeColor="text1"/>
                <w:sz w:val="22"/>
                <w:szCs w:val="22"/>
                <w:lang w:eastAsia="es-MX"/>
              </w:rPr>
              <w:t>.1</w:t>
            </w:r>
          </w:p>
        </w:tc>
        <w:tc>
          <w:tcPr>
            <w:tcW w:w="8222" w:type="dxa"/>
            <w:vAlign w:val="center"/>
          </w:tcPr>
          <w:p w14:paraId="016BB98D"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Todas las notificaciones </w:t>
            </w:r>
            <w:r>
              <w:rPr>
                <w:rFonts w:eastAsia="Times New Roman" w:cs="Segoe UI"/>
                <w:color w:val="000000"/>
                <w:sz w:val="22"/>
                <w:szCs w:val="22"/>
                <w:lang w:eastAsia="es-MX"/>
              </w:rPr>
              <w:t>son</w:t>
            </w:r>
            <w:r w:rsidRPr="006653EA">
              <w:rPr>
                <w:rFonts w:eastAsia="Times New Roman" w:cs="Segoe UI"/>
                <w:color w:val="000000"/>
                <w:sz w:val="22"/>
                <w:szCs w:val="22"/>
                <w:lang w:eastAsia="es-MX"/>
              </w:rPr>
              <w:t xml:space="preserve"> vía correo.</w:t>
            </w:r>
          </w:p>
        </w:tc>
      </w:tr>
      <w:tr w:rsidR="00255D5C" w:rsidRPr="00DA6000" w14:paraId="49A0BB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6669CF9" w14:textId="77777777" w:rsidR="00255D5C" w:rsidRPr="006653EA" w:rsidRDefault="00255D5C">
            <w:pPr>
              <w:jc w:val="both"/>
              <w:rPr>
                <w:rFonts w:eastAsia="Times New Roman" w:cs="Segoe UI"/>
                <w:color w:val="000000"/>
                <w:sz w:val="22"/>
                <w:szCs w:val="22"/>
                <w:lang w:eastAsia="es-MX"/>
              </w:rPr>
            </w:pPr>
            <w:r w:rsidRPr="006653EA">
              <w:rPr>
                <w:rFonts w:eastAsia="Times New Roman" w:cs="Segoe UI"/>
                <w:color w:val="000000"/>
                <w:sz w:val="22"/>
                <w:szCs w:val="22"/>
                <w:lang w:eastAsia="es-MX"/>
              </w:rPr>
              <w:t>Notificaciones manuales</w:t>
            </w:r>
          </w:p>
        </w:tc>
      </w:tr>
      <w:tr w:rsidR="00255D5C" w:rsidRPr="00DA6000" w14:paraId="5D5EEBC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3AD209" w14:textId="31A618BA" w:rsidR="00255D5C" w:rsidRPr="006F24F1" w:rsidRDefault="00255D5C">
            <w:pPr>
              <w:spacing w:before="120" w:after="60" w:line="276" w:lineRule="auto"/>
              <w:jc w:val="center"/>
              <w:rPr>
                <w:rFonts w:eastAsia="Times New Roman" w:cs="Segoe UI"/>
                <w:b w:val="0"/>
                <w:bCs w:val="0"/>
                <w:color w:val="000000" w:themeColor="text1"/>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23</w:t>
            </w:r>
          </w:p>
        </w:tc>
        <w:tc>
          <w:tcPr>
            <w:tcW w:w="8222" w:type="dxa"/>
            <w:vAlign w:val="center"/>
          </w:tcPr>
          <w:p w14:paraId="0998631D"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el </w:t>
            </w:r>
            <w:r w:rsidRPr="006653EA">
              <w:rPr>
                <w:rFonts w:eastAsia="Times New Roman" w:cs="Segoe UI"/>
                <w:i/>
                <w:iCs/>
                <w:color w:val="000000"/>
                <w:sz w:val="22"/>
                <w:szCs w:val="22"/>
                <w:lang w:eastAsia="es-MX"/>
              </w:rPr>
              <w:t>listado del banco de convocatorias activas</w:t>
            </w:r>
            <w:r w:rsidRPr="006653EA">
              <w:rPr>
                <w:rFonts w:eastAsia="Times New Roman" w:cs="Segoe UI"/>
                <w:color w:val="000000"/>
                <w:sz w:val="22"/>
                <w:szCs w:val="22"/>
                <w:lang w:eastAsia="es-MX"/>
              </w:rPr>
              <w:t>, se muestra un icono en el cual, el administrador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envía avisos importantes de cada convocatoria a los usuarios que están inscritos. </w:t>
            </w:r>
            <w:r w:rsidRPr="00605260">
              <w:rPr>
                <w:rFonts w:eastAsia="Times New Roman" w:cs="Segoe UI"/>
                <w:color w:val="000000"/>
                <w:sz w:val="22"/>
                <w:szCs w:val="22"/>
                <w:lang w:eastAsia="es-MX"/>
              </w:rPr>
              <w:t>Ver sección Notificaciones asociadas.</w:t>
            </w:r>
          </w:p>
          <w:p w14:paraId="361EF9B9"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C3B0F">
              <w:rPr>
                <w:rFonts w:cs="Segoe UI"/>
                <w:noProof/>
              </w:rPr>
              <w:drawing>
                <wp:inline distT="0" distB="0" distL="0" distR="0" wp14:anchorId="4C259981" wp14:editId="597EC01B">
                  <wp:extent cx="472205" cy="482252"/>
                  <wp:effectExtent l="19050" t="19050" r="23495" b="13335"/>
                  <wp:docPr id="49" name="Imagen 49"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magen que contiene Icono&#10;&#10;Descripción generada automáticamente"/>
                          <pic:cNvPicPr/>
                        </pic:nvPicPr>
                        <pic:blipFill>
                          <a:blip r:embed="rId83"/>
                          <a:stretch>
                            <a:fillRect/>
                          </a:stretch>
                        </pic:blipFill>
                        <pic:spPr>
                          <a:xfrm>
                            <a:off x="0" y="0"/>
                            <a:ext cx="477320" cy="487476"/>
                          </a:xfrm>
                          <a:prstGeom prst="rect">
                            <a:avLst/>
                          </a:prstGeom>
                          <a:ln>
                            <a:solidFill>
                              <a:schemeClr val="bg1">
                                <a:lumMod val="85000"/>
                              </a:schemeClr>
                            </a:solidFill>
                          </a:ln>
                        </pic:spPr>
                      </pic:pic>
                    </a:graphicData>
                  </a:graphic>
                </wp:inline>
              </w:drawing>
            </w:r>
          </w:p>
        </w:tc>
      </w:tr>
      <w:tr w:rsidR="00255D5C" w:rsidRPr="00DA6000" w14:paraId="7BC98A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88D6CA" w14:textId="0D6D0FAB" w:rsidR="00255D5C" w:rsidRPr="006F24F1" w:rsidRDefault="00255D5C">
            <w:pPr>
              <w:spacing w:before="120" w:after="60"/>
              <w:jc w:val="center"/>
              <w:rPr>
                <w:rFonts w:eastAsia="Times New Roman" w:cs="Segoe UI"/>
                <w:b w:val="0"/>
                <w:bCs w:val="0"/>
                <w:color w:val="000000" w:themeColor="text1"/>
                <w:sz w:val="22"/>
                <w:szCs w:val="22"/>
                <w:lang w:eastAsia="es-MX"/>
              </w:rPr>
            </w:pPr>
            <w:r w:rsidRPr="009D7396">
              <w:rPr>
                <w:rFonts w:eastAsiaTheme="minorEastAsia" w:cs="Segoe UI"/>
                <w:b w:val="0"/>
                <w:color w:val="000000" w:themeColor="text1"/>
                <w:sz w:val="22"/>
                <w:szCs w:val="22"/>
                <w:lang w:eastAsia="es-MX"/>
              </w:rPr>
              <w:t>3.</w:t>
            </w:r>
            <w:r w:rsidR="00535318" w:rsidRPr="009D7396">
              <w:rPr>
                <w:rFonts w:eastAsiaTheme="minorEastAsia" w:cs="Segoe UI"/>
                <w:b w:val="0"/>
                <w:color w:val="000000" w:themeColor="text1"/>
                <w:sz w:val="22"/>
                <w:szCs w:val="22"/>
                <w:lang w:eastAsia="es-MX"/>
              </w:rPr>
              <w:t>23</w:t>
            </w:r>
            <w:r w:rsidRPr="009D7396">
              <w:rPr>
                <w:rFonts w:eastAsiaTheme="minorEastAsia" w:cs="Segoe UI"/>
                <w:b w:val="0"/>
                <w:color w:val="000000" w:themeColor="text1"/>
                <w:sz w:val="22"/>
                <w:szCs w:val="22"/>
                <w:lang w:eastAsia="es-MX"/>
              </w:rPr>
              <w:t>.1</w:t>
            </w:r>
          </w:p>
        </w:tc>
        <w:tc>
          <w:tcPr>
            <w:tcW w:w="8222" w:type="dxa"/>
            <w:vAlign w:val="center"/>
          </w:tcPr>
          <w:p w14:paraId="25A4C985"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6653EA">
              <w:rPr>
                <w:rFonts w:eastAsia="Times New Roman" w:cs="Segoe UI"/>
                <w:color w:val="000000"/>
                <w:sz w:val="22"/>
                <w:szCs w:val="22"/>
                <w:lang w:eastAsia="es-MX"/>
              </w:rPr>
              <w:t>os campos asunto y mensaje</w:t>
            </w:r>
            <w:r>
              <w:rPr>
                <w:rFonts w:eastAsia="Times New Roman" w:cs="Segoe UI"/>
                <w:color w:val="000000"/>
                <w:sz w:val="22"/>
                <w:szCs w:val="22"/>
                <w:lang w:eastAsia="es-MX"/>
              </w:rPr>
              <w:t xml:space="preserve"> deben ser llenados</w:t>
            </w:r>
            <w:r w:rsidRPr="006653EA">
              <w:rPr>
                <w:rFonts w:eastAsia="Times New Roman" w:cs="Segoe UI"/>
                <w:color w:val="000000"/>
                <w:sz w:val="22"/>
                <w:szCs w:val="22"/>
                <w:lang w:eastAsia="es-MX"/>
              </w:rPr>
              <w:t>. (Pantalla R7-1-2).</w:t>
            </w:r>
          </w:p>
          <w:p w14:paraId="3DD3A764"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rPr>
              <w:drawing>
                <wp:inline distT="0" distB="0" distL="0" distR="0" wp14:anchorId="6E9CA845" wp14:editId="0AF03E74">
                  <wp:extent cx="2511425" cy="2286000"/>
                  <wp:effectExtent l="0" t="0" r="3175" b="0"/>
                  <wp:docPr id="60" name="Imagen 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nterfaz de usuario gráfica, Texto, Aplicación&#10;&#10;Descripción generada automáticament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11425" cy="2286000"/>
                          </a:xfrm>
                          <a:prstGeom prst="rect">
                            <a:avLst/>
                          </a:prstGeom>
                          <a:noFill/>
                          <a:ln>
                            <a:noFill/>
                          </a:ln>
                        </pic:spPr>
                      </pic:pic>
                    </a:graphicData>
                  </a:graphic>
                </wp:inline>
              </w:drawing>
            </w:r>
          </w:p>
        </w:tc>
      </w:tr>
      <w:tr w:rsidR="00255D5C" w:rsidRPr="00DA6000" w14:paraId="3E24C25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CEB062" w14:textId="4E95F477" w:rsidR="00255D5C" w:rsidRPr="009D7396" w:rsidRDefault="00255D5C">
            <w:pPr>
              <w:spacing w:before="120" w:after="60"/>
              <w:jc w:val="center"/>
              <w:rPr>
                <w:rFonts w:eastAsia="Times New Roman" w:cs="Segoe UI"/>
                <w:b w:val="0"/>
                <w:color w:val="000000" w:themeColor="text1"/>
                <w:sz w:val="22"/>
                <w:szCs w:val="22"/>
                <w:lang w:eastAsia="es-MX"/>
              </w:rPr>
            </w:pPr>
            <w:r w:rsidRPr="009D7396">
              <w:rPr>
                <w:rFonts w:eastAsia="Times New Roman" w:cs="Segoe UI"/>
                <w:b w:val="0"/>
                <w:color w:val="000000" w:themeColor="text1"/>
                <w:sz w:val="22"/>
                <w:szCs w:val="22"/>
                <w:lang w:eastAsia="es-MX"/>
              </w:rPr>
              <w:lastRenderedPageBreak/>
              <w:t>3.</w:t>
            </w:r>
            <w:r w:rsidR="0005290F" w:rsidRPr="009D7396">
              <w:rPr>
                <w:rFonts w:eastAsia="Times New Roman" w:cs="Segoe UI"/>
                <w:b w:val="0"/>
                <w:color w:val="000000" w:themeColor="text1"/>
                <w:sz w:val="22"/>
                <w:szCs w:val="22"/>
                <w:lang w:eastAsia="es-MX"/>
              </w:rPr>
              <w:t>23</w:t>
            </w:r>
            <w:r w:rsidRPr="009D7396">
              <w:rPr>
                <w:rFonts w:eastAsia="Times New Roman" w:cs="Segoe UI"/>
                <w:b w:val="0"/>
                <w:color w:val="000000" w:themeColor="text1"/>
                <w:sz w:val="22"/>
                <w:szCs w:val="22"/>
                <w:lang w:eastAsia="es-MX"/>
              </w:rPr>
              <w:t>.2</w:t>
            </w:r>
          </w:p>
        </w:tc>
        <w:tc>
          <w:tcPr>
            <w:tcW w:w="8222" w:type="dxa"/>
            <w:vAlign w:val="center"/>
          </w:tcPr>
          <w:p w14:paraId="7D51974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tipos de datos se detallan en la sección Campos identificados “Notificaciones”.</w:t>
            </w:r>
          </w:p>
        </w:tc>
      </w:tr>
      <w:tr w:rsidR="00255D5C" w:rsidRPr="00DA6000" w14:paraId="68728C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3FD407" w14:textId="30813DB8" w:rsidR="00255D5C" w:rsidRPr="009D7396" w:rsidRDefault="00255D5C">
            <w:pPr>
              <w:spacing w:before="120" w:after="60"/>
              <w:jc w:val="center"/>
              <w:rPr>
                <w:rFonts w:eastAsia="Times New Roman" w:cs="Segoe UI"/>
                <w:b w:val="0"/>
                <w:color w:val="000000" w:themeColor="text1"/>
                <w:sz w:val="22"/>
                <w:szCs w:val="22"/>
                <w:lang w:eastAsia="es-MX"/>
              </w:rPr>
            </w:pPr>
            <w:r w:rsidRPr="009D7396">
              <w:rPr>
                <w:rFonts w:eastAsia="Times New Roman" w:cs="Segoe UI"/>
                <w:b w:val="0"/>
                <w:color w:val="000000" w:themeColor="text1"/>
                <w:sz w:val="22"/>
                <w:szCs w:val="22"/>
                <w:lang w:eastAsia="es-MX"/>
              </w:rPr>
              <w:t>3.</w:t>
            </w:r>
            <w:r w:rsidR="0005290F" w:rsidRPr="009D7396">
              <w:rPr>
                <w:rFonts w:eastAsia="Times New Roman" w:cs="Segoe UI"/>
                <w:b w:val="0"/>
                <w:color w:val="000000" w:themeColor="text1"/>
                <w:sz w:val="22"/>
                <w:szCs w:val="22"/>
                <w:lang w:eastAsia="es-MX"/>
              </w:rPr>
              <w:t>23</w:t>
            </w:r>
            <w:r w:rsidRPr="009D7396">
              <w:rPr>
                <w:rFonts w:eastAsia="Times New Roman" w:cs="Segoe UI"/>
                <w:b w:val="0"/>
                <w:color w:val="000000" w:themeColor="text1"/>
                <w:sz w:val="22"/>
                <w:szCs w:val="22"/>
                <w:lang w:eastAsia="es-MX"/>
              </w:rPr>
              <w:t>.3</w:t>
            </w:r>
          </w:p>
        </w:tc>
        <w:tc>
          <w:tcPr>
            <w:tcW w:w="8222" w:type="dxa"/>
            <w:vAlign w:val="center"/>
          </w:tcPr>
          <w:p w14:paraId="62B5DD4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sistema envía</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una advertencia</w:t>
            </w:r>
            <w:r>
              <w:rPr>
                <w:rFonts w:eastAsia="Times New Roman" w:cs="Segoe UI"/>
                <w:color w:val="000000"/>
                <w:sz w:val="22"/>
                <w:szCs w:val="22"/>
                <w:lang w:eastAsia="es-MX"/>
              </w:rPr>
              <w:t xml:space="preserve"> que </w:t>
            </w:r>
            <w:r w:rsidRPr="006653EA">
              <w:rPr>
                <w:rFonts w:eastAsia="Times New Roman" w:cs="Segoe UI"/>
                <w:color w:val="000000"/>
                <w:sz w:val="22"/>
                <w:szCs w:val="22"/>
                <w:lang w:eastAsia="es-MX"/>
              </w:rPr>
              <w:t>confirma si está seguro de enviar la notificación (Pantallas R7-1-3 y R7-1-5).</w:t>
            </w:r>
          </w:p>
          <w:p w14:paraId="75F679E7"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3D98A475" wp14:editId="23E9FED0">
                  <wp:extent cx="2600527" cy="1095983"/>
                  <wp:effectExtent l="19050" t="19050" r="9525" b="28575"/>
                  <wp:docPr id="48" name="Imagen 4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Aplicación, Correo electrónico&#10;&#10;Descripción generada automáticamente"/>
                          <pic:cNvPicPr/>
                        </pic:nvPicPr>
                        <pic:blipFill rotWithShape="1">
                          <a:blip r:embed="rId85"/>
                          <a:srcRect l="3712" t="5077" r="2494" b="8376"/>
                          <a:stretch/>
                        </pic:blipFill>
                        <pic:spPr bwMode="auto">
                          <a:xfrm>
                            <a:off x="0" y="0"/>
                            <a:ext cx="2615862" cy="110244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BAF8AF5"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shd w:val="clear" w:color="auto" w:fill="E6E6E6"/>
                <w:lang w:eastAsia="es-MX"/>
              </w:rPr>
              <w:drawing>
                <wp:inline distT="0" distB="0" distL="0" distR="0" wp14:anchorId="62E13106" wp14:editId="7422AD9C">
                  <wp:extent cx="2444523" cy="842928"/>
                  <wp:effectExtent l="19050" t="19050" r="13335" b="14605"/>
                  <wp:docPr id="50" name="Imagen 5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 Texto, Aplicación&#10;&#10;Descripción generada automáticamente"/>
                          <pic:cNvPicPr/>
                        </pic:nvPicPr>
                        <pic:blipFill rotWithShape="1">
                          <a:blip r:embed="rId86"/>
                          <a:srcRect l="3185" t="12722" r="4434" b="8525"/>
                          <a:stretch/>
                        </pic:blipFill>
                        <pic:spPr bwMode="auto">
                          <a:xfrm>
                            <a:off x="0" y="0"/>
                            <a:ext cx="2457463" cy="84739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B61EA6" w14:paraId="04BAAFA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89CE0" w14:textId="7A99D52B"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sz w:val="22"/>
                <w:szCs w:val="22"/>
                <w:lang w:eastAsia="es-MX"/>
              </w:rPr>
              <w:t>3.2</w:t>
            </w:r>
            <w:r w:rsidR="0005290F" w:rsidRPr="009D7396">
              <w:rPr>
                <w:rFonts w:eastAsia="Times New Roman" w:cs="Segoe UI"/>
                <w:b w:val="0"/>
                <w:color w:val="000000"/>
                <w:sz w:val="22"/>
                <w:szCs w:val="22"/>
                <w:lang w:eastAsia="es-MX"/>
              </w:rPr>
              <w:t>4</w:t>
            </w:r>
          </w:p>
        </w:tc>
        <w:tc>
          <w:tcPr>
            <w:tcW w:w="8222" w:type="dxa"/>
            <w:vAlign w:val="center"/>
          </w:tcPr>
          <w:p w14:paraId="672700E2"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61EA6">
              <w:rPr>
                <w:rFonts w:eastAsia="Times New Roman" w:cs="Segoe UI"/>
                <w:color w:val="000000"/>
                <w:sz w:val="22"/>
                <w:szCs w:val="22"/>
                <w:lang w:eastAsia="es-MX"/>
              </w:rPr>
              <w:t>En la pantalla de Detalle de Convocatoria Activa (R7-2-1) se muestran las acciones a realizar: </w:t>
            </w:r>
          </w:p>
          <w:p w14:paraId="5E59D131"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Notifica cierre d</w:t>
            </w:r>
            <w:r>
              <w:rPr>
                <w:rFonts w:eastAsia="Times New Roman" w:cs="Segoe UI"/>
                <w:color w:val="000000"/>
                <w:sz w:val="22"/>
                <w:szCs w:val="22"/>
                <w:lang w:eastAsia="es-MX"/>
              </w:rPr>
              <w:t>e convocatoria.</w:t>
            </w:r>
          </w:p>
          <w:p w14:paraId="36BB1EA4"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Cerrar convocatoria.</w:t>
            </w:r>
          </w:p>
          <w:p w14:paraId="43934B40"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Cambiar fecha de cierre.</w:t>
            </w:r>
          </w:p>
        </w:tc>
      </w:tr>
      <w:tr w:rsidR="00255D5C" w:rsidRPr="00DA6000" w14:paraId="283246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F0F4CF" w14:textId="10994208"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sz w:val="22"/>
                <w:szCs w:val="22"/>
                <w:lang w:eastAsia="es-MX"/>
              </w:rPr>
              <w:t>3.2</w:t>
            </w:r>
            <w:r w:rsidR="0005290F" w:rsidRPr="009D7396">
              <w:rPr>
                <w:rFonts w:eastAsia="Times New Roman" w:cs="Segoe UI"/>
                <w:b w:val="0"/>
                <w:color w:val="000000"/>
                <w:sz w:val="22"/>
                <w:szCs w:val="22"/>
                <w:lang w:eastAsia="es-MX"/>
              </w:rPr>
              <w:t>4</w:t>
            </w:r>
            <w:r w:rsidRPr="009D7396">
              <w:rPr>
                <w:rFonts w:eastAsia="Times New Roman" w:cs="Segoe UI"/>
                <w:b w:val="0"/>
                <w:color w:val="000000"/>
                <w:sz w:val="22"/>
                <w:szCs w:val="22"/>
                <w:lang w:eastAsia="es-MX"/>
              </w:rPr>
              <w:t>.1</w:t>
            </w:r>
          </w:p>
        </w:tc>
        <w:tc>
          <w:tcPr>
            <w:tcW w:w="8222" w:type="dxa"/>
            <w:vAlign w:val="center"/>
          </w:tcPr>
          <w:p w14:paraId="1EEC4E97" w14:textId="77777777" w:rsidR="00255D5C" w:rsidRPr="00C216B2" w:rsidRDefault="00255D5C">
            <w:pPr>
              <w:pStyle w:val="NormalWeb"/>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000000"/>
                <w:sz w:val="22"/>
                <w:szCs w:val="22"/>
              </w:rPr>
            </w:pPr>
            <w:r w:rsidRPr="00C216B2">
              <w:rPr>
                <w:rFonts w:ascii="Segoe UI" w:eastAsia="Times New Roman" w:hAnsi="Segoe UI" w:cs="Segoe UI"/>
                <w:color w:val="000000"/>
                <w:sz w:val="22"/>
                <w:szCs w:val="22"/>
              </w:rPr>
              <w:t>El botón “Notifica el cierre de convocatoria”, permite enviar la notificación de la fecha de cierre de recepción de propuesta los participantes (Pantalla R7-2-5 y R7-2-6).</w:t>
            </w:r>
          </w:p>
          <w:p w14:paraId="6A8FC2D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lang w:eastAsia="es-MX"/>
              </w:rPr>
              <w:drawing>
                <wp:inline distT="0" distB="0" distL="0" distR="0" wp14:anchorId="716B323B" wp14:editId="3872E550">
                  <wp:extent cx="2283883" cy="1326667"/>
                  <wp:effectExtent l="19050" t="19050" r="21590" b="26035"/>
                  <wp:docPr id="14352" name="Imagen 1435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 name="Imagen 14352" descr="Interfaz de usuario gráfica, Texto, Aplicación, Correo electrónico&#10;&#10;Descripción generada automáticamente"/>
                          <pic:cNvPicPr/>
                        </pic:nvPicPr>
                        <pic:blipFill>
                          <a:blip r:embed="rId87"/>
                          <a:stretch>
                            <a:fillRect/>
                          </a:stretch>
                        </pic:blipFill>
                        <pic:spPr>
                          <a:xfrm>
                            <a:off x="0" y="0"/>
                            <a:ext cx="2288486" cy="1329341"/>
                          </a:xfrm>
                          <a:prstGeom prst="rect">
                            <a:avLst/>
                          </a:prstGeom>
                          <a:ln>
                            <a:solidFill>
                              <a:schemeClr val="bg1">
                                <a:lumMod val="85000"/>
                              </a:schemeClr>
                            </a:solidFill>
                          </a:ln>
                        </pic:spPr>
                      </pic:pic>
                    </a:graphicData>
                  </a:graphic>
                </wp:inline>
              </w:drawing>
            </w:r>
          </w:p>
        </w:tc>
      </w:tr>
      <w:tr w:rsidR="00255D5C" w:rsidRPr="00DA6000" w14:paraId="0CEF75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BE4CDC" w14:textId="6B2CE357"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4</w:t>
            </w:r>
            <w:r w:rsidRPr="009D7396">
              <w:rPr>
                <w:rFonts w:eastAsia="Times New Roman" w:cs="Segoe UI"/>
                <w:b w:val="0"/>
                <w:color w:val="000000" w:themeColor="text1"/>
                <w:sz w:val="22"/>
                <w:szCs w:val="22"/>
                <w:lang w:eastAsia="es-MX"/>
              </w:rPr>
              <w:t>.2</w:t>
            </w:r>
          </w:p>
        </w:tc>
        <w:tc>
          <w:tcPr>
            <w:tcW w:w="8222" w:type="dxa"/>
            <w:vAlign w:val="center"/>
          </w:tcPr>
          <w:p w14:paraId="3E976991"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 xml:space="preserve">La opción “Cerrar convocatoria” permite cerrar la convocatoria. (Pantallas R7-1-3 y R7-1-4). </w:t>
            </w:r>
          </w:p>
          <w:p w14:paraId="51B9AAC1"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lastRenderedPageBreak/>
              <w:drawing>
                <wp:inline distT="0" distB="0" distL="0" distR="0" wp14:anchorId="2AD40CD9" wp14:editId="23FDB20E">
                  <wp:extent cx="2285061" cy="1158949"/>
                  <wp:effectExtent l="19050" t="19050" r="20320" b="22225"/>
                  <wp:docPr id="14353" name="Imagen 1435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 name="Imagen 14353" descr="Interfaz de usuario gráfica, Texto, Aplicación, Correo electrónico&#10;&#10;Descripción generada automáticamente"/>
                          <pic:cNvPicPr/>
                        </pic:nvPicPr>
                        <pic:blipFill rotWithShape="1">
                          <a:blip r:embed="rId88"/>
                          <a:srcRect l="904" t="2596" r="1930" b="3043"/>
                          <a:stretch/>
                        </pic:blipFill>
                        <pic:spPr bwMode="auto">
                          <a:xfrm>
                            <a:off x="0" y="0"/>
                            <a:ext cx="2285991" cy="115942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AD8881A"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Se le agregará un mensaje para indicar que debe confirmar los criterios.</w:t>
            </w:r>
          </w:p>
          <w:p w14:paraId="3FEA2D0E"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5CF433C"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El mensaje dirá:</w:t>
            </w:r>
          </w:p>
          <w:p w14:paraId="4B5323C5"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C81A44">
              <w:rPr>
                <w:rFonts w:eastAsia="Times New Roman" w:cs="Segoe UI"/>
                <w:b/>
                <w:bCs/>
                <w:color w:val="000000"/>
                <w:sz w:val="22"/>
                <w:szCs w:val="22"/>
                <w:lang w:eastAsia="es-MX"/>
              </w:rPr>
              <w:t>Estas a punto de cerrar la recepción de propuestas.</w:t>
            </w:r>
          </w:p>
          <w:p w14:paraId="4F9027A3"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Recuerda que no podrás revertir esta acción, ya no se podrán recibir más propuestas. Debes tener confirmados los criterios y además dar de alta evaluadores en la sección “Convocatorias en Registro de criterios y evaluadores” para que la convocatoria pueda iniciar su etapa de evaluación.</w:t>
            </w:r>
          </w:p>
          <w:p w14:paraId="684D87B5"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¿Estás seguro de continuar con el cierre?</w:t>
            </w:r>
          </w:p>
          <w:p w14:paraId="015C0F63"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43C6FA45"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La pantalla siguiente, también tendrá cambios, deberá decir:</w:t>
            </w:r>
          </w:p>
          <w:p w14:paraId="437BF079"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4C53B3C"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D7396">
              <w:rPr>
                <w:rFonts w:cs="Segoe UI"/>
                <w:noProof/>
                <w:color w:val="2B579A"/>
                <w:shd w:val="clear" w:color="auto" w:fill="E6E6E6"/>
              </w:rPr>
              <w:drawing>
                <wp:inline distT="0" distB="0" distL="0" distR="0" wp14:anchorId="56A49907" wp14:editId="038F8880">
                  <wp:extent cx="1722474" cy="1063089"/>
                  <wp:effectExtent l="19050" t="19050" r="11430" b="22860"/>
                  <wp:docPr id="14354" name="Imagen 1435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 name="Imagen 14354" descr="Interfaz de usuario gráfica, Texto, Aplicación, Correo electrónico&#10;&#10;Descripción generada automáticamente"/>
                          <pic:cNvPicPr/>
                        </pic:nvPicPr>
                        <pic:blipFill>
                          <a:blip r:embed="rId89"/>
                          <a:stretch>
                            <a:fillRect/>
                          </a:stretch>
                        </pic:blipFill>
                        <pic:spPr>
                          <a:xfrm>
                            <a:off x="0" y="0"/>
                            <a:ext cx="1727222" cy="1066019"/>
                          </a:xfrm>
                          <a:prstGeom prst="rect">
                            <a:avLst/>
                          </a:prstGeom>
                          <a:ln>
                            <a:solidFill>
                              <a:schemeClr val="bg1">
                                <a:lumMod val="85000"/>
                              </a:schemeClr>
                            </a:solidFill>
                          </a:ln>
                        </pic:spPr>
                      </pic:pic>
                    </a:graphicData>
                  </a:graphic>
                </wp:inline>
              </w:drawing>
            </w:r>
          </w:p>
          <w:p w14:paraId="1D7E2824"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BD6C187"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¡Has cerrado la convocatoria!</w:t>
            </w:r>
          </w:p>
          <w:p w14:paraId="48CB005B"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A partir de este momento podrás confirmar los criterios siempre y cuando estén al 100% y dar de alta evaluadores.</w:t>
            </w:r>
          </w:p>
          <w:p w14:paraId="2ED97242"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67012797"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themeColor="text1"/>
                <w:sz w:val="22"/>
                <w:szCs w:val="22"/>
                <w:lang w:eastAsia="es-MX"/>
              </w:rPr>
              <w:t>Una vez cerrada la convocatoria, se ocultan los botones “Modificar la fecha de cierre de convocatoria”, el botón “Cerrar convocatoria”, Editar convocatoria y el de “Notificar el cierre de convocatoria”.</w:t>
            </w:r>
          </w:p>
          <w:p w14:paraId="3258AEFD"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F3DDF4E"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Además, se bloquea, la recepción/modificación de documentos de propuestas de solución (hayan sido enviadas o no por el líder). Por ello se muestra el mensaje: “Convocatoria Cerrada. Ya no puedes subir evidencias”.</w:t>
            </w:r>
          </w:p>
          <w:p w14:paraId="53AC5A13"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6086139"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D7396">
              <w:rPr>
                <w:rFonts w:cs="Times New Roman"/>
                <w:noProof/>
              </w:rPr>
              <w:lastRenderedPageBreak/>
              <w:drawing>
                <wp:inline distT="0" distB="0" distL="0" distR="0" wp14:anchorId="347439A4" wp14:editId="69D429AF">
                  <wp:extent cx="4178296" cy="2046817"/>
                  <wp:effectExtent l="19050" t="19050" r="13335" b="10795"/>
                  <wp:docPr id="1944895665" name="Imagen 194489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792" t="2522" r="2510" b="4326"/>
                          <a:stretch/>
                        </pic:blipFill>
                        <pic:spPr bwMode="auto">
                          <a:xfrm>
                            <a:off x="0" y="0"/>
                            <a:ext cx="4185557" cy="205037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8684C6"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75A07B30"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Una vez cerrada la convocatoria, ya no se muestra en Home.</w:t>
            </w:r>
          </w:p>
          <w:p w14:paraId="28A2E9C8"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En el panel del líder/miembro se muestra la convocatoria en el grid “Convocatorias cerradas”.</w:t>
            </w:r>
          </w:p>
        </w:tc>
      </w:tr>
      <w:tr w:rsidR="00255D5C" w:rsidRPr="00DA6000" w14:paraId="465D9BD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7D582B" w14:textId="6D7FE31E"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lastRenderedPageBreak/>
              <w:t>3.2</w:t>
            </w:r>
            <w:r w:rsidR="0005290F" w:rsidRPr="009D7396">
              <w:rPr>
                <w:rFonts w:eastAsia="Times New Roman" w:cs="Segoe UI"/>
                <w:b w:val="0"/>
                <w:color w:val="000000" w:themeColor="text1"/>
                <w:sz w:val="22"/>
                <w:szCs w:val="22"/>
                <w:lang w:eastAsia="es-MX"/>
              </w:rPr>
              <w:t>4</w:t>
            </w:r>
            <w:r w:rsidRPr="009D7396">
              <w:rPr>
                <w:rFonts w:eastAsia="Times New Roman" w:cs="Segoe UI"/>
                <w:b w:val="0"/>
                <w:color w:val="000000" w:themeColor="text1"/>
                <w:sz w:val="22"/>
                <w:szCs w:val="22"/>
                <w:lang w:eastAsia="es-MX"/>
              </w:rPr>
              <w:t>.3</w:t>
            </w:r>
          </w:p>
        </w:tc>
        <w:tc>
          <w:tcPr>
            <w:tcW w:w="8222" w:type="dxa"/>
            <w:vAlign w:val="center"/>
          </w:tcPr>
          <w:p w14:paraId="38AC616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Solo puede ser modificado el </w:t>
            </w:r>
            <w:r w:rsidRPr="006653EA">
              <w:rPr>
                <w:rFonts w:eastAsia="Times New Roman" w:cs="Segoe UI"/>
                <w:color w:val="000000"/>
                <w:sz w:val="22"/>
                <w:szCs w:val="22"/>
                <w:lang w:eastAsia="es-MX"/>
              </w:rPr>
              <w:t>campo “Fecha de cierre”</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 (Pantalla 7-2-3 y R7-2-3-1).</w:t>
            </w:r>
          </w:p>
          <w:p w14:paraId="4822A3C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73F316C9"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0B500800" wp14:editId="184FB148">
                  <wp:extent cx="3032494" cy="1110373"/>
                  <wp:effectExtent l="19050" t="19050" r="15875" b="13970"/>
                  <wp:docPr id="14474" name="Imagen 1447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 name="Imagen 14474" descr="Interfaz de usuario gráfica, Texto, Aplicación&#10;&#10;Descripción generada automáticamente"/>
                          <pic:cNvPicPr>
                            <a:picLocks noChangeAspect="1" noChangeArrowheads="1"/>
                          </pic:cNvPicPr>
                        </pic:nvPicPr>
                        <pic:blipFill rotWithShape="1">
                          <a:blip r:embed="rId91">
                            <a:extLst>
                              <a:ext uri="{28A0092B-C50C-407E-A947-70E740481C1C}">
                                <a14:useLocalDpi xmlns:a14="http://schemas.microsoft.com/office/drawing/2010/main" val="0"/>
                              </a:ext>
                            </a:extLst>
                          </a:blip>
                          <a:srcRect l="546" t="3456" r="1827" b="2803"/>
                          <a:stretch/>
                        </pic:blipFill>
                        <pic:spPr bwMode="auto">
                          <a:xfrm>
                            <a:off x="0" y="0"/>
                            <a:ext cx="3044660" cy="1114828"/>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FBE0E0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92C5FA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4450E35C" wp14:editId="6E2F0FD8">
                  <wp:extent cx="2160625" cy="1190293"/>
                  <wp:effectExtent l="19050" t="19050" r="11430" b="10160"/>
                  <wp:docPr id="14350" name="Imagen 1435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 name="Imagen 14350" descr="Interfaz de usuario gráfica, Texto, Aplicación&#10;&#10;Descripción generada automáticamente"/>
                          <pic:cNvPicPr/>
                        </pic:nvPicPr>
                        <pic:blipFill rotWithShape="1">
                          <a:blip r:embed="rId92"/>
                          <a:srcRect l="1787" t="9533" r="1768" b="9473"/>
                          <a:stretch/>
                        </pic:blipFill>
                        <pic:spPr bwMode="auto">
                          <a:xfrm>
                            <a:off x="0" y="0"/>
                            <a:ext cx="2177351" cy="119950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6D372CD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2FBC8E" w14:textId="46E4DC32"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5</w:t>
            </w:r>
          </w:p>
        </w:tc>
        <w:tc>
          <w:tcPr>
            <w:tcW w:w="8222" w:type="dxa"/>
            <w:vAlign w:val="center"/>
          </w:tcPr>
          <w:p w14:paraId="12615154"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error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en el envío de notificaciones,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el siguiente mensaje, que considera los errores:</w:t>
            </w:r>
          </w:p>
          <w:p w14:paraId="3A79D0C4"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Error de servidor.</w:t>
            </w:r>
          </w:p>
          <w:p w14:paraId="6E4AD374"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 se envió correctamente el mensaje.</w:t>
            </w:r>
          </w:p>
          <w:p w14:paraId="479F0AB1"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Conexión entre el envío del correo (</w:t>
            </w:r>
            <w:proofErr w:type="spellStart"/>
            <w:r w:rsidRPr="006653EA">
              <w:rPr>
                <w:rFonts w:eastAsia="Times New Roman" w:cs="Segoe UI"/>
                <w:color w:val="000000"/>
                <w:sz w:val="22"/>
                <w:szCs w:val="22"/>
                <w:lang w:eastAsia="es-MX"/>
              </w:rPr>
              <w:t>sendgrid</w:t>
            </w:r>
            <w:proofErr w:type="spellEnd"/>
            <w:r w:rsidRPr="006653EA">
              <w:rPr>
                <w:rFonts w:eastAsia="Times New Roman" w:cs="Segoe UI"/>
                <w:color w:val="000000"/>
                <w:sz w:val="22"/>
                <w:szCs w:val="22"/>
                <w:lang w:eastAsia="es-MX"/>
              </w:rPr>
              <w:t xml:space="preserve">). </w:t>
            </w:r>
          </w:p>
          <w:p w14:paraId="3B6A0463"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shd w:val="clear" w:color="auto" w:fill="E6E6E6"/>
                <w:lang w:eastAsia="es-MX"/>
              </w:rPr>
              <w:lastRenderedPageBreak/>
              <w:drawing>
                <wp:inline distT="0" distB="0" distL="0" distR="0" wp14:anchorId="1E7FBFFE" wp14:editId="25F523C1">
                  <wp:extent cx="2434590" cy="1152522"/>
                  <wp:effectExtent l="0" t="0" r="3810" b="0"/>
                  <wp:docPr id="51" name="Imagen 5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Texto, Aplicación, Correo electrónico&#10;&#10;Descripción generada automáticament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52437" cy="1160971"/>
                          </a:xfrm>
                          <a:prstGeom prst="rect">
                            <a:avLst/>
                          </a:prstGeom>
                          <a:noFill/>
                          <a:ln>
                            <a:noFill/>
                          </a:ln>
                        </pic:spPr>
                      </pic:pic>
                    </a:graphicData>
                  </a:graphic>
                </wp:inline>
              </w:drawing>
            </w:r>
          </w:p>
        </w:tc>
      </w:tr>
      <w:tr w:rsidR="00255D5C" w:rsidRPr="00DA6000" w14:paraId="1C0EE1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C137DB" w14:textId="3983E6FA" w:rsidR="00255D5C" w:rsidRPr="006F24F1" w:rsidRDefault="00255D5C">
            <w:pPr>
              <w:spacing w:before="120" w:after="60"/>
              <w:jc w:val="center"/>
              <w:rPr>
                <w:rFonts w:eastAsia="Times New Roman" w:cs="Segoe UI"/>
                <w:b w:val="0"/>
                <w:bCs w:val="0"/>
                <w:color w:val="000000"/>
                <w:sz w:val="22"/>
                <w:szCs w:val="22"/>
                <w:lang w:eastAsia="es-MX"/>
              </w:rPr>
            </w:pPr>
            <w:r w:rsidRPr="009D7396">
              <w:rPr>
                <w:rFonts w:eastAsia="Times New Roman" w:cs="Segoe UI"/>
                <w:b w:val="0"/>
                <w:color w:val="000000" w:themeColor="text1"/>
                <w:sz w:val="22"/>
                <w:szCs w:val="22"/>
                <w:lang w:eastAsia="es-MX"/>
              </w:rPr>
              <w:lastRenderedPageBreak/>
              <w:t>3.2</w:t>
            </w:r>
            <w:r w:rsidR="0005290F" w:rsidRPr="009D7396">
              <w:rPr>
                <w:rFonts w:eastAsia="Times New Roman" w:cs="Segoe UI"/>
                <w:b w:val="0"/>
                <w:color w:val="000000" w:themeColor="text1"/>
                <w:sz w:val="22"/>
                <w:szCs w:val="22"/>
                <w:lang w:eastAsia="es-MX"/>
              </w:rPr>
              <w:t>6</w:t>
            </w:r>
          </w:p>
        </w:tc>
        <w:tc>
          <w:tcPr>
            <w:tcW w:w="8222" w:type="dxa"/>
            <w:vAlign w:val="center"/>
          </w:tcPr>
          <w:p w14:paraId="2788CC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 se realiza acción alguna en los siguientes casos:</w:t>
            </w:r>
          </w:p>
          <w:p w14:paraId="4618A71B" w14:textId="77777777" w:rsidR="00255D5C" w:rsidRPr="006653EA" w:rsidRDefault="00255D5C">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que la convocatoria no se cierre en la fecha de cierre.</w:t>
            </w:r>
          </w:p>
          <w:p w14:paraId="3ACF814A" w14:textId="77777777" w:rsidR="00255D5C" w:rsidRPr="00D80763" w:rsidRDefault="00255D5C">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que la fecha de término sea menor a la fecha actual.</w:t>
            </w:r>
          </w:p>
          <w:p w14:paraId="459FBC7D" w14:textId="77777777" w:rsidR="00255D5C" w:rsidRPr="006653EA"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4FEFB994" w14:textId="77777777">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493" w:type="dxa"/>
            <w:gridSpan w:val="2"/>
          </w:tcPr>
          <w:p w14:paraId="01F28548" w14:textId="77777777" w:rsidR="00255D5C" w:rsidRPr="006653EA" w:rsidRDefault="00255D5C">
            <w:pPr>
              <w:rPr>
                <w:rFonts w:eastAsia="Times New Roman" w:cs="Segoe UI"/>
                <w:color w:val="000000"/>
                <w:sz w:val="22"/>
                <w:szCs w:val="22"/>
                <w:lang w:eastAsia="es-MX"/>
              </w:rPr>
            </w:pPr>
            <w:r w:rsidRPr="006653EA">
              <w:rPr>
                <w:rFonts w:eastAsia="Times New Roman" w:cs="Segoe UI"/>
                <w:color w:val="000000"/>
                <w:sz w:val="22"/>
                <w:szCs w:val="22"/>
                <w:lang w:eastAsia="es-MX"/>
              </w:rPr>
              <w:t>Notificaciones automáticas</w:t>
            </w:r>
          </w:p>
        </w:tc>
      </w:tr>
      <w:tr w:rsidR="00255D5C" w:rsidRPr="00DA6000" w14:paraId="79F404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F32DE" w14:textId="144C71DE"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p>
        </w:tc>
        <w:tc>
          <w:tcPr>
            <w:tcW w:w="8222" w:type="dxa"/>
            <w:vAlign w:val="center"/>
          </w:tcPr>
          <w:p w14:paraId="6E3F3FCB"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sistema envía notificaciones vía mail de manera automática a los participantes, de que la convocatoria esta por cerrar, en distintos tiempos:</w:t>
            </w:r>
          </w:p>
          <w:p w14:paraId="0B7F4416" w14:textId="77777777" w:rsidR="00255D5C" w:rsidRPr="006653EA" w:rsidRDefault="00255D5C">
            <w:pPr>
              <w:pStyle w:val="Prrafodelista"/>
              <w:numPr>
                <w:ilvl w:val="0"/>
                <w:numId w:val="5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5 días antes.</w:t>
            </w:r>
          </w:p>
          <w:p w14:paraId="2C63C4DA" w14:textId="77777777" w:rsidR="00255D5C" w:rsidRPr="006653EA" w:rsidRDefault="00255D5C">
            <w:pPr>
              <w:pStyle w:val="Prrafodelista"/>
              <w:numPr>
                <w:ilvl w:val="0"/>
                <w:numId w:val="5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3 días antes. </w:t>
            </w:r>
          </w:p>
          <w:p w14:paraId="0A83B644" w14:textId="77777777" w:rsidR="00255D5C" w:rsidRPr="006653EA" w:rsidRDefault="00255D5C">
            <w:pPr>
              <w:pStyle w:val="Prrafodelista"/>
              <w:numPr>
                <w:ilvl w:val="0"/>
                <w:numId w:val="5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1 día antes.</w:t>
            </w:r>
          </w:p>
        </w:tc>
      </w:tr>
      <w:tr w:rsidR="00255D5C" w:rsidRPr="00DA6000" w14:paraId="3DB1DD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662BFD" w14:textId="7D42A011"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r w:rsidRPr="009D7396">
              <w:rPr>
                <w:rFonts w:eastAsia="Times New Roman" w:cs="Segoe UI"/>
                <w:b w:val="0"/>
                <w:color w:val="000000" w:themeColor="text1"/>
                <w:sz w:val="22"/>
                <w:szCs w:val="22"/>
                <w:lang w:eastAsia="es-MX"/>
              </w:rPr>
              <w:t>.1</w:t>
            </w:r>
          </w:p>
        </w:tc>
        <w:tc>
          <w:tcPr>
            <w:tcW w:w="8222" w:type="dxa"/>
            <w:vAlign w:val="center"/>
          </w:tcPr>
          <w:p w14:paraId="67B2494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Las notificaciones automáticas, se enviarán tomando de referencia la fecha de cierre y seguirán enviándose mientras no se cierre la convocatoria.</w:t>
            </w:r>
          </w:p>
        </w:tc>
      </w:tr>
      <w:tr w:rsidR="00255D5C" w:rsidRPr="00DA6000" w14:paraId="791423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8732CC" w14:textId="28F5CB9B"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r w:rsidRPr="009D7396">
              <w:rPr>
                <w:rFonts w:eastAsia="Times New Roman" w:cs="Segoe UI"/>
                <w:b w:val="0"/>
                <w:color w:val="000000" w:themeColor="text1"/>
                <w:sz w:val="22"/>
                <w:szCs w:val="22"/>
                <w:lang w:eastAsia="es-MX"/>
              </w:rPr>
              <w:t>.2</w:t>
            </w:r>
          </w:p>
        </w:tc>
        <w:tc>
          <w:tcPr>
            <w:tcW w:w="8222" w:type="dxa"/>
            <w:vAlign w:val="center"/>
          </w:tcPr>
          <w:p w14:paraId="3CB4A46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Una vez que se cierre la convocatoria, ya no se deberán enviar las notificaciones automáticas.</w:t>
            </w:r>
          </w:p>
        </w:tc>
      </w:tr>
    </w:tbl>
    <w:p w14:paraId="14B58491" w14:textId="77777777" w:rsidR="00255D5C" w:rsidRDefault="00255D5C" w:rsidP="00255D5C">
      <w:pPr>
        <w:rPr>
          <w:rFonts w:cs="Segoe UI"/>
        </w:rPr>
      </w:pPr>
    </w:p>
    <w:p w14:paraId="12AB78A2"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Notificaciones asociadas</w:t>
      </w: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BC725B" w14:paraId="7772DF0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573F9D0A" w14:textId="77777777" w:rsidR="00255D5C" w:rsidRPr="00BC725B" w:rsidRDefault="00255D5C">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Evento (regla)</w:t>
            </w:r>
          </w:p>
        </w:tc>
        <w:tc>
          <w:tcPr>
            <w:tcW w:w="1567" w:type="dxa"/>
          </w:tcPr>
          <w:p w14:paraId="3E787FB2"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Destinatario</w:t>
            </w:r>
          </w:p>
        </w:tc>
        <w:tc>
          <w:tcPr>
            <w:tcW w:w="1723" w:type="dxa"/>
          </w:tcPr>
          <w:p w14:paraId="2FC79B31"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Frecuencia</w:t>
            </w:r>
          </w:p>
        </w:tc>
        <w:tc>
          <w:tcPr>
            <w:tcW w:w="2962" w:type="dxa"/>
          </w:tcPr>
          <w:p w14:paraId="1799843D"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Texto de notificación</w:t>
            </w:r>
          </w:p>
        </w:tc>
      </w:tr>
      <w:tr w:rsidR="00255D5C" w:rsidRPr="00BC725B" w14:paraId="12CA9BBB" w14:textId="77777777">
        <w:tc>
          <w:tcPr>
            <w:cnfStyle w:val="001000000000" w:firstRow="0" w:lastRow="0" w:firstColumn="1" w:lastColumn="0" w:oddVBand="0" w:evenVBand="0" w:oddHBand="0" w:evenHBand="0" w:firstRowFirstColumn="0" w:firstRowLastColumn="0" w:lastRowFirstColumn="0" w:lastRowLastColumn="0"/>
            <w:tcW w:w="2651" w:type="dxa"/>
          </w:tcPr>
          <w:p w14:paraId="0CE37C65" w14:textId="77777777" w:rsidR="00255D5C" w:rsidRPr="00BC725B" w:rsidRDefault="00255D5C">
            <w:pPr>
              <w:pStyle w:val="Textoindependiente"/>
              <w:spacing w:line="276" w:lineRule="auto"/>
              <w:jc w:val="both"/>
              <w:rPr>
                <w:rFonts w:ascii="Segoe UI" w:eastAsiaTheme="minorHAnsi" w:hAnsi="Segoe UI" w:cs="Segoe UI"/>
                <w:b w:val="0"/>
                <w:sz w:val="22"/>
                <w:szCs w:val="22"/>
                <w:lang w:val="es-MX" w:eastAsia="es-MX"/>
              </w:rPr>
            </w:pPr>
            <w:r w:rsidRPr="00BC725B">
              <w:rPr>
                <w:rFonts w:ascii="Segoe UI" w:eastAsiaTheme="minorHAnsi" w:hAnsi="Segoe UI" w:cs="Segoe UI"/>
                <w:b w:val="0"/>
                <w:bCs w:val="0"/>
                <w:sz w:val="22"/>
                <w:szCs w:val="22"/>
                <w:lang w:val="es-MX" w:eastAsia="es-MX"/>
              </w:rPr>
              <w:t xml:space="preserve">Notificaciones </w:t>
            </w:r>
          </w:p>
        </w:tc>
        <w:tc>
          <w:tcPr>
            <w:tcW w:w="1567" w:type="dxa"/>
          </w:tcPr>
          <w:p w14:paraId="0E27E89D"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Miembros del equipo</w:t>
            </w:r>
          </w:p>
        </w:tc>
        <w:tc>
          <w:tcPr>
            <w:tcW w:w="1723" w:type="dxa"/>
          </w:tcPr>
          <w:p w14:paraId="2C13922C"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Cada que lo requiera el administrador</w:t>
            </w:r>
          </w:p>
        </w:tc>
        <w:tc>
          <w:tcPr>
            <w:tcW w:w="2962" w:type="dxa"/>
          </w:tcPr>
          <w:p w14:paraId="05DB723D"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Asunto: </w:t>
            </w:r>
            <w:r w:rsidRPr="00BC725B">
              <w:rPr>
                <w:rFonts w:ascii="Segoe UI" w:eastAsiaTheme="minorHAnsi" w:hAnsi="Segoe UI" w:cs="Segoe UI"/>
                <w:b/>
                <w:bCs/>
                <w:sz w:val="22"/>
                <w:szCs w:val="22"/>
                <w:lang w:val="es-MX" w:eastAsia="es-MX"/>
              </w:rPr>
              <w:t>Notificaciones</w:t>
            </w:r>
          </w:p>
          <w:p w14:paraId="4EBA2FE1"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7CB9A89" w14:textId="6390CD70"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Cuerpo: (Lo que el administrador de convocatorias indique en el cuadro de texto)</w:t>
            </w:r>
            <w:r w:rsidR="002B1A02">
              <w:rPr>
                <w:rFonts w:ascii="Segoe UI" w:eastAsiaTheme="minorHAnsi" w:hAnsi="Segoe UI" w:cs="Segoe UI"/>
                <w:i/>
                <w:sz w:val="22"/>
                <w:szCs w:val="22"/>
                <w:lang w:val="es-MX" w:eastAsia="es-MX"/>
              </w:rPr>
              <w:t>.</w:t>
            </w:r>
            <w:r w:rsidRPr="00BC725B">
              <w:rPr>
                <w:rFonts w:ascii="Segoe UI" w:eastAsiaTheme="minorHAnsi" w:hAnsi="Segoe UI" w:cs="Segoe UI"/>
                <w:i/>
                <w:sz w:val="22"/>
                <w:szCs w:val="22"/>
                <w:lang w:val="es-MX" w:eastAsia="es-MX"/>
              </w:rPr>
              <w:t xml:space="preserve"> </w:t>
            </w:r>
          </w:p>
          <w:p w14:paraId="38F464C5"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 </w:t>
            </w:r>
          </w:p>
        </w:tc>
      </w:tr>
    </w:tbl>
    <w:p w14:paraId="01C51753" w14:textId="77777777" w:rsidR="00255D5C" w:rsidRDefault="00255D5C" w:rsidP="00255D5C">
      <w:pPr>
        <w:rPr>
          <w:rFonts w:cs="Segoe UI"/>
        </w:rPr>
      </w:pPr>
    </w:p>
    <w:p w14:paraId="011C7C16" w14:textId="77777777" w:rsidR="00255D5C" w:rsidRDefault="00255D5C" w:rsidP="00255D5C">
      <w:pPr>
        <w:rPr>
          <w:rFonts w:cs="Segoe UI"/>
        </w:rPr>
      </w:pPr>
    </w:p>
    <w:p w14:paraId="3CD0FC8F" w14:textId="77777777" w:rsidR="00255D5C"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3C9FAB7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875DD00"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lastRenderedPageBreak/>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CAC14AE"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0A21C39"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6217559"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7CAE187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482407C"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cierre de convocatoria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3F0B4BB"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452420C"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42BCB794"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Cierre de convocatoria</w:t>
            </w:r>
          </w:p>
          <w:p w14:paraId="5CDB6DD9"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91209CD"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Cuerpo: La fecha de cierre de recepción de propuestas de la convocatoria [nombre de la convocatoria] es el día [fecha]. </w:t>
            </w:r>
          </w:p>
          <w:p w14:paraId="740EF3DB" w14:textId="0708BEF9" w:rsidR="008D5907"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 </w:t>
            </w:r>
          </w:p>
        </w:tc>
      </w:tr>
    </w:tbl>
    <w:p w14:paraId="52342D5D" w14:textId="77777777" w:rsidR="00255D5C" w:rsidRPr="00987214"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0198B1C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6BD185C"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F5C5785"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496317A"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70F4FCF2"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2D3027C7"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9E8B519"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Cerrar convocatoria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4F785474"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64CB94F"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586DFD5D"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Convocatoria cerrada.</w:t>
            </w:r>
          </w:p>
          <w:p w14:paraId="0E9DC7AF"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6023175"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Cuerpo: La convocatoria [Nombre de la convocatoria]  ha sido cerrada, ya no se permite enviar propuestas.</w:t>
            </w:r>
          </w:p>
        </w:tc>
      </w:tr>
    </w:tbl>
    <w:p w14:paraId="2B72C1B4" w14:textId="77777777" w:rsidR="00255D5C" w:rsidRPr="00987214"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53CDC22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C7DEA02"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58743D7"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2142655A"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B36E3CC"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3A8AEC0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79D4E99" w14:textId="77777777" w:rsidR="00255D5C" w:rsidRPr="005449A5" w:rsidRDefault="00255D5C">
            <w:pPr>
              <w:pStyle w:val="Textoindependiente"/>
              <w:spacing w:line="276" w:lineRule="auto"/>
              <w:jc w:val="both"/>
              <w:rPr>
                <w:rFonts w:ascii="Segoe UI" w:eastAsiaTheme="minorHAnsi" w:hAnsi="Segoe UI" w:cs="Segoe UI"/>
                <w:b w:val="0"/>
                <w:sz w:val="22"/>
                <w:szCs w:val="22"/>
                <w:highlight w:val="green"/>
                <w:lang w:val="es-MX" w:eastAsia="es-MX"/>
              </w:rPr>
            </w:pPr>
            <w:r w:rsidRPr="005449A5">
              <w:rPr>
                <w:rFonts w:ascii="Segoe UI" w:eastAsiaTheme="minorHAnsi" w:hAnsi="Segoe UI" w:cs="Segoe UI"/>
                <w:b w:val="0"/>
                <w:bCs w:val="0"/>
                <w:sz w:val="22"/>
                <w:szCs w:val="22"/>
                <w:highlight w:val="green"/>
                <w:lang w:val="es-MX" w:eastAsia="es-MX"/>
              </w:rPr>
              <w:t>Notificación 5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8DCF88F"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0384989"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5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2A69E077"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 xml:space="preserve">Asunto: </w:t>
            </w:r>
            <w:r w:rsidRPr="005449A5">
              <w:rPr>
                <w:rFonts w:ascii="Segoe UI" w:eastAsiaTheme="minorHAnsi" w:hAnsi="Segoe UI" w:cs="Segoe UI"/>
                <w:b/>
                <w:bCs/>
                <w:sz w:val="22"/>
                <w:szCs w:val="22"/>
                <w:highlight w:val="green"/>
                <w:lang w:val="es-MX" w:eastAsia="es-MX"/>
              </w:rPr>
              <w:t>Convocatoria a punto de cerrar.</w:t>
            </w:r>
          </w:p>
          <w:p w14:paraId="3AD50AF3"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p>
          <w:p w14:paraId="1FEF18D9" w14:textId="77777777" w:rsidR="008D5907" w:rsidRPr="008D5907" w:rsidRDefault="008D5907" w:rsidP="008D590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8D5907">
              <w:rPr>
                <w:rFonts w:ascii="Segoe UI" w:eastAsiaTheme="minorHAnsi" w:hAnsi="Segoe UI" w:cs="Segoe UI"/>
                <w:iCs/>
                <w:sz w:val="22"/>
                <w:szCs w:val="22"/>
                <w:highlight w:val="green"/>
                <w:lang w:val="es-MX" w:eastAsia="es-MX"/>
              </w:rPr>
              <w:t>Cuerpo: La fecha de cierre de recepción de propuestas de la convocatoria [nombre de la convocatoria] es el día [fecha].</w:t>
            </w:r>
            <w:r w:rsidRPr="008D5907">
              <w:rPr>
                <w:rFonts w:ascii="Segoe UI" w:eastAsiaTheme="minorHAnsi" w:hAnsi="Segoe UI" w:cs="Segoe UI"/>
                <w:iCs/>
                <w:sz w:val="22"/>
                <w:szCs w:val="22"/>
                <w:lang w:val="es-MX" w:eastAsia="es-MX"/>
              </w:rPr>
              <w:t xml:space="preserve"> </w:t>
            </w:r>
          </w:p>
          <w:p w14:paraId="1A11DE54" w14:textId="706CFB3C"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tc>
      </w:tr>
    </w:tbl>
    <w:p w14:paraId="7E8D5BCC" w14:textId="77777777" w:rsidR="00255D5C" w:rsidRDefault="00255D5C" w:rsidP="00255D5C">
      <w:pPr>
        <w:rPr>
          <w:rFonts w:cs="Segoe UI"/>
        </w:rPr>
      </w:pPr>
    </w:p>
    <w:p w14:paraId="1007951A" w14:textId="77777777" w:rsidR="00255D5C" w:rsidRPr="00987214" w:rsidRDefault="00255D5C" w:rsidP="00255D5C">
      <w:pPr>
        <w:rPr>
          <w:rFonts w:cs="Segoe UI"/>
        </w:rPr>
      </w:pPr>
    </w:p>
    <w:p w14:paraId="1112353E" w14:textId="77777777" w:rsidR="002B1A02" w:rsidRPr="00987214" w:rsidRDefault="002B1A02"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2A26725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DEFC0D1"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1C4D882"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7B2D11D"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20D0FDD"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5449A5" w14:paraId="000C6F6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FFC6FE2" w14:textId="77777777" w:rsidR="00255D5C" w:rsidRPr="005449A5" w:rsidRDefault="00255D5C">
            <w:pPr>
              <w:pStyle w:val="Textoindependiente"/>
              <w:spacing w:line="276" w:lineRule="auto"/>
              <w:jc w:val="both"/>
              <w:rPr>
                <w:rFonts w:ascii="Segoe UI" w:eastAsiaTheme="minorHAnsi" w:hAnsi="Segoe UI" w:cs="Segoe UI"/>
                <w:b w:val="0"/>
                <w:sz w:val="22"/>
                <w:szCs w:val="22"/>
                <w:highlight w:val="green"/>
                <w:lang w:val="es-MX" w:eastAsia="es-MX"/>
              </w:rPr>
            </w:pPr>
            <w:r w:rsidRPr="005449A5">
              <w:rPr>
                <w:rFonts w:ascii="Segoe UI" w:eastAsiaTheme="minorHAnsi" w:hAnsi="Segoe UI" w:cs="Segoe UI"/>
                <w:b w:val="0"/>
                <w:bCs w:val="0"/>
                <w:sz w:val="22"/>
                <w:szCs w:val="22"/>
                <w:highlight w:val="green"/>
                <w:lang w:val="es-MX" w:eastAsia="es-MX"/>
              </w:rPr>
              <w:t>Notificación 3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25CFE81"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49C66B1"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 xml:space="preserve"> 3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6F1C673E"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 xml:space="preserve">Asunto: </w:t>
            </w:r>
            <w:r w:rsidRPr="005449A5">
              <w:rPr>
                <w:rFonts w:ascii="Segoe UI" w:eastAsiaTheme="minorHAnsi" w:hAnsi="Segoe UI" w:cs="Segoe UI"/>
                <w:b/>
                <w:bCs/>
                <w:sz w:val="22"/>
                <w:szCs w:val="22"/>
                <w:highlight w:val="green"/>
                <w:lang w:val="es-MX" w:eastAsia="es-MX"/>
              </w:rPr>
              <w:t>Convocatoria a punto de cerrar.</w:t>
            </w:r>
          </w:p>
          <w:p w14:paraId="2FB1B8A6"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p>
          <w:p w14:paraId="4D5DA9D6" w14:textId="77777777" w:rsidR="008D5907" w:rsidRPr="008D5907" w:rsidRDefault="008D5907" w:rsidP="008D590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8D5907">
              <w:rPr>
                <w:rFonts w:ascii="Segoe UI" w:eastAsiaTheme="minorHAnsi" w:hAnsi="Segoe UI" w:cs="Segoe UI"/>
                <w:iCs/>
                <w:sz w:val="22"/>
                <w:szCs w:val="22"/>
                <w:highlight w:val="green"/>
                <w:lang w:val="es-MX" w:eastAsia="es-MX"/>
              </w:rPr>
              <w:t>Cuerpo: La fecha de cierre de recepción de propuestas de la convocatoria [nombre de la convocatoria] es el día [fecha].</w:t>
            </w:r>
            <w:r w:rsidRPr="008D5907">
              <w:rPr>
                <w:rFonts w:ascii="Segoe UI" w:eastAsiaTheme="minorHAnsi" w:hAnsi="Segoe UI" w:cs="Segoe UI"/>
                <w:iCs/>
                <w:sz w:val="22"/>
                <w:szCs w:val="22"/>
                <w:lang w:val="es-MX" w:eastAsia="es-MX"/>
              </w:rPr>
              <w:t xml:space="preserve"> </w:t>
            </w:r>
          </w:p>
          <w:p w14:paraId="50058D59" w14:textId="2FE05D0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p>
        </w:tc>
      </w:tr>
    </w:tbl>
    <w:p w14:paraId="781A23EB" w14:textId="77777777" w:rsidR="00255D5C" w:rsidRPr="005449A5" w:rsidRDefault="00255D5C" w:rsidP="00255D5C">
      <w:pPr>
        <w:rPr>
          <w:rFonts w:cs="Segoe UI"/>
          <w:highlight w:val="green"/>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5449A5" w14:paraId="3CECFFA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DE0F159" w14:textId="77777777" w:rsidR="00255D5C" w:rsidRPr="005449A5" w:rsidRDefault="00255D5C">
            <w:pPr>
              <w:pStyle w:val="Textoindependiente"/>
              <w:spacing w:line="276" w:lineRule="auto"/>
              <w:jc w:val="both"/>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5997B813" w14:textId="77777777" w:rsidR="00255D5C" w:rsidRPr="005449A5"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2C7D9B74" w14:textId="77777777" w:rsidR="00255D5C" w:rsidRPr="005449A5"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9C16FDA" w14:textId="77777777" w:rsidR="00255D5C" w:rsidRPr="005449A5"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Texto de notificación</w:t>
            </w:r>
          </w:p>
        </w:tc>
      </w:tr>
      <w:tr w:rsidR="00255D5C" w:rsidRPr="00987214" w14:paraId="0E2EB03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B193E87" w14:textId="77777777" w:rsidR="00255D5C" w:rsidRPr="005449A5" w:rsidRDefault="00255D5C">
            <w:pPr>
              <w:pStyle w:val="Textoindependiente"/>
              <w:spacing w:line="276" w:lineRule="auto"/>
              <w:jc w:val="both"/>
              <w:rPr>
                <w:rFonts w:ascii="Segoe UI" w:eastAsiaTheme="minorHAnsi" w:hAnsi="Segoe UI" w:cs="Segoe UI"/>
                <w:b w:val="0"/>
                <w:sz w:val="22"/>
                <w:szCs w:val="22"/>
                <w:highlight w:val="green"/>
                <w:lang w:val="es-MX" w:eastAsia="es-MX"/>
              </w:rPr>
            </w:pPr>
            <w:r w:rsidRPr="005449A5">
              <w:rPr>
                <w:rFonts w:ascii="Segoe UI" w:eastAsiaTheme="minorHAnsi" w:hAnsi="Segoe UI" w:cs="Segoe UI"/>
                <w:b w:val="0"/>
                <w:bCs w:val="0"/>
                <w:sz w:val="22"/>
                <w:szCs w:val="22"/>
                <w:highlight w:val="green"/>
                <w:lang w:val="es-MX" w:eastAsia="es-MX"/>
              </w:rPr>
              <w:t>Notificación 1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4280A11A"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BB13730"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 xml:space="preserve">1 </w:t>
            </w:r>
            <w:proofErr w:type="spellStart"/>
            <w:r w:rsidRPr="005449A5">
              <w:rPr>
                <w:rFonts w:ascii="Segoe UI" w:eastAsiaTheme="minorHAnsi" w:hAnsi="Segoe UI" w:cs="Segoe UI"/>
                <w:i/>
                <w:sz w:val="22"/>
                <w:szCs w:val="22"/>
                <w:highlight w:val="green"/>
                <w:lang w:val="es-MX" w:eastAsia="es-MX"/>
              </w:rPr>
              <w:t>dia</w:t>
            </w:r>
            <w:proofErr w:type="spellEnd"/>
            <w:r w:rsidRPr="005449A5">
              <w:rPr>
                <w:rFonts w:ascii="Segoe UI" w:eastAsiaTheme="minorHAnsi" w:hAnsi="Segoe UI" w:cs="Segoe UI"/>
                <w:i/>
                <w:sz w:val="22"/>
                <w:szCs w:val="22"/>
                <w:highlight w:val="green"/>
                <w:lang w:val="es-MX" w:eastAsia="es-MX"/>
              </w:rPr>
              <w:t xml:space="preserve">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89F16FC"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r w:rsidRPr="005449A5">
              <w:rPr>
                <w:rFonts w:ascii="Segoe UI" w:eastAsiaTheme="minorHAnsi" w:hAnsi="Segoe UI" w:cs="Segoe UI"/>
                <w:i/>
                <w:sz w:val="22"/>
                <w:szCs w:val="22"/>
                <w:highlight w:val="green"/>
                <w:lang w:val="es-MX" w:eastAsia="es-MX"/>
              </w:rPr>
              <w:t xml:space="preserve">Asunto: </w:t>
            </w:r>
            <w:r w:rsidRPr="005449A5">
              <w:rPr>
                <w:rFonts w:ascii="Segoe UI" w:eastAsiaTheme="minorHAnsi" w:hAnsi="Segoe UI" w:cs="Segoe UI"/>
                <w:b/>
                <w:bCs/>
                <w:sz w:val="22"/>
                <w:szCs w:val="22"/>
                <w:highlight w:val="green"/>
                <w:lang w:val="es-MX" w:eastAsia="es-MX"/>
              </w:rPr>
              <w:t>Convocatoria a punto de cerrar.</w:t>
            </w:r>
          </w:p>
          <w:p w14:paraId="4A41A6A0" w14:textId="77777777" w:rsidR="00255D5C" w:rsidRPr="005449A5"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highlight w:val="green"/>
                <w:lang w:val="es-MX" w:eastAsia="es-MX"/>
              </w:rPr>
            </w:pPr>
          </w:p>
          <w:p w14:paraId="53A2233D" w14:textId="72EFF3A7" w:rsidR="00255D5C" w:rsidRPr="008D5907" w:rsidRDefault="008D590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8D5907">
              <w:rPr>
                <w:rFonts w:ascii="Segoe UI" w:eastAsiaTheme="minorHAnsi" w:hAnsi="Segoe UI" w:cs="Segoe UI"/>
                <w:iCs/>
                <w:sz w:val="22"/>
                <w:szCs w:val="22"/>
                <w:highlight w:val="green"/>
                <w:lang w:val="es-MX" w:eastAsia="es-MX"/>
              </w:rPr>
              <w:t>Cuerpo: La fecha de cierre de recepción de propuestas de la convocatoria [nombre de la convocatoria] es el día [fecha].</w:t>
            </w:r>
            <w:r w:rsidRPr="008D5907">
              <w:rPr>
                <w:rFonts w:ascii="Segoe UI" w:eastAsiaTheme="minorHAnsi" w:hAnsi="Segoe UI" w:cs="Segoe UI"/>
                <w:iCs/>
                <w:sz w:val="22"/>
                <w:szCs w:val="22"/>
                <w:lang w:val="es-MX" w:eastAsia="es-MX"/>
              </w:rPr>
              <w:t xml:space="preserve"> </w:t>
            </w:r>
          </w:p>
        </w:tc>
      </w:tr>
    </w:tbl>
    <w:p w14:paraId="302A9AF3" w14:textId="77777777" w:rsidR="00255D5C" w:rsidRPr="00987214" w:rsidRDefault="00255D5C" w:rsidP="00255D5C">
      <w:pPr>
        <w:rPr>
          <w:rFonts w:cs="Segoe UI"/>
        </w:rPr>
      </w:pPr>
    </w:p>
    <w:p w14:paraId="6D8730DE" w14:textId="77777777" w:rsidR="00255D5C" w:rsidRPr="00987214" w:rsidRDefault="00255D5C" w:rsidP="00255D5C">
      <w:pPr>
        <w:pStyle w:val="Ttulo4"/>
        <w:rPr>
          <w:rStyle w:val="nfasisintenso"/>
          <w:rFonts w:ascii="Segoe UI" w:hAnsi="Segoe UI" w:cs="Segoe UI"/>
        </w:rPr>
      </w:pPr>
      <w:r w:rsidRPr="00987214">
        <w:rPr>
          <w:rStyle w:val="nfasisintenso"/>
          <w:rFonts w:ascii="Segoe UI" w:hAnsi="Segoe UI" w:cs="Segoe UI"/>
        </w:rPr>
        <w:t>Catálogos relacionados</w:t>
      </w:r>
    </w:p>
    <w:p w14:paraId="766AB79F" w14:textId="77777777" w:rsidR="00255D5C" w:rsidRPr="00987214" w:rsidRDefault="00255D5C" w:rsidP="00255D5C">
      <w:pPr>
        <w:pStyle w:val="Prrafodelista"/>
        <w:ind w:left="360"/>
        <w:rPr>
          <w:rFonts w:cs="Segoe UI"/>
          <w:iCs/>
          <w:lang w:eastAsia="es-MX"/>
        </w:rPr>
      </w:pPr>
      <w:r w:rsidRPr="00987214">
        <w:rPr>
          <w:rFonts w:cs="Segoe UI"/>
          <w:iCs/>
          <w:lang w:eastAsia="es-MX"/>
        </w:rPr>
        <w:t>No aplica.</w:t>
      </w:r>
    </w:p>
    <w:p w14:paraId="77133C14" w14:textId="77777777" w:rsidR="00255D5C" w:rsidRPr="00987214" w:rsidRDefault="00255D5C" w:rsidP="00255D5C">
      <w:pPr>
        <w:pStyle w:val="Prrafodelista"/>
        <w:ind w:left="360"/>
        <w:rPr>
          <w:rFonts w:cs="Segoe UI"/>
          <w:iCs/>
          <w:lang w:eastAsia="es-MX"/>
        </w:rPr>
      </w:pPr>
    </w:p>
    <w:p w14:paraId="37F4CC11" w14:textId="77777777" w:rsidR="00255D5C" w:rsidRPr="00987214" w:rsidRDefault="00255D5C" w:rsidP="00255D5C">
      <w:pPr>
        <w:pStyle w:val="Ttulo4"/>
        <w:rPr>
          <w:rFonts w:ascii="Segoe UI" w:hAnsi="Segoe UI" w:cs="Segoe UI"/>
          <w:i w:val="0"/>
          <w:iCs w:val="0"/>
        </w:rPr>
      </w:pPr>
      <w:bookmarkStart w:id="476" w:name="_Campos_identificados_“Creación"/>
      <w:bookmarkEnd w:id="476"/>
      <w:r w:rsidRPr="00987214">
        <w:rPr>
          <w:rStyle w:val="nfasisintenso"/>
          <w:rFonts w:ascii="Segoe UI" w:hAnsi="Segoe UI" w:cs="Segoe UI"/>
        </w:rPr>
        <w:t>Campos identificados “Creación de convocatoria”</w:t>
      </w:r>
    </w:p>
    <w:tbl>
      <w:tblPr>
        <w:tblStyle w:val="Listaclara-nfasis1"/>
        <w:tblW w:w="9776"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54"/>
        <w:gridCol w:w="1916"/>
        <w:gridCol w:w="2998"/>
        <w:gridCol w:w="1920"/>
        <w:gridCol w:w="1288"/>
      </w:tblGrid>
      <w:tr w:rsidR="00255D5C" w:rsidRPr="00BC725B" w14:paraId="7E70AB2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5458B4E" w14:textId="77777777" w:rsidR="00255D5C" w:rsidRPr="00987214" w:rsidRDefault="00255D5C">
            <w:pPr>
              <w:rPr>
                <w:rFonts w:cs="Segoe UI"/>
              </w:rPr>
            </w:pPr>
            <w:r w:rsidRPr="00987214">
              <w:rPr>
                <w:rFonts w:cs="Segoe UI"/>
              </w:rPr>
              <w:t>Campo</w:t>
            </w:r>
          </w:p>
        </w:tc>
        <w:tc>
          <w:tcPr>
            <w:tcW w:w="1916" w:type="dxa"/>
          </w:tcPr>
          <w:p w14:paraId="17FE1517"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97BE076"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932" w:type="dxa"/>
          </w:tcPr>
          <w:p w14:paraId="705EBED2"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76" w:type="dxa"/>
          </w:tcPr>
          <w:p w14:paraId="7DCB61B7"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55D5C" w:rsidRPr="00BC725B" w14:paraId="154044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363EDBC" w14:textId="77777777" w:rsidR="00255D5C" w:rsidRPr="00BC725B" w:rsidRDefault="00255D5C">
            <w:pPr>
              <w:rPr>
                <w:rFonts w:cs="Segoe UI"/>
              </w:rPr>
            </w:pPr>
            <w:r w:rsidRPr="00BC725B">
              <w:rPr>
                <w:rFonts w:cs="Segoe UI"/>
              </w:rPr>
              <w:t>Id convocatoria</w:t>
            </w:r>
          </w:p>
        </w:tc>
        <w:tc>
          <w:tcPr>
            <w:tcW w:w="1916" w:type="dxa"/>
          </w:tcPr>
          <w:p w14:paraId="6BA4200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Es la clave que identificará una convocatoria, </w:t>
            </w:r>
            <w:r w:rsidRPr="00BC725B">
              <w:rPr>
                <w:rFonts w:cs="Segoe UI"/>
              </w:rPr>
              <w:lastRenderedPageBreak/>
              <w:t>tendrá esta estructura:</w:t>
            </w:r>
          </w:p>
          <w:p w14:paraId="126DD1D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b/>
                <w:bCs/>
              </w:rPr>
            </w:pPr>
            <w:r w:rsidRPr="00BC725B">
              <w:rPr>
                <w:rFonts w:cs="Segoe UI"/>
                <w:b/>
                <w:bCs/>
              </w:rPr>
              <w:t xml:space="preserve">CNV-{FECHA}-{id </w:t>
            </w:r>
            <w:proofErr w:type="spellStart"/>
            <w:r w:rsidRPr="00BC725B">
              <w:rPr>
                <w:rFonts w:cs="Segoe UI"/>
                <w:b/>
                <w:bCs/>
              </w:rPr>
              <w:t>autoincremental</w:t>
            </w:r>
            <w:proofErr w:type="spellEnd"/>
            <w:r w:rsidRPr="00BC725B">
              <w:rPr>
                <w:rFonts w:cs="Segoe UI"/>
                <w:b/>
                <w:bCs/>
              </w:rPr>
              <w:t xml:space="preserve"> }</w:t>
            </w:r>
          </w:p>
        </w:tc>
        <w:tc>
          <w:tcPr>
            <w:tcW w:w="2998" w:type="dxa"/>
          </w:tcPr>
          <w:p w14:paraId="1A17CD3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Tipo de dato: Texto</w:t>
            </w:r>
          </w:p>
          <w:p w14:paraId="1E27B17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CNV-03082022-1 </w:t>
            </w:r>
          </w:p>
          <w:p w14:paraId="73CFBB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Significa que es la convocatoria 1 creada el 3 de agosto del 2022</w:t>
            </w:r>
          </w:p>
          <w:p w14:paraId="03583FB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6B903341"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160B292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45372778"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6FF2000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32" w:type="dxa"/>
          </w:tcPr>
          <w:p w14:paraId="31F914A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N</w:t>
            </w:r>
            <w:r>
              <w:rPr>
                <w:rFonts w:cs="Segoe UI"/>
              </w:rPr>
              <w:t>/A</w:t>
            </w:r>
          </w:p>
        </w:tc>
        <w:tc>
          <w:tcPr>
            <w:tcW w:w="1276" w:type="dxa"/>
          </w:tcPr>
          <w:p w14:paraId="3B99C5A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C76E170" w14:textId="77777777">
        <w:tc>
          <w:tcPr>
            <w:cnfStyle w:val="001000000000" w:firstRow="0" w:lastRow="0" w:firstColumn="1" w:lastColumn="0" w:oddVBand="0" w:evenVBand="0" w:oddHBand="0" w:evenHBand="0" w:firstRowFirstColumn="0" w:firstRowLastColumn="0" w:lastRowFirstColumn="0" w:lastRowLastColumn="0"/>
            <w:tcW w:w="9776" w:type="dxa"/>
            <w:gridSpan w:val="5"/>
          </w:tcPr>
          <w:p w14:paraId="5D95875D" w14:textId="77777777" w:rsidR="00255D5C" w:rsidRPr="00BC725B" w:rsidRDefault="00255D5C">
            <w:pPr>
              <w:rPr>
                <w:rFonts w:cs="Segoe UI"/>
              </w:rPr>
            </w:pPr>
            <w:r w:rsidRPr="00BC725B">
              <w:rPr>
                <w:rFonts w:cs="Segoe UI"/>
              </w:rPr>
              <w:t>Contacto</w:t>
            </w:r>
            <w:r>
              <w:rPr>
                <w:rFonts w:cs="Segoe UI"/>
              </w:rPr>
              <w:t xml:space="preserve">         </w:t>
            </w:r>
          </w:p>
        </w:tc>
      </w:tr>
      <w:tr w:rsidR="00255D5C" w:rsidRPr="00BC725B" w14:paraId="59DAFC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7B359B0" w14:textId="77777777" w:rsidR="00255D5C" w:rsidRPr="00BC725B" w:rsidRDefault="00255D5C">
            <w:pPr>
              <w:rPr>
                <w:rFonts w:cs="Segoe UI"/>
              </w:rPr>
            </w:pPr>
            <w:r w:rsidRPr="00BC725B">
              <w:rPr>
                <w:rFonts w:cs="Segoe UI"/>
              </w:rPr>
              <w:t xml:space="preserve">Nombre de la persona </w:t>
            </w:r>
          </w:p>
        </w:tc>
        <w:tc>
          <w:tcPr>
            <w:tcW w:w="1916" w:type="dxa"/>
          </w:tcPr>
          <w:p w14:paraId="068459C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Persona a quien se contacta dentro de la convocatoria, irá el nombre con apellidos</w:t>
            </w:r>
          </w:p>
          <w:p w14:paraId="1E75F56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(Pertenece a la sección Contacto)</w:t>
            </w:r>
          </w:p>
        </w:tc>
        <w:tc>
          <w:tcPr>
            <w:tcW w:w="2998" w:type="dxa"/>
          </w:tcPr>
          <w:p w14:paraId="2E54216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6C92FE2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Carlos Robledo López.</w:t>
            </w:r>
          </w:p>
        </w:tc>
        <w:tc>
          <w:tcPr>
            <w:tcW w:w="1932" w:type="dxa"/>
          </w:tcPr>
          <w:p w14:paraId="5E2C2648"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Escribe tu nombre completo.</w:t>
            </w:r>
          </w:p>
        </w:tc>
        <w:tc>
          <w:tcPr>
            <w:tcW w:w="1276" w:type="dxa"/>
          </w:tcPr>
          <w:p w14:paraId="5EC5806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8B9F6FA" w14:textId="77777777">
        <w:tc>
          <w:tcPr>
            <w:cnfStyle w:val="001000000000" w:firstRow="0" w:lastRow="0" w:firstColumn="1" w:lastColumn="0" w:oddVBand="0" w:evenVBand="0" w:oddHBand="0" w:evenHBand="0" w:firstRowFirstColumn="0" w:firstRowLastColumn="0" w:lastRowFirstColumn="0" w:lastRowLastColumn="0"/>
            <w:tcW w:w="1654" w:type="dxa"/>
          </w:tcPr>
          <w:p w14:paraId="4114BC19" w14:textId="77777777" w:rsidR="00255D5C" w:rsidRPr="00BC725B" w:rsidRDefault="00255D5C">
            <w:pPr>
              <w:rPr>
                <w:rFonts w:cs="Segoe UI"/>
              </w:rPr>
            </w:pPr>
            <w:r w:rsidRPr="00BC725B">
              <w:rPr>
                <w:rFonts w:cs="Segoe UI"/>
              </w:rPr>
              <w:t>Correo electrónico.</w:t>
            </w:r>
          </w:p>
        </w:tc>
        <w:tc>
          <w:tcPr>
            <w:tcW w:w="1916" w:type="dxa"/>
          </w:tcPr>
          <w:p w14:paraId="5380D48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Correo de la persona a quien se contacta dentro de la convocatoria. (Pertenece a la sección Contacto)</w:t>
            </w:r>
          </w:p>
        </w:tc>
        <w:tc>
          <w:tcPr>
            <w:tcW w:w="2998" w:type="dxa"/>
          </w:tcPr>
          <w:p w14:paraId="10657FB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20E1F01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932" w:type="dxa"/>
          </w:tcPr>
          <w:p w14:paraId="16C577CE"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tu correo electrónico.</w:t>
            </w:r>
          </w:p>
        </w:tc>
        <w:tc>
          <w:tcPr>
            <w:tcW w:w="1276" w:type="dxa"/>
          </w:tcPr>
          <w:p w14:paraId="3091E990"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5BEDA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5"/>
          </w:tcPr>
          <w:p w14:paraId="4144C177" w14:textId="77777777" w:rsidR="00255D5C" w:rsidRPr="00BC725B" w:rsidRDefault="00255D5C">
            <w:pPr>
              <w:rPr>
                <w:rFonts w:cs="Segoe UI"/>
              </w:rPr>
            </w:pPr>
            <w:r w:rsidRPr="00BC725B">
              <w:rPr>
                <w:rFonts w:cs="Segoe UI"/>
              </w:rPr>
              <w:t>Sobre la convocatoria</w:t>
            </w:r>
          </w:p>
        </w:tc>
      </w:tr>
      <w:tr w:rsidR="00255D5C" w:rsidRPr="00BC725B" w14:paraId="0071840B" w14:textId="77777777">
        <w:tc>
          <w:tcPr>
            <w:cnfStyle w:val="001000000000" w:firstRow="0" w:lastRow="0" w:firstColumn="1" w:lastColumn="0" w:oddVBand="0" w:evenVBand="0" w:oddHBand="0" w:evenHBand="0" w:firstRowFirstColumn="0" w:firstRowLastColumn="0" w:lastRowFirstColumn="0" w:lastRowLastColumn="0"/>
            <w:tcW w:w="1654" w:type="dxa"/>
          </w:tcPr>
          <w:p w14:paraId="05D54720" w14:textId="77777777" w:rsidR="00255D5C" w:rsidRPr="00BC725B" w:rsidRDefault="00255D5C">
            <w:pPr>
              <w:rPr>
                <w:rFonts w:cs="Segoe UI"/>
              </w:rPr>
            </w:pPr>
            <w:r w:rsidRPr="00BC725B">
              <w:rPr>
                <w:rFonts w:cs="Segoe UI"/>
              </w:rPr>
              <w:t>Título</w:t>
            </w:r>
          </w:p>
        </w:tc>
        <w:tc>
          <w:tcPr>
            <w:tcW w:w="1916" w:type="dxa"/>
          </w:tcPr>
          <w:p w14:paraId="62164FC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con el que será conocida la Convocatoria.</w:t>
            </w:r>
          </w:p>
        </w:tc>
        <w:tc>
          <w:tcPr>
            <w:tcW w:w="2998" w:type="dxa"/>
          </w:tcPr>
          <w:p w14:paraId="0D000F4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56575CF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w:t>
            </w:r>
          </w:p>
        </w:tc>
        <w:tc>
          <w:tcPr>
            <w:tcW w:w="1932" w:type="dxa"/>
          </w:tcPr>
          <w:p w14:paraId="7096CD84"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¿Cómo se llama la convocatoria?</w:t>
            </w:r>
          </w:p>
        </w:tc>
        <w:tc>
          <w:tcPr>
            <w:tcW w:w="1276" w:type="dxa"/>
          </w:tcPr>
          <w:p w14:paraId="645733F7"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2B6F52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DE35065" w14:textId="77777777" w:rsidR="00255D5C" w:rsidRPr="00BC725B" w:rsidRDefault="00255D5C">
            <w:pPr>
              <w:rPr>
                <w:rFonts w:cs="Segoe UI"/>
              </w:rPr>
            </w:pPr>
            <w:r w:rsidRPr="00BC725B">
              <w:rPr>
                <w:rFonts w:cs="Segoe UI"/>
              </w:rPr>
              <w:t>Imagen</w:t>
            </w:r>
          </w:p>
        </w:tc>
        <w:tc>
          <w:tcPr>
            <w:tcW w:w="1916" w:type="dxa"/>
          </w:tcPr>
          <w:p w14:paraId="3490079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representa la convocatoria.</w:t>
            </w:r>
          </w:p>
        </w:tc>
        <w:tc>
          <w:tcPr>
            <w:tcW w:w="2998" w:type="dxa"/>
          </w:tcPr>
          <w:p w14:paraId="147FE31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p w14:paraId="0938BB0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
        </w:tc>
        <w:tc>
          <w:tcPr>
            <w:tcW w:w="1932" w:type="dxa"/>
          </w:tcPr>
          <w:p w14:paraId="606B8B1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Sube una imagen (PNG o JPG)</w:t>
            </w:r>
          </w:p>
        </w:tc>
        <w:tc>
          <w:tcPr>
            <w:tcW w:w="1276" w:type="dxa"/>
          </w:tcPr>
          <w:p w14:paraId="18C3D28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13EDFA7E" w14:textId="77777777">
        <w:tc>
          <w:tcPr>
            <w:cnfStyle w:val="001000000000" w:firstRow="0" w:lastRow="0" w:firstColumn="1" w:lastColumn="0" w:oddVBand="0" w:evenVBand="0" w:oddHBand="0" w:evenHBand="0" w:firstRowFirstColumn="0" w:firstRowLastColumn="0" w:lastRowFirstColumn="0" w:lastRowLastColumn="0"/>
            <w:tcW w:w="1654" w:type="dxa"/>
          </w:tcPr>
          <w:p w14:paraId="68B3C568" w14:textId="77777777" w:rsidR="00255D5C" w:rsidRPr="00BC725B" w:rsidRDefault="00255D5C">
            <w:pPr>
              <w:rPr>
                <w:rFonts w:cs="Segoe UI"/>
              </w:rPr>
            </w:pPr>
            <w:r w:rsidRPr="00BC725B">
              <w:rPr>
                <w:rFonts w:cs="Segoe UI"/>
              </w:rPr>
              <w:t>Instituto que lanza la convocatoria.</w:t>
            </w:r>
          </w:p>
        </w:tc>
        <w:tc>
          <w:tcPr>
            <w:tcW w:w="1916" w:type="dxa"/>
          </w:tcPr>
          <w:p w14:paraId="53A9044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del Instituto que representa la convocatoria.</w:t>
            </w:r>
          </w:p>
        </w:tc>
        <w:tc>
          <w:tcPr>
            <w:tcW w:w="2998" w:type="dxa"/>
          </w:tcPr>
          <w:p w14:paraId="16167F1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7816B15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Catálogo de Institutos</w:t>
            </w:r>
          </w:p>
        </w:tc>
        <w:tc>
          <w:tcPr>
            <w:tcW w:w="1932" w:type="dxa"/>
          </w:tcPr>
          <w:p w14:paraId="199ED0A5"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el instituto</w:t>
            </w:r>
          </w:p>
        </w:tc>
        <w:tc>
          <w:tcPr>
            <w:tcW w:w="1276" w:type="dxa"/>
          </w:tcPr>
          <w:p w14:paraId="7CB702A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7B8C42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BAF793C" w14:textId="77777777" w:rsidR="00255D5C" w:rsidRPr="00BC725B" w:rsidRDefault="00255D5C">
            <w:pPr>
              <w:rPr>
                <w:rFonts w:cs="Segoe UI"/>
              </w:rPr>
            </w:pPr>
            <w:r w:rsidRPr="00BC725B">
              <w:rPr>
                <w:rFonts w:cs="Segoe UI"/>
              </w:rPr>
              <w:lastRenderedPageBreak/>
              <w:t>Bolsa total</w:t>
            </w:r>
          </w:p>
        </w:tc>
        <w:tc>
          <w:tcPr>
            <w:tcW w:w="1916" w:type="dxa"/>
          </w:tcPr>
          <w:p w14:paraId="05CAB4E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 el premio que se otorgará al ganador de la convocatoria</w:t>
            </w:r>
          </w:p>
        </w:tc>
        <w:tc>
          <w:tcPr>
            <w:tcW w:w="2998" w:type="dxa"/>
          </w:tcPr>
          <w:p w14:paraId="4C8A23E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6A8F708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$600,000</w:t>
            </w:r>
          </w:p>
        </w:tc>
        <w:tc>
          <w:tcPr>
            <w:tcW w:w="1932" w:type="dxa"/>
          </w:tcPr>
          <w:p w14:paraId="1BDC428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¿Con que se beneficiará el equipo que participe?</w:t>
            </w:r>
          </w:p>
        </w:tc>
        <w:tc>
          <w:tcPr>
            <w:tcW w:w="1276" w:type="dxa"/>
          </w:tcPr>
          <w:p w14:paraId="6BF044CC"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230789C" w14:textId="77777777">
        <w:tc>
          <w:tcPr>
            <w:cnfStyle w:val="001000000000" w:firstRow="0" w:lastRow="0" w:firstColumn="1" w:lastColumn="0" w:oddVBand="0" w:evenVBand="0" w:oddHBand="0" w:evenHBand="0" w:firstRowFirstColumn="0" w:firstRowLastColumn="0" w:lastRowFirstColumn="0" w:lastRowLastColumn="0"/>
            <w:tcW w:w="1654" w:type="dxa"/>
          </w:tcPr>
          <w:p w14:paraId="4EE28346" w14:textId="77777777" w:rsidR="00255D5C" w:rsidRPr="00BC725B" w:rsidRDefault="00255D5C">
            <w:pPr>
              <w:rPr>
                <w:rFonts w:cs="Segoe UI"/>
                <w:b w:val="0"/>
                <w:bCs w:val="0"/>
              </w:rPr>
            </w:pPr>
            <w:r w:rsidRPr="00BC725B">
              <w:rPr>
                <w:rFonts w:cs="Segoe UI"/>
                <w:b w:val="0"/>
                <w:bCs w:val="0"/>
              </w:rPr>
              <w:t>Compromisos para la bolsa total</w:t>
            </w:r>
          </w:p>
        </w:tc>
        <w:tc>
          <w:tcPr>
            <w:tcW w:w="1916" w:type="dxa"/>
          </w:tcPr>
          <w:p w14:paraId="62D3031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Compromisos que realizará el ganador</w:t>
            </w:r>
          </w:p>
        </w:tc>
        <w:tc>
          <w:tcPr>
            <w:tcW w:w="2998" w:type="dxa"/>
          </w:tcPr>
          <w:p w14:paraId="542ABAC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c>
          <w:tcPr>
            <w:tcW w:w="1932" w:type="dxa"/>
          </w:tcPr>
          <w:p w14:paraId="064C8FA8"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¿A qué se compromete el equipo, que reciba los beneficios?</w:t>
            </w:r>
          </w:p>
        </w:tc>
        <w:tc>
          <w:tcPr>
            <w:tcW w:w="1276" w:type="dxa"/>
          </w:tcPr>
          <w:p w14:paraId="422FE351"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4357E0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88FDEDF" w14:textId="77777777" w:rsidR="00255D5C" w:rsidRPr="00BC725B" w:rsidRDefault="00255D5C">
            <w:pPr>
              <w:rPr>
                <w:rFonts w:cs="Segoe UI"/>
              </w:rPr>
            </w:pPr>
            <w:r w:rsidRPr="00BC725B">
              <w:rPr>
                <w:rFonts w:cs="Segoe UI"/>
              </w:rPr>
              <w:t>¿A quiénes va dirigida la convocatoria?</w:t>
            </w:r>
          </w:p>
        </w:tc>
        <w:tc>
          <w:tcPr>
            <w:tcW w:w="1916" w:type="dxa"/>
          </w:tcPr>
          <w:p w14:paraId="226607E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Personas a quienes va dirigida la convocatoria.</w:t>
            </w:r>
          </w:p>
        </w:tc>
        <w:tc>
          <w:tcPr>
            <w:tcW w:w="2998" w:type="dxa"/>
          </w:tcPr>
          <w:p w14:paraId="3F4ACC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39B619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Descripción genérica, características para el talent tank.</w:t>
            </w:r>
          </w:p>
        </w:tc>
        <w:tc>
          <w:tcPr>
            <w:tcW w:w="1932" w:type="dxa"/>
          </w:tcPr>
          <w:p w14:paraId="6AFCB08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¿Qué perfil de solucionadores quieres que participen?</w:t>
            </w:r>
          </w:p>
        </w:tc>
        <w:tc>
          <w:tcPr>
            <w:tcW w:w="1276" w:type="dxa"/>
          </w:tcPr>
          <w:p w14:paraId="7B0D2BD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20C2BA82" w14:textId="77777777">
        <w:tc>
          <w:tcPr>
            <w:cnfStyle w:val="001000000000" w:firstRow="0" w:lastRow="0" w:firstColumn="1" w:lastColumn="0" w:oddVBand="0" w:evenVBand="0" w:oddHBand="0" w:evenHBand="0" w:firstRowFirstColumn="0" w:firstRowLastColumn="0" w:lastRowFirstColumn="0" w:lastRowLastColumn="0"/>
            <w:tcW w:w="1654" w:type="dxa"/>
          </w:tcPr>
          <w:p w14:paraId="1D503369" w14:textId="77777777" w:rsidR="00255D5C" w:rsidRPr="00BC725B" w:rsidRDefault="00255D5C">
            <w:pPr>
              <w:rPr>
                <w:rFonts w:cs="Segoe UI"/>
              </w:rPr>
            </w:pPr>
            <w:r w:rsidRPr="00BC725B">
              <w:rPr>
                <w:rFonts w:cs="Segoe UI"/>
              </w:rPr>
              <w:t>Objetivo</w:t>
            </w:r>
          </w:p>
        </w:tc>
        <w:tc>
          <w:tcPr>
            <w:tcW w:w="1916" w:type="dxa"/>
          </w:tcPr>
          <w:p w14:paraId="28D1173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Describe el resultado deseado una vez finalizada la convocatoria. </w:t>
            </w:r>
            <w:r w:rsidRPr="00BC725B">
              <w:rPr>
                <w:rFonts w:cs="Segoe UI"/>
                <w:color w:val="4D5156"/>
                <w:shd w:val="clear" w:color="auto" w:fill="FFFFFF"/>
              </w:rPr>
              <w:t> </w:t>
            </w:r>
          </w:p>
        </w:tc>
        <w:tc>
          <w:tcPr>
            <w:tcW w:w="2998" w:type="dxa"/>
          </w:tcPr>
          <w:p w14:paraId="78746B2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2540812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932" w:type="dxa"/>
          </w:tcPr>
          <w:p w14:paraId="36A78CE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¿Qué es lo que se desea resolver y cómo?</w:t>
            </w:r>
          </w:p>
        </w:tc>
        <w:tc>
          <w:tcPr>
            <w:tcW w:w="1276" w:type="dxa"/>
          </w:tcPr>
          <w:p w14:paraId="54D59505"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2F79449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979D0F6" w14:textId="77777777" w:rsidR="00255D5C" w:rsidRPr="00BC725B" w:rsidRDefault="00255D5C">
            <w:pPr>
              <w:rPr>
                <w:rFonts w:cs="Segoe UI"/>
              </w:rPr>
            </w:pPr>
            <w:r w:rsidRPr="00BC725B">
              <w:rPr>
                <w:rFonts w:cs="Segoe UI"/>
              </w:rPr>
              <w:t>Contexto de la problemática a atender.</w:t>
            </w:r>
          </w:p>
        </w:tc>
        <w:tc>
          <w:tcPr>
            <w:tcW w:w="1916" w:type="dxa"/>
          </w:tcPr>
          <w:p w14:paraId="01524F0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Describe la problemática que será atendida.</w:t>
            </w:r>
          </w:p>
        </w:tc>
        <w:tc>
          <w:tcPr>
            <w:tcW w:w="2998" w:type="dxa"/>
          </w:tcPr>
          <w:p w14:paraId="4DAD80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14269B1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32" w:type="dxa"/>
          </w:tcPr>
          <w:p w14:paraId="2819A830"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Háblanos más sobre la problemática</w:t>
            </w:r>
          </w:p>
        </w:tc>
        <w:tc>
          <w:tcPr>
            <w:tcW w:w="1276" w:type="dxa"/>
          </w:tcPr>
          <w:p w14:paraId="7B560E8E"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857FF1E" w14:textId="77777777">
        <w:tc>
          <w:tcPr>
            <w:cnfStyle w:val="001000000000" w:firstRow="0" w:lastRow="0" w:firstColumn="1" w:lastColumn="0" w:oddVBand="0" w:evenVBand="0" w:oddHBand="0" w:evenHBand="0" w:firstRowFirstColumn="0" w:firstRowLastColumn="0" w:lastRowFirstColumn="0" w:lastRowLastColumn="0"/>
            <w:tcW w:w="1654" w:type="dxa"/>
          </w:tcPr>
          <w:p w14:paraId="5A4A0B95" w14:textId="77777777" w:rsidR="00255D5C" w:rsidRPr="00BC725B" w:rsidRDefault="00255D5C">
            <w:pPr>
              <w:rPr>
                <w:rFonts w:cs="Segoe UI"/>
              </w:rPr>
            </w:pPr>
            <w:r w:rsidRPr="00BC725B">
              <w:rPr>
                <w:rFonts w:cs="Segoe UI"/>
              </w:rPr>
              <w:t>Fecha de inicio.</w:t>
            </w:r>
          </w:p>
        </w:tc>
        <w:tc>
          <w:tcPr>
            <w:tcW w:w="1916" w:type="dxa"/>
          </w:tcPr>
          <w:p w14:paraId="65AB371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la que da inicio la Convocatoria.</w:t>
            </w:r>
          </w:p>
        </w:tc>
        <w:tc>
          <w:tcPr>
            <w:tcW w:w="2998" w:type="dxa"/>
          </w:tcPr>
          <w:p w14:paraId="746D064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1597CAD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Ejemplo:21/07/2022</w:t>
            </w:r>
          </w:p>
        </w:tc>
        <w:tc>
          <w:tcPr>
            <w:tcW w:w="1932" w:type="dxa"/>
          </w:tcPr>
          <w:p w14:paraId="7B4D27D0"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una fecha</w:t>
            </w:r>
          </w:p>
        </w:tc>
        <w:tc>
          <w:tcPr>
            <w:tcW w:w="1276" w:type="dxa"/>
          </w:tcPr>
          <w:p w14:paraId="59FD5FFB"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787978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2E3010F" w14:textId="77777777" w:rsidR="00255D5C" w:rsidRPr="00BC725B" w:rsidRDefault="00255D5C">
            <w:pPr>
              <w:rPr>
                <w:rFonts w:cs="Segoe UI"/>
              </w:rPr>
            </w:pPr>
            <w:r w:rsidRPr="00BC725B">
              <w:rPr>
                <w:rFonts w:cs="Segoe UI"/>
              </w:rPr>
              <w:t>Fecha de cierre.</w:t>
            </w:r>
          </w:p>
        </w:tc>
        <w:tc>
          <w:tcPr>
            <w:tcW w:w="1916" w:type="dxa"/>
          </w:tcPr>
          <w:p w14:paraId="29AC6A2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la que termina la convocatoria.</w:t>
            </w:r>
          </w:p>
        </w:tc>
        <w:tc>
          <w:tcPr>
            <w:tcW w:w="2998" w:type="dxa"/>
          </w:tcPr>
          <w:p w14:paraId="56711B8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4C390C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21/08/2022</w:t>
            </w:r>
          </w:p>
        </w:tc>
        <w:tc>
          <w:tcPr>
            <w:tcW w:w="1932" w:type="dxa"/>
          </w:tcPr>
          <w:p w14:paraId="43A89A3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Seleccione una fecha</w:t>
            </w:r>
          </w:p>
        </w:tc>
        <w:tc>
          <w:tcPr>
            <w:tcW w:w="1276" w:type="dxa"/>
          </w:tcPr>
          <w:p w14:paraId="36305D5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5367FF2" w14:textId="77777777">
        <w:tc>
          <w:tcPr>
            <w:cnfStyle w:val="001000000000" w:firstRow="0" w:lastRow="0" w:firstColumn="1" w:lastColumn="0" w:oddVBand="0" w:evenVBand="0" w:oddHBand="0" w:evenHBand="0" w:firstRowFirstColumn="0" w:firstRowLastColumn="0" w:lastRowFirstColumn="0" w:lastRowLastColumn="0"/>
            <w:tcW w:w="1654" w:type="dxa"/>
          </w:tcPr>
          <w:p w14:paraId="67171C73" w14:textId="77777777" w:rsidR="00255D5C" w:rsidRPr="00BC725B" w:rsidRDefault="00255D5C">
            <w:pPr>
              <w:rPr>
                <w:rFonts w:cs="Segoe UI"/>
              </w:rPr>
            </w:pPr>
            <w:proofErr w:type="spellStart"/>
            <w:r w:rsidRPr="00BC725B">
              <w:rPr>
                <w:rFonts w:cs="Segoe UI"/>
              </w:rPr>
              <w:t>Keywords</w:t>
            </w:r>
            <w:proofErr w:type="spellEnd"/>
          </w:p>
        </w:tc>
        <w:tc>
          <w:tcPr>
            <w:tcW w:w="1916" w:type="dxa"/>
          </w:tcPr>
          <w:p w14:paraId="7CAB4A01"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Palabras claves dentro de la convocatoria.</w:t>
            </w:r>
          </w:p>
        </w:tc>
        <w:tc>
          <w:tcPr>
            <w:tcW w:w="2998" w:type="dxa"/>
          </w:tcPr>
          <w:p w14:paraId="52430D9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c>
          <w:tcPr>
            <w:tcW w:w="1932" w:type="dxa"/>
          </w:tcPr>
          <w:p w14:paraId="716D0BD4"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palabras clave</w:t>
            </w:r>
          </w:p>
        </w:tc>
        <w:tc>
          <w:tcPr>
            <w:tcW w:w="1276" w:type="dxa"/>
          </w:tcPr>
          <w:p w14:paraId="7F6BCA22"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3FD844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5"/>
          </w:tcPr>
          <w:p w14:paraId="76D76205" w14:textId="77777777" w:rsidR="00255D5C" w:rsidRPr="00BC725B" w:rsidRDefault="00255D5C">
            <w:pPr>
              <w:rPr>
                <w:rFonts w:cs="Segoe UI"/>
              </w:rPr>
            </w:pPr>
            <w:r w:rsidRPr="00BC725B">
              <w:rPr>
                <w:rFonts w:cs="Segoe UI"/>
              </w:rPr>
              <w:t>Archivos</w:t>
            </w:r>
          </w:p>
        </w:tc>
      </w:tr>
      <w:tr w:rsidR="00255D5C" w:rsidRPr="00BC725B" w14:paraId="66BAB48C" w14:textId="77777777">
        <w:tc>
          <w:tcPr>
            <w:cnfStyle w:val="001000000000" w:firstRow="0" w:lastRow="0" w:firstColumn="1" w:lastColumn="0" w:oddVBand="0" w:evenVBand="0" w:oddHBand="0" w:evenHBand="0" w:firstRowFirstColumn="0" w:firstRowLastColumn="0" w:lastRowFirstColumn="0" w:lastRowLastColumn="0"/>
            <w:tcW w:w="1654" w:type="dxa"/>
          </w:tcPr>
          <w:p w14:paraId="66C38903" w14:textId="77777777" w:rsidR="00255D5C" w:rsidRPr="00BC725B" w:rsidRDefault="00255D5C">
            <w:pPr>
              <w:rPr>
                <w:rFonts w:cs="Segoe UI"/>
              </w:rPr>
            </w:pPr>
            <w:r w:rsidRPr="00BC725B">
              <w:rPr>
                <w:rFonts w:cs="Segoe UI"/>
              </w:rPr>
              <w:t xml:space="preserve">Reglas de operación </w:t>
            </w:r>
          </w:p>
        </w:tc>
        <w:tc>
          <w:tcPr>
            <w:tcW w:w="1916" w:type="dxa"/>
          </w:tcPr>
          <w:p w14:paraId="766C212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Documentos con las reglas de la convocatoria. (Comúnmente 3-4 anexos)</w:t>
            </w:r>
          </w:p>
        </w:tc>
        <w:tc>
          <w:tcPr>
            <w:tcW w:w="2998" w:type="dxa"/>
          </w:tcPr>
          <w:p w14:paraId="2D402EE2" w14:textId="77777777" w:rsidR="00255D5C" w:rsidRPr="00987214"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Tipo de dato:  Archivo Adjunto</w:t>
            </w:r>
          </w:p>
          <w:p w14:paraId="12534EA0" w14:textId="77777777" w:rsidR="00255D5C" w:rsidRPr="00987214"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 xml:space="preserve">Ejemplo: PDF, xls, </w:t>
            </w:r>
            <w:proofErr w:type="spellStart"/>
            <w:r w:rsidRPr="00987214">
              <w:rPr>
                <w:rFonts w:cs="Segoe UI"/>
              </w:rPr>
              <w:t>docs</w:t>
            </w:r>
            <w:proofErr w:type="spellEnd"/>
            <w:r w:rsidRPr="00987214">
              <w:rPr>
                <w:rFonts w:cs="Segoe UI"/>
              </w:rPr>
              <w:t xml:space="preserve">, </w:t>
            </w:r>
            <w:proofErr w:type="spellStart"/>
            <w:r w:rsidRPr="00987214">
              <w:rPr>
                <w:rFonts w:cs="Segoe UI"/>
              </w:rPr>
              <w:t>ppt</w:t>
            </w:r>
            <w:proofErr w:type="spellEnd"/>
            <w:r w:rsidRPr="00987214">
              <w:rPr>
                <w:rFonts w:cs="Segoe UI"/>
              </w:rPr>
              <w:t>.</w:t>
            </w:r>
          </w:p>
        </w:tc>
        <w:tc>
          <w:tcPr>
            <w:tcW w:w="1932" w:type="dxa"/>
          </w:tcPr>
          <w:p w14:paraId="20FBFE48" w14:textId="77777777" w:rsidR="00255D5C" w:rsidRPr="00987214"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Seleccione un documento PDF, Word, PowerPoint o Excel.</w:t>
            </w:r>
          </w:p>
        </w:tc>
        <w:tc>
          <w:tcPr>
            <w:tcW w:w="1276" w:type="dxa"/>
          </w:tcPr>
          <w:p w14:paraId="7E56E5CC"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14A151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3AD5F5D" w14:textId="77777777" w:rsidR="00255D5C" w:rsidRPr="00BC725B" w:rsidRDefault="00255D5C">
            <w:pPr>
              <w:rPr>
                <w:rFonts w:cs="Segoe UI"/>
              </w:rPr>
            </w:pPr>
            <w:r w:rsidRPr="00BC725B">
              <w:rPr>
                <w:rFonts w:cs="Segoe UI"/>
              </w:rPr>
              <w:t>Anexos de la convocatoria.</w:t>
            </w:r>
          </w:p>
        </w:tc>
        <w:tc>
          <w:tcPr>
            <w:tcW w:w="1916" w:type="dxa"/>
          </w:tcPr>
          <w:p w14:paraId="4D3039F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Documentos que complementan la </w:t>
            </w:r>
            <w:r w:rsidRPr="00BC725B">
              <w:rPr>
                <w:rFonts w:cs="Segoe UI"/>
              </w:rPr>
              <w:lastRenderedPageBreak/>
              <w:t>convocatoria, generalmente son plantillas. (Comúnmente 5-10 anexos)</w:t>
            </w:r>
          </w:p>
        </w:tc>
        <w:tc>
          <w:tcPr>
            <w:tcW w:w="2998" w:type="dxa"/>
          </w:tcPr>
          <w:p w14:paraId="4E2CA800"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lastRenderedPageBreak/>
              <w:t>Tipo de dato:  Archivo Adjunto</w:t>
            </w:r>
          </w:p>
          <w:p w14:paraId="2235D7BA"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lastRenderedPageBreak/>
              <w:t xml:space="preserve">Ejemplo: PDF, xls, </w:t>
            </w:r>
            <w:proofErr w:type="spellStart"/>
            <w:r w:rsidRPr="00987214">
              <w:rPr>
                <w:rFonts w:cs="Segoe UI"/>
              </w:rPr>
              <w:t>docs</w:t>
            </w:r>
            <w:proofErr w:type="spellEnd"/>
            <w:r w:rsidRPr="00987214">
              <w:rPr>
                <w:rFonts w:cs="Segoe UI"/>
              </w:rPr>
              <w:t xml:space="preserve">, </w:t>
            </w:r>
            <w:proofErr w:type="spellStart"/>
            <w:r w:rsidRPr="00987214">
              <w:rPr>
                <w:rFonts w:cs="Segoe UI"/>
              </w:rPr>
              <w:t>ppt</w:t>
            </w:r>
            <w:proofErr w:type="spellEnd"/>
            <w:r w:rsidRPr="00987214">
              <w:rPr>
                <w:rFonts w:cs="Segoe UI"/>
              </w:rPr>
              <w:t>.</w:t>
            </w:r>
          </w:p>
        </w:tc>
        <w:tc>
          <w:tcPr>
            <w:tcW w:w="1932" w:type="dxa"/>
          </w:tcPr>
          <w:p w14:paraId="06A1B83D" w14:textId="77777777" w:rsidR="00255D5C" w:rsidRPr="00987214"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lastRenderedPageBreak/>
              <w:t xml:space="preserve">Seleccione un documento PDF, </w:t>
            </w:r>
            <w:r w:rsidRPr="00987214">
              <w:rPr>
                <w:rFonts w:cs="Segoe UI"/>
              </w:rPr>
              <w:lastRenderedPageBreak/>
              <w:t>Word, PowerPoint o Excel.</w:t>
            </w:r>
          </w:p>
        </w:tc>
        <w:tc>
          <w:tcPr>
            <w:tcW w:w="1276" w:type="dxa"/>
          </w:tcPr>
          <w:p w14:paraId="0525C27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SI</w:t>
            </w:r>
          </w:p>
        </w:tc>
      </w:tr>
      <w:tr w:rsidR="00255D5C" w:rsidRPr="00BC725B" w14:paraId="26B01131" w14:textId="77777777">
        <w:tc>
          <w:tcPr>
            <w:cnfStyle w:val="001000000000" w:firstRow="0" w:lastRow="0" w:firstColumn="1" w:lastColumn="0" w:oddVBand="0" w:evenVBand="0" w:oddHBand="0" w:evenHBand="0" w:firstRowFirstColumn="0" w:firstRowLastColumn="0" w:lastRowFirstColumn="0" w:lastRowLastColumn="0"/>
            <w:tcW w:w="1654" w:type="dxa"/>
          </w:tcPr>
          <w:p w14:paraId="0BBD9D6A" w14:textId="77777777" w:rsidR="00255D5C" w:rsidRPr="00BC725B" w:rsidRDefault="00255D5C">
            <w:pPr>
              <w:rPr>
                <w:rFonts w:cs="Segoe UI"/>
              </w:rPr>
            </w:pPr>
            <w:r w:rsidRPr="00BC725B">
              <w:rPr>
                <w:rFonts w:cs="Segoe UI"/>
              </w:rPr>
              <w:t>Tutoriales</w:t>
            </w:r>
          </w:p>
        </w:tc>
        <w:tc>
          <w:tcPr>
            <w:tcW w:w="1916" w:type="dxa"/>
          </w:tcPr>
          <w:p w14:paraId="044CA4A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Documentos donde se describe con mayor detalle la convocatoria o las guías de los anexos. (comúnmente 5 anexos)</w:t>
            </w:r>
          </w:p>
        </w:tc>
        <w:tc>
          <w:tcPr>
            <w:tcW w:w="2998" w:type="dxa"/>
          </w:tcPr>
          <w:p w14:paraId="0B56716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Archivo Adjunto</w:t>
            </w:r>
          </w:p>
          <w:p w14:paraId="0E48DC6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PDF, xls, </w:t>
            </w:r>
            <w:proofErr w:type="spellStart"/>
            <w:r w:rsidRPr="00BC725B">
              <w:rPr>
                <w:rFonts w:cs="Segoe UI"/>
              </w:rPr>
              <w:t>docs</w:t>
            </w:r>
            <w:proofErr w:type="spellEnd"/>
            <w:r w:rsidRPr="00BC725B">
              <w:rPr>
                <w:rFonts w:cs="Segoe UI"/>
              </w:rPr>
              <w:t xml:space="preserve">, </w:t>
            </w:r>
            <w:proofErr w:type="spellStart"/>
            <w:r w:rsidRPr="00BC725B">
              <w:rPr>
                <w:rFonts w:cs="Segoe UI"/>
              </w:rPr>
              <w:t>ppt</w:t>
            </w:r>
            <w:proofErr w:type="spellEnd"/>
            <w:r w:rsidRPr="00BC725B">
              <w:rPr>
                <w:rFonts w:cs="Segoe UI"/>
              </w:rPr>
              <w:t>.</w:t>
            </w:r>
          </w:p>
        </w:tc>
        <w:tc>
          <w:tcPr>
            <w:tcW w:w="1932" w:type="dxa"/>
          </w:tcPr>
          <w:p w14:paraId="1C3D05EF"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un documento PDF, Word, PowerPoint o Excel.</w:t>
            </w:r>
          </w:p>
        </w:tc>
        <w:tc>
          <w:tcPr>
            <w:tcW w:w="1276" w:type="dxa"/>
          </w:tcPr>
          <w:p w14:paraId="6C196E7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87CD5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B905ABE" w14:textId="77777777" w:rsidR="00255D5C" w:rsidRPr="00BC725B" w:rsidRDefault="00255D5C">
            <w:pPr>
              <w:rPr>
                <w:rFonts w:cs="Segoe UI"/>
              </w:rPr>
            </w:pPr>
            <w:r w:rsidRPr="00BC725B">
              <w:rPr>
                <w:rFonts w:cs="Segoe UI"/>
              </w:rPr>
              <w:t>Términos y condiciones</w:t>
            </w:r>
          </w:p>
        </w:tc>
        <w:tc>
          <w:tcPr>
            <w:tcW w:w="1916" w:type="dxa"/>
          </w:tcPr>
          <w:p w14:paraId="7BF611F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Términos y condiciones</w:t>
            </w:r>
          </w:p>
        </w:tc>
        <w:tc>
          <w:tcPr>
            <w:tcW w:w="2998" w:type="dxa"/>
          </w:tcPr>
          <w:p w14:paraId="2A1C6D5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c>
          <w:tcPr>
            <w:tcW w:w="1932" w:type="dxa"/>
          </w:tcPr>
          <w:p w14:paraId="1F9AEA5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¿Cuáles son los términos y condiciones?</w:t>
            </w:r>
          </w:p>
        </w:tc>
        <w:tc>
          <w:tcPr>
            <w:tcW w:w="1276" w:type="dxa"/>
          </w:tcPr>
          <w:p w14:paraId="151CAF4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776E4439" w14:textId="77777777">
        <w:tc>
          <w:tcPr>
            <w:cnfStyle w:val="001000000000" w:firstRow="0" w:lastRow="0" w:firstColumn="1" w:lastColumn="0" w:oddVBand="0" w:evenVBand="0" w:oddHBand="0" w:evenHBand="0" w:firstRowFirstColumn="0" w:firstRowLastColumn="0" w:lastRowFirstColumn="0" w:lastRowLastColumn="0"/>
            <w:tcW w:w="9776" w:type="dxa"/>
            <w:gridSpan w:val="5"/>
          </w:tcPr>
          <w:p w14:paraId="381ACE6F" w14:textId="77777777" w:rsidR="00255D5C" w:rsidRPr="00BC725B" w:rsidRDefault="00255D5C">
            <w:pPr>
              <w:rPr>
                <w:rFonts w:cs="Segoe UI"/>
              </w:rPr>
            </w:pPr>
            <w:r w:rsidRPr="00BC725B">
              <w:rPr>
                <w:rFonts w:cs="Segoe UI"/>
              </w:rPr>
              <w:t>Criterios de evaluación</w:t>
            </w:r>
          </w:p>
        </w:tc>
      </w:tr>
      <w:tr w:rsidR="00255D5C" w:rsidRPr="00BC725B" w14:paraId="3319919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C3C3EFC" w14:textId="77777777" w:rsidR="00255D5C" w:rsidRPr="00BC725B" w:rsidRDefault="00255D5C">
            <w:pPr>
              <w:rPr>
                <w:rFonts w:cs="Segoe UI"/>
              </w:rPr>
            </w:pPr>
            <w:r w:rsidRPr="00BC725B">
              <w:rPr>
                <w:rFonts w:cs="Segoe UI"/>
              </w:rPr>
              <w:t>Nombre del criterio</w:t>
            </w:r>
          </w:p>
        </w:tc>
        <w:tc>
          <w:tcPr>
            <w:tcW w:w="1916" w:type="dxa"/>
          </w:tcPr>
          <w:p w14:paraId="0E49223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Criterios de aceptación </w:t>
            </w:r>
          </w:p>
        </w:tc>
        <w:tc>
          <w:tcPr>
            <w:tcW w:w="2998" w:type="dxa"/>
          </w:tcPr>
          <w:p w14:paraId="26B160B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datos: texto</w:t>
            </w:r>
          </w:p>
        </w:tc>
        <w:tc>
          <w:tcPr>
            <w:tcW w:w="1932" w:type="dxa"/>
          </w:tcPr>
          <w:p w14:paraId="7DD7CE5A"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Escribe palabras clave</w:t>
            </w:r>
          </w:p>
        </w:tc>
        <w:tc>
          <w:tcPr>
            <w:tcW w:w="1276" w:type="dxa"/>
          </w:tcPr>
          <w:p w14:paraId="5B14414A"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7D18878B" w14:textId="77777777">
        <w:tc>
          <w:tcPr>
            <w:cnfStyle w:val="001000000000" w:firstRow="0" w:lastRow="0" w:firstColumn="1" w:lastColumn="0" w:oddVBand="0" w:evenVBand="0" w:oddHBand="0" w:evenHBand="0" w:firstRowFirstColumn="0" w:firstRowLastColumn="0" w:lastRowFirstColumn="0" w:lastRowLastColumn="0"/>
            <w:tcW w:w="1654" w:type="dxa"/>
          </w:tcPr>
          <w:p w14:paraId="76F43D27" w14:textId="77777777" w:rsidR="00255D5C" w:rsidRPr="00BC725B" w:rsidRDefault="00255D5C">
            <w:pPr>
              <w:rPr>
                <w:rFonts w:cs="Segoe UI"/>
                <w:b w:val="0"/>
                <w:bCs w:val="0"/>
              </w:rPr>
            </w:pPr>
            <w:r w:rsidRPr="00BC725B">
              <w:rPr>
                <w:rFonts w:cs="Segoe UI"/>
                <w:b w:val="0"/>
                <w:bCs w:val="0"/>
              </w:rPr>
              <w:t>Que se debe tomar en cuenta para asignar una calificación</w:t>
            </w:r>
          </w:p>
        </w:tc>
        <w:tc>
          <w:tcPr>
            <w:tcW w:w="1916" w:type="dxa"/>
          </w:tcPr>
          <w:p w14:paraId="12DAEA72"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Detalles</w:t>
            </w:r>
          </w:p>
        </w:tc>
        <w:tc>
          <w:tcPr>
            <w:tcW w:w="2998" w:type="dxa"/>
          </w:tcPr>
          <w:p w14:paraId="7360D2D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datos: texto</w:t>
            </w:r>
          </w:p>
        </w:tc>
        <w:tc>
          <w:tcPr>
            <w:tcW w:w="1932" w:type="dxa"/>
          </w:tcPr>
          <w:p w14:paraId="648510CA"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Ingresa aquí una breve descripción sobre tus expectativas</w:t>
            </w:r>
          </w:p>
        </w:tc>
        <w:tc>
          <w:tcPr>
            <w:tcW w:w="1276" w:type="dxa"/>
          </w:tcPr>
          <w:p w14:paraId="5FE2064C"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6F60BE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114DBF4" w14:textId="77777777" w:rsidR="00255D5C" w:rsidRPr="00BC725B" w:rsidRDefault="00255D5C">
            <w:pPr>
              <w:rPr>
                <w:rFonts w:eastAsiaTheme="minorEastAsia" w:cs="Segoe UI"/>
                <w:b w:val="0"/>
                <w:bCs w:val="0"/>
              </w:rPr>
            </w:pPr>
            <w:r w:rsidRPr="00BC725B">
              <w:rPr>
                <w:rFonts w:eastAsiaTheme="minorEastAsia" w:cs="Segoe UI"/>
                <w:b w:val="0"/>
                <w:bCs w:val="0"/>
              </w:rPr>
              <w:t>Evaluación con calificación numérica</w:t>
            </w:r>
          </w:p>
        </w:tc>
        <w:tc>
          <w:tcPr>
            <w:tcW w:w="1916" w:type="dxa"/>
          </w:tcPr>
          <w:p w14:paraId="0846EE3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BC725B">
              <w:rPr>
                <w:rFonts w:eastAsia="Calibri" w:cs="Segoe UI"/>
              </w:rPr>
              <w:t>Indicará el valor de cumplimento logrado en una escala de 0 a 5</w:t>
            </w:r>
          </w:p>
        </w:tc>
        <w:tc>
          <w:tcPr>
            <w:tcW w:w="2998" w:type="dxa"/>
          </w:tcPr>
          <w:p w14:paraId="242E88C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Opcional</w:t>
            </w:r>
          </w:p>
          <w:p w14:paraId="284131D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p>
        </w:tc>
        <w:tc>
          <w:tcPr>
            <w:tcW w:w="1932" w:type="dxa"/>
          </w:tcPr>
          <w:p w14:paraId="6822349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BC725B">
              <w:rPr>
                <w:rFonts w:eastAsia="Calibri" w:cs="Segoe UI"/>
              </w:rPr>
              <w:t>El evaluador establecerá una calificación considerando el valor del cumplimiento logrado, en una escala de 0 a 5</w:t>
            </w:r>
          </w:p>
        </w:tc>
        <w:tc>
          <w:tcPr>
            <w:tcW w:w="1276" w:type="dxa"/>
          </w:tcPr>
          <w:p w14:paraId="034847C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p>
        </w:tc>
      </w:tr>
      <w:tr w:rsidR="00255D5C" w:rsidRPr="00BC725B" w14:paraId="2FF717DF" w14:textId="77777777">
        <w:tc>
          <w:tcPr>
            <w:cnfStyle w:val="001000000000" w:firstRow="0" w:lastRow="0" w:firstColumn="1" w:lastColumn="0" w:oddVBand="0" w:evenVBand="0" w:oddHBand="0" w:evenHBand="0" w:firstRowFirstColumn="0" w:firstRowLastColumn="0" w:lastRowFirstColumn="0" w:lastRowLastColumn="0"/>
            <w:tcW w:w="1654" w:type="dxa"/>
          </w:tcPr>
          <w:p w14:paraId="2833BE18" w14:textId="77777777" w:rsidR="00255D5C" w:rsidRPr="00BC725B" w:rsidRDefault="00255D5C">
            <w:pPr>
              <w:rPr>
                <w:rFonts w:cs="Segoe UI"/>
              </w:rPr>
            </w:pPr>
            <w:r w:rsidRPr="00BC725B">
              <w:rPr>
                <w:rFonts w:cs="Segoe UI"/>
              </w:rPr>
              <w:t>Evaluación concreta del cumplimiento</w:t>
            </w:r>
          </w:p>
        </w:tc>
        <w:tc>
          <w:tcPr>
            <w:tcW w:w="1916" w:type="dxa"/>
          </w:tcPr>
          <w:p w14:paraId="64105E0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Indicara si la propuesta está cumpliendo con un Si/No</w:t>
            </w:r>
          </w:p>
        </w:tc>
        <w:tc>
          <w:tcPr>
            <w:tcW w:w="2998" w:type="dxa"/>
          </w:tcPr>
          <w:p w14:paraId="62F3E96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Opcional</w:t>
            </w:r>
          </w:p>
        </w:tc>
        <w:tc>
          <w:tcPr>
            <w:tcW w:w="1932" w:type="dxa"/>
          </w:tcPr>
          <w:p w14:paraId="424EE9A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El evaluador podrá considerar que la propuesta está cumpliendo con el criterio, </w:t>
            </w:r>
            <w:r w:rsidRPr="00BC725B">
              <w:rPr>
                <w:rFonts w:cs="Segoe UI"/>
              </w:rPr>
              <w:lastRenderedPageBreak/>
              <w:t>contestando Si/No</w:t>
            </w:r>
          </w:p>
        </w:tc>
        <w:tc>
          <w:tcPr>
            <w:tcW w:w="1276" w:type="dxa"/>
          </w:tcPr>
          <w:p w14:paraId="686619C2"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lastRenderedPageBreak/>
              <w:t>SI</w:t>
            </w:r>
          </w:p>
        </w:tc>
      </w:tr>
      <w:tr w:rsidR="00255D5C" w:rsidRPr="00BC725B" w14:paraId="7E7EF3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55B8B2C" w14:textId="77777777" w:rsidR="00255D5C" w:rsidRPr="00BC725B" w:rsidRDefault="00255D5C">
            <w:pPr>
              <w:rPr>
                <w:rFonts w:cs="Segoe UI"/>
              </w:rPr>
            </w:pPr>
            <w:r w:rsidRPr="00BC725B">
              <w:rPr>
                <w:rFonts w:cs="Segoe UI"/>
              </w:rPr>
              <w:t xml:space="preserve">Ponderación </w:t>
            </w:r>
          </w:p>
        </w:tc>
        <w:tc>
          <w:tcPr>
            <w:tcW w:w="1916" w:type="dxa"/>
          </w:tcPr>
          <w:p w14:paraId="13F6E39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Porcentaje</w:t>
            </w:r>
          </w:p>
        </w:tc>
        <w:tc>
          <w:tcPr>
            <w:tcW w:w="2998" w:type="dxa"/>
          </w:tcPr>
          <w:p w14:paraId="0184D7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datos: numérico</w:t>
            </w:r>
          </w:p>
        </w:tc>
        <w:tc>
          <w:tcPr>
            <w:tcW w:w="1932" w:type="dxa"/>
          </w:tcPr>
          <w:p w14:paraId="604132E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Establece su porcentaje de ponderación dentro del proyecto</w:t>
            </w:r>
          </w:p>
        </w:tc>
        <w:tc>
          <w:tcPr>
            <w:tcW w:w="1276" w:type="dxa"/>
          </w:tcPr>
          <w:p w14:paraId="404A53D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bl>
    <w:p w14:paraId="6741661E" w14:textId="77777777" w:rsidR="00255D5C" w:rsidRDefault="00255D5C" w:rsidP="00255D5C">
      <w:pPr>
        <w:rPr>
          <w:rFonts w:cs="Segoe UI"/>
          <w:b/>
          <w:bCs/>
        </w:rPr>
      </w:pPr>
    </w:p>
    <w:p w14:paraId="52F76AE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“Banco de convocatorias”</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21"/>
        <w:gridCol w:w="4020"/>
        <w:gridCol w:w="3402"/>
      </w:tblGrid>
      <w:tr w:rsidR="00255D5C" w:rsidRPr="00BC725B" w14:paraId="47F73688" w14:textId="77777777" w:rsidTr="0044654E">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21" w:type="dxa"/>
          </w:tcPr>
          <w:p w14:paraId="78CE2B16" w14:textId="77777777" w:rsidR="00255D5C" w:rsidRPr="00BC725B" w:rsidRDefault="00255D5C">
            <w:pPr>
              <w:rPr>
                <w:rFonts w:cs="Segoe UI"/>
              </w:rPr>
            </w:pPr>
            <w:r w:rsidRPr="00BC725B">
              <w:rPr>
                <w:rFonts w:cs="Segoe UI"/>
              </w:rPr>
              <w:t>Campo</w:t>
            </w:r>
          </w:p>
        </w:tc>
        <w:tc>
          <w:tcPr>
            <w:tcW w:w="4020" w:type="dxa"/>
          </w:tcPr>
          <w:p w14:paraId="1857EA2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3402" w:type="dxa"/>
          </w:tcPr>
          <w:p w14:paraId="7FBE70B8"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r>
      <w:tr w:rsidR="00255D5C" w:rsidRPr="00BC725B" w14:paraId="357CF98E" w14:textId="77777777" w:rsidTr="0044654E">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0343" w:type="dxa"/>
            <w:gridSpan w:val="3"/>
          </w:tcPr>
          <w:p w14:paraId="71F3EAA0" w14:textId="77777777" w:rsidR="00255D5C" w:rsidRPr="00BC725B" w:rsidRDefault="00255D5C">
            <w:pPr>
              <w:rPr>
                <w:rFonts w:cs="Segoe UI"/>
              </w:rPr>
            </w:pPr>
            <w:r w:rsidRPr="00BC725B">
              <w:rPr>
                <w:rFonts w:cs="Segoe UI"/>
              </w:rPr>
              <w:t>Grid banco de convocatorias borrador</w:t>
            </w:r>
          </w:p>
        </w:tc>
      </w:tr>
      <w:tr w:rsidR="00255D5C" w:rsidRPr="00BC725B" w14:paraId="09F44E74"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167E9920" w14:textId="77777777" w:rsidR="00255D5C" w:rsidRPr="00BC725B" w:rsidRDefault="00255D5C">
            <w:pPr>
              <w:rPr>
                <w:rFonts w:cs="Segoe UI"/>
              </w:rPr>
            </w:pPr>
            <w:r w:rsidRPr="00BC725B">
              <w:rPr>
                <w:rFonts w:cs="Segoe UI"/>
              </w:rPr>
              <w:t>ID Convocatoria.</w:t>
            </w:r>
          </w:p>
        </w:tc>
        <w:tc>
          <w:tcPr>
            <w:tcW w:w="4020" w:type="dxa"/>
          </w:tcPr>
          <w:p w14:paraId="11C5209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 la clave que identificará una convocatoria, tendrá esta estructura:</w:t>
            </w:r>
          </w:p>
          <w:p w14:paraId="5281058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b/>
                <w:bCs/>
              </w:rPr>
              <w:t xml:space="preserve">CNV-{FECHA}-{id </w:t>
            </w:r>
            <w:proofErr w:type="spellStart"/>
            <w:r w:rsidRPr="00BC725B">
              <w:rPr>
                <w:rFonts w:cs="Segoe UI"/>
                <w:b/>
                <w:bCs/>
              </w:rPr>
              <w:t>autoincremental</w:t>
            </w:r>
            <w:proofErr w:type="spellEnd"/>
            <w:r w:rsidRPr="00BC725B">
              <w:rPr>
                <w:rFonts w:cs="Segoe UI"/>
                <w:b/>
                <w:bCs/>
              </w:rPr>
              <w:t xml:space="preserve"> }</w:t>
            </w:r>
          </w:p>
        </w:tc>
        <w:tc>
          <w:tcPr>
            <w:tcW w:w="3402" w:type="dxa"/>
          </w:tcPr>
          <w:p w14:paraId="3ABD9B0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16F141F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CNV-03082022-1 </w:t>
            </w:r>
          </w:p>
          <w:p w14:paraId="407CAC8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Significa que es la convocatoria 1 creada el 3 de agosto del 2022</w:t>
            </w:r>
          </w:p>
        </w:tc>
      </w:tr>
      <w:tr w:rsidR="00255D5C" w:rsidRPr="00BC725B" w14:paraId="3EC2B191"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C727893" w14:textId="77777777" w:rsidR="00255D5C" w:rsidRPr="00BC725B" w:rsidRDefault="00255D5C">
            <w:pPr>
              <w:rPr>
                <w:rFonts w:cs="Segoe UI"/>
              </w:rPr>
            </w:pPr>
            <w:r w:rsidRPr="00BC725B">
              <w:rPr>
                <w:rFonts w:cs="Segoe UI"/>
              </w:rPr>
              <w:t>Nombre de la convocatoria.</w:t>
            </w:r>
          </w:p>
        </w:tc>
        <w:tc>
          <w:tcPr>
            <w:tcW w:w="4020" w:type="dxa"/>
          </w:tcPr>
          <w:p w14:paraId="4E88A7B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Misma información del </w:t>
            </w:r>
            <w:r w:rsidRPr="00BC725B">
              <w:rPr>
                <w:rFonts w:cs="Segoe UI"/>
                <w:b/>
                <w:bCs/>
              </w:rPr>
              <w:t>Título de la Convocatoria.</w:t>
            </w:r>
          </w:p>
        </w:tc>
        <w:tc>
          <w:tcPr>
            <w:tcW w:w="3402" w:type="dxa"/>
          </w:tcPr>
          <w:p w14:paraId="6B9641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7E4BD8A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255D5C" w:rsidRPr="00BC725B" w14:paraId="0432E92E"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4E22E51C" w14:textId="77777777" w:rsidR="00255D5C" w:rsidRPr="00BC725B" w:rsidRDefault="00255D5C">
            <w:pPr>
              <w:rPr>
                <w:rFonts w:cs="Segoe UI"/>
              </w:rPr>
            </w:pPr>
            <w:r>
              <w:rPr>
                <w:rFonts w:cs="Segoe UI"/>
              </w:rPr>
              <w:t>U</w:t>
            </w:r>
            <w:r w:rsidRPr="00BC725B">
              <w:rPr>
                <w:rFonts w:cs="Segoe UI"/>
              </w:rPr>
              <w:t>ltima modificación</w:t>
            </w:r>
          </w:p>
        </w:tc>
        <w:tc>
          <w:tcPr>
            <w:tcW w:w="4020" w:type="dxa"/>
          </w:tcPr>
          <w:p w14:paraId="2BBC506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que se modificó la convocatoria</w:t>
            </w:r>
          </w:p>
        </w:tc>
        <w:tc>
          <w:tcPr>
            <w:tcW w:w="3402" w:type="dxa"/>
          </w:tcPr>
          <w:p w14:paraId="7265EC4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4B25CCE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21/07/2022</w:t>
            </w:r>
          </w:p>
        </w:tc>
      </w:tr>
      <w:tr w:rsidR="00255D5C" w:rsidRPr="00BC725B" w14:paraId="7BEF2905"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302837B8" w14:textId="77777777" w:rsidR="00255D5C" w:rsidRPr="00BC725B" w:rsidRDefault="00255D5C">
            <w:pPr>
              <w:rPr>
                <w:rFonts w:cs="Segoe UI"/>
              </w:rPr>
            </w:pPr>
            <w:r w:rsidRPr="00BC725B">
              <w:rPr>
                <w:rFonts w:cs="Segoe UI"/>
              </w:rPr>
              <w:t>Acciones</w:t>
            </w:r>
          </w:p>
        </w:tc>
        <w:tc>
          <w:tcPr>
            <w:tcW w:w="4020" w:type="dxa"/>
          </w:tcPr>
          <w:p w14:paraId="11EE558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Icono con la opción de Editar la convocatoria</w:t>
            </w:r>
          </w:p>
        </w:tc>
        <w:tc>
          <w:tcPr>
            <w:tcW w:w="3402" w:type="dxa"/>
          </w:tcPr>
          <w:p w14:paraId="7F54D58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botón</w:t>
            </w:r>
          </w:p>
          <w:p w14:paraId="74910EB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48696A98" wp14:editId="0F2B2E00">
                  <wp:extent cx="514350" cy="238125"/>
                  <wp:effectExtent l="19050" t="19050" r="19050" b="285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14350" cy="238125"/>
                          </a:xfrm>
                          <a:prstGeom prst="rect">
                            <a:avLst/>
                          </a:prstGeom>
                          <a:ln>
                            <a:solidFill>
                              <a:schemeClr val="bg1">
                                <a:lumMod val="85000"/>
                              </a:schemeClr>
                            </a:solidFill>
                          </a:ln>
                        </pic:spPr>
                      </pic:pic>
                    </a:graphicData>
                  </a:graphic>
                </wp:inline>
              </w:drawing>
            </w:r>
          </w:p>
        </w:tc>
      </w:tr>
      <w:tr w:rsidR="00255D5C" w:rsidRPr="00BC725B" w14:paraId="70C6807E" w14:textId="77777777" w:rsidTr="0044654E">
        <w:trPr>
          <w:trHeight w:val="271"/>
        </w:trPr>
        <w:tc>
          <w:tcPr>
            <w:cnfStyle w:val="001000000000" w:firstRow="0" w:lastRow="0" w:firstColumn="1" w:lastColumn="0" w:oddVBand="0" w:evenVBand="0" w:oddHBand="0" w:evenHBand="0" w:firstRowFirstColumn="0" w:firstRowLastColumn="0" w:lastRowFirstColumn="0" w:lastRowLastColumn="0"/>
            <w:tcW w:w="10343" w:type="dxa"/>
            <w:gridSpan w:val="3"/>
          </w:tcPr>
          <w:p w14:paraId="2105A638" w14:textId="77777777" w:rsidR="00255D5C" w:rsidRPr="00BC725B" w:rsidRDefault="00255D5C">
            <w:pPr>
              <w:rPr>
                <w:rFonts w:cs="Segoe UI"/>
              </w:rPr>
            </w:pPr>
            <w:r w:rsidRPr="00BC725B">
              <w:rPr>
                <w:rFonts w:cs="Segoe UI"/>
              </w:rPr>
              <w:t>Grid banco de convocatorias activas</w:t>
            </w:r>
          </w:p>
        </w:tc>
      </w:tr>
      <w:tr w:rsidR="00255D5C" w:rsidRPr="00BC725B" w14:paraId="6C150DD4"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A3C4CED" w14:textId="77777777" w:rsidR="00255D5C" w:rsidRPr="00BC725B" w:rsidRDefault="00255D5C">
            <w:pPr>
              <w:rPr>
                <w:rFonts w:cs="Segoe UI"/>
              </w:rPr>
            </w:pPr>
            <w:r w:rsidRPr="00BC725B">
              <w:rPr>
                <w:rFonts w:cs="Segoe UI"/>
              </w:rPr>
              <w:t>ID Convocatoria.</w:t>
            </w:r>
          </w:p>
        </w:tc>
        <w:tc>
          <w:tcPr>
            <w:tcW w:w="4020" w:type="dxa"/>
          </w:tcPr>
          <w:p w14:paraId="465FC9F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 la clave que identificará una convocatoria, tendrá esta estructura:</w:t>
            </w:r>
          </w:p>
          <w:p w14:paraId="63D490A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b/>
                <w:bCs/>
              </w:rPr>
              <w:t xml:space="preserve">CNV-{FECHA}-{id </w:t>
            </w:r>
            <w:proofErr w:type="spellStart"/>
            <w:r w:rsidRPr="00BC725B">
              <w:rPr>
                <w:rFonts w:cs="Segoe UI"/>
                <w:b/>
                <w:bCs/>
              </w:rPr>
              <w:t>autoincremental</w:t>
            </w:r>
            <w:proofErr w:type="spellEnd"/>
            <w:r w:rsidRPr="00BC725B">
              <w:rPr>
                <w:rFonts w:cs="Segoe UI"/>
                <w:b/>
                <w:bCs/>
              </w:rPr>
              <w:t xml:space="preserve"> }</w:t>
            </w:r>
          </w:p>
        </w:tc>
        <w:tc>
          <w:tcPr>
            <w:tcW w:w="3402" w:type="dxa"/>
          </w:tcPr>
          <w:p w14:paraId="6CBD404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3581B8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CNV-03082022-1 </w:t>
            </w:r>
          </w:p>
          <w:p w14:paraId="56247F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Significa que es la convocatoria 1 creada el 3 de agosto del 2022</w:t>
            </w:r>
          </w:p>
          <w:p w14:paraId="513B541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255D5C" w:rsidRPr="00BC725B" w14:paraId="7882E1E0" w14:textId="77777777" w:rsidTr="0044654E">
        <w:trPr>
          <w:trHeight w:val="663"/>
        </w:trPr>
        <w:tc>
          <w:tcPr>
            <w:cnfStyle w:val="001000000000" w:firstRow="0" w:lastRow="0" w:firstColumn="1" w:lastColumn="0" w:oddVBand="0" w:evenVBand="0" w:oddHBand="0" w:evenHBand="0" w:firstRowFirstColumn="0" w:firstRowLastColumn="0" w:lastRowFirstColumn="0" w:lastRowLastColumn="0"/>
            <w:tcW w:w="2921" w:type="dxa"/>
          </w:tcPr>
          <w:p w14:paraId="7EC06F4E" w14:textId="77777777" w:rsidR="00255D5C" w:rsidRPr="00BC725B" w:rsidRDefault="00255D5C">
            <w:pPr>
              <w:jc w:val="both"/>
              <w:rPr>
                <w:rFonts w:cs="Segoe UI"/>
              </w:rPr>
            </w:pPr>
            <w:r w:rsidRPr="00BC725B">
              <w:rPr>
                <w:rFonts w:cs="Segoe UI"/>
              </w:rPr>
              <w:t>Nombre de la convocatoria.</w:t>
            </w:r>
          </w:p>
        </w:tc>
        <w:tc>
          <w:tcPr>
            <w:tcW w:w="4020" w:type="dxa"/>
          </w:tcPr>
          <w:p w14:paraId="377AF5C1"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Misma información del </w:t>
            </w:r>
            <w:r w:rsidRPr="00BC725B">
              <w:rPr>
                <w:rFonts w:cs="Segoe UI"/>
                <w:b/>
                <w:bCs/>
              </w:rPr>
              <w:t>Título de la Convocatoria.</w:t>
            </w:r>
          </w:p>
        </w:tc>
        <w:tc>
          <w:tcPr>
            <w:tcW w:w="3402" w:type="dxa"/>
          </w:tcPr>
          <w:p w14:paraId="0332AEA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4A63FA3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255D5C" w:rsidRPr="00BC725B" w14:paraId="4CD79DD3" w14:textId="77777777" w:rsidTr="0044654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502053AC" w14:textId="77777777" w:rsidR="00255D5C" w:rsidRPr="00BC725B" w:rsidRDefault="00255D5C">
            <w:pPr>
              <w:jc w:val="both"/>
              <w:rPr>
                <w:rFonts w:cs="Segoe UI"/>
              </w:rPr>
            </w:pPr>
            <w:r w:rsidRPr="00BC725B">
              <w:rPr>
                <w:rFonts w:cs="Segoe UI"/>
              </w:rPr>
              <w:t>Fecha de publicación.</w:t>
            </w:r>
          </w:p>
        </w:tc>
        <w:tc>
          <w:tcPr>
            <w:tcW w:w="4020" w:type="dxa"/>
          </w:tcPr>
          <w:p w14:paraId="0336CCB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que se publicó la convocatoria</w:t>
            </w:r>
          </w:p>
        </w:tc>
        <w:tc>
          <w:tcPr>
            <w:tcW w:w="3402" w:type="dxa"/>
          </w:tcPr>
          <w:p w14:paraId="6858838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26BA1C2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Ejemplo:21/07/2022</w:t>
            </w:r>
          </w:p>
        </w:tc>
      </w:tr>
      <w:tr w:rsidR="00255D5C" w:rsidRPr="00BC725B" w14:paraId="314A0558"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6CE7954" w14:textId="77777777" w:rsidR="00255D5C" w:rsidRPr="00BC725B" w:rsidRDefault="00255D5C">
            <w:pPr>
              <w:jc w:val="both"/>
              <w:rPr>
                <w:rFonts w:cs="Segoe UI"/>
              </w:rPr>
            </w:pPr>
            <w:r w:rsidRPr="00BC725B">
              <w:rPr>
                <w:rFonts w:cs="Segoe UI"/>
              </w:rPr>
              <w:t>Fecha de cierre de recepción de propuestas</w:t>
            </w:r>
          </w:p>
        </w:tc>
        <w:tc>
          <w:tcPr>
            <w:tcW w:w="4020" w:type="dxa"/>
          </w:tcPr>
          <w:p w14:paraId="3A113E8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que se cierra la recepción de propuestas</w:t>
            </w:r>
          </w:p>
        </w:tc>
        <w:tc>
          <w:tcPr>
            <w:tcW w:w="3402" w:type="dxa"/>
          </w:tcPr>
          <w:p w14:paraId="429928B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08BC0CF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21/08/2022</w:t>
            </w:r>
          </w:p>
        </w:tc>
      </w:tr>
      <w:tr w:rsidR="00255D5C" w:rsidRPr="00960D53" w14:paraId="162A4F62"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FBBE1D9" w14:textId="77777777" w:rsidR="00255D5C" w:rsidRPr="00960D53" w:rsidRDefault="00255D5C">
            <w:pPr>
              <w:jc w:val="both"/>
              <w:rPr>
                <w:rFonts w:cs="Segoe UI"/>
              </w:rPr>
            </w:pPr>
            <w:r w:rsidRPr="00960D53">
              <w:rPr>
                <w:rFonts w:cs="Segoe UI"/>
              </w:rPr>
              <w:lastRenderedPageBreak/>
              <w:t>Participantes.</w:t>
            </w:r>
          </w:p>
        </w:tc>
        <w:tc>
          <w:tcPr>
            <w:tcW w:w="4020" w:type="dxa"/>
          </w:tcPr>
          <w:p w14:paraId="65D43CB6"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Cantidad de equipos</w:t>
            </w:r>
          </w:p>
        </w:tc>
        <w:tc>
          <w:tcPr>
            <w:tcW w:w="3402" w:type="dxa"/>
          </w:tcPr>
          <w:p w14:paraId="1A2A0E20"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Tipo de dato: Numérico.</w:t>
            </w:r>
          </w:p>
          <w:p w14:paraId="5A6CACB4"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Ejemplo: 5 equipos.</w:t>
            </w:r>
          </w:p>
        </w:tc>
      </w:tr>
      <w:tr w:rsidR="00255D5C" w:rsidRPr="00BC725B" w14:paraId="5D774542"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0341BD8" w14:textId="77777777" w:rsidR="00255D5C" w:rsidRPr="00DB5E13" w:rsidRDefault="00255D5C">
            <w:pPr>
              <w:jc w:val="both"/>
              <w:rPr>
                <w:rFonts w:cs="Segoe UI"/>
              </w:rPr>
            </w:pPr>
            <w:r w:rsidRPr="00DB5E13">
              <w:rPr>
                <w:rFonts w:cs="Segoe UI"/>
              </w:rPr>
              <w:t>Acciones</w:t>
            </w:r>
          </w:p>
        </w:tc>
        <w:tc>
          <w:tcPr>
            <w:tcW w:w="4020" w:type="dxa"/>
          </w:tcPr>
          <w:p w14:paraId="1A1D24F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rPr>
              <w:t>Icono desde donde puede realizar la acción de envío de notificaciones (correos).</w:t>
            </w:r>
          </w:p>
        </w:tc>
        <w:tc>
          <w:tcPr>
            <w:tcW w:w="3402" w:type="dxa"/>
          </w:tcPr>
          <w:p w14:paraId="6B20803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rPr>
              <w:t>Tipo de dato: ícono.</w:t>
            </w:r>
          </w:p>
          <w:p w14:paraId="58E44979"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noProof/>
                <w:color w:val="2B579A"/>
                <w:shd w:val="clear" w:color="auto" w:fill="E6E6E6"/>
              </w:rPr>
              <w:drawing>
                <wp:inline distT="0" distB="0" distL="0" distR="0" wp14:anchorId="0690753E" wp14:editId="6EEE8AAF">
                  <wp:extent cx="247650" cy="273050"/>
                  <wp:effectExtent l="19050" t="19050" r="19050" b="1270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r="48000" b="4445"/>
                          <a:stretch/>
                        </pic:blipFill>
                        <pic:spPr bwMode="auto">
                          <a:xfrm>
                            <a:off x="0" y="0"/>
                            <a:ext cx="247650" cy="27305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5E13">
              <w:rPr>
                <w:rFonts w:cs="Segoe UI"/>
              </w:rPr>
              <w:t xml:space="preserve"> </w:t>
            </w:r>
          </w:p>
          <w:p w14:paraId="48E3927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BC725B" w14:paraId="41BC0F70" w14:textId="77777777" w:rsidTr="0044654E">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43A8E73E" w14:textId="77777777" w:rsidR="00255D5C" w:rsidRPr="00D26872" w:rsidRDefault="00255D5C">
            <w:pPr>
              <w:rPr>
                <w:rFonts w:cs="Segoe UI"/>
              </w:rPr>
            </w:pPr>
            <w:r w:rsidRPr="00D26872">
              <w:rPr>
                <w:rFonts w:cs="Segoe UI"/>
              </w:rPr>
              <w:t>Grid banco de convocatorias en Registro de criterios y evaluadores</w:t>
            </w:r>
          </w:p>
        </w:tc>
      </w:tr>
      <w:tr w:rsidR="00255D5C" w:rsidRPr="00BC725B" w14:paraId="2B99A315"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6A91453" w14:textId="77777777" w:rsidR="00255D5C" w:rsidRPr="00D26872" w:rsidRDefault="00255D5C">
            <w:pPr>
              <w:rPr>
                <w:rFonts w:cs="Segoe UI"/>
              </w:rPr>
            </w:pPr>
            <w:r w:rsidRPr="00D26872">
              <w:rPr>
                <w:rFonts w:cs="Segoe UI"/>
              </w:rPr>
              <w:t>ID Convocatoria.</w:t>
            </w:r>
          </w:p>
        </w:tc>
        <w:tc>
          <w:tcPr>
            <w:tcW w:w="4020" w:type="dxa"/>
          </w:tcPr>
          <w:p w14:paraId="7F7DAFC8"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Es la clave que identificará una convocatoria, tendrá esta estructura:</w:t>
            </w:r>
          </w:p>
          <w:p w14:paraId="13CD809F"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b/>
                <w:bCs/>
              </w:rPr>
              <w:t xml:space="preserve">CNV-{FECHA}-{id </w:t>
            </w:r>
            <w:proofErr w:type="spellStart"/>
            <w:r w:rsidRPr="00D26872">
              <w:rPr>
                <w:rFonts w:cs="Segoe UI"/>
                <w:b/>
                <w:bCs/>
              </w:rPr>
              <w:t>autoincremental</w:t>
            </w:r>
            <w:proofErr w:type="spellEnd"/>
            <w:r w:rsidRPr="00D26872">
              <w:rPr>
                <w:rFonts w:cs="Segoe UI"/>
                <w:b/>
                <w:bCs/>
              </w:rPr>
              <w:t xml:space="preserve"> }</w:t>
            </w:r>
          </w:p>
        </w:tc>
        <w:tc>
          <w:tcPr>
            <w:tcW w:w="3402" w:type="dxa"/>
          </w:tcPr>
          <w:p w14:paraId="4DCC1C11"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2A5D9CE2"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Ejemplo: CNV-03082022-1 </w:t>
            </w:r>
          </w:p>
          <w:p w14:paraId="6458425F"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Significa que es la convocatoria 1 creada el 3 de agosto del 2022</w:t>
            </w:r>
          </w:p>
          <w:p w14:paraId="28F7202A"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BC725B" w14:paraId="121921A1" w14:textId="77777777" w:rsidTr="0044654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40121C78" w14:textId="77777777" w:rsidR="00255D5C" w:rsidRPr="00D26872" w:rsidRDefault="00255D5C">
            <w:pPr>
              <w:jc w:val="both"/>
              <w:rPr>
                <w:rFonts w:cs="Segoe UI"/>
              </w:rPr>
            </w:pPr>
            <w:r w:rsidRPr="00D26872">
              <w:rPr>
                <w:rFonts w:cs="Segoe UI"/>
              </w:rPr>
              <w:t>Nombre de la convocatoria.</w:t>
            </w:r>
          </w:p>
        </w:tc>
        <w:tc>
          <w:tcPr>
            <w:tcW w:w="4020" w:type="dxa"/>
          </w:tcPr>
          <w:p w14:paraId="11DAF82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Misma información del </w:t>
            </w:r>
            <w:r w:rsidRPr="00D26872">
              <w:rPr>
                <w:rFonts w:cs="Segoe UI"/>
                <w:b/>
                <w:bCs/>
              </w:rPr>
              <w:t>Título de la Convocatoria.</w:t>
            </w:r>
          </w:p>
        </w:tc>
        <w:tc>
          <w:tcPr>
            <w:tcW w:w="3402" w:type="dxa"/>
          </w:tcPr>
          <w:p w14:paraId="186E6109"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TEXTO.</w:t>
            </w:r>
          </w:p>
          <w:p w14:paraId="5D8D559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Ejemplo: </w:t>
            </w:r>
            <w:proofErr w:type="spellStart"/>
            <w:r w:rsidRPr="00D26872">
              <w:rPr>
                <w:rFonts w:cs="Segoe UI"/>
              </w:rPr>
              <w:t>Health</w:t>
            </w:r>
            <w:proofErr w:type="spellEnd"/>
            <w:r w:rsidRPr="00D26872">
              <w:rPr>
                <w:rFonts w:cs="Segoe UI"/>
              </w:rPr>
              <w:t xml:space="preserve"> </w:t>
            </w:r>
            <w:proofErr w:type="spellStart"/>
            <w:r w:rsidRPr="00D26872">
              <w:rPr>
                <w:rFonts w:cs="Segoe UI"/>
              </w:rPr>
              <w:t>Pioneers</w:t>
            </w:r>
            <w:proofErr w:type="spellEnd"/>
          </w:p>
        </w:tc>
      </w:tr>
      <w:tr w:rsidR="00255D5C" w:rsidRPr="00BC725B" w14:paraId="1594044E"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92BD190" w14:textId="77777777" w:rsidR="00255D5C" w:rsidRPr="00D26872" w:rsidRDefault="00255D5C">
            <w:pPr>
              <w:jc w:val="both"/>
              <w:rPr>
                <w:rFonts w:cs="Segoe UI"/>
              </w:rPr>
            </w:pPr>
            <w:r w:rsidRPr="00D26872">
              <w:rPr>
                <w:rFonts w:cs="Segoe UI"/>
              </w:rPr>
              <w:t>Fecha de la publicación</w:t>
            </w:r>
          </w:p>
        </w:tc>
        <w:tc>
          <w:tcPr>
            <w:tcW w:w="4020" w:type="dxa"/>
          </w:tcPr>
          <w:p w14:paraId="5113645E"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Fecha en que se cierra la convocatoria</w:t>
            </w:r>
          </w:p>
        </w:tc>
        <w:tc>
          <w:tcPr>
            <w:tcW w:w="3402" w:type="dxa"/>
          </w:tcPr>
          <w:p w14:paraId="6FFE48EE"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DATETIME</w:t>
            </w:r>
          </w:p>
          <w:p w14:paraId="0940CA0D"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Ejemplo: 21/08/2022</w:t>
            </w:r>
          </w:p>
        </w:tc>
      </w:tr>
      <w:tr w:rsidR="00255D5C" w:rsidRPr="00BC725B" w14:paraId="5E516915"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A75E4EC" w14:textId="77777777" w:rsidR="00255D5C" w:rsidRPr="00D26872" w:rsidRDefault="00255D5C">
            <w:pPr>
              <w:jc w:val="both"/>
              <w:rPr>
                <w:rFonts w:cs="Segoe UI"/>
              </w:rPr>
            </w:pPr>
            <w:r w:rsidRPr="00D26872">
              <w:rPr>
                <w:rFonts w:cs="Segoe UI"/>
              </w:rPr>
              <w:t>Fecha de cierre de recepción de propuestas</w:t>
            </w:r>
          </w:p>
        </w:tc>
        <w:tc>
          <w:tcPr>
            <w:tcW w:w="4020" w:type="dxa"/>
          </w:tcPr>
          <w:p w14:paraId="47DC219A"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Fecha en que se cierra la recepción de propuestas</w:t>
            </w:r>
          </w:p>
        </w:tc>
        <w:tc>
          <w:tcPr>
            <w:tcW w:w="3402" w:type="dxa"/>
          </w:tcPr>
          <w:p w14:paraId="6301F20D"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DATETIME</w:t>
            </w:r>
          </w:p>
          <w:p w14:paraId="5CAFC62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Ejemplo: 21/08/2022</w:t>
            </w:r>
          </w:p>
        </w:tc>
      </w:tr>
      <w:tr w:rsidR="00255D5C" w:rsidRPr="00BC725B" w14:paraId="16FCFC96"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4393D31" w14:textId="77777777" w:rsidR="00255D5C" w:rsidRPr="00D26872" w:rsidRDefault="00255D5C">
            <w:pPr>
              <w:jc w:val="both"/>
              <w:rPr>
                <w:rFonts w:cs="Segoe UI"/>
              </w:rPr>
            </w:pPr>
            <w:r w:rsidRPr="00D26872">
              <w:rPr>
                <w:rFonts w:cs="Segoe UI"/>
              </w:rPr>
              <w:t>¿Se han registrado los criterios? : Sí/No</w:t>
            </w:r>
          </w:p>
        </w:tc>
        <w:tc>
          <w:tcPr>
            <w:tcW w:w="4020" w:type="dxa"/>
          </w:tcPr>
          <w:p w14:paraId="52ED7696"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Indica si se han confirmado los criterios </w:t>
            </w:r>
          </w:p>
        </w:tc>
        <w:tc>
          <w:tcPr>
            <w:tcW w:w="3402" w:type="dxa"/>
          </w:tcPr>
          <w:p w14:paraId="7AEB4702"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Booleano.</w:t>
            </w:r>
          </w:p>
          <w:p w14:paraId="2F1014DC"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Ejemplo: Si</w:t>
            </w:r>
          </w:p>
        </w:tc>
      </w:tr>
      <w:tr w:rsidR="00255D5C" w:rsidRPr="00BC725B" w14:paraId="4C689A41"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272D6F8" w14:textId="77777777" w:rsidR="00255D5C" w:rsidRPr="00D26872" w:rsidRDefault="00255D5C">
            <w:pPr>
              <w:jc w:val="both"/>
              <w:rPr>
                <w:rFonts w:cs="Segoe UI"/>
              </w:rPr>
            </w:pPr>
            <w:r w:rsidRPr="00D26872">
              <w:rPr>
                <w:rFonts w:cs="Segoe UI"/>
              </w:rPr>
              <w:t>Acciones</w:t>
            </w:r>
          </w:p>
        </w:tc>
        <w:tc>
          <w:tcPr>
            <w:tcW w:w="4020" w:type="dxa"/>
          </w:tcPr>
          <w:p w14:paraId="0AAD9EB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Icono que indica el alta de evaluadores</w:t>
            </w:r>
          </w:p>
        </w:tc>
        <w:tc>
          <w:tcPr>
            <w:tcW w:w="3402" w:type="dxa"/>
          </w:tcPr>
          <w:p w14:paraId="41AEBC4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ícono.</w:t>
            </w:r>
          </w:p>
          <w:p w14:paraId="6779F2E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noProof/>
              </w:rPr>
              <w:drawing>
                <wp:inline distT="0" distB="0" distL="0" distR="0" wp14:anchorId="504B607F" wp14:editId="76C1CAF7">
                  <wp:extent cx="231775" cy="231775"/>
                  <wp:effectExtent l="0" t="0" r="0" b="0"/>
                  <wp:docPr id="1944895650" name="Imagen 194489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pic:spPr>
                      </pic:pic>
                    </a:graphicData>
                  </a:graphic>
                </wp:inline>
              </w:drawing>
            </w:r>
          </w:p>
        </w:tc>
      </w:tr>
      <w:tr w:rsidR="00255D5C" w:rsidRPr="00BC725B" w14:paraId="691769C1" w14:textId="77777777" w:rsidTr="0044654E">
        <w:trPr>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63F27FA3" w14:textId="77777777" w:rsidR="00255D5C" w:rsidRPr="00BC725B" w:rsidRDefault="00255D5C">
            <w:pPr>
              <w:rPr>
                <w:rFonts w:cs="Segoe UI"/>
              </w:rPr>
            </w:pPr>
            <w:r w:rsidRPr="00C723B5">
              <w:rPr>
                <w:rFonts w:cs="Segoe UI"/>
              </w:rPr>
              <w:t>Grid banco de convocatorias por Evaluar</w:t>
            </w:r>
          </w:p>
        </w:tc>
      </w:tr>
      <w:tr w:rsidR="00255D5C" w:rsidRPr="00BC725B" w14:paraId="5BD66057"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240ED46" w14:textId="77777777" w:rsidR="00255D5C" w:rsidRPr="00BC725B" w:rsidRDefault="00255D5C">
            <w:pPr>
              <w:jc w:val="both"/>
              <w:rPr>
                <w:rFonts w:cs="Segoe UI"/>
              </w:rPr>
            </w:pPr>
            <w:r w:rsidRPr="00BC725B">
              <w:rPr>
                <w:rFonts w:cs="Segoe UI"/>
              </w:rPr>
              <w:t>Nombre de la convocatoria.</w:t>
            </w:r>
          </w:p>
        </w:tc>
        <w:tc>
          <w:tcPr>
            <w:tcW w:w="4020" w:type="dxa"/>
          </w:tcPr>
          <w:p w14:paraId="4FDB804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3402" w:type="dxa"/>
          </w:tcPr>
          <w:p w14:paraId="32D5FD1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565A28A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255D5C" w:rsidRPr="00BC725B" w14:paraId="0E6BB0B5"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A3AC2FF" w14:textId="77777777" w:rsidR="00255D5C" w:rsidRPr="00BC725B" w:rsidRDefault="00255D5C">
            <w:pPr>
              <w:jc w:val="both"/>
              <w:rPr>
                <w:rFonts w:cs="Segoe UI"/>
              </w:rPr>
            </w:pPr>
            <w:r w:rsidRPr="00BC725B">
              <w:rPr>
                <w:rFonts w:cs="Segoe UI"/>
              </w:rPr>
              <w:t>Fecha de inicio de Evaluación.</w:t>
            </w:r>
          </w:p>
        </w:tc>
        <w:tc>
          <w:tcPr>
            <w:tcW w:w="4020" w:type="dxa"/>
          </w:tcPr>
          <w:p w14:paraId="4B577ED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Fecha de inicio de la evaluación </w:t>
            </w:r>
          </w:p>
        </w:tc>
        <w:tc>
          <w:tcPr>
            <w:tcW w:w="3402" w:type="dxa"/>
          </w:tcPr>
          <w:p w14:paraId="76AAB00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0D303B9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Ejemplo:21/07/2022</w:t>
            </w:r>
          </w:p>
        </w:tc>
      </w:tr>
      <w:tr w:rsidR="00255D5C" w:rsidRPr="00BC725B" w14:paraId="67E72E4C"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466CBD8" w14:textId="77777777" w:rsidR="00255D5C" w:rsidRPr="00BC725B" w:rsidRDefault="00255D5C">
            <w:pPr>
              <w:jc w:val="both"/>
              <w:rPr>
                <w:rFonts w:cs="Segoe UI"/>
              </w:rPr>
            </w:pPr>
            <w:r w:rsidRPr="00BC725B">
              <w:rPr>
                <w:rFonts w:cs="Segoe UI"/>
              </w:rPr>
              <w:t>Fecha de cierre de Evaluaci</w:t>
            </w:r>
            <w:r>
              <w:rPr>
                <w:rFonts w:cs="Segoe UI"/>
              </w:rPr>
              <w:t>ón</w:t>
            </w:r>
          </w:p>
        </w:tc>
        <w:tc>
          <w:tcPr>
            <w:tcW w:w="4020" w:type="dxa"/>
          </w:tcPr>
          <w:p w14:paraId="06A7113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que se cierran las evaluaciones</w:t>
            </w:r>
          </w:p>
        </w:tc>
        <w:tc>
          <w:tcPr>
            <w:tcW w:w="3402" w:type="dxa"/>
          </w:tcPr>
          <w:p w14:paraId="524CF6A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6D9E2B1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Ejemplo:21/08/2022</w:t>
            </w:r>
          </w:p>
        </w:tc>
      </w:tr>
      <w:tr w:rsidR="00255D5C" w:rsidRPr="00BC725B" w14:paraId="03FE39E6"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AE81505" w14:textId="77777777" w:rsidR="00255D5C" w:rsidRPr="00BC725B" w:rsidRDefault="00255D5C">
            <w:pPr>
              <w:jc w:val="both"/>
              <w:rPr>
                <w:rFonts w:cs="Segoe UI"/>
              </w:rPr>
            </w:pPr>
            <w:r w:rsidRPr="00BC725B">
              <w:rPr>
                <w:rFonts w:cs="Segoe UI"/>
              </w:rPr>
              <w:t>Propuestas por Evaluar</w:t>
            </w:r>
          </w:p>
        </w:tc>
        <w:tc>
          <w:tcPr>
            <w:tcW w:w="4020" w:type="dxa"/>
          </w:tcPr>
          <w:p w14:paraId="247B1A83" w14:textId="67DB3524"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Total</w:t>
            </w:r>
            <w:r>
              <w:rPr>
                <w:rFonts w:cs="Segoe UI"/>
              </w:rPr>
              <w:t xml:space="preserve"> </w:t>
            </w:r>
            <w:r w:rsidRPr="00BC725B">
              <w:rPr>
                <w:rFonts w:cs="Segoe UI"/>
              </w:rPr>
              <w:t>de propuestas por evaluar</w:t>
            </w:r>
          </w:p>
        </w:tc>
        <w:tc>
          <w:tcPr>
            <w:tcW w:w="3402" w:type="dxa"/>
          </w:tcPr>
          <w:p w14:paraId="21B4E83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NUMERICO</w:t>
            </w:r>
          </w:p>
          <w:p w14:paraId="343C2FB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40</w:t>
            </w:r>
          </w:p>
        </w:tc>
      </w:tr>
      <w:tr w:rsidR="00255D5C" w:rsidRPr="00BC725B" w14:paraId="5A1D9C94"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AFFE08E" w14:textId="77777777" w:rsidR="00255D5C" w:rsidRPr="00C723B5" w:rsidRDefault="00255D5C">
            <w:pPr>
              <w:jc w:val="both"/>
              <w:rPr>
                <w:rFonts w:cs="Segoe UI"/>
              </w:rPr>
            </w:pPr>
            <w:r w:rsidRPr="00C723B5">
              <w:rPr>
                <w:rFonts w:cs="Segoe UI"/>
              </w:rPr>
              <w:lastRenderedPageBreak/>
              <w:t>Nombre de evaluadores registrados</w:t>
            </w:r>
          </w:p>
          <w:p w14:paraId="555683AC" w14:textId="77777777" w:rsidR="00255D5C" w:rsidRPr="00C723B5" w:rsidRDefault="00255D5C">
            <w:pPr>
              <w:jc w:val="both"/>
              <w:rPr>
                <w:rFonts w:cs="Segoe UI"/>
              </w:rPr>
            </w:pPr>
          </w:p>
        </w:tc>
        <w:tc>
          <w:tcPr>
            <w:tcW w:w="4020" w:type="dxa"/>
          </w:tcPr>
          <w:p w14:paraId="73064063"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Se muestran los nombres de los evaluadores dados alta</w:t>
            </w:r>
          </w:p>
        </w:tc>
        <w:tc>
          <w:tcPr>
            <w:tcW w:w="3402" w:type="dxa"/>
          </w:tcPr>
          <w:p w14:paraId="51E10D2D"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Tipo de dato: TEXTO.</w:t>
            </w:r>
          </w:p>
          <w:p w14:paraId="41C350E3"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 xml:space="preserve">Ejemplo: </w:t>
            </w:r>
          </w:p>
          <w:p w14:paraId="7D02F0A0"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Perez12</w:t>
            </w:r>
          </w:p>
          <w:p w14:paraId="74D613FF"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Perez10</w:t>
            </w:r>
          </w:p>
          <w:p w14:paraId="53CA10CD"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Perez11</w:t>
            </w:r>
          </w:p>
          <w:p w14:paraId="09F3695C"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255D5C" w:rsidRPr="00BC725B" w14:paraId="4DFF6CBD"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3D0CAF69" w14:textId="77777777" w:rsidR="00255D5C" w:rsidRPr="00BC725B" w:rsidRDefault="00255D5C">
            <w:pPr>
              <w:jc w:val="both"/>
              <w:rPr>
                <w:rFonts w:cs="Segoe UI"/>
              </w:rPr>
            </w:pPr>
            <w:r w:rsidRPr="00BC725B">
              <w:rPr>
                <w:rFonts w:cs="Segoe UI"/>
              </w:rPr>
              <w:t>Acciones</w:t>
            </w:r>
          </w:p>
        </w:tc>
        <w:tc>
          <w:tcPr>
            <w:tcW w:w="4020" w:type="dxa"/>
          </w:tcPr>
          <w:p w14:paraId="2AB21A39"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Ver detalle</w:t>
            </w:r>
          </w:p>
          <w:p w14:paraId="0DA4D6B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CB7771">
              <w:rPr>
                <w:rFonts w:cs="Segoe UI"/>
              </w:rPr>
              <w:t>Alta de evaluadores</w:t>
            </w:r>
          </w:p>
        </w:tc>
        <w:tc>
          <w:tcPr>
            <w:tcW w:w="3402" w:type="dxa"/>
          </w:tcPr>
          <w:p w14:paraId="07CD4A4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Icono</w:t>
            </w:r>
          </w:p>
          <w:p w14:paraId="69A7309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039455FA" wp14:editId="6CB30F31">
                  <wp:extent cx="542925" cy="200025"/>
                  <wp:effectExtent l="0" t="0" r="9525" b="9525"/>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2925" cy="200025"/>
                          </a:xfrm>
                          <a:prstGeom prst="rect">
                            <a:avLst/>
                          </a:prstGeom>
                        </pic:spPr>
                      </pic:pic>
                    </a:graphicData>
                  </a:graphic>
                </wp:inline>
              </w:drawing>
            </w:r>
            <w:r>
              <w:rPr>
                <w:rFonts w:cs="Segoe UI"/>
              </w:rPr>
              <w:t xml:space="preserve"> </w:t>
            </w:r>
            <w:r>
              <w:rPr>
                <w:rFonts w:cs="Segoe UI"/>
                <w:noProof/>
              </w:rPr>
              <w:drawing>
                <wp:inline distT="0" distB="0" distL="0" distR="0" wp14:anchorId="2C5AAD8F" wp14:editId="2DC10A03">
                  <wp:extent cx="231775" cy="231775"/>
                  <wp:effectExtent l="0" t="0" r="0" b="0"/>
                  <wp:docPr id="1944895642" name="Imagen 194489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pic:spPr>
                      </pic:pic>
                    </a:graphicData>
                  </a:graphic>
                </wp:inline>
              </w:drawing>
            </w:r>
          </w:p>
        </w:tc>
      </w:tr>
      <w:tr w:rsidR="00A423CB" w:rsidRPr="00BC725B" w14:paraId="7E8B0C2D" w14:textId="77777777" w:rsidTr="0044654E">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0343" w:type="dxa"/>
            <w:gridSpan w:val="3"/>
          </w:tcPr>
          <w:p w14:paraId="65D38465" w14:textId="215578DC" w:rsidR="00A423CB" w:rsidRPr="00BC725B" w:rsidRDefault="00A423CB">
            <w:pPr>
              <w:rPr>
                <w:rFonts w:cs="Segoe UI"/>
              </w:rPr>
            </w:pPr>
            <w:r>
              <w:rPr>
                <w:rFonts w:cs="Segoe UI"/>
              </w:rPr>
              <w:t>Convocatorias Finalizadas</w:t>
            </w:r>
          </w:p>
        </w:tc>
      </w:tr>
      <w:tr w:rsidR="00A423CB" w:rsidRPr="00BC725B" w14:paraId="6240E808"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60D365B" w14:textId="38B2A133" w:rsidR="00A423CB" w:rsidRPr="00BC725B" w:rsidRDefault="00A77860">
            <w:pPr>
              <w:jc w:val="both"/>
              <w:rPr>
                <w:rFonts w:cs="Segoe UI"/>
              </w:rPr>
            </w:pPr>
            <w:r w:rsidRPr="00D26872">
              <w:rPr>
                <w:rFonts w:cs="Segoe UI"/>
              </w:rPr>
              <w:t>Nombre de la convocatoria.</w:t>
            </w:r>
          </w:p>
        </w:tc>
        <w:tc>
          <w:tcPr>
            <w:tcW w:w="4020" w:type="dxa"/>
          </w:tcPr>
          <w:p w14:paraId="63EB1247" w14:textId="37DF0063" w:rsidR="00A423CB" w:rsidRPr="00BC725B" w:rsidRDefault="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Misma información del </w:t>
            </w:r>
            <w:r w:rsidRPr="00D26872">
              <w:rPr>
                <w:rFonts w:cs="Segoe UI"/>
                <w:b/>
                <w:bCs/>
              </w:rPr>
              <w:t>Título de la Convocatoria.</w:t>
            </w:r>
          </w:p>
        </w:tc>
        <w:tc>
          <w:tcPr>
            <w:tcW w:w="3402" w:type="dxa"/>
          </w:tcPr>
          <w:p w14:paraId="011EAE29" w14:textId="77777777" w:rsidR="00A77860" w:rsidRPr="00D26872" w:rsidRDefault="00A77860" w:rsidP="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4C292A19" w14:textId="110C065B" w:rsidR="00A423CB" w:rsidRPr="00BC725B" w:rsidRDefault="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Ejemplo: </w:t>
            </w:r>
            <w:proofErr w:type="spellStart"/>
            <w:r w:rsidRPr="00D26872">
              <w:rPr>
                <w:rFonts w:cs="Segoe UI"/>
              </w:rPr>
              <w:t>Health</w:t>
            </w:r>
            <w:proofErr w:type="spellEnd"/>
            <w:r w:rsidRPr="00D26872">
              <w:rPr>
                <w:rFonts w:cs="Segoe UI"/>
              </w:rPr>
              <w:t xml:space="preserve"> </w:t>
            </w:r>
            <w:proofErr w:type="spellStart"/>
            <w:r w:rsidRPr="00D26872">
              <w:rPr>
                <w:rFonts w:cs="Segoe UI"/>
              </w:rPr>
              <w:t>Pioneers</w:t>
            </w:r>
            <w:proofErr w:type="spellEnd"/>
          </w:p>
        </w:tc>
      </w:tr>
      <w:tr w:rsidR="00A77860" w:rsidRPr="00BC725B" w14:paraId="0558013A"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8995F0F" w14:textId="40357167" w:rsidR="00A77860" w:rsidRPr="00BC725B" w:rsidRDefault="00225345" w:rsidP="00A77860">
            <w:pPr>
              <w:jc w:val="both"/>
              <w:rPr>
                <w:rFonts w:cs="Segoe UI"/>
              </w:rPr>
            </w:pPr>
            <w:r>
              <w:rPr>
                <w:rFonts w:cs="Segoe UI"/>
              </w:rPr>
              <w:t>Fecha de finalización</w:t>
            </w:r>
          </w:p>
        </w:tc>
        <w:tc>
          <w:tcPr>
            <w:tcW w:w="4020" w:type="dxa"/>
          </w:tcPr>
          <w:p w14:paraId="7EE06822" w14:textId="595C3786" w:rsidR="00A77860" w:rsidRPr="00BC725B" w:rsidRDefault="00933249" w:rsidP="00A77860">
            <w:pPr>
              <w:cnfStyle w:val="000000100000" w:firstRow="0" w:lastRow="0" w:firstColumn="0" w:lastColumn="0" w:oddVBand="0" w:evenVBand="0" w:oddHBand="1" w:evenHBand="0" w:firstRowFirstColumn="0" w:firstRowLastColumn="0" w:lastRowFirstColumn="0" w:lastRowLastColumn="0"/>
              <w:rPr>
                <w:rFonts w:cs="Segoe UI"/>
              </w:rPr>
            </w:pPr>
            <w:r>
              <w:rPr>
                <w:rFonts w:eastAsia="Times New Roman"/>
              </w:rPr>
              <w:t>Fecha en que se da clic en el botón “Finalizar convocatoria</w:t>
            </w:r>
            <w:r w:rsidR="00804C31">
              <w:rPr>
                <w:rFonts w:eastAsia="Times New Roman"/>
              </w:rPr>
              <w:t>”</w:t>
            </w:r>
          </w:p>
        </w:tc>
        <w:tc>
          <w:tcPr>
            <w:tcW w:w="3402" w:type="dxa"/>
          </w:tcPr>
          <w:p w14:paraId="292B6E84" w14:textId="582F3157" w:rsidR="00804C31" w:rsidRDefault="00804C31" w:rsidP="00804C31">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Tipo de dato: </w:t>
            </w:r>
            <w:r>
              <w:rPr>
                <w:rFonts w:cs="Segoe UI"/>
              </w:rPr>
              <w:t>FECHA</w:t>
            </w:r>
            <w:r w:rsidRPr="00D26872">
              <w:rPr>
                <w:rFonts w:cs="Segoe UI"/>
              </w:rPr>
              <w:t>.</w:t>
            </w:r>
          </w:p>
          <w:p w14:paraId="71B37194" w14:textId="1A6F6FFB" w:rsidR="00804C31" w:rsidRPr="00D26872" w:rsidRDefault="00804C31" w:rsidP="00804C31">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10/04/23</w:t>
            </w:r>
          </w:p>
          <w:p w14:paraId="0207EE92" w14:textId="77777777" w:rsidR="00A77860" w:rsidRPr="00BC725B" w:rsidRDefault="00A77860" w:rsidP="00A77860">
            <w:pPr>
              <w:cnfStyle w:val="000000100000" w:firstRow="0" w:lastRow="0" w:firstColumn="0" w:lastColumn="0" w:oddVBand="0" w:evenVBand="0" w:oddHBand="1" w:evenHBand="0" w:firstRowFirstColumn="0" w:firstRowLastColumn="0" w:lastRowFirstColumn="0" w:lastRowLastColumn="0"/>
              <w:rPr>
                <w:rFonts w:cs="Segoe UI"/>
              </w:rPr>
            </w:pPr>
          </w:p>
        </w:tc>
      </w:tr>
      <w:tr w:rsidR="00A77860" w:rsidRPr="00BC725B" w14:paraId="47F66E13"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AAC627E" w14:textId="5934D4FF" w:rsidR="00A77860" w:rsidRPr="00BC725B" w:rsidRDefault="003C4BDF" w:rsidP="00A77860">
            <w:pPr>
              <w:jc w:val="both"/>
              <w:rPr>
                <w:rFonts w:cs="Segoe UI"/>
              </w:rPr>
            </w:pPr>
            <w:r>
              <w:rPr>
                <w:rFonts w:cs="Segoe UI"/>
              </w:rPr>
              <w:t>Equipos inscritos</w:t>
            </w:r>
          </w:p>
        </w:tc>
        <w:tc>
          <w:tcPr>
            <w:tcW w:w="4020" w:type="dxa"/>
          </w:tcPr>
          <w:p w14:paraId="224B6A38" w14:textId="60D92451" w:rsidR="00A77860" w:rsidRPr="00BC725B" w:rsidRDefault="00757421"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Número de equipos que participaron en la convocatoria</w:t>
            </w:r>
          </w:p>
        </w:tc>
        <w:tc>
          <w:tcPr>
            <w:tcW w:w="3402" w:type="dxa"/>
          </w:tcPr>
          <w:p w14:paraId="422A2786" w14:textId="42D80B53" w:rsidR="00537AC9" w:rsidRPr="00D26872" w:rsidRDefault="00537AC9" w:rsidP="00537AC9">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Tipo de dato: </w:t>
            </w:r>
            <w:r>
              <w:rPr>
                <w:rFonts w:cs="Segoe UI"/>
              </w:rPr>
              <w:t>NUMERO</w:t>
            </w:r>
            <w:r w:rsidRPr="00D26872">
              <w:rPr>
                <w:rFonts w:cs="Segoe UI"/>
              </w:rPr>
              <w:t>.</w:t>
            </w:r>
          </w:p>
          <w:p w14:paraId="4236B624" w14:textId="5AD81A7D" w:rsidR="00A77860" w:rsidRPr="00BC725B" w:rsidRDefault="00537AC9"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4</w:t>
            </w:r>
          </w:p>
        </w:tc>
      </w:tr>
      <w:tr w:rsidR="00A77860" w:rsidRPr="00BC725B" w14:paraId="0668FFCE"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19E4BE65" w14:textId="6445061F" w:rsidR="00A77860" w:rsidRPr="00BC725B" w:rsidRDefault="001626BC" w:rsidP="00A77860">
            <w:pPr>
              <w:jc w:val="both"/>
              <w:rPr>
                <w:rFonts w:cs="Segoe UI"/>
              </w:rPr>
            </w:pPr>
            <w:r>
              <w:rPr>
                <w:rFonts w:cs="Segoe UI"/>
              </w:rPr>
              <w:t>Propuestas evaluadas</w:t>
            </w:r>
          </w:p>
        </w:tc>
        <w:tc>
          <w:tcPr>
            <w:tcW w:w="4020" w:type="dxa"/>
          </w:tcPr>
          <w:p w14:paraId="7768F8F0" w14:textId="245210C5" w:rsidR="00A77860" w:rsidRPr="00BC725B" w:rsidRDefault="009F4757" w:rsidP="00A77860">
            <w:pPr>
              <w:cnfStyle w:val="000000100000" w:firstRow="0" w:lastRow="0" w:firstColumn="0" w:lastColumn="0" w:oddVBand="0" w:evenVBand="0" w:oddHBand="1" w:evenHBand="0" w:firstRowFirstColumn="0" w:firstRowLastColumn="0" w:lastRowFirstColumn="0" w:lastRowLastColumn="0"/>
              <w:rPr>
                <w:rFonts w:cs="Segoe UI"/>
              </w:rPr>
            </w:pPr>
            <w:r>
              <w:rPr>
                <w:rFonts w:eastAsia="Times New Roman"/>
              </w:rPr>
              <w:t>N</w:t>
            </w:r>
            <w:r w:rsidR="00757421">
              <w:rPr>
                <w:rFonts w:eastAsia="Times New Roman"/>
              </w:rPr>
              <w:t>úmero total de propuestas que se evaluaron</w:t>
            </w:r>
          </w:p>
        </w:tc>
        <w:tc>
          <w:tcPr>
            <w:tcW w:w="3402" w:type="dxa"/>
          </w:tcPr>
          <w:p w14:paraId="7736F3F4" w14:textId="77777777" w:rsidR="00A77860" w:rsidRDefault="00537AC9" w:rsidP="00A77860">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Tipo de dato: </w:t>
            </w:r>
            <w:r>
              <w:rPr>
                <w:rFonts w:cs="Segoe UI"/>
              </w:rPr>
              <w:t>NÚMERO.</w:t>
            </w:r>
          </w:p>
          <w:p w14:paraId="1122FDA3" w14:textId="3C28D241" w:rsidR="00A77860" w:rsidRPr="00BC725B" w:rsidRDefault="000202BB" w:rsidP="00A7786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r w:rsidR="00DC626A">
              <w:rPr>
                <w:rFonts w:cs="Segoe UI"/>
              </w:rPr>
              <w:t>4</w:t>
            </w:r>
          </w:p>
        </w:tc>
      </w:tr>
      <w:tr w:rsidR="00950BF8" w:rsidRPr="00BC725B" w14:paraId="0DA0B678"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F973A7E" w14:textId="660CEAD9" w:rsidR="00950BF8" w:rsidRDefault="00950BF8" w:rsidP="00A77860">
            <w:pPr>
              <w:jc w:val="both"/>
              <w:rPr>
                <w:rFonts w:cs="Segoe UI"/>
              </w:rPr>
            </w:pPr>
            <w:r>
              <w:rPr>
                <w:rFonts w:cs="Segoe UI"/>
              </w:rPr>
              <w:t>Proyectos seleccionados</w:t>
            </w:r>
          </w:p>
        </w:tc>
        <w:tc>
          <w:tcPr>
            <w:tcW w:w="4020" w:type="dxa"/>
          </w:tcPr>
          <w:p w14:paraId="57ABC3CC" w14:textId="6452FAF0" w:rsidR="00950BF8" w:rsidRPr="00BC725B" w:rsidRDefault="00523DE3"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Nombre de los proyectos seleccionados </w:t>
            </w:r>
          </w:p>
        </w:tc>
        <w:tc>
          <w:tcPr>
            <w:tcW w:w="3402" w:type="dxa"/>
          </w:tcPr>
          <w:p w14:paraId="416E6AD8" w14:textId="77777777" w:rsidR="002001CB" w:rsidRPr="00D26872" w:rsidRDefault="002001CB" w:rsidP="002001CB">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738342A5" w14:textId="0F0DC70F" w:rsidR="00950BF8" w:rsidRPr="00BC725B" w:rsidRDefault="002001CB"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Propuesta </w:t>
            </w:r>
          </w:p>
        </w:tc>
      </w:tr>
      <w:tr w:rsidR="00825AF2" w:rsidRPr="00BC725B" w14:paraId="4C8C7C37"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67C17FD" w14:textId="02936983" w:rsidR="00825AF2" w:rsidRPr="00BC725B" w:rsidRDefault="00950BF8">
            <w:pPr>
              <w:jc w:val="both"/>
              <w:rPr>
                <w:rFonts w:cs="Segoe UI"/>
              </w:rPr>
            </w:pPr>
            <w:r>
              <w:rPr>
                <w:rFonts w:cs="Segoe UI"/>
              </w:rPr>
              <w:t>Acciones</w:t>
            </w:r>
          </w:p>
        </w:tc>
        <w:tc>
          <w:tcPr>
            <w:tcW w:w="4020" w:type="dxa"/>
          </w:tcPr>
          <w:p w14:paraId="61B0FAB5" w14:textId="10A41D45" w:rsidR="00825AF2" w:rsidRPr="00BC725B" w:rsidRDefault="0075287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Ver detalle</w:t>
            </w:r>
          </w:p>
        </w:tc>
        <w:tc>
          <w:tcPr>
            <w:tcW w:w="3402" w:type="dxa"/>
          </w:tcPr>
          <w:p w14:paraId="562C19E2" w14:textId="77777777" w:rsidR="00C44D52" w:rsidRPr="00BC725B" w:rsidRDefault="00C44D52" w:rsidP="00C44D52">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Icono</w:t>
            </w:r>
          </w:p>
          <w:p w14:paraId="5D8EDBA0" w14:textId="74E9D3AE" w:rsidR="00825AF2" w:rsidRPr="00BC725B" w:rsidRDefault="00C44D52">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496ABF95" wp14:editId="1F449D42">
                  <wp:extent cx="542925" cy="2000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2925" cy="200025"/>
                          </a:xfrm>
                          <a:prstGeom prst="rect">
                            <a:avLst/>
                          </a:prstGeom>
                        </pic:spPr>
                      </pic:pic>
                    </a:graphicData>
                  </a:graphic>
                </wp:inline>
              </w:drawing>
            </w:r>
          </w:p>
        </w:tc>
      </w:tr>
      <w:tr w:rsidR="00825AF2" w:rsidRPr="00BC725B" w14:paraId="57A7E557" w14:textId="77777777" w:rsidTr="0044654E">
        <w:trPr>
          <w:trHeight w:val="319"/>
        </w:trPr>
        <w:tc>
          <w:tcPr>
            <w:cnfStyle w:val="001000000000" w:firstRow="0" w:lastRow="0" w:firstColumn="1" w:lastColumn="0" w:oddVBand="0" w:evenVBand="0" w:oddHBand="0" w:evenHBand="0" w:firstRowFirstColumn="0" w:firstRowLastColumn="0" w:lastRowFirstColumn="0" w:lastRowLastColumn="0"/>
            <w:tcW w:w="10343" w:type="dxa"/>
            <w:gridSpan w:val="3"/>
            <w:shd w:val="clear" w:color="auto" w:fill="auto"/>
          </w:tcPr>
          <w:p w14:paraId="0C955343" w14:textId="13EE4E13" w:rsidR="00825AF2" w:rsidRPr="00EC5AE0" w:rsidRDefault="00825AF2">
            <w:pPr>
              <w:rPr>
                <w:rFonts w:cs="Segoe UI"/>
              </w:rPr>
            </w:pPr>
            <w:r w:rsidRPr="00EC5AE0">
              <w:rPr>
                <w:rFonts w:cs="Segoe UI"/>
              </w:rPr>
              <w:t>Recibidas</w:t>
            </w:r>
          </w:p>
        </w:tc>
      </w:tr>
      <w:tr w:rsidR="00255D5C" w:rsidRPr="00BC725B" w14:paraId="3A0319BF" w14:textId="77777777" w:rsidTr="0044654E">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921" w:type="dxa"/>
          </w:tcPr>
          <w:p w14:paraId="6C233C39" w14:textId="77777777" w:rsidR="00255D5C" w:rsidRPr="00BC725B" w:rsidRDefault="00255D5C">
            <w:pPr>
              <w:jc w:val="both"/>
              <w:rPr>
                <w:rFonts w:cs="Segoe UI"/>
              </w:rPr>
            </w:pPr>
            <w:r>
              <w:rPr>
                <w:rFonts w:cs="Segoe UI"/>
              </w:rPr>
              <w:t>Nombre de la propuesta</w:t>
            </w:r>
          </w:p>
        </w:tc>
        <w:tc>
          <w:tcPr>
            <w:tcW w:w="4020" w:type="dxa"/>
          </w:tcPr>
          <w:p w14:paraId="1ECA54D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w:t>
            </w:r>
            <w:r w:rsidRPr="00970C78">
              <w:rPr>
                <w:rFonts w:cs="Segoe UI"/>
              </w:rPr>
              <w:t>ítulo que define el líder en su registro de propuesta de solución</w:t>
            </w:r>
            <w:r>
              <w:rPr>
                <w:rFonts w:cs="Segoe UI"/>
              </w:rPr>
              <w:t>.</w:t>
            </w:r>
          </w:p>
        </w:tc>
        <w:tc>
          <w:tcPr>
            <w:tcW w:w="3402" w:type="dxa"/>
          </w:tcPr>
          <w:p w14:paraId="53247E0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Vacuna contra la viruela</w:t>
            </w:r>
          </w:p>
        </w:tc>
      </w:tr>
      <w:tr w:rsidR="00255D5C" w:rsidRPr="00BC725B" w14:paraId="39611395"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3FF9A5E" w14:textId="77777777" w:rsidR="00255D5C" w:rsidRPr="00BC725B" w:rsidRDefault="00255D5C">
            <w:pPr>
              <w:jc w:val="both"/>
              <w:rPr>
                <w:rFonts w:cs="Segoe UI"/>
              </w:rPr>
            </w:pPr>
            <w:r>
              <w:rPr>
                <w:rFonts w:cs="Segoe UI"/>
              </w:rPr>
              <w:t>Líder</w:t>
            </w:r>
          </w:p>
        </w:tc>
        <w:tc>
          <w:tcPr>
            <w:tcW w:w="4020" w:type="dxa"/>
          </w:tcPr>
          <w:p w14:paraId="1FD1C3C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líder del equipo</w:t>
            </w:r>
          </w:p>
        </w:tc>
        <w:tc>
          <w:tcPr>
            <w:tcW w:w="3402" w:type="dxa"/>
          </w:tcPr>
          <w:p w14:paraId="4D510CB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John Smith</w:t>
            </w:r>
          </w:p>
        </w:tc>
      </w:tr>
      <w:tr w:rsidR="00255D5C" w:rsidRPr="00BC725B" w14:paraId="11B62BB6"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5C390BD3" w14:textId="77777777" w:rsidR="00255D5C" w:rsidRPr="00BC725B" w:rsidRDefault="00255D5C">
            <w:pPr>
              <w:jc w:val="both"/>
              <w:rPr>
                <w:rFonts w:cs="Segoe UI"/>
              </w:rPr>
            </w:pPr>
            <w:r>
              <w:rPr>
                <w:rFonts w:cs="Segoe UI"/>
              </w:rPr>
              <w:t>Documentos cargados</w:t>
            </w:r>
          </w:p>
        </w:tc>
        <w:tc>
          <w:tcPr>
            <w:tcW w:w="4020" w:type="dxa"/>
          </w:tcPr>
          <w:p w14:paraId="13878F8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Total, de documentos cargados</w:t>
            </w:r>
          </w:p>
        </w:tc>
        <w:tc>
          <w:tcPr>
            <w:tcW w:w="3402" w:type="dxa"/>
          </w:tcPr>
          <w:p w14:paraId="529AA4E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16</w:t>
            </w:r>
          </w:p>
        </w:tc>
      </w:tr>
      <w:tr w:rsidR="00255D5C" w:rsidRPr="00BC725B" w14:paraId="769F0521"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14B79227" w14:textId="77777777" w:rsidR="00255D5C" w:rsidRPr="00BC725B" w:rsidRDefault="00255D5C">
            <w:pPr>
              <w:jc w:val="both"/>
              <w:rPr>
                <w:rFonts w:cs="Segoe UI"/>
              </w:rPr>
            </w:pPr>
            <w:r>
              <w:rPr>
                <w:rFonts w:cs="Segoe UI"/>
              </w:rPr>
              <w:t>Nivel TRL</w:t>
            </w:r>
          </w:p>
        </w:tc>
        <w:tc>
          <w:tcPr>
            <w:tcW w:w="4020" w:type="dxa"/>
          </w:tcPr>
          <w:p w14:paraId="616E9C0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Nivel TRL</w:t>
            </w:r>
          </w:p>
        </w:tc>
        <w:tc>
          <w:tcPr>
            <w:tcW w:w="3402" w:type="dxa"/>
          </w:tcPr>
          <w:p w14:paraId="6B64019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4</w:t>
            </w:r>
          </w:p>
        </w:tc>
      </w:tr>
      <w:tr w:rsidR="00255D5C" w:rsidRPr="00BC725B" w14:paraId="16B18CC9"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4D94B135" w14:textId="77777777" w:rsidR="00255D5C" w:rsidRPr="00BC725B" w:rsidRDefault="00255D5C">
            <w:pPr>
              <w:jc w:val="both"/>
              <w:rPr>
                <w:rFonts w:cs="Segoe UI"/>
              </w:rPr>
            </w:pPr>
            <w:r>
              <w:rPr>
                <w:rFonts w:cs="Segoe UI"/>
              </w:rPr>
              <w:t>Ultima modificación</w:t>
            </w:r>
          </w:p>
        </w:tc>
        <w:tc>
          <w:tcPr>
            <w:tcW w:w="4020" w:type="dxa"/>
          </w:tcPr>
          <w:p w14:paraId="5C5F1F9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Fecha en que la envío el líder.</w:t>
            </w:r>
          </w:p>
        </w:tc>
        <w:tc>
          <w:tcPr>
            <w:tcW w:w="3402" w:type="dxa"/>
          </w:tcPr>
          <w:p w14:paraId="484B957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w:t>
            </w:r>
            <w:proofErr w:type="spellStart"/>
            <w:r>
              <w:rPr>
                <w:rFonts w:cs="Segoe UI"/>
              </w:rPr>
              <w:t>Ago</w:t>
            </w:r>
            <w:proofErr w:type="spellEnd"/>
            <w:r>
              <w:rPr>
                <w:rFonts w:cs="Segoe UI"/>
              </w:rPr>
              <w:t>/22</w:t>
            </w:r>
          </w:p>
        </w:tc>
      </w:tr>
      <w:tr w:rsidR="00255D5C" w:rsidRPr="00BC725B" w14:paraId="2D42F209"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3472C859" w14:textId="77777777" w:rsidR="00255D5C" w:rsidRPr="00EC5AE0" w:rsidRDefault="00255D5C">
            <w:pPr>
              <w:jc w:val="both"/>
              <w:rPr>
                <w:rFonts w:cs="Segoe UI"/>
              </w:rPr>
            </w:pPr>
            <w:r w:rsidRPr="00EC5AE0">
              <w:rPr>
                <w:rFonts w:cs="Segoe UI"/>
              </w:rPr>
              <w:lastRenderedPageBreak/>
              <w:t>Acciones</w:t>
            </w:r>
          </w:p>
        </w:tc>
        <w:tc>
          <w:tcPr>
            <w:tcW w:w="4020" w:type="dxa"/>
          </w:tcPr>
          <w:p w14:paraId="327CC331" w14:textId="77777777" w:rsidR="00255D5C" w:rsidRPr="00EC5AE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EC5AE0">
              <w:rPr>
                <w:rFonts w:cs="Segoe UI"/>
              </w:rPr>
              <w:t>Ver detalles</w:t>
            </w:r>
          </w:p>
        </w:tc>
        <w:tc>
          <w:tcPr>
            <w:tcW w:w="3402" w:type="dxa"/>
          </w:tcPr>
          <w:p w14:paraId="775905DD" w14:textId="77777777" w:rsidR="00255D5C" w:rsidRPr="00EC5AE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EC5AE0">
              <w:rPr>
                <w:rFonts w:cs="Segoe UI"/>
              </w:rPr>
              <w:t>Este botón nos dirige a pantalla R7-5-1 y R7-5-2, en las que estarán sin datos de evaluaciones, solo se visualizará el listado de documentos por propuesta.</w:t>
            </w:r>
          </w:p>
        </w:tc>
      </w:tr>
      <w:tr w:rsidR="00255D5C" w:rsidRPr="00BC725B" w14:paraId="0ED1CF2D" w14:textId="77777777" w:rsidTr="0044654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0343" w:type="dxa"/>
            <w:gridSpan w:val="3"/>
            <w:shd w:val="clear" w:color="auto" w:fill="auto"/>
          </w:tcPr>
          <w:p w14:paraId="7C4C1BC2" w14:textId="77777777" w:rsidR="00255D5C" w:rsidRPr="00EC5AE0" w:rsidRDefault="00255D5C">
            <w:pPr>
              <w:rPr>
                <w:rFonts w:cs="Segoe UI"/>
              </w:rPr>
            </w:pPr>
            <w:r w:rsidRPr="00EC5AE0">
              <w:rPr>
                <w:rFonts w:cs="Segoe UI"/>
              </w:rPr>
              <w:t>En Evaluación</w:t>
            </w:r>
          </w:p>
        </w:tc>
      </w:tr>
      <w:tr w:rsidR="00255D5C" w:rsidRPr="00BC725B" w14:paraId="230AC39D"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205A1D4" w14:textId="77777777" w:rsidR="00255D5C" w:rsidRPr="00BC725B" w:rsidRDefault="00255D5C">
            <w:pPr>
              <w:jc w:val="both"/>
              <w:rPr>
                <w:rFonts w:cs="Segoe UI"/>
              </w:rPr>
            </w:pPr>
            <w:r>
              <w:rPr>
                <w:rFonts w:cs="Segoe UI"/>
              </w:rPr>
              <w:t>Nombre de la propuesta</w:t>
            </w:r>
          </w:p>
        </w:tc>
        <w:tc>
          <w:tcPr>
            <w:tcW w:w="4020" w:type="dxa"/>
          </w:tcPr>
          <w:p w14:paraId="4D1E097F" w14:textId="77777777" w:rsidR="00255D5C" w:rsidRPr="00E61C0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E61C03">
              <w:rPr>
                <w:rFonts w:cs="Segoe UI"/>
              </w:rPr>
              <w:t>Nombre de la propuesta seleccionada</w:t>
            </w:r>
            <w:r>
              <w:rPr>
                <w:rFonts w:cs="Segoe UI"/>
              </w:rPr>
              <w:t>.</w:t>
            </w:r>
          </w:p>
        </w:tc>
        <w:tc>
          <w:tcPr>
            <w:tcW w:w="3402" w:type="dxa"/>
          </w:tcPr>
          <w:p w14:paraId="145F31E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Vacuna contra la viruela</w:t>
            </w:r>
          </w:p>
        </w:tc>
      </w:tr>
      <w:tr w:rsidR="00255D5C" w:rsidRPr="00BC725B" w14:paraId="5C568A88"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6EFF1D32" w14:textId="77777777" w:rsidR="00255D5C" w:rsidRPr="00BC725B" w:rsidRDefault="00255D5C">
            <w:pPr>
              <w:jc w:val="both"/>
              <w:rPr>
                <w:rFonts w:cs="Segoe UI"/>
              </w:rPr>
            </w:pPr>
            <w:r>
              <w:rPr>
                <w:rFonts w:cs="Segoe UI"/>
              </w:rPr>
              <w:t>Líder</w:t>
            </w:r>
          </w:p>
        </w:tc>
        <w:tc>
          <w:tcPr>
            <w:tcW w:w="4020" w:type="dxa"/>
          </w:tcPr>
          <w:p w14:paraId="4C100C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del líder del equipo.</w:t>
            </w:r>
          </w:p>
        </w:tc>
        <w:tc>
          <w:tcPr>
            <w:tcW w:w="3402" w:type="dxa"/>
          </w:tcPr>
          <w:p w14:paraId="1EAC8AD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John Smith</w:t>
            </w:r>
          </w:p>
        </w:tc>
      </w:tr>
      <w:tr w:rsidR="00255D5C" w:rsidRPr="00BC725B" w14:paraId="361DEFF8"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7F0D60FD" w14:textId="77777777" w:rsidR="00255D5C" w:rsidRPr="00BC725B" w:rsidRDefault="00255D5C">
            <w:pPr>
              <w:jc w:val="both"/>
              <w:rPr>
                <w:rFonts w:cs="Segoe UI"/>
              </w:rPr>
            </w:pPr>
            <w:r>
              <w:rPr>
                <w:rFonts w:cs="Segoe UI"/>
              </w:rPr>
              <w:t>Documentos cargados</w:t>
            </w:r>
          </w:p>
        </w:tc>
        <w:tc>
          <w:tcPr>
            <w:tcW w:w="4020" w:type="dxa"/>
          </w:tcPr>
          <w:p w14:paraId="3F4EC518"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Total de documentos cargados.</w:t>
            </w:r>
          </w:p>
        </w:tc>
        <w:tc>
          <w:tcPr>
            <w:tcW w:w="3402" w:type="dxa"/>
          </w:tcPr>
          <w:p w14:paraId="4BEBF4D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16</w:t>
            </w:r>
          </w:p>
        </w:tc>
      </w:tr>
      <w:tr w:rsidR="00255D5C" w:rsidRPr="00BC725B" w14:paraId="455F0ABB"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358BD895" w14:textId="77777777" w:rsidR="00255D5C" w:rsidRDefault="00255D5C">
            <w:pPr>
              <w:jc w:val="both"/>
              <w:rPr>
                <w:rFonts w:cs="Segoe UI"/>
              </w:rPr>
            </w:pPr>
            <w:r>
              <w:rPr>
                <w:rFonts w:cs="Segoe UI"/>
              </w:rPr>
              <w:t>Nivel TRL</w:t>
            </w:r>
          </w:p>
        </w:tc>
        <w:tc>
          <w:tcPr>
            <w:tcW w:w="4020" w:type="dxa"/>
          </w:tcPr>
          <w:p w14:paraId="51009DA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Nivel TRL</w:t>
            </w:r>
          </w:p>
        </w:tc>
        <w:tc>
          <w:tcPr>
            <w:tcW w:w="3402" w:type="dxa"/>
          </w:tcPr>
          <w:p w14:paraId="1FACDB2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4</w:t>
            </w:r>
          </w:p>
        </w:tc>
      </w:tr>
      <w:tr w:rsidR="00255D5C" w:rsidRPr="00BC725B" w14:paraId="17956C53"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6A2B72EF" w14:textId="77777777" w:rsidR="00255D5C" w:rsidRDefault="00255D5C">
            <w:pPr>
              <w:jc w:val="both"/>
              <w:rPr>
                <w:rFonts w:cs="Segoe UI"/>
              </w:rPr>
            </w:pPr>
            <w:r>
              <w:rPr>
                <w:rFonts w:cs="Segoe UI"/>
              </w:rPr>
              <w:t>Ultima modificación</w:t>
            </w:r>
          </w:p>
        </w:tc>
        <w:tc>
          <w:tcPr>
            <w:tcW w:w="4020" w:type="dxa"/>
          </w:tcPr>
          <w:p w14:paraId="1FE5343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Fecha de la última propuesta que se evaluó.</w:t>
            </w:r>
          </w:p>
        </w:tc>
        <w:tc>
          <w:tcPr>
            <w:tcW w:w="3402" w:type="dxa"/>
          </w:tcPr>
          <w:p w14:paraId="3710B8F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17/</w:t>
            </w:r>
            <w:proofErr w:type="spellStart"/>
            <w:r>
              <w:rPr>
                <w:rFonts w:cs="Segoe UI"/>
              </w:rPr>
              <w:t>Ago</w:t>
            </w:r>
            <w:proofErr w:type="spellEnd"/>
            <w:r>
              <w:rPr>
                <w:rFonts w:cs="Segoe UI"/>
              </w:rPr>
              <w:t>/22</w:t>
            </w:r>
          </w:p>
        </w:tc>
      </w:tr>
      <w:tr w:rsidR="00255D5C" w:rsidRPr="00BC725B" w14:paraId="076E2DE1"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5A695849" w14:textId="77777777" w:rsidR="00255D5C" w:rsidRDefault="00255D5C">
            <w:pPr>
              <w:jc w:val="both"/>
              <w:rPr>
                <w:rFonts w:cs="Segoe UI"/>
              </w:rPr>
            </w:pPr>
            <w:r>
              <w:rPr>
                <w:rFonts w:cs="Segoe UI"/>
              </w:rPr>
              <w:t>Promedio</w:t>
            </w:r>
          </w:p>
        </w:tc>
        <w:tc>
          <w:tcPr>
            <w:tcW w:w="4020" w:type="dxa"/>
          </w:tcPr>
          <w:p w14:paraId="166CC1D6"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864412">
              <w:t>Se muestre el promedio de las evaluaciones recibidas.</w:t>
            </w:r>
          </w:p>
        </w:tc>
        <w:tc>
          <w:tcPr>
            <w:tcW w:w="3402" w:type="dxa"/>
          </w:tcPr>
          <w:p w14:paraId="6554F5F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w:t>
            </w:r>
            <w:r>
              <w:t>jemplo: 87</w:t>
            </w:r>
          </w:p>
        </w:tc>
      </w:tr>
      <w:tr w:rsidR="00255D5C" w:rsidRPr="00BC725B" w14:paraId="26978227"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8E2B5FB" w14:textId="77777777" w:rsidR="00255D5C" w:rsidRPr="00BC725B" w:rsidRDefault="00255D5C">
            <w:pPr>
              <w:jc w:val="both"/>
              <w:rPr>
                <w:rFonts w:cs="Segoe UI"/>
              </w:rPr>
            </w:pPr>
            <w:r>
              <w:rPr>
                <w:rFonts w:cs="Segoe UI"/>
              </w:rPr>
              <w:t>Acciones</w:t>
            </w:r>
          </w:p>
        </w:tc>
        <w:tc>
          <w:tcPr>
            <w:tcW w:w="4020" w:type="dxa"/>
          </w:tcPr>
          <w:p w14:paraId="1C6C1C3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Ver detalles</w:t>
            </w:r>
          </w:p>
        </w:tc>
        <w:tc>
          <w:tcPr>
            <w:tcW w:w="3402" w:type="dxa"/>
          </w:tcPr>
          <w:p w14:paraId="7A839FD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Este botón nos dirige a pantalla R7-5-1 y R7-5-2. </w:t>
            </w:r>
            <w:r w:rsidRPr="00864412">
              <w:rPr>
                <w:rFonts w:cs="Segoe UI"/>
              </w:rPr>
              <w:t>M</w:t>
            </w:r>
            <w:r w:rsidRPr="00864412">
              <w:rPr>
                <w:shd w:val="clear" w:color="auto" w:fill="FFFFFF"/>
              </w:rPr>
              <w:t>ostrarían al menos una evaluación</w:t>
            </w:r>
            <w:r>
              <w:rPr>
                <w:shd w:val="clear" w:color="auto" w:fill="FFFFFF"/>
              </w:rPr>
              <w:t>.</w:t>
            </w:r>
          </w:p>
        </w:tc>
      </w:tr>
    </w:tbl>
    <w:p w14:paraId="1D68C8A5"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“Notificaciones”</w:t>
      </w:r>
    </w:p>
    <w:tbl>
      <w:tblPr>
        <w:tblStyle w:val="Listaclara-nfasis1"/>
        <w:tblpPr w:leftFromText="141" w:rightFromText="141" w:vertAnchor="text" w:horzAnchor="margin" w:tblpY="136"/>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25"/>
        <w:gridCol w:w="1810"/>
        <w:gridCol w:w="2998"/>
        <w:gridCol w:w="1764"/>
        <w:gridCol w:w="1288"/>
      </w:tblGrid>
      <w:tr w:rsidR="00255D5C" w:rsidRPr="00BC725B" w14:paraId="119B6B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8" w:type="dxa"/>
          </w:tcPr>
          <w:p w14:paraId="57E61770" w14:textId="77777777" w:rsidR="00255D5C" w:rsidRPr="00BC725B" w:rsidRDefault="00255D5C">
            <w:pPr>
              <w:rPr>
                <w:rFonts w:cs="Segoe UI"/>
              </w:rPr>
            </w:pPr>
            <w:r w:rsidRPr="00BC725B">
              <w:rPr>
                <w:rFonts w:cs="Segoe UI"/>
              </w:rPr>
              <w:t>Campo</w:t>
            </w:r>
          </w:p>
        </w:tc>
        <w:tc>
          <w:tcPr>
            <w:tcW w:w="2013" w:type="dxa"/>
          </w:tcPr>
          <w:p w14:paraId="311E180D"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2474" w:type="dxa"/>
          </w:tcPr>
          <w:p w14:paraId="6A8D87E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c>
          <w:tcPr>
            <w:tcW w:w="1940" w:type="dxa"/>
          </w:tcPr>
          <w:p w14:paraId="52A4B42A"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Texto de ayuda</w:t>
            </w:r>
          </w:p>
        </w:tc>
        <w:tc>
          <w:tcPr>
            <w:tcW w:w="1080" w:type="dxa"/>
          </w:tcPr>
          <w:p w14:paraId="13A08F05"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Requerido (SI/NO)</w:t>
            </w:r>
          </w:p>
        </w:tc>
      </w:tr>
      <w:tr w:rsidR="00255D5C" w:rsidRPr="00BC725B" w14:paraId="6F09FF2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8" w:type="dxa"/>
          </w:tcPr>
          <w:p w14:paraId="127953DE" w14:textId="77777777" w:rsidR="00255D5C" w:rsidRPr="00BC725B" w:rsidRDefault="00255D5C">
            <w:pPr>
              <w:rPr>
                <w:rFonts w:cs="Segoe UI"/>
                <w:b w:val="0"/>
                <w:bCs w:val="0"/>
              </w:rPr>
            </w:pPr>
            <w:r w:rsidRPr="00BC725B">
              <w:rPr>
                <w:rFonts w:cs="Segoe UI"/>
                <w:b w:val="0"/>
                <w:bCs w:val="0"/>
              </w:rPr>
              <w:t>Asunto</w:t>
            </w:r>
          </w:p>
        </w:tc>
        <w:tc>
          <w:tcPr>
            <w:tcW w:w="2013" w:type="dxa"/>
          </w:tcPr>
          <w:p w14:paraId="5393311B"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2474" w:type="dxa"/>
          </w:tcPr>
          <w:p w14:paraId="50CFC14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4D35E2C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40" w:type="dxa"/>
          </w:tcPr>
          <w:p w14:paraId="274907E4"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1080" w:type="dxa"/>
          </w:tcPr>
          <w:p w14:paraId="37C0806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B0116B1" w14:textId="77777777">
        <w:tc>
          <w:tcPr>
            <w:cnfStyle w:val="001000000000" w:firstRow="0" w:lastRow="0" w:firstColumn="1" w:lastColumn="0" w:oddVBand="0" w:evenVBand="0" w:oddHBand="0" w:evenHBand="0" w:firstRowFirstColumn="0" w:firstRowLastColumn="0" w:lastRowFirstColumn="0" w:lastRowLastColumn="0"/>
            <w:tcW w:w="1978" w:type="dxa"/>
          </w:tcPr>
          <w:p w14:paraId="6D8F3770" w14:textId="77777777" w:rsidR="00255D5C" w:rsidRPr="00BC725B" w:rsidRDefault="00255D5C">
            <w:pPr>
              <w:rPr>
                <w:rFonts w:cs="Segoe UI"/>
                <w:b w:val="0"/>
                <w:bCs w:val="0"/>
              </w:rPr>
            </w:pPr>
            <w:r w:rsidRPr="00BC725B">
              <w:rPr>
                <w:rFonts w:cs="Segoe UI"/>
                <w:b w:val="0"/>
                <w:bCs w:val="0"/>
              </w:rPr>
              <w:t>Mensaje</w:t>
            </w:r>
          </w:p>
        </w:tc>
        <w:tc>
          <w:tcPr>
            <w:tcW w:w="2013" w:type="dxa"/>
          </w:tcPr>
          <w:p w14:paraId="2A4EB8A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Texto del mensaje </w:t>
            </w:r>
          </w:p>
        </w:tc>
        <w:tc>
          <w:tcPr>
            <w:tcW w:w="2474" w:type="dxa"/>
          </w:tcPr>
          <w:p w14:paraId="290EA6F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tc>
        <w:tc>
          <w:tcPr>
            <w:tcW w:w="1940" w:type="dxa"/>
          </w:tcPr>
          <w:p w14:paraId="3228832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aquí tu mensaje</w:t>
            </w:r>
          </w:p>
        </w:tc>
        <w:tc>
          <w:tcPr>
            <w:tcW w:w="1080" w:type="dxa"/>
          </w:tcPr>
          <w:p w14:paraId="573C9A87"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bl>
    <w:p w14:paraId="03D0627D" w14:textId="77777777" w:rsidR="00255D5C" w:rsidRDefault="00255D5C" w:rsidP="00255D5C">
      <w:pPr>
        <w:pStyle w:val="Prrafodelista"/>
        <w:ind w:left="360"/>
        <w:rPr>
          <w:rFonts w:cs="Segoe UI"/>
          <w:iCs/>
          <w:lang w:eastAsia="es-MX"/>
        </w:rPr>
      </w:pPr>
    </w:p>
    <w:p w14:paraId="4A45515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Supuestos y exclusiones</w:t>
      </w:r>
    </w:p>
    <w:p w14:paraId="604F1ECC" w14:textId="77777777" w:rsidR="00255D5C" w:rsidRPr="00BC725B" w:rsidRDefault="00255D5C" w:rsidP="00255D5C">
      <w:pPr>
        <w:rPr>
          <w:rFonts w:cs="Segoe UI"/>
        </w:rPr>
      </w:pPr>
    </w:p>
    <w:p w14:paraId="565D52EC"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t xml:space="preserve">No se considera que las convocatorias </w:t>
      </w:r>
      <w:r w:rsidRPr="00BC725B">
        <w:rPr>
          <w:rFonts w:eastAsiaTheme="majorEastAsia" w:cs="Segoe UI"/>
          <w:b/>
          <w:bCs/>
        </w:rPr>
        <w:t>cerradas</w:t>
      </w:r>
      <w:r w:rsidRPr="00BC725B">
        <w:rPr>
          <w:rFonts w:eastAsiaTheme="majorEastAsia" w:cs="Segoe UI"/>
        </w:rPr>
        <w:t xml:space="preserve"> o </w:t>
      </w:r>
      <w:r w:rsidRPr="00BC725B">
        <w:rPr>
          <w:rFonts w:eastAsiaTheme="majorEastAsia" w:cs="Segoe UI"/>
          <w:b/>
          <w:bCs/>
        </w:rPr>
        <w:t>histórico</w:t>
      </w:r>
      <w:r w:rsidRPr="00BC725B">
        <w:rPr>
          <w:rFonts w:eastAsiaTheme="majorEastAsia" w:cs="Segoe UI"/>
        </w:rPr>
        <w:t>, sean mostrarán en esta Fase I.</w:t>
      </w:r>
    </w:p>
    <w:p w14:paraId="55430744"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t>No se considera seccionar a los participantes por equipo, es decir el número que muestre indicará todos los líderes y miembros de los diferentes equipos inscritos a la convocatoria.</w:t>
      </w:r>
    </w:p>
    <w:p w14:paraId="077AAC40"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lastRenderedPageBreak/>
        <w:t>No se podrán editar todos los datos de una convocatoria que ya haya sido publicada, solo los criterios de evaluación y la fecha de cierre.</w:t>
      </w:r>
    </w:p>
    <w:p w14:paraId="082EBFF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0487EAE3" w14:textId="77777777" w:rsidR="00255D5C"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D4AACC0" w14:textId="77777777" w:rsidR="00255D5C" w:rsidRDefault="00255D5C" w:rsidP="00255D5C">
      <w:pPr>
        <w:spacing w:after="0"/>
        <w:jc w:val="both"/>
        <w:rPr>
          <w:rFonts w:eastAsiaTheme="majorEastAsia" w:cs="Segoe UI"/>
        </w:rPr>
      </w:pPr>
    </w:p>
    <w:p w14:paraId="64D23AFB" w14:textId="77777777" w:rsidR="00255D5C" w:rsidRDefault="00255D5C" w:rsidP="00255D5C">
      <w:pPr>
        <w:spacing w:after="0"/>
        <w:jc w:val="both"/>
        <w:rPr>
          <w:rFonts w:eastAsiaTheme="majorEastAsia" w:cs="Segoe UI"/>
        </w:rPr>
      </w:pPr>
    </w:p>
    <w:p w14:paraId="2E772D1D" w14:textId="77777777" w:rsidR="00255D5C" w:rsidRPr="006653EA" w:rsidRDefault="00255D5C" w:rsidP="00255D5C">
      <w:pPr>
        <w:pStyle w:val="Ttulo2"/>
        <w:rPr>
          <w:rFonts w:ascii="Segoe UI" w:hAnsi="Segoe UI" w:cs="Segoe UI"/>
          <w:sz w:val="22"/>
          <w:szCs w:val="22"/>
        </w:rPr>
      </w:pPr>
      <w:bookmarkStart w:id="477" w:name="_Toc132652476"/>
      <w:bookmarkStart w:id="478" w:name="_Toc110641568"/>
      <w:r w:rsidRPr="006653EA">
        <w:rPr>
          <w:rFonts w:ascii="Segoe UI" w:hAnsi="Segoe UI" w:cs="Segoe UI"/>
          <w:sz w:val="22"/>
          <w:szCs w:val="22"/>
        </w:rPr>
        <w:t>Requerimiento 4.0 – Visualizador de retos</w:t>
      </w:r>
      <w:bookmarkEnd w:id="477"/>
    </w:p>
    <w:p w14:paraId="2D0A8F92"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0932AC4F" w14:textId="77777777" w:rsidR="00255D5C" w:rsidRPr="00DA6000" w:rsidRDefault="00255D5C" w:rsidP="00255D5C">
      <w:pPr>
        <w:jc w:val="both"/>
        <w:rPr>
          <w:rFonts w:eastAsiaTheme="majorEastAsia" w:cs="Segoe UI"/>
          <w:szCs w:val="20"/>
        </w:rPr>
      </w:pPr>
      <w:r w:rsidRPr="00DA6000">
        <w:rPr>
          <w:rFonts w:eastAsiaTheme="majorEastAsia" w:cs="Segoe UI"/>
          <w:szCs w:val="20"/>
        </w:rPr>
        <w:t xml:space="preserve">Desarrollo creado para la página de Visualizador de retos, en la que el administrador de convocatorias podrá editar información </w:t>
      </w:r>
      <w:r>
        <w:rPr>
          <w:rFonts w:eastAsiaTheme="majorEastAsia" w:cs="Segoe UI"/>
          <w:szCs w:val="20"/>
        </w:rPr>
        <w:t>referente a</w:t>
      </w:r>
      <w:r w:rsidRPr="00DA6000">
        <w:rPr>
          <w:rFonts w:eastAsiaTheme="majorEastAsia" w:cs="Segoe UI"/>
          <w:szCs w:val="20"/>
        </w:rPr>
        <w:t xml:space="preserve"> una convocatoria activa</w:t>
      </w:r>
      <w:r>
        <w:rPr>
          <w:rFonts w:eastAsiaTheme="majorEastAsia" w:cs="Segoe UI"/>
          <w:szCs w:val="20"/>
        </w:rPr>
        <w:t>.</w:t>
      </w:r>
    </w:p>
    <w:p w14:paraId="7809051F"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0D167FD5" w14:textId="77777777" w:rsidR="00255D5C" w:rsidRPr="006653EA" w:rsidRDefault="00255D5C" w:rsidP="00255D5C">
      <w:pPr>
        <w:pStyle w:val="Textoindependiente"/>
        <w:spacing w:line="276" w:lineRule="auto"/>
        <w:ind w:left="720"/>
        <w:rPr>
          <w:rFonts w:ascii="Segoe UI" w:eastAsiaTheme="minorHAnsi" w:hAnsi="Segoe UI" w:cs="Segoe UI"/>
          <w:iCs/>
          <w:sz w:val="22"/>
          <w:szCs w:val="22"/>
          <w:lang w:val="es-MX" w:eastAsia="es-MX"/>
        </w:rPr>
      </w:pPr>
    </w:p>
    <w:p w14:paraId="3332D4BD"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40181FA4"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4</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Opciones en el visualizador.</w:t>
      </w:r>
    </w:p>
    <w:p w14:paraId="7882AD44"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R4 Editar información.</w:t>
      </w:r>
    </w:p>
    <w:p w14:paraId="483E0FF9"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R4 Elegir equipo evaluador.</w:t>
      </w:r>
    </w:p>
    <w:p w14:paraId="0FF7B07B"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4</w:t>
      </w:r>
      <w:r w:rsidRPr="00BC725B">
        <w:rPr>
          <w:rFonts w:ascii="Segoe UI" w:eastAsiaTheme="minorHAnsi" w:hAnsi="Segoe UI" w:cs="Segoe UI"/>
          <w:iCs/>
          <w:sz w:val="22"/>
          <w:szCs w:val="22"/>
          <w:lang w:val="es-MX" w:eastAsia="es-MX"/>
        </w:rPr>
        <w:t xml:space="preserve"> </w:t>
      </w:r>
      <w:r>
        <w:rPr>
          <w:rFonts w:ascii="Segoe UI" w:eastAsiaTheme="minorHAnsi" w:hAnsi="Segoe UI" w:cs="Segoe UI"/>
          <w:iCs/>
          <w:sz w:val="22"/>
          <w:szCs w:val="22"/>
          <w:lang w:val="es-MX" w:eastAsia="es-MX"/>
        </w:rPr>
        <w:t xml:space="preserve">Información participantes. </w:t>
      </w:r>
    </w:p>
    <w:p w14:paraId="2C3A1D2D" w14:textId="77777777" w:rsidR="00255D5C" w:rsidRPr="006653EA" w:rsidRDefault="00255D5C" w:rsidP="00255D5C">
      <w:pPr>
        <w:pStyle w:val="Textoindependiente"/>
        <w:spacing w:line="276" w:lineRule="auto"/>
        <w:ind w:left="720"/>
        <w:jc w:val="center"/>
        <w:rPr>
          <w:rFonts w:ascii="Segoe UI" w:eastAsiaTheme="minorHAnsi" w:hAnsi="Segoe UI" w:cs="Segoe UI"/>
          <w:sz w:val="22"/>
          <w:szCs w:val="22"/>
          <w:lang w:val="es-MX" w:eastAsia="es-MX"/>
        </w:rPr>
      </w:pPr>
    </w:p>
    <w:p w14:paraId="4C7E0D8E"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Diagrama de flujo</w:t>
      </w:r>
    </w:p>
    <w:p w14:paraId="1ADAE1FF"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480B4C3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5A1CAC35" w14:textId="77777777" w:rsidR="00255D5C" w:rsidRPr="006653EA" w:rsidRDefault="00255D5C">
            <w:pPr>
              <w:jc w:val="right"/>
              <w:rPr>
                <w:rFonts w:cs="Segoe UI"/>
                <w:bCs w:val="0"/>
              </w:rPr>
            </w:pPr>
            <w:r w:rsidRPr="006653EA">
              <w:rPr>
                <w:rFonts w:cs="Segoe UI"/>
                <w:bCs w:val="0"/>
              </w:rPr>
              <w:t>Descripción:</w:t>
            </w:r>
          </w:p>
        </w:tc>
        <w:tc>
          <w:tcPr>
            <w:tcW w:w="6905" w:type="dxa"/>
          </w:tcPr>
          <w:p w14:paraId="19074C6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Página de visualizador de retos.</w:t>
            </w:r>
          </w:p>
        </w:tc>
      </w:tr>
      <w:tr w:rsidR="00255D5C" w:rsidRPr="00DA6000" w14:paraId="027BBC9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47774F4" w14:textId="77777777" w:rsidR="00255D5C" w:rsidRPr="006653EA" w:rsidRDefault="00255D5C">
            <w:pPr>
              <w:jc w:val="right"/>
              <w:rPr>
                <w:rFonts w:cs="Segoe UI"/>
                <w:bCs w:val="0"/>
              </w:rPr>
            </w:pPr>
            <w:r w:rsidRPr="006653EA">
              <w:rPr>
                <w:rFonts w:cs="Segoe UI"/>
                <w:bCs w:val="0"/>
              </w:rPr>
              <w:t>Disparador:</w:t>
            </w:r>
          </w:p>
        </w:tc>
        <w:tc>
          <w:tcPr>
            <w:tcW w:w="6905" w:type="dxa"/>
          </w:tcPr>
          <w:p w14:paraId="25CE9D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Creación de una convocatoria</w:t>
            </w:r>
          </w:p>
        </w:tc>
      </w:tr>
      <w:tr w:rsidR="00255D5C" w:rsidRPr="00DA6000" w14:paraId="3AC9C5D5"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FFDD473" w14:textId="77777777" w:rsidR="00255D5C" w:rsidRPr="006653EA" w:rsidRDefault="00255D5C">
            <w:pPr>
              <w:jc w:val="right"/>
              <w:rPr>
                <w:rFonts w:cs="Segoe UI"/>
                <w:bCs w:val="0"/>
              </w:rPr>
            </w:pPr>
            <w:r w:rsidRPr="006653EA">
              <w:rPr>
                <w:rFonts w:cs="Segoe UI"/>
                <w:bCs w:val="0"/>
              </w:rPr>
              <w:t>Prerequisitos:</w:t>
            </w:r>
          </w:p>
        </w:tc>
        <w:tc>
          <w:tcPr>
            <w:tcW w:w="6905" w:type="dxa"/>
          </w:tcPr>
          <w:p w14:paraId="27CC2E73"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el rol de usuario administrador.</w:t>
            </w:r>
          </w:p>
          <w:p w14:paraId="5F1EC71E"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Crear una convocatoria o Elegir una convocatoria de un banco de convocatorias activas</w:t>
            </w:r>
          </w:p>
        </w:tc>
      </w:tr>
      <w:tr w:rsidR="00255D5C" w:rsidRPr="00DA6000" w14:paraId="3172A28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B7407D"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631D985"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Elegir uno de los módulos mostrados.</w:t>
            </w:r>
          </w:p>
        </w:tc>
      </w:tr>
      <w:tr w:rsidR="00255D5C" w:rsidRPr="00DA6000" w14:paraId="725E46EB" w14:textId="77777777">
        <w:tc>
          <w:tcPr>
            <w:cnfStyle w:val="001000000000" w:firstRow="0" w:lastRow="0" w:firstColumn="1" w:lastColumn="0" w:oddVBand="0" w:evenVBand="0" w:oddHBand="0" w:evenHBand="0" w:firstRowFirstColumn="0" w:firstRowLastColumn="0" w:lastRowFirstColumn="0" w:lastRowLastColumn="0"/>
            <w:tcW w:w="1951" w:type="dxa"/>
          </w:tcPr>
          <w:p w14:paraId="15D2CFE5" w14:textId="77777777" w:rsidR="00255D5C" w:rsidRPr="006653EA" w:rsidRDefault="00255D5C">
            <w:pPr>
              <w:jc w:val="right"/>
              <w:rPr>
                <w:rFonts w:cs="Segoe UI"/>
              </w:rPr>
            </w:pPr>
            <w:r w:rsidRPr="006653EA">
              <w:rPr>
                <w:rFonts w:cs="Segoe UI"/>
              </w:rPr>
              <w:t>Requerimientos relacionados</w:t>
            </w:r>
          </w:p>
        </w:tc>
        <w:tc>
          <w:tcPr>
            <w:tcW w:w="6905" w:type="dxa"/>
          </w:tcPr>
          <w:p w14:paraId="537E416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2DA01B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6653EA">
              <w:rPr>
                <w:rFonts w:cs="Segoe UI"/>
                <w:lang w:eastAsia="es-MX"/>
              </w:rPr>
              <w:t>Requerimiento 2.</w:t>
            </w:r>
          </w:p>
        </w:tc>
      </w:tr>
      <w:tr w:rsidR="00255D5C" w:rsidRPr="00DA6000" w14:paraId="6D4ECFCE"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25D3A44D" w14:textId="77777777" w:rsidR="00255D5C" w:rsidRPr="006653EA" w:rsidRDefault="00255D5C">
            <w:pPr>
              <w:jc w:val="right"/>
              <w:rPr>
                <w:rFonts w:cs="Segoe UI"/>
                <w:bCs w:val="0"/>
              </w:rPr>
            </w:pPr>
            <w:r w:rsidRPr="006653EA">
              <w:rPr>
                <w:rFonts w:cs="Segoe UI"/>
                <w:bCs w:val="0"/>
              </w:rPr>
              <w:t>Prioridad:</w:t>
            </w:r>
          </w:p>
        </w:tc>
        <w:tc>
          <w:tcPr>
            <w:tcW w:w="6905" w:type="dxa"/>
          </w:tcPr>
          <w:p w14:paraId="4352EC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5F44CBE4"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0386F3D9" w14:textId="77777777" w:rsidR="00255D5C" w:rsidRPr="006653EA" w:rsidRDefault="00255D5C" w:rsidP="00255D5C">
      <w:pPr>
        <w:pStyle w:val="Textoindependiente"/>
        <w:spacing w:line="276" w:lineRule="auto"/>
        <w:jc w:val="both"/>
        <w:rPr>
          <w:rFonts w:ascii="Segoe UI" w:eastAsiaTheme="minorHAnsi" w:hAnsi="Segoe UI" w:cs="Segoe UI"/>
          <w:sz w:val="22"/>
          <w:szCs w:val="22"/>
          <w:lang w:val="es-MX" w:eastAsia="es-MX"/>
        </w:rPr>
      </w:pPr>
    </w:p>
    <w:p w14:paraId="6B456F6C"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1D066C9"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304243C"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20EEC4E6"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30480C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ECC0D61"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52A34F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Opciones en el visualizador de retos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7FD467B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F3E690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84F2893"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32E2D0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9CC3C9"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4.1</w:t>
            </w:r>
          </w:p>
        </w:tc>
        <w:tc>
          <w:tcPr>
            <w:tcW w:w="8222" w:type="dxa"/>
          </w:tcPr>
          <w:p w14:paraId="230FAEE4" w14:textId="03FB8D7E"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Permite a los administradores realizar acciones a la convocatoria. Se accede a través del detalle del banco de convocatorias activas.  </w:t>
            </w:r>
          </w:p>
          <w:p w14:paraId="2BB53580"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1D22CB7"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723B5">
              <w:rPr>
                <w:rFonts w:cs="Times New Roman"/>
                <w:noProof/>
              </w:rPr>
              <w:drawing>
                <wp:inline distT="0" distB="0" distL="0" distR="0" wp14:anchorId="61A9DE5E" wp14:editId="4CC4AEB7">
                  <wp:extent cx="5083810" cy="1075690"/>
                  <wp:effectExtent l="19050" t="19050" r="21590" b="10160"/>
                  <wp:docPr id="1944895664" name="Imagen 194489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83810" cy="1075690"/>
                          </a:xfrm>
                          <a:prstGeom prst="rect">
                            <a:avLst/>
                          </a:prstGeom>
                          <a:ln>
                            <a:solidFill>
                              <a:schemeClr val="bg1">
                                <a:lumMod val="85000"/>
                              </a:schemeClr>
                            </a:solidFill>
                          </a:ln>
                        </pic:spPr>
                      </pic:pic>
                    </a:graphicData>
                  </a:graphic>
                </wp:inline>
              </w:drawing>
            </w:r>
          </w:p>
          <w:p w14:paraId="570A51AE"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1EC5AF3"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723B5">
              <w:rPr>
                <w:rFonts w:eastAsia="Times New Roman" w:cs="Segoe UI"/>
                <w:color w:val="000000"/>
                <w:sz w:val="22"/>
                <w:szCs w:val="22"/>
                <w:lang w:eastAsia="es-MX"/>
              </w:rPr>
              <w:t>En el grid, el botón “Alta de evaluadores”, no se debe mostrar.</w:t>
            </w:r>
          </w:p>
          <w:p w14:paraId="2369F4D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665D3F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FE84A"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4.2</w:t>
            </w:r>
          </w:p>
        </w:tc>
        <w:tc>
          <w:tcPr>
            <w:tcW w:w="8222" w:type="dxa"/>
            <w:vAlign w:val="center"/>
          </w:tcPr>
          <w:p w14:paraId="5A2F26BD" w14:textId="77777777" w:rsidR="00255D5C" w:rsidRPr="00753F8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53F8F">
              <w:rPr>
                <w:rFonts w:eastAsia="Times New Roman" w:cs="Segoe UI"/>
                <w:color w:val="000000"/>
                <w:sz w:val="22"/>
                <w:szCs w:val="22"/>
                <w:lang w:eastAsia="es-MX"/>
              </w:rPr>
              <w:t xml:space="preserve">De la lista </w:t>
            </w:r>
            <w:r w:rsidRPr="00753F8F">
              <w:rPr>
                <w:rFonts w:eastAsia="Times New Roman" w:cs="Segoe UI"/>
                <w:i/>
                <w:iCs/>
                <w:color w:val="000000"/>
                <w:sz w:val="22"/>
                <w:szCs w:val="22"/>
                <w:lang w:eastAsia="es-MX"/>
              </w:rPr>
              <w:t>“Convocatorias activas”,</w:t>
            </w:r>
            <w:r w:rsidRPr="00753F8F">
              <w:rPr>
                <w:rFonts w:eastAsia="Times New Roman" w:cs="Segoe UI"/>
                <w:color w:val="000000"/>
                <w:sz w:val="22"/>
                <w:szCs w:val="22"/>
                <w:lang w:eastAsia="es-MX"/>
              </w:rPr>
              <w:t xml:space="preserve"> en la columna “Nombre de la convocatoria”, se muestra la pantalla de visualizador de retos, con información relevante de la convocatoria. (Pantalla R7-2-1)</w:t>
            </w:r>
          </w:p>
          <w:p w14:paraId="5DEE01EA" w14:textId="77777777" w:rsidR="00255D5C" w:rsidRPr="00753F8F"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cs="Times New Roman"/>
              </w:rPr>
            </w:pPr>
          </w:p>
          <w:p w14:paraId="0ECC655F" w14:textId="77777777" w:rsidR="00255D5C" w:rsidRPr="00753F8F"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cs="Times New Roman"/>
                <w:noProof/>
              </w:rPr>
              <w:lastRenderedPageBreak/>
              <w:drawing>
                <wp:inline distT="0" distB="0" distL="0" distR="0" wp14:anchorId="306F71E8" wp14:editId="3E719970">
                  <wp:extent cx="5083810" cy="2531110"/>
                  <wp:effectExtent l="19050" t="19050" r="21590" b="21590"/>
                  <wp:docPr id="1944895635" name="Imagen 1944895635"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5" name="Imagen 1944895635" descr="Interfaz de usuario gráfica, Texto, Aplicación, Sitio web&#10;&#10;Descripción generada automáticamente"/>
                          <pic:cNvPicPr/>
                        </pic:nvPicPr>
                        <pic:blipFill>
                          <a:blip r:embed="rId99"/>
                          <a:stretch>
                            <a:fillRect/>
                          </a:stretch>
                        </pic:blipFill>
                        <pic:spPr>
                          <a:xfrm>
                            <a:off x="0" y="0"/>
                            <a:ext cx="5083810" cy="2531110"/>
                          </a:xfrm>
                          <a:prstGeom prst="rect">
                            <a:avLst/>
                          </a:prstGeom>
                          <a:ln>
                            <a:solidFill>
                              <a:schemeClr val="bg1">
                                <a:lumMod val="75000"/>
                              </a:schemeClr>
                            </a:solidFill>
                          </a:ln>
                        </pic:spPr>
                      </pic:pic>
                    </a:graphicData>
                  </a:graphic>
                </wp:inline>
              </w:drawing>
            </w:r>
          </w:p>
          <w:p w14:paraId="5259AE8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Usuarios que participan.</w:t>
            </w:r>
          </w:p>
          <w:p w14:paraId="558A242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Fecha de inicio de la convocatoria.</w:t>
            </w:r>
          </w:p>
          <w:p w14:paraId="2F9A9ABB"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Fecha de cierre de convocatoria.</w:t>
            </w:r>
          </w:p>
          <w:p w14:paraId="592EBD3E"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themeColor="text1"/>
                <w:sz w:val="22"/>
                <w:szCs w:val="22"/>
                <w:lang w:eastAsia="es-MX"/>
              </w:rPr>
              <w:t>Botón para cerrar la convocatoria.</w:t>
            </w:r>
          </w:p>
          <w:p w14:paraId="711ECE09"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heme="minorEastAsia" w:cs="Segoe UI"/>
                <w:color w:val="000000" w:themeColor="text1"/>
                <w:sz w:val="22"/>
                <w:szCs w:val="22"/>
              </w:rPr>
            </w:pPr>
            <w:r w:rsidRPr="00753F8F">
              <w:rPr>
                <w:rFonts w:eastAsiaTheme="minorEastAsia" w:cs="Segoe UI"/>
                <w:color w:val="000000" w:themeColor="text1"/>
                <w:sz w:val="22"/>
                <w:szCs w:val="22"/>
                <w:lang w:eastAsia="es-MX"/>
              </w:rPr>
              <w:t>Botón para modificar fecha de cierre.</w:t>
            </w:r>
          </w:p>
          <w:p w14:paraId="45D3194B"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notifica el cierre de convocatoria.</w:t>
            </w:r>
          </w:p>
          <w:p w14:paraId="4E7E2CF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“Ver detalle de la convocatoria”.</w:t>
            </w:r>
          </w:p>
          <w:p w14:paraId="5990981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“Editar convocatoria”.</w:t>
            </w:r>
          </w:p>
          <w:p w14:paraId="1B285ED6"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Sección de propuestas de soluciones inscritas.</w:t>
            </w:r>
          </w:p>
          <w:p w14:paraId="76CB0A76"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Sección evaluación de convocatoria.</w:t>
            </w:r>
          </w:p>
        </w:tc>
      </w:tr>
      <w:tr w:rsidR="00255D5C" w:rsidRPr="00DA6000" w14:paraId="3DE71A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4A1054"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lastRenderedPageBreak/>
              <w:t xml:space="preserve"> 4.2.1</w:t>
            </w:r>
          </w:p>
        </w:tc>
        <w:tc>
          <w:tcPr>
            <w:tcW w:w="8222" w:type="dxa"/>
            <w:vAlign w:val="center"/>
          </w:tcPr>
          <w:p w14:paraId="0E61181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Los tipos de datos mostrados en la sección de detalle de convocatorias activas se </w:t>
            </w:r>
            <w:r>
              <w:rPr>
                <w:rFonts w:eastAsia="Times New Roman" w:cs="Segoe UI"/>
                <w:color w:val="000000" w:themeColor="text1"/>
                <w:sz w:val="22"/>
                <w:szCs w:val="22"/>
                <w:lang w:eastAsia="es-MX"/>
              </w:rPr>
              <w:t>encuentran</w:t>
            </w:r>
            <w:r w:rsidRPr="006653EA">
              <w:rPr>
                <w:rFonts w:eastAsia="Times New Roman" w:cs="Segoe UI"/>
                <w:color w:val="000000" w:themeColor="text1"/>
                <w:sz w:val="22"/>
                <w:szCs w:val="22"/>
                <w:lang w:eastAsia="es-MX"/>
              </w:rPr>
              <w:t xml:space="preserve"> en la sección de Campos identificados “Detalle de convocatorias activas”.</w:t>
            </w:r>
          </w:p>
        </w:tc>
      </w:tr>
      <w:tr w:rsidR="00255D5C" w:rsidRPr="00B6236C" w14:paraId="33F1A1F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E42409"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sz w:val="22"/>
                <w:szCs w:val="22"/>
                <w:lang w:eastAsia="es-MX"/>
              </w:rPr>
              <w:t>4.2.2</w:t>
            </w:r>
          </w:p>
        </w:tc>
        <w:tc>
          <w:tcPr>
            <w:tcW w:w="8222" w:type="dxa"/>
            <w:vAlign w:val="center"/>
          </w:tcPr>
          <w:p w14:paraId="7C47587D" w14:textId="77777777" w:rsidR="00255D5C" w:rsidRPr="0098721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El Botón “Ver detalle de la convocatoria”, muestra la convocatoria publicada (Pantallas R7-14-10, R7-14-10-1 y R7-14-10-2).</w:t>
            </w:r>
          </w:p>
          <w:p w14:paraId="581AB0D7"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cs="Times New Roman"/>
                <w:noProof/>
              </w:rPr>
              <w:drawing>
                <wp:inline distT="0" distB="0" distL="0" distR="0" wp14:anchorId="27183475" wp14:editId="66A12D04">
                  <wp:extent cx="5083810" cy="1453642"/>
                  <wp:effectExtent l="19050" t="19050" r="21590" b="13335"/>
                  <wp:docPr id="2066753828" name="Imagen 20667538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8" name="Imagen 2066753828" descr="Interfaz de usuario gráfica, Aplicación&#10;&#10;Descripción generada automáticamente"/>
                          <pic:cNvPicPr/>
                        </pic:nvPicPr>
                        <pic:blipFill rotWithShape="1">
                          <a:blip r:embed="rId100"/>
                          <a:srcRect t="1242"/>
                          <a:stretch/>
                        </pic:blipFill>
                        <pic:spPr bwMode="auto">
                          <a:xfrm>
                            <a:off x="0" y="0"/>
                            <a:ext cx="5083810" cy="145364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2FF04A5" w14:textId="77777777" w:rsidR="00255D5C" w:rsidRPr="0098721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lastRenderedPageBreak/>
              <w:t xml:space="preserve">En la sección de </w:t>
            </w:r>
            <w:r w:rsidRPr="00987214">
              <w:rPr>
                <w:rFonts w:eastAsia="Times New Roman" w:cs="Segoe UI"/>
                <w:b/>
                <w:bCs/>
                <w:color w:val="000000"/>
                <w:sz w:val="22"/>
                <w:szCs w:val="22"/>
                <w:lang w:eastAsia="es-MX"/>
              </w:rPr>
              <w:t>contacto</w:t>
            </w:r>
            <w:r w:rsidRPr="00987214">
              <w:rPr>
                <w:rFonts w:eastAsia="Times New Roman" w:cs="Segoe UI"/>
                <w:color w:val="000000"/>
                <w:sz w:val="22"/>
                <w:szCs w:val="22"/>
                <w:lang w:eastAsia="es-MX"/>
              </w:rPr>
              <w:t>, el puesto es un dato que no se pide en la creación de la convocatoria, por lo que no debe mostrarse.</w:t>
            </w:r>
          </w:p>
          <w:p w14:paraId="5C61EDEE" w14:textId="77777777" w:rsidR="00255D5C" w:rsidRPr="00E014F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El texto </w:t>
            </w:r>
            <w:r w:rsidRPr="00987214">
              <w:rPr>
                <w:rFonts w:eastAsia="Times New Roman" w:cs="Segoe UI"/>
                <w:b/>
                <w:bCs/>
                <w:color w:val="000000"/>
                <w:sz w:val="22"/>
                <w:szCs w:val="22"/>
                <w:lang w:eastAsia="es-MX"/>
              </w:rPr>
              <w:t>términos y condiciones</w:t>
            </w:r>
            <w:r w:rsidRPr="00987214">
              <w:rPr>
                <w:rFonts w:eastAsia="Times New Roman" w:cs="Segoe UI"/>
                <w:color w:val="000000"/>
                <w:sz w:val="22"/>
                <w:szCs w:val="22"/>
                <w:lang w:eastAsia="es-MX"/>
              </w:rPr>
              <w:t xml:space="preserve"> es un link</w:t>
            </w:r>
            <w:r>
              <w:rPr>
                <w:rFonts w:eastAsia="Times New Roman" w:cs="Segoe UI"/>
                <w:color w:val="000000"/>
                <w:sz w:val="22"/>
                <w:szCs w:val="22"/>
                <w:lang w:eastAsia="es-MX"/>
              </w:rPr>
              <w:t xml:space="preserve"> </w:t>
            </w:r>
            <w:r w:rsidRPr="00987214">
              <w:rPr>
                <w:rFonts w:eastAsia="Times New Roman" w:cs="Segoe UI"/>
                <w:color w:val="000000"/>
                <w:sz w:val="22"/>
                <w:szCs w:val="22"/>
                <w:lang w:eastAsia="es-MX"/>
              </w:rPr>
              <w:t>para visualizar los términos y condiciones (Pantalla R7-14-2-1).</w:t>
            </w:r>
          </w:p>
        </w:tc>
      </w:tr>
      <w:tr w:rsidR="00255D5C" w:rsidRPr="00DA6000" w14:paraId="72417E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DE9CA0"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lastRenderedPageBreak/>
              <w:t>4.3</w:t>
            </w:r>
          </w:p>
        </w:tc>
        <w:tc>
          <w:tcPr>
            <w:tcW w:w="8222" w:type="dxa"/>
            <w:vAlign w:val="center"/>
          </w:tcPr>
          <w:p w14:paraId="122B8C8E"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la sección </w:t>
            </w:r>
            <w:r w:rsidRPr="001D4947">
              <w:rPr>
                <w:rFonts w:eastAsia="Times New Roman" w:cs="Segoe UI"/>
                <w:b/>
                <w:bCs/>
                <w:color w:val="000000"/>
                <w:sz w:val="22"/>
                <w:szCs w:val="22"/>
                <w:lang w:eastAsia="es-MX"/>
              </w:rPr>
              <w:t>“Usuarios que participan”</w:t>
            </w:r>
            <w:r w:rsidRPr="006653EA">
              <w:rPr>
                <w:rFonts w:eastAsia="Times New Roman" w:cs="Segoe UI"/>
                <w:color w:val="000000"/>
                <w:sz w:val="22"/>
                <w:szCs w:val="22"/>
                <w:lang w:eastAsia="es-MX"/>
              </w:rPr>
              <w:t xml:space="preserve">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listado de los participantes.</w:t>
            </w:r>
          </w:p>
          <w:p w14:paraId="2BBBE2A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Pantalla R7-8-1</w:t>
            </w:r>
            <w:r>
              <w:rPr>
                <w:rFonts w:eastAsia="Times New Roman" w:cs="Segoe UI"/>
                <w:color w:val="000000"/>
                <w:sz w:val="22"/>
                <w:szCs w:val="22"/>
                <w:lang w:eastAsia="es-MX"/>
              </w:rPr>
              <w:t>.</w:t>
            </w:r>
          </w:p>
          <w:p w14:paraId="61F3DE70"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5048DB5A" wp14:editId="1613F0ED">
                  <wp:extent cx="3471182" cy="1126323"/>
                  <wp:effectExtent l="19050" t="19050" r="15240" b="17145"/>
                  <wp:docPr id="2066753834" name="Imagen 2066753834"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4" name="Imagen 2066753834" descr="Gráfico, Gráfico de burbujas&#10;&#10;Descripción generada automáticamente"/>
                          <pic:cNvPicPr/>
                        </pic:nvPicPr>
                        <pic:blipFill>
                          <a:blip r:embed="rId101"/>
                          <a:stretch>
                            <a:fillRect/>
                          </a:stretch>
                        </pic:blipFill>
                        <pic:spPr>
                          <a:xfrm>
                            <a:off x="0" y="0"/>
                            <a:ext cx="3482038" cy="1129845"/>
                          </a:xfrm>
                          <a:prstGeom prst="rect">
                            <a:avLst/>
                          </a:prstGeom>
                          <a:ln>
                            <a:solidFill>
                              <a:schemeClr val="bg1">
                                <a:lumMod val="85000"/>
                              </a:schemeClr>
                            </a:solidFill>
                          </a:ln>
                        </pic:spPr>
                      </pic:pic>
                    </a:graphicData>
                  </a:graphic>
                </wp:inline>
              </w:drawing>
            </w:r>
          </w:p>
          <w:p w14:paraId="63A955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Ver detalle en la sección “Ver información de los participantes”.</w:t>
            </w:r>
          </w:p>
        </w:tc>
      </w:tr>
      <w:tr w:rsidR="00255D5C" w:rsidRPr="00DA6000" w14:paraId="08361A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8B8F4"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4.4</w:t>
            </w:r>
          </w:p>
        </w:tc>
        <w:tc>
          <w:tcPr>
            <w:tcW w:w="8222" w:type="dxa"/>
            <w:vAlign w:val="center"/>
          </w:tcPr>
          <w:p w14:paraId="5EFC5177"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En la sección </w:t>
            </w:r>
            <w:r w:rsidRPr="006653EA">
              <w:rPr>
                <w:rFonts w:eastAsia="Times New Roman" w:cs="Segoe UI"/>
                <w:b/>
                <w:bCs/>
                <w:color w:val="000000" w:themeColor="text1"/>
                <w:sz w:val="22"/>
                <w:szCs w:val="22"/>
                <w:lang w:eastAsia="es-MX"/>
              </w:rPr>
              <w:t xml:space="preserve">Propuestas de soluciones </w:t>
            </w:r>
            <w:r>
              <w:rPr>
                <w:rFonts w:eastAsia="Times New Roman" w:cs="Segoe UI"/>
                <w:b/>
                <w:bCs/>
                <w:color w:val="000000" w:themeColor="text1"/>
                <w:sz w:val="22"/>
                <w:szCs w:val="22"/>
                <w:lang w:eastAsia="es-MX"/>
              </w:rPr>
              <w:t>inscritas</w:t>
            </w:r>
            <w:r w:rsidRPr="006653EA">
              <w:rPr>
                <w:rFonts w:eastAsia="Times New Roman" w:cs="Segoe UI"/>
                <w:color w:val="000000" w:themeColor="text1"/>
                <w:sz w:val="22"/>
                <w:szCs w:val="22"/>
                <w:lang w:eastAsia="es-MX"/>
              </w:rPr>
              <w:t xml:space="preserve">, se </w:t>
            </w:r>
            <w:r>
              <w:rPr>
                <w:rFonts w:eastAsia="Times New Roman" w:cs="Segoe UI"/>
                <w:color w:val="000000" w:themeColor="text1"/>
                <w:sz w:val="22"/>
                <w:szCs w:val="22"/>
                <w:lang w:eastAsia="es-MX"/>
              </w:rPr>
              <w:t>muestran</w:t>
            </w:r>
            <w:r w:rsidRPr="006653EA">
              <w:rPr>
                <w:rFonts w:eastAsia="Times New Roman" w:cs="Segoe UI"/>
                <w:color w:val="000000" w:themeColor="text1"/>
                <w:sz w:val="22"/>
                <w:szCs w:val="22"/>
                <w:lang w:eastAsia="es-MX"/>
              </w:rPr>
              <w:t xml:space="preserve"> las propuestas en forma de listado. Pantalla R7-2-1.</w:t>
            </w:r>
          </w:p>
          <w:p w14:paraId="10CE207E"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160E76C9" wp14:editId="43EFC9D2">
                  <wp:extent cx="4888060" cy="2627332"/>
                  <wp:effectExtent l="19050" t="19050" r="27305" b="20955"/>
                  <wp:docPr id="2009785510" name="Imagen 2009785510"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85510" name="Picture 2009785510" descr="Tabla&#10;&#10;Descripción generada automáticamente con confianza media"/>
                          <pic:cNvPicPr/>
                        </pic:nvPicPr>
                        <pic:blipFill>
                          <a:blip r:embed="rId102">
                            <a:extLst>
                              <a:ext uri="{28A0092B-C50C-407E-A947-70E740481C1C}">
                                <a14:useLocalDpi xmlns:a14="http://schemas.microsoft.com/office/drawing/2010/main" val="0"/>
                              </a:ext>
                            </a:extLst>
                          </a:blip>
                          <a:stretch>
                            <a:fillRect/>
                          </a:stretch>
                        </pic:blipFill>
                        <pic:spPr>
                          <a:xfrm>
                            <a:off x="0" y="0"/>
                            <a:ext cx="4905636" cy="2636779"/>
                          </a:xfrm>
                          <a:prstGeom prst="rect">
                            <a:avLst/>
                          </a:prstGeom>
                          <a:ln>
                            <a:solidFill>
                              <a:schemeClr val="bg1">
                                <a:lumMod val="85000"/>
                              </a:schemeClr>
                            </a:solidFill>
                          </a:ln>
                        </pic:spPr>
                      </pic:pic>
                    </a:graphicData>
                  </a:graphic>
                </wp:inline>
              </w:drawing>
            </w:r>
          </w:p>
          <w:p w14:paraId="4EC14895" w14:textId="77777777" w:rsidR="00255D5C" w:rsidRPr="0070115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701155">
              <w:rPr>
                <w:rFonts w:eastAsia="Calibri" w:cs="Segoe UI"/>
                <w:sz w:val="22"/>
                <w:szCs w:val="22"/>
                <w:lang w:eastAsia="es-MX"/>
              </w:rPr>
              <w:t xml:space="preserve">Descripción del estatus de propuestas: </w:t>
            </w:r>
          </w:p>
          <w:p w14:paraId="680A488E" w14:textId="77777777" w:rsidR="00255D5C" w:rsidRPr="00701155" w:rsidRDefault="00255D5C">
            <w:pPr>
              <w:pStyle w:val="Prrafodelista"/>
              <w:numPr>
                <w:ilvl w:val="0"/>
                <w:numId w:val="71"/>
              </w:num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701155">
              <w:rPr>
                <w:rFonts w:eastAsia="Calibri" w:cs="Segoe UI"/>
                <w:sz w:val="22"/>
                <w:szCs w:val="22"/>
                <w:lang w:eastAsia="es-MX"/>
              </w:rPr>
              <w:t>Completo: propuesta que el líder de equipo envió mediante el botón "Enviar propuesta a Evaluación" Pantalla R 7-24-3.  Esto significa que la propuesta está lista para evaluarse.</w:t>
            </w:r>
          </w:p>
          <w:p w14:paraId="6D8E53EA" w14:textId="77777777" w:rsidR="00255D5C" w:rsidRPr="006B7B67" w:rsidRDefault="00255D5C">
            <w:pPr>
              <w:pStyle w:val="Prrafodelista"/>
              <w:numPr>
                <w:ilvl w:val="0"/>
                <w:numId w:val="71"/>
              </w:num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E639CA">
              <w:rPr>
                <w:rFonts w:eastAsia="Calibri" w:cs="Segoe UI"/>
                <w:sz w:val="22"/>
                <w:szCs w:val="22"/>
                <w:lang w:eastAsia="es-MX"/>
              </w:rPr>
              <w:t>Pendiente: propuesta</w:t>
            </w:r>
            <w:r w:rsidRPr="00701155">
              <w:rPr>
                <w:rFonts w:eastAsia="Calibri" w:cs="Segoe UI"/>
                <w:sz w:val="22"/>
                <w:szCs w:val="22"/>
                <w:lang w:eastAsia="es-MX"/>
              </w:rPr>
              <w:t xml:space="preserve"> que el líder inscribe en la convocatoria, pero no ha terminado la documentación y no puede evaluarse a menos de que sea enviada por el líder.</w:t>
            </w:r>
          </w:p>
        </w:tc>
      </w:tr>
      <w:tr w:rsidR="00255D5C" w:rsidRPr="00DA6000" w14:paraId="69ABB7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96954D"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lastRenderedPageBreak/>
              <w:t>4.4.1</w:t>
            </w:r>
          </w:p>
        </w:tc>
        <w:tc>
          <w:tcPr>
            <w:tcW w:w="8222" w:type="dxa"/>
            <w:vAlign w:val="center"/>
          </w:tcPr>
          <w:p w14:paraId="11EA6EDC"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el</w:t>
            </w:r>
            <w:r>
              <w:rPr>
                <w:rFonts w:eastAsia="Times New Roman" w:cs="Segoe UI"/>
                <w:color w:val="000000"/>
                <w:sz w:val="22"/>
                <w:szCs w:val="22"/>
                <w:lang w:eastAsia="es-MX"/>
              </w:rPr>
              <w:t xml:space="preserve"> b</w:t>
            </w:r>
            <w:r w:rsidRPr="006653EA">
              <w:rPr>
                <w:rFonts w:eastAsia="Times New Roman" w:cs="Segoe UI"/>
                <w:color w:val="000000"/>
                <w:sz w:val="22"/>
                <w:szCs w:val="22"/>
                <w:lang w:eastAsia="es-MX"/>
              </w:rPr>
              <w:t>otón</w:t>
            </w:r>
            <w:r>
              <w:rPr>
                <w:rFonts w:eastAsia="Times New Roman" w:cs="Segoe UI"/>
                <w:color w:val="000000"/>
                <w:sz w:val="22"/>
                <w:szCs w:val="22"/>
                <w:lang w:eastAsia="es-MX"/>
              </w:rPr>
              <w:t xml:space="preserve"> </w:t>
            </w:r>
            <w:r w:rsidRPr="00117FD4">
              <w:rPr>
                <w:rFonts w:eastAsia="Times New Roman" w:cs="Segoe UI"/>
                <w:b/>
                <w:bCs/>
                <w:color w:val="000000"/>
                <w:sz w:val="22"/>
                <w:szCs w:val="22"/>
                <w:lang w:eastAsia="es-MX"/>
              </w:rPr>
              <w:t>“Ver</w:t>
            </w:r>
            <w:r>
              <w:rPr>
                <w:rFonts w:eastAsia="Times New Roman" w:cs="Segoe UI"/>
                <w:b/>
                <w:bCs/>
                <w:color w:val="000000"/>
                <w:sz w:val="22"/>
                <w:szCs w:val="22"/>
                <w:lang w:eastAsia="es-MX"/>
              </w:rPr>
              <w:t xml:space="preserve"> </w:t>
            </w:r>
            <w:r w:rsidRPr="00117FD4">
              <w:rPr>
                <w:rFonts w:eastAsia="Times New Roman" w:cs="Segoe UI"/>
                <w:b/>
                <w:bCs/>
                <w:color w:val="000000"/>
                <w:sz w:val="22"/>
                <w:szCs w:val="22"/>
                <w:lang w:eastAsia="es-MX"/>
              </w:rPr>
              <w:t>todas”</w:t>
            </w:r>
            <w:r w:rsidRPr="006653EA">
              <w:rPr>
                <w:rFonts w:eastAsia="Times New Roman" w:cs="Segoe UI"/>
                <w:color w:val="000000"/>
                <w:sz w:val="22"/>
                <w:szCs w:val="22"/>
                <w:lang w:eastAsia="es-MX"/>
              </w:rPr>
              <w:t>, se visualiza</w:t>
            </w:r>
            <w:r>
              <w:rPr>
                <w:rFonts w:eastAsia="Times New Roman" w:cs="Segoe UI"/>
                <w:color w:val="000000"/>
                <w:sz w:val="22"/>
                <w:szCs w:val="22"/>
                <w:lang w:eastAsia="es-MX"/>
              </w:rPr>
              <w:t xml:space="preserve"> el listado de todas </w:t>
            </w:r>
            <w:r w:rsidRPr="006653EA">
              <w:rPr>
                <w:rFonts w:eastAsia="Times New Roman" w:cs="Segoe UI"/>
                <w:color w:val="000000"/>
                <w:sz w:val="22"/>
                <w:szCs w:val="22"/>
                <w:lang w:eastAsia="es-MX"/>
              </w:rPr>
              <w:t>las propuestas</w:t>
            </w:r>
            <w:r>
              <w:rPr>
                <w:rFonts w:eastAsia="Times New Roman" w:cs="Segoe UI"/>
                <w:color w:val="000000"/>
                <w:sz w:val="22"/>
                <w:szCs w:val="22"/>
                <w:lang w:eastAsia="es-MX"/>
              </w:rPr>
              <w:t xml:space="preserve">. </w:t>
            </w:r>
          </w:p>
        </w:tc>
      </w:tr>
      <w:tr w:rsidR="00255D5C" w:rsidRPr="00DA6000" w14:paraId="6559F5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9D3238"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t>4.4.1.1</w:t>
            </w:r>
          </w:p>
        </w:tc>
        <w:tc>
          <w:tcPr>
            <w:tcW w:w="8222" w:type="dxa"/>
            <w:vAlign w:val="center"/>
          </w:tcPr>
          <w:p w14:paraId="589C8840"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campo “nombre de la propuesta”</w:t>
            </w:r>
            <w:r w:rsidRPr="006653EA">
              <w:rPr>
                <w:rFonts w:eastAsia="Times New Roman" w:cs="Segoe UI"/>
                <w:color w:val="000000"/>
                <w:sz w:val="22"/>
                <w:szCs w:val="22"/>
                <w:lang w:eastAsia="es-MX"/>
              </w:rPr>
              <w:t xml:space="preserve"> muestra</w:t>
            </w:r>
            <w:r>
              <w:rPr>
                <w:rFonts w:eastAsia="Times New Roman" w:cs="Segoe UI"/>
                <w:color w:val="000000"/>
                <w:sz w:val="22"/>
                <w:szCs w:val="22"/>
                <w:lang w:eastAsia="es-MX"/>
              </w:rPr>
              <w:t xml:space="preserve"> el</w:t>
            </w:r>
            <w:r w:rsidRPr="006653EA">
              <w:rPr>
                <w:rFonts w:eastAsia="Times New Roman" w:cs="Segoe UI"/>
                <w:color w:val="000000"/>
                <w:sz w:val="22"/>
                <w:szCs w:val="22"/>
                <w:lang w:eastAsia="es-MX"/>
              </w:rPr>
              <w:t xml:space="preserve"> detalle de la propuesta. (Pantalla R7-4-1).</w:t>
            </w:r>
          </w:p>
          <w:p w14:paraId="0823ED79"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611E5E18" wp14:editId="650CB2A2">
                  <wp:extent cx="3649833" cy="3606277"/>
                  <wp:effectExtent l="19050" t="19050" r="27305" b="13335"/>
                  <wp:docPr id="14389" name="Imagen 1438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 name="Imagen 14389" descr="Interfaz de usuario gráfica&#10;&#10;Descripción generada automáticamente"/>
                          <pic:cNvPicPr/>
                        </pic:nvPicPr>
                        <pic:blipFill>
                          <a:blip r:embed="rId103"/>
                          <a:stretch>
                            <a:fillRect/>
                          </a:stretch>
                        </pic:blipFill>
                        <pic:spPr>
                          <a:xfrm>
                            <a:off x="0" y="0"/>
                            <a:ext cx="3666161" cy="3622410"/>
                          </a:xfrm>
                          <a:prstGeom prst="rect">
                            <a:avLst/>
                          </a:prstGeom>
                          <a:ln>
                            <a:solidFill>
                              <a:schemeClr val="bg1">
                                <a:lumMod val="85000"/>
                              </a:schemeClr>
                            </a:solidFill>
                          </a:ln>
                        </pic:spPr>
                      </pic:pic>
                    </a:graphicData>
                  </a:graphic>
                </wp:inline>
              </w:drawing>
            </w:r>
          </w:p>
        </w:tc>
      </w:tr>
      <w:tr w:rsidR="00255D5C" w:rsidRPr="00DA6000" w14:paraId="13359F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97D31"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t>4.4.1.2</w:t>
            </w:r>
          </w:p>
        </w:tc>
        <w:tc>
          <w:tcPr>
            <w:tcW w:w="8222" w:type="dxa"/>
            <w:vAlign w:val="center"/>
          </w:tcPr>
          <w:p w14:paraId="0384A835"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botón “Ver </w:t>
            </w:r>
            <w:r>
              <w:rPr>
                <w:rFonts w:eastAsia="Times New Roman" w:cs="Segoe UI"/>
                <w:color w:val="000000"/>
                <w:sz w:val="22"/>
                <w:szCs w:val="22"/>
                <w:lang w:eastAsia="es-MX"/>
              </w:rPr>
              <w:t>documento</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permite descargar</w:t>
            </w:r>
            <w:r w:rsidRPr="006653EA">
              <w:rPr>
                <w:rFonts w:eastAsia="Times New Roman" w:cs="Segoe UI"/>
                <w:color w:val="000000"/>
                <w:sz w:val="22"/>
                <w:szCs w:val="22"/>
                <w:lang w:eastAsia="es-MX"/>
              </w:rPr>
              <w:t xml:space="preserve"> el documento</w:t>
            </w:r>
            <w:r>
              <w:rPr>
                <w:rFonts w:eastAsia="Times New Roman" w:cs="Segoe UI"/>
                <w:color w:val="000000"/>
                <w:sz w:val="22"/>
                <w:szCs w:val="22"/>
                <w:lang w:eastAsia="es-MX"/>
              </w:rPr>
              <w:t>.</w:t>
            </w:r>
          </w:p>
        </w:tc>
      </w:tr>
      <w:tr w:rsidR="00255D5C" w:rsidRPr="00766E59" w14:paraId="1006D06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41E9DA" w14:textId="77777777" w:rsidR="00255D5C" w:rsidRPr="007D4972" w:rsidRDefault="00255D5C">
            <w:pPr>
              <w:spacing w:before="120" w:after="60"/>
              <w:jc w:val="center"/>
              <w:rPr>
                <w:rFonts w:eastAsia="Times New Roman"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4.4.1.2.1</w:t>
            </w:r>
          </w:p>
        </w:tc>
        <w:tc>
          <w:tcPr>
            <w:tcW w:w="8222" w:type="dxa"/>
            <w:vAlign w:val="center"/>
          </w:tcPr>
          <w:p w14:paraId="7AB51580" w14:textId="77777777" w:rsidR="00255D5C" w:rsidRPr="00766E59"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66E59">
              <w:rPr>
                <w:rFonts w:eastAsia="Times New Roman" w:cs="Segoe UI"/>
                <w:color w:val="000000" w:themeColor="text1"/>
                <w:sz w:val="22"/>
                <w:szCs w:val="22"/>
                <w:lang w:eastAsia="es-MX"/>
              </w:rPr>
              <w:t>No se tendrá una vista previa del documento si no que se descargará ya que esta es vista de admin.</w:t>
            </w:r>
          </w:p>
        </w:tc>
      </w:tr>
      <w:tr w:rsidR="00255D5C" w:rsidRPr="00DA6000" w14:paraId="094B9B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74DCE5" w14:textId="77777777" w:rsidR="00255D5C" w:rsidRPr="00C723B5" w:rsidRDefault="00255D5C">
            <w:pPr>
              <w:spacing w:before="120" w:after="60" w:line="276" w:lineRule="auto"/>
              <w:jc w:val="center"/>
              <w:rPr>
                <w:rFonts w:eastAsia="Calibri"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4.5</w:t>
            </w:r>
          </w:p>
        </w:tc>
        <w:tc>
          <w:tcPr>
            <w:tcW w:w="8222" w:type="dxa"/>
            <w:vAlign w:val="center"/>
          </w:tcPr>
          <w:p w14:paraId="4E4B3E38"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la </w:t>
            </w:r>
            <w:r w:rsidRPr="00C723B5">
              <w:rPr>
                <w:rFonts w:eastAsia="Times New Roman" w:cs="Segoe UI"/>
                <w:b/>
                <w:color w:val="000000" w:themeColor="text1"/>
                <w:sz w:val="22"/>
                <w:szCs w:val="22"/>
                <w:lang w:eastAsia="es-MX"/>
              </w:rPr>
              <w:t>sección de evaluación de convocatoria</w:t>
            </w:r>
            <w:r w:rsidRPr="00C723B5">
              <w:rPr>
                <w:rFonts w:eastAsia="Times New Roman" w:cs="Segoe UI"/>
                <w:color w:val="000000" w:themeColor="text1"/>
                <w:sz w:val="22"/>
                <w:szCs w:val="22"/>
                <w:lang w:eastAsia="es-MX"/>
              </w:rPr>
              <w:t>, se tienen distintas opciones:</w:t>
            </w:r>
          </w:p>
          <w:p w14:paraId="379EBC17"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Registro de criterios de evaluación.</w:t>
            </w:r>
          </w:p>
          <w:p w14:paraId="5FA29EB6"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themeColor="text1"/>
                <w:sz w:val="22"/>
                <w:szCs w:val="22"/>
                <w:lang w:eastAsia="es-MX"/>
              </w:rPr>
              <w:t>Alta de evaluadores.</w:t>
            </w:r>
          </w:p>
          <w:p w14:paraId="7CAF9C95"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themeColor="text1"/>
                <w:sz w:val="22"/>
                <w:szCs w:val="22"/>
                <w:lang w:eastAsia="es-MX"/>
              </w:rPr>
              <w:t>Estatus de evaluaciones.</w:t>
            </w:r>
          </w:p>
          <w:p w14:paraId="7816F29E"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C723B5">
              <w:rPr>
                <w:rFonts w:eastAsia="Calibri" w:cs="Segoe UI"/>
                <w:sz w:val="22"/>
                <w:szCs w:val="22"/>
                <w:lang w:eastAsia="es-MX"/>
              </w:rPr>
              <w:t>Se muestra habilitado el botón “Registro de criterios de evaluación”. Los botones “Alta de evaluadores” y “Estatus de evaluaciones” estarán deshabilitados.</w:t>
            </w:r>
          </w:p>
          <w:p w14:paraId="23668638"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Calibri" w:cs="Segoe UI"/>
                <w:sz w:val="22"/>
                <w:szCs w:val="22"/>
                <w:lang w:eastAsia="es-MX"/>
              </w:rPr>
              <w:t>Si en la creación de la convocatoria fueron confirmados los criterios,  al dar clic en el botón “Registro de criterios de evaluación” se mostrarán deshabilitados los botones de</w:t>
            </w:r>
            <w:r w:rsidRPr="00C723B5">
              <w:rPr>
                <w:rFonts w:eastAsia="Times New Roman" w:cs="Segoe UI"/>
                <w:color w:val="000000" w:themeColor="text1"/>
                <w:sz w:val="22"/>
                <w:szCs w:val="22"/>
                <w:lang w:eastAsia="es-MX"/>
              </w:rPr>
              <w:t xml:space="preserve"> “Confirmar criterios” al igual que el botón de “Editar”. </w:t>
            </w:r>
            <w:r w:rsidRPr="00C723B5">
              <w:rPr>
                <w:rFonts w:eastAsia="Times New Roman" w:cs="Segoe UI"/>
                <w:color w:val="000000"/>
                <w:sz w:val="22"/>
                <w:szCs w:val="22"/>
                <w:lang w:eastAsia="es-MX"/>
              </w:rPr>
              <w:t>Será de solo lectura la información.</w:t>
            </w:r>
          </w:p>
          <w:p w14:paraId="2F37DEB2"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Times New Roman" w:cs="Segoe UI"/>
                <w:color w:val="000000" w:themeColor="text1"/>
                <w:sz w:val="22"/>
                <w:szCs w:val="22"/>
                <w:lang w:eastAsia="es-MX"/>
              </w:rPr>
              <w:lastRenderedPageBreak/>
              <w:t>Se mostrará el botón “Regresar al panel principal”, el cual nos enviará a la pantalla de convocatorias para continuar con el flujo, es decir cerrar la convocatoria.</w:t>
            </w:r>
          </w:p>
          <w:p w14:paraId="0D673007"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Calibri" w:cs="Segoe UI"/>
                <w:sz w:val="22"/>
                <w:szCs w:val="22"/>
                <w:lang w:eastAsia="es-MX"/>
              </w:rPr>
              <w:t xml:space="preserve"> En caso de que no se tengan capturados los criterios o no se hayan confirmado aún, el botón “Registro de criterios” permitirá dar de alta los criterios y confirmar los criterios. Posterior se deshabilitarán los botones de</w:t>
            </w:r>
            <w:r w:rsidRPr="00C723B5">
              <w:rPr>
                <w:rFonts w:eastAsia="Times New Roman" w:cs="Segoe UI"/>
                <w:color w:val="000000" w:themeColor="text1"/>
                <w:sz w:val="22"/>
                <w:szCs w:val="22"/>
                <w:lang w:eastAsia="es-MX"/>
              </w:rPr>
              <w:t xml:space="preserve"> “Confirmar criterios” al igual que el botón de “Editar”.</w:t>
            </w:r>
          </w:p>
          <w:p w14:paraId="4AAA3C75"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Calibri" w:cs="Segoe UI"/>
                <w:sz w:val="22"/>
                <w:szCs w:val="22"/>
                <w:lang w:eastAsia="es-MX"/>
              </w:rPr>
              <w:t xml:space="preserve">Los botones “Alta de evaluadores” y “Estatus de Evaluación se mostrarán deshabilitados aun cuando hayan sido confirmados los criterios porque deben estar cerradas las convocatorias para que se habiliten. </w:t>
            </w:r>
          </w:p>
          <w:p w14:paraId="7FDE2C04" w14:textId="77777777" w:rsidR="00255D5C" w:rsidRPr="0098721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C723B5">
              <w:rPr>
                <w:rFonts w:cs="Times New Roman"/>
                <w:noProof/>
              </w:rPr>
              <w:drawing>
                <wp:inline distT="0" distB="0" distL="0" distR="0" wp14:anchorId="332DCA9E" wp14:editId="7EC2DA19">
                  <wp:extent cx="3143250" cy="1448435"/>
                  <wp:effectExtent l="19050" t="19050" r="19050" b="18415"/>
                  <wp:docPr id="1944895640" name="Imagen 194489564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0" name="Imagen 1944895640" descr="Diagrama&#10;&#10;Descripción generada automáticamente con confianza media"/>
                          <pic:cNvPicPr/>
                        </pic:nvPicPr>
                        <pic:blipFill rotWithShape="1">
                          <a:blip r:embed="rId63"/>
                          <a:srcRect t="1724" r="1703"/>
                          <a:stretch/>
                        </pic:blipFill>
                        <pic:spPr bwMode="auto">
                          <a:xfrm>
                            <a:off x="0" y="0"/>
                            <a:ext cx="3156436" cy="1454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7ECFB29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9F156F"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lastRenderedPageBreak/>
              <w:t>4.6</w:t>
            </w:r>
          </w:p>
        </w:tc>
        <w:tc>
          <w:tcPr>
            <w:tcW w:w="8222" w:type="dxa"/>
            <w:vAlign w:val="center"/>
          </w:tcPr>
          <w:p w14:paraId="56060CE7"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987214">
              <w:rPr>
                <w:rFonts w:eastAsia="Times New Roman" w:cs="Segoe UI"/>
                <w:b/>
                <w:bCs/>
                <w:color w:val="000000"/>
                <w:sz w:val="22"/>
                <w:szCs w:val="22"/>
                <w:lang w:eastAsia="es-MX"/>
              </w:rPr>
              <w:t>Registro de criterios de evaluación</w:t>
            </w:r>
          </w:p>
          <w:p w14:paraId="4129E1FE"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Esta opción, se detalla en la Sección “Editar información de la convocatoria”.</w:t>
            </w:r>
          </w:p>
        </w:tc>
      </w:tr>
      <w:tr w:rsidR="00255D5C" w:rsidRPr="00766E59" w14:paraId="429F95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02A16D" w14:textId="77777777" w:rsidR="00255D5C" w:rsidRPr="007D4972" w:rsidRDefault="00255D5C">
            <w:pPr>
              <w:spacing w:before="120" w:after="60" w:line="276" w:lineRule="auto"/>
              <w:jc w:val="center"/>
              <w:rPr>
                <w:rFonts w:eastAsia="Times New Roman" w:cs="Segoe UI"/>
                <w:b w:val="0"/>
                <w:bCs w:val="0"/>
                <w:color w:val="000000"/>
                <w:sz w:val="22"/>
                <w:szCs w:val="22"/>
                <w:lang w:eastAsia="es-MX"/>
              </w:rPr>
            </w:pPr>
            <w:r w:rsidRPr="007D4972">
              <w:rPr>
                <w:rFonts w:eastAsia="Times New Roman" w:cs="Segoe UI"/>
                <w:b w:val="0"/>
                <w:bCs w:val="0"/>
                <w:color w:val="000000"/>
                <w:sz w:val="22"/>
                <w:szCs w:val="22"/>
                <w:lang w:eastAsia="es-MX"/>
              </w:rPr>
              <w:t>4.7</w:t>
            </w:r>
          </w:p>
        </w:tc>
        <w:tc>
          <w:tcPr>
            <w:tcW w:w="8222" w:type="dxa"/>
            <w:vAlign w:val="center"/>
          </w:tcPr>
          <w:p w14:paraId="5CF774FD" w14:textId="77777777" w:rsidR="00255D5C" w:rsidRPr="00766E59"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766E59">
              <w:rPr>
                <w:rFonts w:eastAsia="Times New Roman" w:cs="Segoe UI"/>
                <w:b/>
                <w:bCs/>
                <w:color w:val="000000"/>
                <w:sz w:val="22"/>
                <w:szCs w:val="22"/>
                <w:lang w:eastAsia="es-MX"/>
              </w:rPr>
              <w:t>Alta de evaluadores</w:t>
            </w:r>
          </w:p>
          <w:p w14:paraId="1C4FF610"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 Esta opción, se detalla</w:t>
            </w:r>
            <w:r>
              <w:rPr>
                <w:rFonts w:eastAsia="Times New Roman" w:cs="Segoe UI"/>
                <w:color w:val="000000"/>
                <w:sz w:val="22"/>
                <w:szCs w:val="22"/>
                <w:lang w:eastAsia="es-MX"/>
              </w:rPr>
              <w:t xml:space="preserve"> en la Sección “</w:t>
            </w:r>
            <w:r w:rsidRPr="00326A40">
              <w:rPr>
                <w:rFonts w:eastAsia="Times New Roman" w:cs="Times New Roman"/>
                <w:iCs/>
                <w:color w:val="000000"/>
                <w:sz w:val="22"/>
                <w:szCs w:val="22"/>
                <w:lang w:eastAsia="es-MX"/>
              </w:rPr>
              <w:t>Elegir a tu equipo evaluador”.</w:t>
            </w:r>
          </w:p>
        </w:tc>
      </w:tr>
    </w:tbl>
    <w:p w14:paraId="7F2B0FF3"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320FE25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Editar información de la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C46042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66B60F3"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00732458"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6ACCB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1B4C1B" w14:textId="77777777"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themeColor="text1"/>
                <w:sz w:val="22"/>
                <w:szCs w:val="22"/>
                <w:lang w:eastAsia="es-MX"/>
              </w:rPr>
              <w:t>4.8</w:t>
            </w:r>
          </w:p>
        </w:tc>
        <w:tc>
          <w:tcPr>
            <w:tcW w:w="8222" w:type="dxa"/>
          </w:tcPr>
          <w:p w14:paraId="03435C43"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Se permite editar información de una convocatoria publicada, mediante estos botones:</w:t>
            </w:r>
          </w:p>
          <w:p w14:paraId="4A372F83"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2267EC5"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Criterios de evaluación.</w:t>
            </w:r>
          </w:p>
          <w:p w14:paraId="59DA35AA"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cs="Segoe UI"/>
                <w:noProof/>
                <w:color w:val="2B579A"/>
                <w:shd w:val="clear" w:color="auto" w:fill="E6E6E6"/>
              </w:rPr>
              <w:drawing>
                <wp:inline distT="0" distB="0" distL="0" distR="0" wp14:anchorId="1435F4F5" wp14:editId="750328DA">
                  <wp:extent cx="693011" cy="376517"/>
                  <wp:effectExtent l="0" t="0" r="0" b="5080"/>
                  <wp:docPr id="14475" name="Imagen 1447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 name="Imagen 14475" descr="Texto&#10;&#10;Descripción generada automáticamente"/>
                          <pic:cNvPicPr/>
                        </pic:nvPicPr>
                        <pic:blipFill rotWithShape="1">
                          <a:blip r:embed="rId104"/>
                          <a:srcRect l="9801" b="7785"/>
                          <a:stretch/>
                        </pic:blipFill>
                        <pic:spPr bwMode="auto">
                          <a:xfrm>
                            <a:off x="0" y="0"/>
                            <a:ext cx="709283" cy="385358"/>
                          </a:xfrm>
                          <a:prstGeom prst="rect">
                            <a:avLst/>
                          </a:prstGeom>
                          <a:ln>
                            <a:noFill/>
                          </a:ln>
                          <a:extLst>
                            <a:ext uri="{53640926-AAD7-44D8-BBD7-CCE9431645EC}">
                              <a14:shadowObscured xmlns:a14="http://schemas.microsoft.com/office/drawing/2010/main"/>
                            </a:ext>
                          </a:extLst>
                        </pic:spPr>
                      </pic:pic>
                    </a:graphicData>
                  </a:graphic>
                </wp:inline>
              </w:drawing>
            </w:r>
          </w:p>
          <w:p w14:paraId="23499C64"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16"/>
                <w:szCs w:val="16"/>
                <w:lang w:eastAsia="es-MX"/>
              </w:rPr>
            </w:pPr>
          </w:p>
          <w:p w14:paraId="5A0175CD"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 xml:space="preserve">Fecha de cierre. </w:t>
            </w:r>
          </w:p>
          <w:p w14:paraId="051132A3"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cs="Segoe UI"/>
                <w:noProof/>
                <w:color w:val="2B579A"/>
                <w:shd w:val="clear" w:color="auto" w:fill="E6E6E6"/>
              </w:rPr>
              <w:drawing>
                <wp:inline distT="0" distB="0" distL="0" distR="0" wp14:anchorId="154328D6" wp14:editId="4C82541C">
                  <wp:extent cx="625483" cy="398033"/>
                  <wp:effectExtent l="0" t="0" r="3175" b="2540"/>
                  <wp:docPr id="14476" name="Imagen 1447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 name="Imagen 14476" descr="Interfaz de usuario gráfica, Aplicación&#10;&#10;Descripción generada automáticamente"/>
                          <pic:cNvPicPr/>
                        </pic:nvPicPr>
                        <pic:blipFill>
                          <a:blip r:embed="rId105"/>
                          <a:stretch>
                            <a:fillRect/>
                          </a:stretch>
                        </pic:blipFill>
                        <pic:spPr>
                          <a:xfrm>
                            <a:off x="0" y="0"/>
                            <a:ext cx="625483" cy="398033"/>
                          </a:xfrm>
                          <a:prstGeom prst="rect">
                            <a:avLst/>
                          </a:prstGeom>
                        </pic:spPr>
                      </pic:pic>
                    </a:graphicData>
                  </a:graphic>
                </wp:inline>
              </w:drawing>
            </w:r>
          </w:p>
          <w:p w14:paraId="7FD03FAC"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lastRenderedPageBreak/>
              <w:t>Botón editar convocatoria.</w:t>
            </w:r>
          </w:p>
          <w:p w14:paraId="7327ACFB" w14:textId="77777777" w:rsidR="00255D5C"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cs="Times New Roman"/>
                <w:noProof/>
              </w:rPr>
              <w:drawing>
                <wp:inline distT="0" distB="0" distL="0" distR="0" wp14:anchorId="3EE1A31E" wp14:editId="713B93C8">
                  <wp:extent cx="1964862" cy="258636"/>
                  <wp:effectExtent l="0" t="0" r="0" b="8255"/>
                  <wp:docPr id="1944895634" name="Imagen 1944895634"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4" name="Imagen 1944895634" descr="Imagen que contiene Forma&#10;&#10;Descripción generada automáticamente"/>
                          <pic:cNvPicPr/>
                        </pic:nvPicPr>
                        <pic:blipFill>
                          <a:blip r:embed="rId106"/>
                          <a:stretch>
                            <a:fillRect/>
                          </a:stretch>
                        </pic:blipFill>
                        <pic:spPr>
                          <a:xfrm>
                            <a:off x="0" y="0"/>
                            <a:ext cx="2070744" cy="272573"/>
                          </a:xfrm>
                          <a:prstGeom prst="rect">
                            <a:avLst/>
                          </a:prstGeom>
                        </pic:spPr>
                      </pic:pic>
                    </a:graphicData>
                  </a:graphic>
                </wp:inline>
              </w:drawing>
            </w:r>
          </w:p>
          <w:p w14:paraId="542410FE" w14:textId="77777777" w:rsidR="00255D5C" w:rsidRPr="006653EA"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0399BB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FC1EB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8.1</w:t>
            </w:r>
          </w:p>
        </w:tc>
        <w:tc>
          <w:tcPr>
            <w:tcW w:w="8222" w:type="dxa"/>
          </w:tcPr>
          <w:p w14:paraId="3C3365B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Criterios de evaluación</w:t>
            </w:r>
          </w:p>
          <w:p w14:paraId="1AD1F46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r>
              <w:rPr>
                <w:rFonts w:eastAsia="Times New Roman" w:cs="Segoe UI"/>
                <w:color w:val="000000"/>
                <w:sz w:val="22"/>
                <w:szCs w:val="22"/>
                <w:lang w:eastAsia="es-MX"/>
              </w:rPr>
              <w:t xml:space="preserve">En </w:t>
            </w:r>
            <w:r w:rsidRPr="006653EA">
              <w:rPr>
                <w:rFonts w:eastAsia="Times New Roman" w:cs="Segoe UI"/>
                <w:color w:val="000000"/>
                <w:sz w:val="22"/>
                <w:szCs w:val="22"/>
                <w:lang w:eastAsia="es-MX"/>
              </w:rPr>
              <w:t>detalle del banco de convocatorias activas</w:t>
            </w:r>
            <w:r>
              <w:rPr>
                <w:rFonts w:eastAsia="Times New Roman" w:cs="Segoe UI"/>
                <w:color w:val="000000"/>
                <w:sz w:val="22"/>
                <w:szCs w:val="22"/>
                <w:lang w:eastAsia="es-MX"/>
              </w:rPr>
              <w:t>, se puede</w:t>
            </w:r>
            <w:r w:rsidRPr="006653EA">
              <w:rPr>
                <w:rFonts w:eastAsia="Times New Roman" w:cs="Segoe UI"/>
                <w:color w:val="000000"/>
                <w:sz w:val="22"/>
                <w:szCs w:val="22"/>
                <w:lang w:eastAsia="es-MX"/>
              </w:rPr>
              <w:t xml:space="preserve"> acceder a este módul</w:t>
            </w:r>
            <w:r>
              <w:rPr>
                <w:rFonts w:eastAsia="Times New Roman" w:cs="Segoe UI"/>
                <w:color w:val="000000"/>
                <w:sz w:val="22"/>
                <w:szCs w:val="22"/>
                <w:lang w:eastAsia="es-MX"/>
              </w:rPr>
              <w:t>o</w:t>
            </w:r>
            <w:r w:rsidRPr="006653EA">
              <w:rPr>
                <w:rFonts w:eastAsia="Times New Roman" w:cs="Segoe UI"/>
                <w:color w:val="000000"/>
                <w:sz w:val="22"/>
                <w:szCs w:val="22"/>
                <w:lang w:eastAsia="es-MX"/>
              </w:rPr>
              <w:t>. (Pantalla R7-2-1).</w:t>
            </w:r>
            <w:r w:rsidRPr="006653EA">
              <w:rPr>
                <w:rFonts w:cs="Segoe UI"/>
                <w:sz w:val="22"/>
                <w:szCs w:val="22"/>
              </w:rPr>
              <w:t xml:space="preserve"> </w:t>
            </w:r>
          </w:p>
        </w:tc>
      </w:tr>
      <w:tr w:rsidR="00255D5C" w:rsidRPr="00DA6000" w14:paraId="4785F29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BB2485"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4.8.1.1</w:t>
            </w:r>
          </w:p>
        </w:tc>
        <w:tc>
          <w:tcPr>
            <w:tcW w:w="8222" w:type="dxa"/>
          </w:tcPr>
          <w:p w14:paraId="1574E84C"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cs="Segoe UI"/>
                <w:sz w:val="22"/>
                <w:szCs w:val="22"/>
              </w:rPr>
            </w:pPr>
            <w:r w:rsidRPr="00C723B5">
              <w:rPr>
                <w:rFonts w:eastAsia="Times New Roman" w:cs="Segoe UI"/>
                <w:color w:val="000000"/>
                <w:sz w:val="22"/>
                <w:szCs w:val="22"/>
                <w:lang w:eastAsia="es-MX"/>
              </w:rPr>
              <w:t>Permite editar los criterios de evaluación, así como agregar los que se consideren hasta antes confirmar los criterios. (Pantalla R7-11-2).</w:t>
            </w:r>
            <w:r w:rsidRPr="00C723B5">
              <w:rPr>
                <w:rFonts w:cs="Segoe UI"/>
                <w:sz w:val="22"/>
                <w:szCs w:val="22"/>
              </w:rPr>
              <w:t xml:space="preserve"> </w:t>
            </w:r>
          </w:p>
          <w:p w14:paraId="4100674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Segoe UI"/>
                <w:noProof/>
                <w:color w:val="2B579A"/>
                <w:shd w:val="clear" w:color="auto" w:fill="E6E6E6"/>
              </w:rPr>
              <w:drawing>
                <wp:inline distT="0" distB="0" distL="0" distR="0" wp14:anchorId="15A1505A" wp14:editId="6894475D">
                  <wp:extent cx="3014607" cy="2765171"/>
                  <wp:effectExtent l="19050" t="19050" r="14605" b="16510"/>
                  <wp:docPr id="34" name="Imagen 34"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Teams&#10;&#10;Descripción generada automáticamente"/>
                          <pic:cNvPicPr/>
                        </pic:nvPicPr>
                        <pic:blipFill>
                          <a:blip r:embed="rId44"/>
                          <a:stretch>
                            <a:fillRect/>
                          </a:stretch>
                        </pic:blipFill>
                        <pic:spPr>
                          <a:xfrm>
                            <a:off x="0" y="0"/>
                            <a:ext cx="3022420" cy="2772338"/>
                          </a:xfrm>
                          <a:prstGeom prst="rect">
                            <a:avLst/>
                          </a:prstGeom>
                          <a:ln>
                            <a:solidFill>
                              <a:schemeClr val="bg1">
                                <a:lumMod val="85000"/>
                              </a:schemeClr>
                            </a:solidFill>
                          </a:ln>
                        </pic:spPr>
                      </pic:pic>
                    </a:graphicData>
                  </a:graphic>
                </wp:inline>
              </w:drawing>
            </w:r>
          </w:p>
        </w:tc>
      </w:tr>
      <w:tr w:rsidR="00255D5C" w:rsidRPr="00DA6000" w14:paraId="5B09810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B7893A"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8.1.2</w:t>
            </w:r>
          </w:p>
        </w:tc>
        <w:tc>
          <w:tcPr>
            <w:tcW w:w="8222" w:type="dxa"/>
            <w:vAlign w:val="center"/>
          </w:tcPr>
          <w:p w14:paraId="34186D2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editar los criterios de aceptación, </w:t>
            </w:r>
            <w:r>
              <w:rPr>
                <w:rFonts w:eastAsia="Times New Roman" w:cs="Segoe UI"/>
                <w:color w:val="000000"/>
                <w:sz w:val="22"/>
                <w:szCs w:val="22"/>
                <w:lang w:eastAsia="es-MX"/>
              </w:rPr>
              <w:t>dando</w:t>
            </w:r>
            <w:r w:rsidRPr="006653EA">
              <w:rPr>
                <w:rFonts w:eastAsia="Times New Roman" w:cs="Segoe UI"/>
                <w:color w:val="000000"/>
                <w:sz w:val="22"/>
                <w:szCs w:val="22"/>
                <w:lang w:eastAsia="es-MX"/>
              </w:rPr>
              <w:t xml:space="preserve"> clic en el botón “Editar” que se encuentra en cada uno de los registros agregados.</w:t>
            </w:r>
          </w:p>
          <w:p w14:paraId="281F7CF5"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1B829D3E" wp14:editId="7CD720EC">
                  <wp:extent cx="1656243" cy="1608159"/>
                  <wp:effectExtent l="0" t="0" r="1270" b="0"/>
                  <wp:docPr id="41" name="Imagen 4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a:blip r:embed="rId45"/>
                          <a:stretch>
                            <a:fillRect/>
                          </a:stretch>
                        </pic:blipFill>
                        <pic:spPr>
                          <a:xfrm>
                            <a:off x="0" y="0"/>
                            <a:ext cx="1663127" cy="1614843"/>
                          </a:xfrm>
                          <a:prstGeom prst="rect">
                            <a:avLst/>
                          </a:prstGeom>
                        </pic:spPr>
                      </pic:pic>
                    </a:graphicData>
                  </a:graphic>
                </wp:inline>
              </w:drawing>
            </w:r>
          </w:p>
        </w:tc>
      </w:tr>
      <w:tr w:rsidR="00255D5C" w:rsidRPr="00DA6000" w14:paraId="3E55D0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A86C20"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8.1.3</w:t>
            </w:r>
          </w:p>
        </w:tc>
        <w:tc>
          <w:tcPr>
            <w:tcW w:w="8222" w:type="dxa"/>
            <w:vAlign w:val="center"/>
          </w:tcPr>
          <w:p w14:paraId="5648B508"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Permite </w:t>
            </w:r>
            <w:r w:rsidRPr="006653EA">
              <w:rPr>
                <w:rFonts w:eastAsia="Times New Roman" w:cs="Segoe UI"/>
                <w:color w:val="000000"/>
                <w:sz w:val="22"/>
                <w:szCs w:val="22"/>
                <w:lang w:eastAsia="es-MX"/>
              </w:rPr>
              <w:t>eliminar los criterios en caso de que se requiera, dando clic en el botón “Eliminar”.</w:t>
            </w:r>
          </w:p>
        </w:tc>
      </w:tr>
      <w:tr w:rsidR="00255D5C" w:rsidRPr="006227C2" w14:paraId="1C5860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302524"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sz w:val="22"/>
                <w:szCs w:val="22"/>
                <w:lang w:eastAsia="es-MX"/>
              </w:rPr>
              <w:lastRenderedPageBreak/>
              <w:t>4.8.1.4</w:t>
            </w:r>
          </w:p>
        </w:tc>
        <w:tc>
          <w:tcPr>
            <w:tcW w:w="8222" w:type="dxa"/>
            <w:vAlign w:val="center"/>
          </w:tcPr>
          <w:p w14:paraId="3B0DD2AF"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El botón “Confirmar criterios”, estará deshabilitado si los criterios son menores al 100%</w:t>
            </w:r>
          </w:p>
        </w:tc>
      </w:tr>
      <w:tr w:rsidR="00255D5C" w:rsidRPr="00DA6000" w14:paraId="1631B0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BF887"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p>
        </w:tc>
        <w:tc>
          <w:tcPr>
            <w:tcW w:w="8222" w:type="dxa"/>
            <w:vAlign w:val="center"/>
          </w:tcPr>
          <w:p w14:paraId="1A2A0B2B"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b/>
                <w:color w:val="000000" w:themeColor="text1"/>
                <w:sz w:val="22"/>
                <w:szCs w:val="22"/>
                <w:lang w:eastAsia="es-MX"/>
              </w:rPr>
              <w:t>F</w:t>
            </w:r>
            <w:r w:rsidRPr="006653EA">
              <w:rPr>
                <w:rFonts w:eastAsia="Times New Roman" w:cs="Segoe UI"/>
                <w:b/>
                <w:color w:val="000000" w:themeColor="text1"/>
                <w:sz w:val="22"/>
                <w:szCs w:val="22"/>
                <w:lang w:eastAsia="es-MX"/>
              </w:rPr>
              <w:t>echa de cierre</w:t>
            </w:r>
            <w:r w:rsidRPr="006653EA">
              <w:rPr>
                <w:rFonts w:eastAsia="Times New Roman" w:cs="Segoe UI"/>
                <w:color w:val="000000" w:themeColor="text1"/>
                <w:sz w:val="22"/>
                <w:szCs w:val="22"/>
                <w:lang w:eastAsia="es-MX"/>
              </w:rPr>
              <w:t>.</w:t>
            </w:r>
          </w:p>
          <w:p w14:paraId="59FB25F8"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eastAsia="Calibri" w:cs="Segoe UI"/>
                <w:color w:val="000000" w:themeColor="text1"/>
                <w:sz w:val="22"/>
                <w:szCs w:val="22"/>
                <w:lang w:eastAsia="es-MX"/>
              </w:rPr>
              <w:t>Permite</w:t>
            </w:r>
            <w:r w:rsidRPr="006653EA">
              <w:rPr>
                <w:rFonts w:eastAsia="Calibri" w:cs="Segoe UI"/>
                <w:color w:val="000000" w:themeColor="text1"/>
                <w:sz w:val="22"/>
                <w:szCs w:val="22"/>
                <w:lang w:eastAsia="es-MX"/>
              </w:rPr>
              <w:t xml:space="preserve"> cambiar la fecha de cierre</w:t>
            </w:r>
            <w:r w:rsidRPr="006653EA">
              <w:rPr>
                <w:rFonts w:eastAsiaTheme="minorEastAsia" w:cs="Segoe UI"/>
                <w:color w:val="000000" w:themeColor="text1"/>
                <w:sz w:val="22"/>
                <w:szCs w:val="22"/>
                <w:lang w:eastAsia="es-MX"/>
              </w:rPr>
              <w:t>, dando clic en botón “Modificar” de la sección “Fecha de cierre”.</w:t>
            </w:r>
          </w:p>
          <w:p w14:paraId="12EC8186"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6416EFEC" wp14:editId="5EFF2A0B">
                  <wp:extent cx="1379205" cy="1285875"/>
                  <wp:effectExtent l="0" t="0" r="0" b="0"/>
                  <wp:docPr id="1212333049" name="Imagen 121233304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33049" name="Picture 1212333049" descr="Interfaz de usuario gráfica, Aplicación&#10;&#10;Descripción generada automáticamente"/>
                          <pic:cNvPicPr/>
                        </pic:nvPicPr>
                        <pic:blipFill>
                          <a:blip r:embed="rId107">
                            <a:extLst>
                              <a:ext uri="{28A0092B-C50C-407E-A947-70E740481C1C}">
                                <a14:useLocalDpi xmlns:a14="http://schemas.microsoft.com/office/drawing/2010/main" val="0"/>
                              </a:ext>
                            </a:extLst>
                          </a:blip>
                          <a:stretch>
                            <a:fillRect/>
                          </a:stretch>
                        </pic:blipFill>
                        <pic:spPr>
                          <a:xfrm>
                            <a:off x="0" y="0"/>
                            <a:ext cx="1379205" cy="1285875"/>
                          </a:xfrm>
                          <a:prstGeom prst="rect">
                            <a:avLst/>
                          </a:prstGeom>
                        </pic:spPr>
                      </pic:pic>
                    </a:graphicData>
                  </a:graphic>
                </wp:inline>
              </w:drawing>
            </w:r>
          </w:p>
        </w:tc>
      </w:tr>
      <w:tr w:rsidR="00255D5C" w:rsidRPr="00DA6000" w14:paraId="34B1A2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574D2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r w:rsidRPr="006653EA">
              <w:rPr>
                <w:rFonts w:eastAsia="Times New Roman" w:cs="Segoe UI"/>
                <w:b w:val="0"/>
                <w:bCs w:val="0"/>
                <w:color w:val="000000" w:themeColor="text1"/>
                <w:sz w:val="22"/>
                <w:szCs w:val="22"/>
                <w:lang w:eastAsia="es-MX"/>
              </w:rPr>
              <w:t>.1</w:t>
            </w:r>
          </w:p>
        </w:tc>
        <w:tc>
          <w:tcPr>
            <w:tcW w:w="8222" w:type="dxa"/>
          </w:tcPr>
          <w:p w14:paraId="2F37DE5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administrador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seleccionar la nueva fecha de cierre. Los demás campos ya no </w:t>
            </w:r>
            <w:r>
              <w:rPr>
                <w:rFonts w:eastAsia="Times New Roman" w:cs="Segoe UI"/>
                <w:color w:val="000000" w:themeColor="text1"/>
                <w:sz w:val="22"/>
                <w:szCs w:val="22"/>
                <w:lang w:eastAsia="es-MX"/>
              </w:rPr>
              <w:t>pueden</w:t>
            </w:r>
            <w:r w:rsidRPr="006653EA">
              <w:rPr>
                <w:rFonts w:eastAsia="Times New Roman" w:cs="Segoe UI"/>
                <w:color w:val="000000" w:themeColor="text1"/>
                <w:sz w:val="22"/>
                <w:szCs w:val="22"/>
                <w:lang w:eastAsia="es-MX"/>
              </w:rPr>
              <w:t xml:space="preserve"> ser editados</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Pantalla R7-2-3</w:t>
            </w:r>
            <w:r>
              <w:rPr>
                <w:rFonts w:eastAsia="Times New Roman" w:cs="Segoe UI"/>
                <w:color w:val="000000" w:themeColor="text1"/>
                <w:sz w:val="22"/>
                <w:szCs w:val="22"/>
                <w:lang w:eastAsia="es-MX"/>
              </w:rPr>
              <w:t>).</w:t>
            </w:r>
          </w:p>
          <w:p w14:paraId="0D5944D0"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7DFCC4C1" wp14:editId="65151B5E">
                  <wp:extent cx="2552700" cy="989419"/>
                  <wp:effectExtent l="0" t="0" r="0" b="0"/>
                  <wp:docPr id="2067616048" name="Imagen 206761604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16048" name="Picture 2067616048" descr="Interfaz de usuario gráfica, Texto, Aplicación&#10;&#10;Descripción generada automáticamente"/>
                          <pic:cNvPicPr/>
                        </pic:nvPicPr>
                        <pic:blipFill>
                          <a:blip r:embed="rId108">
                            <a:extLst>
                              <a:ext uri="{28A0092B-C50C-407E-A947-70E740481C1C}">
                                <a14:useLocalDpi xmlns:a14="http://schemas.microsoft.com/office/drawing/2010/main" val="0"/>
                              </a:ext>
                            </a:extLst>
                          </a:blip>
                          <a:stretch>
                            <a:fillRect/>
                          </a:stretch>
                        </pic:blipFill>
                        <pic:spPr>
                          <a:xfrm>
                            <a:off x="0" y="0"/>
                            <a:ext cx="2552700" cy="989419"/>
                          </a:xfrm>
                          <a:prstGeom prst="rect">
                            <a:avLst/>
                          </a:prstGeom>
                        </pic:spPr>
                      </pic:pic>
                    </a:graphicData>
                  </a:graphic>
                </wp:inline>
              </w:drawing>
            </w:r>
          </w:p>
        </w:tc>
      </w:tr>
      <w:tr w:rsidR="00255D5C" w:rsidRPr="00DA6000" w14:paraId="49C485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B5BD89" w14:textId="77777777" w:rsidR="00255D5C" w:rsidRPr="006653EA" w:rsidRDefault="00255D5C">
            <w:pPr>
              <w:jc w:val="center"/>
              <w:rPr>
                <w:rFonts w:eastAsia="Times New Roman"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r w:rsidRPr="006653EA">
              <w:rPr>
                <w:rFonts w:eastAsia="Times New Roman" w:cs="Segoe UI"/>
                <w:b w:val="0"/>
                <w:bCs w:val="0"/>
                <w:color w:val="000000" w:themeColor="text1"/>
                <w:sz w:val="22"/>
                <w:szCs w:val="22"/>
                <w:lang w:eastAsia="es-MX"/>
              </w:rPr>
              <w:t>.2</w:t>
            </w:r>
          </w:p>
        </w:tc>
        <w:tc>
          <w:tcPr>
            <w:tcW w:w="8222" w:type="dxa"/>
          </w:tcPr>
          <w:p w14:paraId="6035011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Se envía notificación por cambio de fecha de cierre (Pantalla R7-2-3-1)</w:t>
            </w:r>
            <w:r>
              <w:rPr>
                <w:rFonts w:eastAsia="Times New Roman" w:cs="Segoe UI"/>
                <w:color w:val="000000" w:themeColor="text1"/>
                <w:sz w:val="22"/>
                <w:szCs w:val="22"/>
                <w:lang w:eastAsia="es-MX"/>
              </w:rPr>
              <w:t>.</w:t>
            </w:r>
          </w:p>
          <w:p w14:paraId="6C77C4C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noProof/>
                <w:color w:val="000000" w:themeColor="text1"/>
                <w:lang w:eastAsia="es-MX"/>
              </w:rPr>
              <w:drawing>
                <wp:inline distT="0" distB="0" distL="0" distR="0" wp14:anchorId="75C7DDB5" wp14:editId="0F914C90">
                  <wp:extent cx="1571625" cy="1047750"/>
                  <wp:effectExtent l="0" t="0" r="0" b="0"/>
                  <wp:docPr id="1494405607" name="Imagen 149440560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05607" name="Picture 1494405607" descr="Interfaz de usuario gráfica, Texto, Aplicación&#10;&#10;Descripción generada automáticamente"/>
                          <pic:cNvPicPr/>
                        </pic:nvPicPr>
                        <pic:blipFill>
                          <a:blip r:embed="rId109">
                            <a:extLst>
                              <a:ext uri="{28A0092B-C50C-407E-A947-70E740481C1C}">
                                <a14:useLocalDpi xmlns:a14="http://schemas.microsoft.com/office/drawing/2010/main" val="0"/>
                              </a:ext>
                            </a:extLst>
                          </a:blip>
                          <a:stretch>
                            <a:fillRect/>
                          </a:stretch>
                        </pic:blipFill>
                        <pic:spPr>
                          <a:xfrm>
                            <a:off x="0" y="0"/>
                            <a:ext cx="1571625" cy="1047750"/>
                          </a:xfrm>
                          <a:prstGeom prst="rect">
                            <a:avLst/>
                          </a:prstGeom>
                        </pic:spPr>
                      </pic:pic>
                    </a:graphicData>
                  </a:graphic>
                </wp:inline>
              </w:drawing>
            </w:r>
          </w:p>
        </w:tc>
      </w:tr>
      <w:tr w:rsidR="00255D5C" w:rsidRPr="00DA6000" w14:paraId="7B7082FB" w14:textId="77777777">
        <w:trPr>
          <w:cnfStyle w:val="000000010000" w:firstRow="0" w:lastRow="0" w:firstColumn="0" w:lastColumn="0" w:oddVBand="0" w:evenVBand="0" w:oddHBand="0" w:evenHBand="1"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271" w:type="dxa"/>
          </w:tcPr>
          <w:p w14:paraId="1338870C" w14:textId="2D288421" w:rsidR="00255D5C" w:rsidRPr="00AD377B" w:rsidRDefault="00255D5C">
            <w:pPr>
              <w:jc w:val="center"/>
              <w:rPr>
                <w:rFonts w:eastAsia="Times New Roman" w:cs="Segoe UI"/>
                <w:color w:val="000000" w:themeColor="text1"/>
                <w:lang w:eastAsia="es-MX"/>
              </w:rPr>
            </w:pPr>
            <w:r w:rsidRPr="00AD377B">
              <w:rPr>
                <w:rFonts w:eastAsia="Times New Roman" w:cs="Segoe UI"/>
                <w:b w:val="0"/>
                <w:bCs w:val="0"/>
                <w:color w:val="000000" w:themeColor="text1"/>
                <w:sz w:val="22"/>
                <w:szCs w:val="22"/>
                <w:lang w:eastAsia="es-MX"/>
              </w:rPr>
              <w:t>4.</w:t>
            </w:r>
            <w:r w:rsidR="00AC0AE4">
              <w:rPr>
                <w:rFonts w:eastAsia="Times New Roman" w:cs="Segoe UI"/>
                <w:b w:val="0"/>
                <w:bCs w:val="0"/>
                <w:color w:val="000000" w:themeColor="text1"/>
                <w:sz w:val="22"/>
                <w:szCs w:val="22"/>
                <w:lang w:eastAsia="es-MX"/>
              </w:rPr>
              <w:t>9.3</w:t>
            </w:r>
          </w:p>
        </w:tc>
        <w:tc>
          <w:tcPr>
            <w:tcW w:w="8222" w:type="dxa"/>
          </w:tcPr>
          <w:p w14:paraId="7AA1A3EF" w14:textId="77777777" w:rsidR="00255D5C" w:rsidRPr="00AD377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AD377B">
              <w:rPr>
                <w:rFonts w:eastAsia="Times New Roman" w:cs="Segoe UI"/>
                <w:b/>
                <w:bCs/>
                <w:color w:val="000000"/>
                <w:sz w:val="22"/>
                <w:szCs w:val="22"/>
                <w:lang w:eastAsia="es-MX"/>
              </w:rPr>
              <w:t>Editar convocatoria</w:t>
            </w:r>
          </w:p>
          <w:p w14:paraId="261AFA17"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 xml:space="preserve">Mediante este botón el Admin, por defecto, podrá editar todos los campos de la convocatoria, así como adjuntar documentos. </w:t>
            </w:r>
          </w:p>
          <w:p w14:paraId="73F91E57"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Solo se mostrarán deshabilitados los datos “Fecha de inicio” y “fecha cierre.”</w:t>
            </w:r>
          </w:p>
          <w:p w14:paraId="370DF594"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b/>
                <w:bCs/>
                <w:color w:val="000000"/>
                <w:sz w:val="22"/>
                <w:szCs w:val="22"/>
                <w:lang w:eastAsia="es-MX"/>
              </w:rPr>
              <w:t>NOTA:</w:t>
            </w:r>
            <w:r w:rsidRPr="00AD377B">
              <w:rPr>
                <w:rFonts w:eastAsia="Times New Roman" w:cs="Segoe UI"/>
                <w:color w:val="000000"/>
                <w:sz w:val="22"/>
                <w:szCs w:val="22"/>
                <w:lang w:eastAsia="es-MX"/>
              </w:rPr>
              <w:t xml:space="preserve"> Para cambiar la fecha de cierre será mediante el botón con el mismo nombre.</w:t>
            </w:r>
          </w:p>
          <w:p w14:paraId="2D92FFEA" w14:textId="77777777" w:rsidR="00255D5C" w:rsidRPr="0063317E"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cs="Times New Roman"/>
                <w:noProof/>
              </w:rPr>
              <w:lastRenderedPageBreak/>
              <w:drawing>
                <wp:inline distT="0" distB="0" distL="0" distR="0" wp14:anchorId="5432E1B0" wp14:editId="3F0911AD">
                  <wp:extent cx="5083810" cy="2713990"/>
                  <wp:effectExtent l="19050" t="19050" r="21590" b="10160"/>
                  <wp:docPr id="1944895636" name="Imagen 194489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083810" cy="2713990"/>
                          </a:xfrm>
                          <a:prstGeom prst="rect">
                            <a:avLst/>
                          </a:prstGeom>
                          <a:ln>
                            <a:solidFill>
                              <a:schemeClr val="bg1">
                                <a:lumMod val="75000"/>
                              </a:schemeClr>
                            </a:solidFill>
                          </a:ln>
                        </pic:spPr>
                      </pic:pic>
                    </a:graphicData>
                  </a:graphic>
                </wp:inline>
              </w:drawing>
            </w:r>
          </w:p>
        </w:tc>
      </w:tr>
      <w:tr w:rsidR="00255D5C" w:rsidRPr="00E014FF" w14:paraId="5D16D9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5DC242" w14:textId="4CE1EECA"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sz w:val="22"/>
                <w:szCs w:val="22"/>
                <w:lang w:eastAsia="es-MX"/>
              </w:rPr>
              <w:lastRenderedPageBreak/>
              <w:t>4.</w:t>
            </w:r>
            <w:r w:rsidR="00AC0AE4">
              <w:rPr>
                <w:rFonts w:eastAsia="Times New Roman" w:cs="Segoe UI"/>
                <w:b w:val="0"/>
                <w:bCs w:val="0"/>
                <w:color w:val="000000"/>
                <w:sz w:val="22"/>
                <w:szCs w:val="22"/>
                <w:lang w:eastAsia="es-MX"/>
              </w:rPr>
              <w:t>9.4</w:t>
            </w:r>
          </w:p>
        </w:tc>
        <w:tc>
          <w:tcPr>
            <w:tcW w:w="8222" w:type="dxa"/>
            <w:vAlign w:val="center"/>
          </w:tcPr>
          <w:p w14:paraId="75F2272E" w14:textId="77777777" w:rsidR="00255D5C" w:rsidRPr="00AD377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 xml:space="preserve">El botón “Editar convocatoria” estará debajo del botón “Ver detalle de convocatoria”. </w:t>
            </w:r>
          </w:p>
          <w:p w14:paraId="65D5FB4E" w14:textId="77777777" w:rsidR="00255D5C" w:rsidRPr="00E014FF"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AD377B">
              <w:rPr>
                <w:rFonts w:cs="Times New Roman"/>
                <w:noProof/>
              </w:rPr>
              <w:drawing>
                <wp:inline distT="0" distB="0" distL="0" distR="0" wp14:anchorId="59F7F389" wp14:editId="1846B8DF">
                  <wp:extent cx="2031357" cy="608026"/>
                  <wp:effectExtent l="0" t="0" r="7620" b="1905"/>
                  <wp:docPr id="1944895637" name="Imagen 1944895637"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7" name="Imagen 1944895637" descr="Interfaz de usuario gráfica, Texto, Aplicación, Chat o mensaje de texto&#10;&#10;Descripción generada automáticamente"/>
                          <pic:cNvPicPr/>
                        </pic:nvPicPr>
                        <pic:blipFill rotWithShape="1">
                          <a:blip r:embed="rId111"/>
                          <a:srcRect l="2370" t="18048" r="2568" b="2507"/>
                          <a:stretch/>
                        </pic:blipFill>
                        <pic:spPr bwMode="auto">
                          <a:xfrm>
                            <a:off x="0" y="0"/>
                            <a:ext cx="2059189" cy="6163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990DAB"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Elegir a tu equipo evaluador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D6AA95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AAE336A"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7F71844"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638684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F04BA0"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4.10</w:t>
            </w:r>
          </w:p>
        </w:tc>
        <w:tc>
          <w:tcPr>
            <w:tcW w:w="8222" w:type="dxa"/>
          </w:tcPr>
          <w:p w14:paraId="1091EFC0" w14:textId="77777777"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Permite integrar a los usuarios como parte del comité evaluador de una convocatoria. Se puede acceder de dos maneras:</w:t>
            </w:r>
          </w:p>
          <w:p w14:paraId="49A75C2F"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34886332" w14:textId="77777777" w:rsidR="00255D5C" w:rsidRPr="00C723B5" w:rsidRDefault="00255D5C">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Desde el botón “Alta evaluadores”, que se encuentra en el banco de convocatorias, en los </w:t>
            </w:r>
            <w:proofErr w:type="spellStart"/>
            <w:r w:rsidRPr="00C723B5">
              <w:rPr>
                <w:rFonts w:eastAsia="Times New Roman" w:cs="Segoe UI"/>
                <w:color w:val="000000"/>
                <w:sz w:val="22"/>
                <w:szCs w:val="22"/>
                <w:lang w:eastAsia="es-MX"/>
              </w:rPr>
              <w:t>grids</w:t>
            </w:r>
            <w:proofErr w:type="spellEnd"/>
            <w:r w:rsidRPr="00C723B5">
              <w:rPr>
                <w:rFonts w:eastAsia="Times New Roman" w:cs="Segoe UI"/>
                <w:color w:val="000000"/>
                <w:sz w:val="22"/>
                <w:szCs w:val="22"/>
                <w:lang w:eastAsia="es-MX"/>
              </w:rPr>
              <w:t xml:space="preserve"> “Convocatorias en registro de criterios y evaluadores” y “Convocatorias por Evaluar”.</w:t>
            </w:r>
          </w:p>
          <w:p w14:paraId="6F52531F"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44BC3EC"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Times New Roman"/>
                <w:noProof/>
              </w:rPr>
              <w:lastRenderedPageBreak/>
              <w:drawing>
                <wp:inline distT="0" distB="0" distL="0" distR="0" wp14:anchorId="6C2EFE47" wp14:editId="61DDDDA1">
                  <wp:extent cx="4433937" cy="2649507"/>
                  <wp:effectExtent l="19050" t="19050" r="24130" b="17780"/>
                  <wp:docPr id="1944895646" name="Imagen 194489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42712" cy="2654751"/>
                          </a:xfrm>
                          <a:prstGeom prst="rect">
                            <a:avLst/>
                          </a:prstGeom>
                          <a:ln>
                            <a:solidFill>
                              <a:schemeClr val="bg1">
                                <a:lumMod val="85000"/>
                              </a:schemeClr>
                            </a:solidFill>
                          </a:ln>
                        </pic:spPr>
                      </pic:pic>
                    </a:graphicData>
                  </a:graphic>
                </wp:inline>
              </w:drawing>
            </w:r>
          </w:p>
          <w:p w14:paraId="29A811B9"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FBCA9A5" w14:textId="77777777" w:rsidR="00255D5C" w:rsidRPr="00C723B5" w:rsidRDefault="00255D5C" w:rsidP="008059CF">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Desde el botón “Alta de Evaluadores”, que se muestra en el detalle de los </w:t>
            </w:r>
            <w:proofErr w:type="spellStart"/>
            <w:r w:rsidRPr="00C723B5">
              <w:rPr>
                <w:rFonts w:eastAsia="Times New Roman" w:cs="Segoe UI"/>
                <w:color w:val="000000"/>
                <w:sz w:val="22"/>
                <w:szCs w:val="22"/>
                <w:lang w:eastAsia="es-MX"/>
              </w:rPr>
              <w:t>grids</w:t>
            </w:r>
            <w:proofErr w:type="spellEnd"/>
            <w:r w:rsidRPr="00C723B5">
              <w:rPr>
                <w:rFonts w:eastAsia="Times New Roman" w:cs="Segoe UI"/>
                <w:color w:val="000000"/>
                <w:sz w:val="22"/>
                <w:szCs w:val="22"/>
                <w:lang w:eastAsia="es-MX"/>
              </w:rPr>
              <w:t xml:space="preserve">, “Convocatorias en registro de criterios y evaluadores” y “Convocatorias por Evaluar” del banco de convocatorias. </w:t>
            </w:r>
          </w:p>
          <w:p w14:paraId="73C4E4B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Times New Roman"/>
                <w:noProof/>
              </w:rPr>
              <w:drawing>
                <wp:inline distT="0" distB="0" distL="0" distR="0" wp14:anchorId="178C62CD" wp14:editId="7FB708DE">
                  <wp:extent cx="1531365" cy="693663"/>
                  <wp:effectExtent l="0" t="0" r="0" b="0"/>
                  <wp:docPr id="1944895649" name="Imagen 194489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535192" cy="695397"/>
                          </a:xfrm>
                          <a:prstGeom prst="rect">
                            <a:avLst/>
                          </a:prstGeom>
                        </pic:spPr>
                      </pic:pic>
                    </a:graphicData>
                  </a:graphic>
                </wp:inline>
              </w:drawing>
            </w:r>
          </w:p>
        </w:tc>
      </w:tr>
      <w:tr w:rsidR="00255D5C" w:rsidRPr="00DA6000" w14:paraId="57A538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8AF5C"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4.1</w:t>
            </w:r>
            <w:r>
              <w:rPr>
                <w:rFonts w:eastAsia="Times New Roman" w:cs="Segoe UI"/>
                <w:b w:val="0"/>
                <w:bCs w:val="0"/>
                <w:color w:val="000000" w:themeColor="text1"/>
                <w:sz w:val="22"/>
                <w:szCs w:val="22"/>
                <w:lang w:eastAsia="es-MX"/>
              </w:rPr>
              <w:t>1</w:t>
            </w:r>
          </w:p>
        </w:tc>
        <w:tc>
          <w:tcPr>
            <w:tcW w:w="8222" w:type="dxa"/>
          </w:tcPr>
          <w:p w14:paraId="745C20E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La página de alta de los evaluadores </w:t>
            </w:r>
            <w:r>
              <w:rPr>
                <w:rFonts w:eastAsia="Times New Roman" w:cs="Segoe UI"/>
                <w:color w:val="000000"/>
                <w:sz w:val="22"/>
                <w:szCs w:val="22"/>
                <w:lang w:eastAsia="es-MX"/>
              </w:rPr>
              <w:t>es</w:t>
            </w:r>
            <w:r w:rsidRPr="006653EA">
              <w:rPr>
                <w:rFonts w:eastAsia="Times New Roman" w:cs="Segoe UI"/>
                <w:color w:val="000000"/>
                <w:sz w:val="22"/>
                <w:szCs w:val="22"/>
                <w:lang w:eastAsia="es-MX"/>
              </w:rPr>
              <w:t xml:space="preserve"> una pantalla de búsqueda. (Pantalla R7-6-1)</w:t>
            </w:r>
          </w:p>
          <w:p w14:paraId="0D673ED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2BDC27E8" wp14:editId="37F3C17A">
                  <wp:extent cx="3300509" cy="1087115"/>
                  <wp:effectExtent l="19050" t="19050" r="14605" b="18415"/>
                  <wp:docPr id="14502" name="Imagen 1450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 name="Imagen 14502" descr="Interfaz de usuario gráfica, Texto, Aplicación, Correo electrónico&#10;&#10;Descripción generada automáticamente"/>
                          <pic:cNvPicPr/>
                        </pic:nvPicPr>
                        <pic:blipFill>
                          <a:blip r:embed="rId114"/>
                          <a:stretch>
                            <a:fillRect/>
                          </a:stretch>
                        </pic:blipFill>
                        <pic:spPr>
                          <a:xfrm>
                            <a:off x="0" y="0"/>
                            <a:ext cx="3331100" cy="1097191"/>
                          </a:xfrm>
                          <a:prstGeom prst="rect">
                            <a:avLst/>
                          </a:prstGeom>
                          <a:ln>
                            <a:solidFill>
                              <a:schemeClr val="bg1">
                                <a:lumMod val="85000"/>
                              </a:schemeClr>
                            </a:solidFill>
                          </a:ln>
                        </pic:spPr>
                      </pic:pic>
                    </a:graphicData>
                  </a:graphic>
                </wp:inline>
              </w:drawing>
            </w:r>
          </w:p>
          <w:p w14:paraId="4CE3BBB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0A40B0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88361F"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2</w:t>
            </w:r>
          </w:p>
        </w:tc>
        <w:tc>
          <w:tcPr>
            <w:tcW w:w="8222" w:type="dxa"/>
          </w:tcPr>
          <w:p w14:paraId="1C9138E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La búsqueda de los evaluadores se realiza en la base de datos de la plataforma</w:t>
            </w:r>
            <w:r>
              <w:rPr>
                <w:rFonts w:eastAsia="Times New Roman" w:cs="Segoe UI"/>
                <w:color w:val="000000" w:themeColor="text1"/>
                <w:sz w:val="22"/>
                <w:szCs w:val="22"/>
                <w:lang w:eastAsia="es-MX"/>
              </w:rPr>
              <w:t xml:space="preserve"> de acuerdo c</w:t>
            </w:r>
            <w:r w:rsidRPr="008F0FCE">
              <w:rPr>
                <w:rFonts w:eastAsia="Times New Roman" w:cs="Segoe UI"/>
                <w:color w:val="000000" w:themeColor="text1"/>
                <w:sz w:val="22"/>
                <w:szCs w:val="22"/>
                <w:lang w:eastAsia="es-MX"/>
              </w:rPr>
              <w:t>on</w:t>
            </w:r>
            <w:r w:rsidRPr="006653EA">
              <w:rPr>
                <w:rFonts w:eastAsia="Times New Roman" w:cs="Segoe UI"/>
                <w:color w:val="000000" w:themeColor="text1"/>
                <w:sz w:val="22"/>
                <w:szCs w:val="22"/>
                <w:lang w:eastAsia="es-MX"/>
              </w:rPr>
              <w:t xml:space="preserve"> los usuarios registrados </w:t>
            </w:r>
            <w:r>
              <w:rPr>
                <w:rFonts w:eastAsia="Times New Roman" w:cs="Segoe UI"/>
                <w:color w:val="000000" w:themeColor="text1"/>
                <w:sz w:val="22"/>
                <w:szCs w:val="22"/>
                <w:lang w:eastAsia="es-MX"/>
              </w:rPr>
              <w:t>con</w:t>
            </w:r>
            <w:r w:rsidRPr="006653EA">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dicho</w:t>
            </w:r>
            <w:r w:rsidRPr="006653EA">
              <w:rPr>
                <w:rFonts w:eastAsia="Times New Roman" w:cs="Segoe UI"/>
                <w:color w:val="000000" w:themeColor="text1"/>
                <w:sz w:val="22"/>
                <w:szCs w:val="22"/>
                <w:lang w:eastAsia="es-MX"/>
              </w:rPr>
              <w:t xml:space="preserve"> rol</w:t>
            </w:r>
            <w:r>
              <w:rPr>
                <w:rFonts w:eastAsia="Times New Roman" w:cs="Segoe UI"/>
                <w:color w:val="000000" w:themeColor="text1"/>
                <w:sz w:val="22"/>
                <w:szCs w:val="22"/>
                <w:lang w:eastAsia="es-MX"/>
              </w:rPr>
              <w:t>.</w:t>
            </w:r>
          </w:p>
        </w:tc>
      </w:tr>
      <w:tr w:rsidR="00255D5C" w:rsidRPr="00F10124" w14:paraId="42711EC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B7CD76"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4.12.1</w:t>
            </w:r>
          </w:p>
        </w:tc>
        <w:tc>
          <w:tcPr>
            <w:tcW w:w="8222" w:type="dxa"/>
            <w:vAlign w:val="center"/>
          </w:tcPr>
          <w:p w14:paraId="1C522C1E"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Se considera que no podrán ser evaluadores los solucionadores que ya estén participando en la misma convocatoria.</w:t>
            </w:r>
          </w:p>
          <w:p w14:paraId="1773454E"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 xml:space="preserve">Los resultados mostrados en la búsqueda no deben incluir a los usuarios que ya estén participando como líderes y miembros. Es decir se validará que si ya se </w:t>
            </w:r>
            <w:r w:rsidRPr="00C723B5">
              <w:rPr>
                <w:rFonts w:eastAsia="Times New Roman" w:cs="Segoe UI"/>
                <w:color w:val="000000" w:themeColor="text1"/>
                <w:sz w:val="22"/>
                <w:szCs w:val="22"/>
                <w:lang w:eastAsia="es-MX"/>
              </w:rPr>
              <w:lastRenderedPageBreak/>
              <w:t>muestran en los equipos de una convocatoria, no deben ser mostrados en los resultados.</w:t>
            </w:r>
          </w:p>
          <w:p w14:paraId="3C3682F9" w14:textId="77777777" w:rsidR="00255D5C" w:rsidRPr="00C723B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Por ejemplo: En una convocatoria, se tienen 4 equipos participando.</w:t>
            </w:r>
          </w:p>
          <w:p w14:paraId="124B68CB" w14:textId="77777777" w:rsidR="00255D5C" w:rsidRPr="00C723B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noProof/>
                <w:color w:val="000000" w:themeColor="text1"/>
                <w:lang w:eastAsia="es-MX"/>
              </w:rPr>
              <w:drawing>
                <wp:inline distT="0" distB="0" distL="0" distR="0" wp14:anchorId="1D524921" wp14:editId="78CC285D">
                  <wp:extent cx="4781704" cy="2996381"/>
                  <wp:effectExtent l="0" t="0" r="0" b="0"/>
                  <wp:docPr id="1944895661" name="Imagen 194489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2951" b="3329"/>
                          <a:stretch/>
                        </pic:blipFill>
                        <pic:spPr bwMode="auto">
                          <a:xfrm>
                            <a:off x="0" y="0"/>
                            <a:ext cx="4786428" cy="2999341"/>
                          </a:xfrm>
                          <a:prstGeom prst="rect">
                            <a:avLst/>
                          </a:prstGeom>
                          <a:ln>
                            <a:noFill/>
                          </a:ln>
                          <a:extLst>
                            <a:ext uri="{53640926-AAD7-44D8-BBD7-CCE9431645EC}">
                              <a14:shadowObscured xmlns:a14="http://schemas.microsoft.com/office/drawing/2010/main"/>
                            </a:ext>
                          </a:extLst>
                        </pic:spPr>
                      </pic:pic>
                    </a:graphicData>
                  </a:graphic>
                </wp:inline>
              </w:drawing>
            </w:r>
          </w:p>
          <w:p w14:paraId="72000185"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Por lo tanto, estos usuarios, no se deben mostrar en los resultados de la búsqueda de evaluadores. </w:t>
            </w:r>
          </w:p>
          <w:p w14:paraId="054739FD" w14:textId="77777777" w:rsidR="00255D5C" w:rsidRPr="00C723B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4B356C86" wp14:editId="5B912A84">
                  <wp:extent cx="3274642" cy="2902483"/>
                  <wp:effectExtent l="0" t="0" r="2540" b="0"/>
                  <wp:docPr id="1944895658" name="Imagen 194489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magen 16"/>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3279849" cy="2907098"/>
                          </a:xfrm>
                          <a:prstGeom prst="rect">
                            <a:avLst/>
                          </a:prstGeom>
                          <a:noFill/>
                          <a:ln>
                            <a:noFill/>
                          </a:ln>
                        </pic:spPr>
                      </pic:pic>
                    </a:graphicData>
                  </a:graphic>
                </wp:inline>
              </w:drawing>
            </w:r>
          </w:p>
          <w:p w14:paraId="18885D54" w14:textId="77777777" w:rsidR="00255D5C" w:rsidRPr="00F1012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lastRenderedPageBreak/>
              <w:t>NOTA.</w:t>
            </w:r>
            <w:r w:rsidRPr="00C723B5">
              <w:rPr>
                <w:rFonts w:eastAsia="Times New Roman" w:cs="Segoe UI"/>
                <w:color w:val="000000" w:themeColor="text1"/>
                <w:sz w:val="22"/>
                <w:szCs w:val="22"/>
                <w:lang w:eastAsia="es-MX"/>
              </w:rPr>
              <w:t xml:space="preserve"> Solo aplica para la misma convocatoria, en las demás convocatorias si deberán mostrarse en la búsqueda.</w:t>
            </w:r>
          </w:p>
        </w:tc>
      </w:tr>
      <w:tr w:rsidR="00255D5C" w:rsidRPr="00DA6000" w14:paraId="37581A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B5B7A5"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13</w:t>
            </w:r>
          </w:p>
        </w:tc>
        <w:tc>
          <w:tcPr>
            <w:tcW w:w="8222" w:type="dxa"/>
            <w:vAlign w:val="center"/>
          </w:tcPr>
          <w:p w14:paraId="3E52ED23"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Los metadatos que se toman en cuenta para realizar la búsqueda son</w:t>
            </w:r>
            <w:r>
              <w:rPr>
                <w:rFonts w:eastAsia="Times New Roman" w:cs="Segoe UI"/>
                <w:color w:val="000000" w:themeColor="text1"/>
                <w:sz w:val="22"/>
                <w:szCs w:val="22"/>
                <w:lang w:eastAsia="es-MX"/>
              </w:rPr>
              <w:t>:</w:t>
            </w:r>
          </w:p>
          <w:p w14:paraId="0E603A66" w14:textId="77777777" w:rsidR="00255D5C" w:rsidRPr="00DC3EA9" w:rsidRDefault="00255D5C">
            <w:pPr>
              <w:pStyle w:val="Prrafodelista"/>
              <w:numPr>
                <w:ilvl w:val="0"/>
                <w:numId w:val="4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DC3EA9">
              <w:rPr>
                <w:rFonts w:eastAsia="Times New Roman" w:cs="Segoe UI"/>
                <w:color w:val="000000" w:themeColor="text1"/>
                <w:sz w:val="22"/>
                <w:szCs w:val="22"/>
                <w:lang w:eastAsia="es-MX"/>
              </w:rPr>
              <w:t>Nombre completo.</w:t>
            </w:r>
          </w:p>
          <w:p w14:paraId="1CAD1700" w14:textId="77777777" w:rsidR="00255D5C" w:rsidRPr="00DC3EA9" w:rsidRDefault="00255D5C">
            <w:pPr>
              <w:pStyle w:val="Prrafodelista"/>
              <w:numPr>
                <w:ilvl w:val="0"/>
                <w:numId w:val="4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DC3EA9">
              <w:rPr>
                <w:rFonts w:eastAsia="Times New Roman" w:cs="Segoe UI"/>
                <w:color w:val="000000" w:themeColor="text1"/>
                <w:sz w:val="22"/>
                <w:szCs w:val="22"/>
                <w:lang w:eastAsia="es-MX"/>
              </w:rPr>
              <w:t>Correo.</w:t>
            </w:r>
          </w:p>
        </w:tc>
      </w:tr>
      <w:tr w:rsidR="00255D5C" w:rsidRPr="00DC3EA9" w14:paraId="2FB381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FC1B4D" w14:textId="77777777" w:rsidR="00255D5C" w:rsidRPr="00DC3EA9" w:rsidRDefault="00255D5C">
            <w:pPr>
              <w:spacing w:before="120" w:after="60"/>
              <w:jc w:val="center"/>
              <w:rPr>
                <w:rFonts w:eastAsia="Times New Roman" w:cs="Segoe UI"/>
                <w:color w:val="000000" w:themeColor="text1"/>
                <w:sz w:val="22"/>
                <w:szCs w:val="22"/>
                <w:lang w:eastAsia="es-MX"/>
              </w:rPr>
            </w:pPr>
            <w:r w:rsidRPr="00345877">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3.1</w:t>
            </w:r>
          </w:p>
        </w:tc>
        <w:tc>
          <w:tcPr>
            <w:tcW w:w="8222" w:type="dxa"/>
          </w:tcPr>
          <w:p w14:paraId="67B02B2B"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lang w:eastAsia="es-MX"/>
              </w:rPr>
            </w:pPr>
            <w:r w:rsidRPr="00DC3EA9">
              <w:rPr>
                <w:rFonts w:eastAsia="Times New Roman" w:cs="Segoe UI"/>
                <w:b/>
                <w:bCs/>
                <w:color w:val="000000"/>
                <w:sz w:val="22"/>
                <w:szCs w:val="22"/>
                <w:lang w:eastAsia="es-MX"/>
              </w:rPr>
              <w:t xml:space="preserve">Búsqueda por nombre </w:t>
            </w:r>
          </w:p>
          <w:p w14:paraId="6C74F46C"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5DD1D156" w14:textId="77777777" w:rsidR="00255D5C" w:rsidRPr="00E5149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E5149C">
              <w:rPr>
                <w:rFonts w:eastAsia="Times New Roman" w:cs="Segoe UI"/>
                <w:color w:val="000000" w:themeColor="text1"/>
                <w:sz w:val="22"/>
                <w:szCs w:val="22"/>
                <w:lang w:eastAsia="es-MX"/>
              </w:rPr>
              <w:t>Se realiza la búsqueda por el nombre del usuario</w:t>
            </w:r>
            <w:r>
              <w:rPr>
                <w:rFonts w:eastAsia="Times New Roman" w:cs="Segoe UI"/>
                <w:color w:val="000000" w:themeColor="text1"/>
                <w:sz w:val="22"/>
                <w:szCs w:val="22"/>
                <w:lang w:eastAsia="es-MX"/>
              </w:rPr>
              <w:t xml:space="preserve"> (Pantalla R7-7-2).</w:t>
            </w:r>
          </w:p>
          <w:p w14:paraId="5558C50E" w14:textId="77777777" w:rsidR="00255D5C" w:rsidRPr="00E5149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498C8ABE" w14:textId="77777777" w:rsidR="00255D5C" w:rsidRPr="00DC3EA9"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6B1901FC" wp14:editId="396E204D">
                  <wp:extent cx="3721470" cy="597176"/>
                  <wp:effectExtent l="19050" t="19050" r="12700" b="12700"/>
                  <wp:docPr id="2066753805" name="Imagen 206675380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5" name="Imagen 2066753805" descr="Tabla&#10;&#10;Descripción generada automáticamente"/>
                          <pic:cNvPicPr/>
                        </pic:nvPicPr>
                        <pic:blipFill rotWithShape="1">
                          <a:blip r:embed="rId118"/>
                          <a:srcRect b="57233"/>
                          <a:stretch/>
                        </pic:blipFill>
                        <pic:spPr bwMode="auto">
                          <a:xfrm>
                            <a:off x="0" y="0"/>
                            <a:ext cx="3735819" cy="59947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DC3EA9" w14:paraId="7824641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68BF02" w14:textId="77777777" w:rsidR="00255D5C" w:rsidRPr="00DC3EA9" w:rsidRDefault="00255D5C">
            <w:pPr>
              <w:spacing w:before="120" w:after="60"/>
              <w:jc w:val="center"/>
              <w:rPr>
                <w:rFonts w:eastAsia="Times New Roman" w:cs="Segoe UI"/>
                <w:color w:val="000000" w:themeColor="text1"/>
                <w:sz w:val="22"/>
                <w:szCs w:val="22"/>
                <w:lang w:eastAsia="es-MX"/>
              </w:rPr>
            </w:pPr>
            <w:r w:rsidRPr="00345877">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3.2</w:t>
            </w:r>
          </w:p>
        </w:tc>
        <w:tc>
          <w:tcPr>
            <w:tcW w:w="8222" w:type="dxa"/>
          </w:tcPr>
          <w:p w14:paraId="117479A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lang w:eastAsia="es-MX"/>
              </w:rPr>
            </w:pPr>
            <w:r w:rsidRPr="00DC3EA9">
              <w:rPr>
                <w:rFonts w:eastAsia="Times New Roman" w:cs="Segoe UI"/>
                <w:b/>
                <w:bCs/>
                <w:color w:val="000000"/>
                <w:sz w:val="22"/>
                <w:szCs w:val="22"/>
                <w:lang w:eastAsia="es-MX"/>
              </w:rPr>
              <w:t>Búsqueda por correo</w:t>
            </w:r>
          </w:p>
          <w:p w14:paraId="3C6CECC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lang w:eastAsia="es-MX"/>
              </w:rPr>
            </w:pPr>
          </w:p>
          <w:p w14:paraId="39C3EBE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E5149C">
              <w:rPr>
                <w:rFonts w:eastAsia="Times New Roman" w:cs="Segoe UI"/>
                <w:color w:val="000000" w:themeColor="text1"/>
                <w:sz w:val="22"/>
                <w:szCs w:val="22"/>
                <w:lang w:eastAsia="es-MX"/>
              </w:rPr>
              <w:t xml:space="preserve">Se realiza la búsqueda por el </w:t>
            </w:r>
            <w:r>
              <w:rPr>
                <w:rFonts w:eastAsia="Times New Roman" w:cs="Segoe UI"/>
                <w:color w:val="000000" w:themeColor="text1"/>
                <w:sz w:val="22"/>
                <w:szCs w:val="22"/>
                <w:lang w:eastAsia="es-MX"/>
              </w:rPr>
              <w:t>correo</w:t>
            </w:r>
            <w:r w:rsidRPr="00E5149C">
              <w:rPr>
                <w:rFonts w:eastAsia="Times New Roman" w:cs="Segoe UI"/>
                <w:color w:val="000000" w:themeColor="text1"/>
                <w:sz w:val="22"/>
                <w:szCs w:val="22"/>
                <w:lang w:eastAsia="es-MX"/>
              </w:rPr>
              <w:t xml:space="preserve"> del usuario</w:t>
            </w:r>
            <w:r>
              <w:rPr>
                <w:rFonts w:eastAsia="Times New Roman" w:cs="Segoe UI"/>
                <w:color w:val="000000" w:themeColor="text1"/>
                <w:sz w:val="22"/>
                <w:szCs w:val="22"/>
                <w:lang w:eastAsia="es-MX"/>
              </w:rPr>
              <w:t xml:space="preserve"> (Pantalla R7-7-1).</w:t>
            </w:r>
          </w:p>
          <w:p w14:paraId="2C3DC87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93F9AD9" w14:textId="77777777" w:rsidR="00255D5C" w:rsidRPr="00DC3EA9"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50D9F846" wp14:editId="55166826">
                  <wp:extent cx="2736187" cy="477078"/>
                  <wp:effectExtent l="19050" t="19050" r="26670" b="18415"/>
                  <wp:docPr id="2066753806" name="Imagen 206675380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6" name="Imagen 2066753806" descr="Interfaz de usuario gráfica, Aplicación&#10;&#10;Descripción generada automáticamente"/>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6569" t="25602" r="3012" b="59519"/>
                          <a:stretch/>
                        </pic:blipFill>
                        <pic:spPr bwMode="auto">
                          <a:xfrm>
                            <a:off x="0" y="0"/>
                            <a:ext cx="2748434" cy="479213"/>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5E2F5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2026AA"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14</w:t>
            </w:r>
          </w:p>
        </w:tc>
        <w:tc>
          <w:tcPr>
            <w:tcW w:w="8222" w:type="dxa"/>
          </w:tcPr>
          <w:p w14:paraId="177801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resultados s</w:t>
            </w:r>
            <w:r>
              <w:rPr>
                <w:rFonts w:eastAsia="Times New Roman" w:cs="Segoe UI"/>
                <w:color w:val="000000"/>
                <w:sz w:val="22"/>
                <w:szCs w:val="22"/>
                <w:lang w:eastAsia="es-MX"/>
              </w:rPr>
              <w:t xml:space="preserve">on mostrados </w:t>
            </w:r>
            <w:r w:rsidRPr="006653EA">
              <w:rPr>
                <w:rFonts w:eastAsia="Times New Roman" w:cs="Segoe UI"/>
                <w:color w:val="000000"/>
                <w:sz w:val="22"/>
                <w:szCs w:val="22"/>
                <w:lang w:eastAsia="es-MX"/>
              </w:rPr>
              <w:t xml:space="preserve">en un listado. </w:t>
            </w:r>
          </w:p>
          <w:p w14:paraId="71E5335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0EFAD96"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57A66806" wp14:editId="25F18F70">
                  <wp:extent cx="2299397" cy="1480071"/>
                  <wp:effectExtent l="19050" t="19050" r="24765" b="25400"/>
                  <wp:docPr id="14492" name="Imagen 1449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 name="Imagen 14492" descr="Interfaz de usuario gráfica&#10;&#10;Descripción generada automáticamente"/>
                          <pic:cNvPicPr/>
                        </pic:nvPicPr>
                        <pic:blipFill>
                          <a:blip r:embed="rId120"/>
                          <a:stretch>
                            <a:fillRect/>
                          </a:stretch>
                        </pic:blipFill>
                        <pic:spPr>
                          <a:xfrm>
                            <a:off x="0" y="0"/>
                            <a:ext cx="2310779" cy="1487398"/>
                          </a:xfrm>
                          <a:prstGeom prst="rect">
                            <a:avLst/>
                          </a:prstGeom>
                          <a:ln>
                            <a:solidFill>
                              <a:schemeClr val="bg1">
                                <a:lumMod val="85000"/>
                              </a:schemeClr>
                            </a:solidFill>
                          </a:ln>
                        </pic:spPr>
                      </pic:pic>
                    </a:graphicData>
                  </a:graphic>
                </wp:inline>
              </w:drawing>
            </w:r>
          </w:p>
        </w:tc>
      </w:tr>
      <w:tr w:rsidR="00255D5C" w:rsidRPr="00DA6000" w14:paraId="5D8C19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E8C84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15</w:t>
            </w:r>
          </w:p>
        </w:tc>
        <w:tc>
          <w:tcPr>
            <w:tcW w:w="8222" w:type="dxa"/>
          </w:tcPr>
          <w:p w14:paraId="73588AE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Cuenta con</w:t>
            </w:r>
            <w:r w:rsidRPr="006653EA">
              <w:rPr>
                <w:rFonts w:eastAsia="Times New Roman" w:cs="Segoe UI"/>
                <w:color w:val="000000"/>
                <w:sz w:val="22"/>
                <w:szCs w:val="22"/>
                <w:lang w:eastAsia="es-MX"/>
              </w:rPr>
              <w:t xml:space="preserve"> la opción de </w:t>
            </w:r>
            <w:r>
              <w:rPr>
                <w:rFonts w:eastAsia="Times New Roman" w:cs="Segoe UI"/>
                <w:color w:val="000000"/>
                <w:sz w:val="22"/>
                <w:szCs w:val="22"/>
                <w:lang w:eastAsia="es-MX"/>
              </w:rPr>
              <w:t>confirmar el alta de</w:t>
            </w:r>
            <w:r w:rsidRPr="006653EA">
              <w:rPr>
                <w:rFonts w:eastAsia="Times New Roman" w:cs="Segoe UI"/>
                <w:color w:val="000000"/>
                <w:sz w:val="22"/>
                <w:szCs w:val="22"/>
                <w:lang w:eastAsia="es-MX"/>
              </w:rPr>
              <w:t>l evaluador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Pantalla</w:t>
            </w:r>
            <w:r>
              <w:rPr>
                <w:rFonts w:eastAsia="Times New Roman" w:cs="Segoe UI"/>
                <w:color w:val="000000"/>
                <w:sz w:val="22"/>
                <w:szCs w:val="22"/>
                <w:lang w:eastAsia="es-MX"/>
              </w:rPr>
              <w:t>s</w:t>
            </w:r>
            <w:r w:rsidRPr="006653EA">
              <w:rPr>
                <w:rFonts w:eastAsia="Times New Roman" w:cs="Segoe UI"/>
                <w:color w:val="000000"/>
                <w:sz w:val="22"/>
                <w:szCs w:val="22"/>
                <w:lang w:eastAsia="es-MX"/>
              </w:rPr>
              <w:t xml:space="preserve"> R7-7-3</w:t>
            </w:r>
            <w:r>
              <w:rPr>
                <w:rFonts w:eastAsia="Times New Roman" w:cs="Segoe UI"/>
                <w:color w:val="000000"/>
                <w:sz w:val="22"/>
                <w:szCs w:val="22"/>
                <w:lang w:eastAsia="es-MX"/>
              </w:rPr>
              <w:t xml:space="preserve"> y R7-7-4)</w:t>
            </w:r>
            <w:r w:rsidRPr="006653EA">
              <w:rPr>
                <w:rFonts w:eastAsia="Times New Roman" w:cs="Segoe UI"/>
                <w:color w:val="000000"/>
                <w:sz w:val="22"/>
                <w:szCs w:val="22"/>
                <w:lang w:eastAsia="es-MX"/>
              </w:rPr>
              <w:t>.</w:t>
            </w:r>
          </w:p>
          <w:p w14:paraId="26D53CD9" w14:textId="77777777" w:rsidR="00255D5C" w:rsidRPr="006653EA" w:rsidRDefault="00255D5C">
            <w:pPr>
              <w:tabs>
                <w:tab w:val="left" w:pos="1064"/>
                <w:tab w:val="left" w:pos="2527"/>
              </w:tabs>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ab/>
            </w:r>
            <w:r w:rsidRPr="006653EA">
              <w:rPr>
                <w:rFonts w:eastAsia="Times New Roman" w:cs="Segoe UI"/>
                <w:color w:val="000000"/>
                <w:sz w:val="22"/>
                <w:szCs w:val="22"/>
                <w:lang w:eastAsia="es-MX"/>
              </w:rPr>
              <w:tab/>
            </w:r>
            <w:r w:rsidRPr="006653EA">
              <w:rPr>
                <w:rFonts w:cs="Segoe UI"/>
                <w:noProof/>
                <w:color w:val="2B579A"/>
                <w:shd w:val="clear" w:color="auto" w:fill="E6E6E6"/>
              </w:rPr>
              <w:drawing>
                <wp:inline distT="0" distB="0" distL="0" distR="0" wp14:anchorId="3F188CAF" wp14:editId="2BD9FCFA">
                  <wp:extent cx="1836338" cy="1210406"/>
                  <wp:effectExtent l="19050" t="19050" r="12065" b="27940"/>
                  <wp:docPr id="14493" name="Imagen 1449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 name="Imagen 14493" descr="Interfaz de usuario gráfica, Texto, Aplicación&#10;&#10;Descripción generada automáticamente"/>
                          <pic:cNvPicPr/>
                        </pic:nvPicPr>
                        <pic:blipFill rotWithShape="1">
                          <a:blip r:embed="rId121"/>
                          <a:srcRect r="1980"/>
                          <a:stretch/>
                        </pic:blipFill>
                        <pic:spPr bwMode="auto">
                          <a:xfrm>
                            <a:off x="0" y="0"/>
                            <a:ext cx="1849466" cy="1219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345877" w14:paraId="492E88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BE77A4" w14:textId="77777777" w:rsidR="00255D5C" w:rsidRPr="00345877"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4.16</w:t>
            </w:r>
          </w:p>
        </w:tc>
        <w:tc>
          <w:tcPr>
            <w:tcW w:w="8222" w:type="dxa"/>
          </w:tcPr>
          <w:p w14:paraId="4000BAD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 xml:space="preserve">Se confirma mediante </w:t>
            </w:r>
            <w:r w:rsidRPr="00345877">
              <w:rPr>
                <w:rFonts w:eastAsia="Times New Roman" w:cs="Segoe UI"/>
                <w:color w:val="000000" w:themeColor="text1"/>
                <w:sz w:val="22"/>
                <w:szCs w:val="22"/>
                <w:lang w:eastAsia="es-MX"/>
              </w:rPr>
              <w:t xml:space="preserve">mensaje </w:t>
            </w:r>
            <w:r>
              <w:rPr>
                <w:rFonts w:eastAsia="Times New Roman" w:cs="Segoe UI"/>
                <w:color w:val="000000" w:themeColor="text1"/>
                <w:sz w:val="22"/>
                <w:szCs w:val="22"/>
                <w:lang w:eastAsia="es-MX"/>
              </w:rPr>
              <w:t>en pantalla la invitación</w:t>
            </w:r>
            <w:r w:rsidRPr="00345877">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par</w:t>
            </w:r>
            <w:r w:rsidRPr="00345877">
              <w:rPr>
                <w:rFonts w:eastAsia="Times New Roman" w:cs="Segoe UI"/>
                <w:color w:val="000000" w:themeColor="text1"/>
                <w:sz w:val="22"/>
                <w:szCs w:val="22"/>
                <w:lang w:eastAsia="es-MX"/>
              </w:rPr>
              <w:t>a evaluar la convocatoria</w:t>
            </w:r>
            <w:r>
              <w:rPr>
                <w:rFonts w:eastAsia="Times New Roman" w:cs="Segoe UI"/>
                <w:color w:val="000000" w:themeColor="text1"/>
                <w:sz w:val="22"/>
                <w:szCs w:val="22"/>
                <w:lang w:eastAsia="es-MX"/>
              </w:rPr>
              <w:t xml:space="preserve"> (Pantalla R7-7-5).</w:t>
            </w:r>
          </w:p>
          <w:p w14:paraId="770D02BA" w14:textId="77777777" w:rsidR="00255D5C" w:rsidRPr="00345877"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64CACFC5" wp14:editId="5391A74F">
                  <wp:extent cx="1935150" cy="1273858"/>
                  <wp:effectExtent l="19050" t="19050" r="27305" b="21590"/>
                  <wp:docPr id="2066753807" name="Imagen 206675380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7" name="Imagen 2066753807" descr="Interfaz de usuario gráfica, Texto, Aplicación&#10;&#10;Descripción generada automáticamente"/>
                          <pic:cNvPicPr/>
                        </pic:nvPicPr>
                        <pic:blipFill>
                          <a:blip r:embed="rId122"/>
                          <a:stretch>
                            <a:fillRect/>
                          </a:stretch>
                        </pic:blipFill>
                        <pic:spPr>
                          <a:xfrm>
                            <a:off x="0" y="0"/>
                            <a:ext cx="1940040" cy="1277077"/>
                          </a:xfrm>
                          <a:prstGeom prst="rect">
                            <a:avLst/>
                          </a:prstGeom>
                          <a:ln>
                            <a:solidFill>
                              <a:schemeClr val="bg1">
                                <a:lumMod val="85000"/>
                              </a:schemeClr>
                            </a:solidFill>
                          </a:ln>
                        </pic:spPr>
                      </pic:pic>
                    </a:graphicData>
                  </a:graphic>
                </wp:inline>
              </w:drawing>
            </w:r>
          </w:p>
        </w:tc>
      </w:tr>
      <w:tr w:rsidR="00255D5C" w:rsidRPr="00345877" w14:paraId="3DEB28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4A2FA6" w14:textId="77777777" w:rsidR="00255D5C" w:rsidRPr="00A10236"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4.16.1</w:t>
            </w:r>
          </w:p>
        </w:tc>
        <w:tc>
          <w:tcPr>
            <w:tcW w:w="8222" w:type="dxa"/>
          </w:tcPr>
          <w:p w14:paraId="4E12AFB2" w14:textId="77777777" w:rsidR="00255D5C" w:rsidRPr="00A10236"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Se notifica</w:t>
            </w:r>
            <w:r w:rsidRPr="00A10236">
              <w:rPr>
                <w:rFonts w:eastAsia="Times New Roman" w:cs="Segoe UI"/>
                <w:color w:val="000000" w:themeColor="text1"/>
                <w:sz w:val="22"/>
                <w:szCs w:val="22"/>
                <w:lang w:eastAsia="es-MX"/>
              </w:rPr>
              <w:t xml:space="preserve"> por correo.</w:t>
            </w:r>
          </w:p>
        </w:tc>
      </w:tr>
    </w:tbl>
    <w:p w14:paraId="018E60E6" w14:textId="77777777" w:rsidR="00255D5C" w:rsidRPr="006653EA" w:rsidRDefault="00255D5C" w:rsidP="00255D5C">
      <w:pPr>
        <w:rPr>
          <w:rFonts w:cs="Segoe UI"/>
        </w:rPr>
      </w:pPr>
    </w:p>
    <w:p w14:paraId="4E2805A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Ver información de los participantes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316CF08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06D0CE3"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294617E"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209796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53FEAD"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w:t>
            </w:r>
          </w:p>
        </w:tc>
        <w:tc>
          <w:tcPr>
            <w:tcW w:w="8222" w:type="dxa"/>
            <w:vAlign w:val="center"/>
          </w:tcPr>
          <w:p w14:paraId="205DFCF4"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visualizar información de los </w:t>
            </w:r>
            <w:r>
              <w:rPr>
                <w:rFonts w:eastAsia="Times New Roman" w:cs="Segoe UI"/>
                <w:color w:val="000000"/>
                <w:sz w:val="22"/>
                <w:szCs w:val="22"/>
                <w:lang w:eastAsia="es-MX"/>
              </w:rPr>
              <w:t>integrantes del equipo, y para llegar a esta pantalla, se accede desde el visualizador de retos</w:t>
            </w:r>
            <w:r w:rsidRPr="006653EA">
              <w:rPr>
                <w:rFonts w:eastAsia="Times New Roman" w:cs="Segoe UI"/>
                <w:color w:val="000000"/>
                <w:sz w:val="22"/>
                <w:szCs w:val="22"/>
                <w:lang w:eastAsia="es-MX"/>
              </w:rPr>
              <w:t>. Pantalla R7-8-1.</w:t>
            </w:r>
          </w:p>
          <w:p w14:paraId="50BDE8C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5CC6D60" wp14:editId="5E8CB006">
                  <wp:extent cx="3120572" cy="3363404"/>
                  <wp:effectExtent l="19050" t="19050" r="22860" b="27940"/>
                  <wp:docPr id="2066753831" name="Imagen 2066753831" descr="Gráfico, Gráfico de burbuj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1" name="Imagen 2066753831" descr="Gráfico, Gráfico de burbujas&#10;&#10;Descripción generada automáticamente con confianza media"/>
                          <pic:cNvPicPr/>
                        </pic:nvPicPr>
                        <pic:blipFill>
                          <a:blip r:embed="rId123"/>
                          <a:stretch>
                            <a:fillRect/>
                          </a:stretch>
                        </pic:blipFill>
                        <pic:spPr>
                          <a:xfrm>
                            <a:off x="0" y="0"/>
                            <a:ext cx="3127014" cy="3370347"/>
                          </a:xfrm>
                          <a:prstGeom prst="rect">
                            <a:avLst/>
                          </a:prstGeom>
                          <a:ln>
                            <a:solidFill>
                              <a:schemeClr val="bg1">
                                <a:lumMod val="85000"/>
                              </a:schemeClr>
                            </a:solidFill>
                          </a:ln>
                        </pic:spPr>
                      </pic:pic>
                    </a:graphicData>
                  </a:graphic>
                </wp:inline>
              </w:drawing>
            </w:r>
          </w:p>
        </w:tc>
      </w:tr>
      <w:tr w:rsidR="00255D5C" w:rsidRPr="00DA6000" w14:paraId="517C11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633074"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17.1</w:t>
            </w:r>
          </w:p>
        </w:tc>
        <w:tc>
          <w:tcPr>
            <w:tcW w:w="8222" w:type="dxa"/>
            <w:vAlign w:val="center"/>
          </w:tcPr>
          <w:p w14:paraId="6246CEE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muestra el</w:t>
            </w:r>
            <w:r w:rsidRPr="006653EA">
              <w:rPr>
                <w:rFonts w:eastAsia="Times New Roman" w:cs="Segoe UI"/>
                <w:color w:val="000000"/>
                <w:sz w:val="22"/>
                <w:szCs w:val="22"/>
                <w:lang w:eastAsia="es-MX"/>
              </w:rPr>
              <w:t xml:space="preserve"> equipo que se conform</w:t>
            </w:r>
            <w:r>
              <w:rPr>
                <w:rFonts w:eastAsia="Times New Roman" w:cs="Segoe UI"/>
                <w:color w:val="000000"/>
                <w:sz w:val="22"/>
                <w:szCs w:val="22"/>
                <w:lang w:eastAsia="es-MX"/>
              </w:rPr>
              <w:t xml:space="preserve">ó y se visualizan </w:t>
            </w:r>
            <w:r w:rsidRPr="006653EA">
              <w:rPr>
                <w:rFonts w:eastAsia="Times New Roman" w:cs="Segoe UI"/>
                <w:color w:val="000000"/>
                <w:sz w:val="22"/>
                <w:szCs w:val="22"/>
                <w:lang w:eastAsia="es-MX"/>
              </w:rPr>
              <w:t>de 3 en 3.</w:t>
            </w:r>
          </w:p>
        </w:tc>
      </w:tr>
      <w:tr w:rsidR="00255D5C" w:rsidRPr="00DA6000" w14:paraId="637918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BE84DF" w14:textId="77777777" w:rsidR="00255D5C" w:rsidRPr="006653EA" w:rsidRDefault="00255D5C">
            <w:pPr>
              <w:spacing w:before="120" w:after="60" w:line="276" w:lineRule="auto"/>
              <w:jc w:val="center"/>
              <w:rPr>
                <w:rFonts w:eastAsia="Calibri"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17.2</w:t>
            </w:r>
          </w:p>
        </w:tc>
        <w:tc>
          <w:tcPr>
            <w:tcW w:w="8222" w:type="dxa"/>
            <w:vAlign w:val="center"/>
          </w:tcPr>
          <w:p w14:paraId="6AFC17E1"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visualiza</w:t>
            </w:r>
            <w:r w:rsidRPr="006653EA">
              <w:rPr>
                <w:rFonts w:eastAsia="Times New Roman" w:cs="Segoe UI"/>
                <w:color w:val="000000"/>
                <w:sz w:val="22"/>
                <w:szCs w:val="22"/>
                <w:lang w:eastAsia="es-MX"/>
              </w:rPr>
              <w:t xml:space="preserve"> la información de los participantes</w:t>
            </w:r>
            <w:r>
              <w:rPr>
                <w:rFonts w:eastAsia="Times New Roman" w:cs="Segoe UI"/>
                <w:color w:val="000000"/>
                <w:sz w:val="22"/>
                <w:szCs w:val="22"/>
                <w:lang w:eastAsia="es-MX"/>
              </w:rPr>
              <w:t xml:space="preserve"> dando </w:t>
            </w:r>
            <w:r w:rsidRPr="006653EA">
              <w:rPr>
                <w:rFonts w:eastAsia="Times New Roman" w:cs="Segoe UI"/>
                <w:color w:val="000000"/>
                <w:sz w:val="22"/>
                <w:szCs w:val="22"/>
                <w:lang w:eastAsia="es-MX"/>
              </w:rPr>
              <w:t>clic en el botón “Ver Detalle”</w:t>
            </w:r>
            <w:r>
              <w:rPr>
                <w:rFonts w:eastAsia="Times New Roman" w:cs="Segoe UI"/>
                <w:color w:val="000000"/>
                <w:sz w:val="22"/>
                <w:szCs w:val="22"/>
                <w:lang w:eastAsia="es-MX"/>
              </w:rPr>
              <w:t xml:space="preserve"> (Pantalla R7-9-1).</w:t>
            </w:r>
          </w:p>
          <w:p w14:paraId="642D0DC5"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F76224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5649C034" wp14:editId="665F658D">
                  <wp:extent cx="3201945" cy="2511923"/>
                  <wp:effectExtent l="19050" t="19050" r="17780" b="22225"/>
                  <wp:docPr id="47" name="Imagen 4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10;&#10;Descripción generada automáticamente"/>
                          <pic:cNvPicPr/>
                        </pic:nvPicPr>
                        <pic:blipFill>
                          <a:blip r:embed="rId124"/>
                          <a:stretch>
                            <a:fillRect/>
                          </a:stretch>
                        </pic:blipFill>
                        <pic:spPr>
                          <a:xfrm>
                            <a:off x="0" y="0"/>
                            <a:ext cx="3215313" cy="2522410"/>
                          </a:xfrm>
                          <a:prstGeom prst="rect">
                            <a:avLst/>
                          </a:prstGeom>
                          <a:ln>
                            <a:solidFill>
                              <a:schemeClr val="bg1">
                                <a:lumMod val="85000"/>
                              </a:schemeClr>
                            </a:solidFill>
                          </a:ln>
                        </pic:spPr>
                      </pic:pic>
                    </a:graphicData>
                  </a:graphic>
                </wp:inline>
              </w:drawing>
            </w:r>
          </w:p>
          <w:p w14:paraId="620E8E6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0F645A5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9E5066" w14:textId="77777777" w:rsidR="00255D5C" w:rsidRPr="006653EA" w:rsidRDefault="00255D5C">
            <w:pPr>
              <w:spacing w:before="120" w:after="60" w:line="276" w:lineRule="auto"/>
              <w:jc w:val="center"/>
              <w:rPr>
                <w:rFonts w:eastAsia="Calibri"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17.3</w:t>
            </w:r>
          </w:p>
        </w:tc>
        <w:tc>
          <w:tcPr>
            <w:tcW w:w="8222" w:type="dxa"/>
            <w:vAlign w:val="center"/>
          </w:tcPr>
          <w:p w14:paraId="4F7F205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visualizar el perfil de cada participante, </w:t>
            </w:r>
            <w:r>
              <w:rPr>
                <w:rFonts w:eastAsia="Times New Roman" w:cs="Segoe UI"/>
                <w:color w:val="000000"/>
                <w:sz w:val="22"/>
                <w:szCs w:val="22"/>
                <w:lang w:eastAsia="es-MX"/>
              </w:rPr>
              <w:t xml:space="preserve">mediante </w:t>
            </w:r>
            <w:r w:rsidRPr="006653EA">
              <w:rPr>
                <w:rFonts w:eastAsia="Times New Roman" w:cs="Segoe UI"/>
                <w:color w:val="000000"/>
                <w:sz w:val="22"/>
                <w:szCs w:val="22"/>
                <w:lang w:eastAsia="es-MX"/>
              </w:rPr>
              <w:t>el botón “Ir a perfil”</w:t>
            </w:r>
            <w:r>
              <w:rPr>
                <w:rFonts w:eastAsia="Times New Roman" w:cs="Segoe UI"/>
                <w:color w:val="000000"/>
                <w:sz w:val="22"/>
                <w:szCs w:val="22"/>
                <w:lang w:eastAsia="es-MX"/>
              </w:rPr>
              <w:t xml:space="preserve"> (Pantalla R7-9-2)</w:t>
            </w:r>
          </w:p>
          <w:p w14:paraId="5B076CE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74C7CA2E" wp14:editId="2FA43F7F">
                  <wp:extent cx="1012681" cy="1646997"/>
                  <wp:effectExtent l="19050" t="19050" r="16510" b="10795"/>
                  <wp:docPr id="14355" name="Imagen 143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 name="Imagen 14355" descr="Interfaz de usuario gráfica, Aplicación&#10;&#10;Descripción generada automáticamente"/>
                          <pic:cNvPicPr/>
                        </pic:nvPicPr>
                        <pic:blipFill rotWithShape="1">
                          <a:blip r:embed="rId125"/>
                          <a:srcRect r="2214"/>
                          <a:stretch/>
                        </pic:blipFill>
                        <pic:spPr bwMode="auto">
                          <a:xfrm>
                            <a:off x="0" y="0"/>
                            <a:ext cx="1018328" cy="1656181"/>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EAFEC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403D6FC9" w14:textId="77777777" w:rsidR="00255D5C" w:rsidRPr="006653EA" w:rsidRDefault="00255D5C">
            <w:pPr>
              <w:pStyle w:val="Prrafodelista"/>
              <w:numPr>
                <w:ilvl w:val="0"/>
                <w:numId w:val="46"/>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Si es perfil investigador: Pantallas</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R8-19-1, R8-19-</w:t>
            </w:r>
            <w:r>
              <w:rPr>
                <w:rFonts w:eastAsia="Times New Roman" w:cs="Segoe UI"/>
                <w:color w:val="000000" w:themeColor="text1"/>
                <w:sz w:val="22"/>
                <w:szCs w:val="22"/>
                <w:lang w:eastAsia="es-MX"/>
              </w:rPr>
              <w:t>2.</w:t>
            </w:r>
          </w:p>
          <w:p w14:paraId="0FF65B26"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cs="Segoe UI"/>
                <w:noProof/>
              </w:rPr>
              <w:lastRenderedPageBreak/>
              <w:drawing>
                <wp:inline distT="0" distB="0" distL="0" distR="0" wp14:anchorId="4B24BD7C" wp14:editId="5B86096C">
                  <wp:extent cx="2435278" cy="2161309"/>
                  <wp:effectExtent l="19050" t="19050" r="22225" b="10795"/>
                  <wp:docPr id="1466942644" name="Imagen 14669426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42644" name="Picture 1466942644" descr="Interfaz de usuario gráfica, Aplicación&#10;&#10;Descripción generada automáticament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35278" cy="2161309"/>
                          </a:xfrm>
                          <a:prstGeom prst="rect">
                            <a:avLst/>
                          </a:prstGeom>
                          <a:ln>
                            <a:solidFill>
                              <a:schemeClr val="bg1">
                                <a:lumMod val="85000"/>
                              </a:schemeClr>
                            </a:solidFill>
                          </a:ln>
                        </pic:spPr>
                      </pic:pic>
                    </a:graphicData>
                  </a:graphic>
                </wp:inline>
              </w:drawing>
            </w:r>
          </w:p>
          <w:p w14:paraId="79136E35" w14:textId="77777777" w:rsidR="00255D5C" w:rsidRPr="006653EA" w:rsidRDefault="00255D5C">
            <w:pPr>
              <w:pStyle w:val="Prrafodelista"/>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7977EA4D" w14:textId="77777777" w:rsidR="00255D5C" w:rsidRPr="006653EA" w:rsidRDefault="00255D5C">
            <w:pPr>
              <w:pStyle w:val="Prrafodelista"/>
              <w:numPr>
                <w:ilvl w:val="0"/>
                <w:numId w:val="46"/>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Si es perfil </w:t>
            </w:r>
            <w:r>
              <w:rPr>
                <w:rFonts w:eastAsia="Times New Roman" w:cs="Segoe UI"/>
                <w:color w:val="000000" w:themeColor="text1"/>
                <w:sz w:val="22"/>
                <w:szCs w:val="22"/>
                <w:lang w:eastAsia="es-MX"/>
              </w:rPr>
              <w:t>emprendedor</w:t>
            </w:r>
            <w:r w:rsidRPr="006653EA">
              <w:rPr>
                <w:rFonts w:eastAsia="Times New Roman" w:cs="Segoe UI"/>
                <w:color w:val="000000" w:themeColor="text1"/>
                <w:sz w:val="22"/>
                <w:szCs w:val="22"/>
                <w:lang w:eastAsia="es-MX"/>
              </w:rPr>
              <w:t>: Pantalla R8-20-1.</w:t>
            </w:r>
          </w:p>
          <w:p w14:paraId="08648057" w14:textId="77777777" w:rsidR="00255D5C" w:rsidRPr="006653EA" w:rsidRDefault="00255D5C">
            <w:pPr>
              <w:pStyle w:val="Prrafodelista"/>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29C4088" w14:textId="77777777" w:rsidR="00255D5C" w:rsidRPr="006653EA" w:rsidRDefault="00255D5C">
            <w:pPr>
              <w:pStyle w:val="Prrafodelista"/>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40246A19" wp14:editId="50071035">
                  <wp:extent cx="1287264" cy="1901190"/>
                  <wp:effectExtent l="0" t="0" r="0" b="0"/>
                  <wp:docPr id="631837097" name="Imagen 63183709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37097" name="Picture 631837097" descr="Interfaz de usuario gráfica, Texto, Aplicación&#10;&#10;Descripción generada automáticament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87264" cy="1901190"/>
                          </a:xfrm>
                          <a:prstGeom prst="rect">
                            <a:avLst/>
                          </a:prstGeom>
                        </pic:spPr>
                      </pic:pic>
                    </a:graphicData>
                  </a:graphic>
                </wp:inline>
              </w:drawing>
            </w:r>
            <w:r w:rsidRPr="006653EA">
              <w:rPr>
                <w:rFonts w:cs="Segoe UI"/>
                <w:noProof/>
              </w:rPr>
              <w:drawing>
                <wp:inline distT="0" distB="0" distL="0" distR="0" wp14:anchorId="3A0593E7" wp14:editId="0307C5CF">
                  <wp:extent cx="1489608" cy="2609532"/>
                  <wp:effectExtent l="19050" t="19050" r="15875" b="19685"/>
                  <wp:docPr id="2033700203" name="Imagen 203370020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00203" name="Picture 2033700203" descr="Interfaz de usuario gráfica, Aplicación&#10;&#10;Descripción generada automáticament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89608" cy="2609532"/>
                          </a:xfrm>
                          <a:prstGeom prst="rect">
                            <a:avLst/>
                          </a:prstGeom>
                          <a:ln>
                            <a:solidFill>
                              <a:schemeClr val="bg1">
                                <a:lumMod val="85000"/>
                              </a:schemeClr>
                            </a:solidFill>
                          </a:ln>
                        </pic:spPr>
                      </pic:pic>
                    </a:graphicData>
                  </a:graphic>
                </wp:inline>
              </w:drawing>
            </w:r>
          </w:p>
        </w:tc>
      </w:tr>
    </w:tbl>
    <w:p w14:paraId="17EB0A56" w14:textId="77777777" w:rsidR="00255D5C" w:rsidRPr="006653EA" w:rsidRDefault="00255D5C" w:rsidP="00255D5C">
      <w:pPr>
        <w:rPr>
          <w:rFonts w:cs="Segoe UI"/>
        </w:rPr>
      </w:pPr>
    </w:p>
    <w:p w14:paraId="2EF83E5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047C52D2" w14:textId="77777777" w:rsidR="00255D5C" w:rsidRDefault="00255D5C" w:rsidP="00255D5C">
      <w:pPr>
        <w:rPr>
          <w:rFonts w:cs="Segoe UI"/>
        </w:rPr>
      </w:pPr>
      <w:r>
        <w:rPr>
          <w:rFonts w:cs="Segoe UI"/>
        </w:rPr>
        <w:t>N/A.</w:t>
      </w:r>
    </w:p>
    <w:p w14:paraId="3081F325" w14:textId="77777777" w:rsidR="00255D5C" w:rsidRPr="006653EA" w:rsidRDefault="00255D5C" w:rsidP="00255D5C">
      <w:pPr>
        <w:rPr>
          <w:rFonts w:cs="Segoe UI"/>
        </w:rPr>
      </w:pPr>
    </w:p>
    <w:p w14:paraId="0459966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7BEBBD97" w14:textId="77777777" w:rsidR="00255D5C" w:rsidRDefault="00255D5C" w:rsidP="00255D5C">
      <w:pPr>
        <w:rPr>
          <w:rFonts w:cs="Segoe UI"/>
          <w:iCs/>
          <w:lang w:eastAsia="es-MX"/>
        </w:rPr>
      </w:pPr>
      <w:r w:rsidRPr="006653EA">
        <w:rPr>
          <w:rFonts w:cs="Segoe UI"/>
          <w:iCs/>
          <w:lang w:eastAsia="es-MX"/>
        </w:rPr>
        <w:t>N/A</w:t>
      </w:r>
    </w:p>
    <w:p w14:paraId="1DD5315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Campos identificados grid “Detalle de convocatorias activas”</w:t>
      </w:r>
    </w:p>
    <w:tbl>
      <w:tblPr>
        <w:tblStyle w:val="Listaclara-nfasis1"/>
        <w:tblW w:w="967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088"/>
        <w:gridCol w:w="3286"/>
        <w:gridCol w:w="3299"/>
      </w:tblGrid>
      <w:tr w:rsidR="00255D5C" w:rsidRPr="00DA6000" w14:paraId="75987E60" w14:textId="7777777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088" w:type="dxa"/>
          </w:tcPr>
          <w:p w14:paraId="16D25DE0" w14:textId="77777777" w:rsidR="00255D5C" w:rsidRPr="006653EA" w:rsidRDefault="00255D5C">
            <w:pPr>
              <w:rPr>
                <w:rFonts w:cs="Segoe UI"/>
              </w:rPr>
            </w:pPr>
            <w:r w:rsidRPr="006653EA">
              <w:rPr>
                <w:rFonts w:cs="Segoe UI"/>
              </w:rPr>
              <w:t>Campo</w:t>
            </w:r>
          </w:p>
        </w:tc>
        <w:tc>
          <w:tcPr>
            <w:tcW w:w="3286" w:type="dxa"/>
          </w:tcPr>
          <w:p w14:paraId="1F68259B"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299" w:type="dxa"/>
          </w:tcPr>
          <w:p w14:paraId="79776CD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6F4AC376" w14:textId="7777777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9673" w:type="dxa"/>
            <w:gridSpan w:val="3"/>
          </w:tcPr>
          <w:p w14:paraId="76352148" w14:textId="77777777" w:rsidR="00255D5C" w:rsidRPr="006653EA" w:rsidRDefault="00255D5C">
            <w:pPr>
              <w:rPr>
                <w:rFonts w:cs="Segoe UI"/>
              </w:rPr>
            </w:pPr>
            <w:r w:rsidRPr="006653EA">
              <w:rPr>
                <w:rFonts w:cs="Segoe UI"/>
              </w:rPr>
              <w:t>Detalle de convocatoria</w:t>
            </w:r>
          </w:p>
        </w:tc>
      </w:tr>
      <w:tr w:rsidR="00255D5C" w:rsidRPr="00DA6000" w14:paraId="4A899BF4" w14:textId="77777777">
        <w:trPr>
          <w:trHeight w:val="420"/>
        </w:trPr>
        <w:tc>
          <w:tcPr>
            <w:cnfStyle w:val="001000000000" w:firstRow="0" w:lastRow="0" w:firstColumn="1" w:lastColumn="0" w:oddVBand="0" w:evenVBand="0" w:oddHBand="0" w:evenHBand="0" w:firstRowFirstColumn="0" w:firstRowLastColumn="0" w:lastRowFirstColumn="0" w:lastRowLastColumn="0"/>
            <w:tcW w:w="3088" w:type="dxa"/>
          </w:tcPr>
          <w:p w14:paraId="22396CE5" w14:textId="77777777" w:rsidR="00255D5C" w:rsidRPr="006653EA" w:rsidRDefault="00255D5C">
            <w:pPr>
              <w:jc w:val="both"/>
              <w:rPr>
                <w:rFonts w:cs="Segoe UI"/>
                <w:b w:val="0"/>
                <w:bCs w:val="0"/>
              </w:rPr>
            </w:pPr>
            <w:r w:rsidRPr="006653EA">
              <w:rPr>
                <w:rFonts w:cs="Segoe UI"/>
                <w:b w:val="0"/>
                <w:bCs w:val="0"/>
              </w:rPr>
              <w:t>Id equipo</w:t>
            </w:r>
          </w:p>
        </w:tc>
        <w:tc>
          <w:tcPr>
            <w:tcW w:w="3286" w:type="dxa"/>
          </w:tcPr>
          <w:p w14:paraId="10135DB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que identifica al equipo</w:t>
            </w:r>
          </w:p>
          <w:p w14:paraId="51FFFF9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TM-{id convocatoria}-{id </w:t>
            </w:r>
            <w:proofErr w:type="spellStart"/>
            <w:r w:rsidRPr="006653EA">
              <w:rPr>
                <w:rFonts w:cs="Segoe UI"/>
              </w:rPr>
              <w:t>autoincremental</w:t>
            </w:r>
            <w:proofErr w:type="spellEnd"/>
            <w:r w:rsidRPr="006653EA">
              <w:rPr>
                <w:rFonts w:cs="Segoe UI"/>
              </w:rPr>
              <w:t>}</w:t>
            </w:r>
            <w:r>
              <w:rPr>
                <w:rFonts w:cs="Segoe UI"/>
              </w:rPr>
              <w:t>.</w:t>
            </w:r>
          </w:p>
        </w:tc>
        <w:tc>
          <w:tcPr>
            <w:tcW w:w="3299" w:type="dxa"/>
          </w:tcPr>
          <w:p w14:paraId="64FE0FB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01ADA59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TM-2-1</w:t>
            </w:r>
          </w:p>
          <w:p w14:paraId="7DB752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Significa que es el team 1 para la convocatoria 2</w:t>
            </w:r>
          </w:p>
          <w:p w14:paraId="7CE3CF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DA6000" w14:paraId="44157636"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1C30AED8" w14:textId="77777777" w:rsidR="00255D5C" w:rsidRPr="006653EA" w:rsidRDefault="00255D5C">
            <w:pPr>
              <w:jc w:val="both"/>
              <w:rPr>
                <w:rFonts w:cs="Segoe UI"/>
                <w:b w:val="0"/>
                <w:bCs w:val="0"/>
              </w:rPr>
            </w:pPr>
            <w:r w:rsidRPr="006653EA">
              <w:rPr>
                <w:rFonts w:cs="Segoe UI"/>
                <w:b w:val="0"/>
                <w:bCs w:val="0"/>
              </w:rPr>
              <w:t>Nombre de la propuesta</w:t>
            </w:r>
          </w:p>
        </w:tc>
        <w:tc>
          <w:tcPr>
            <w:tcW w:w="3286" w:type="dxa"/>
          </w:tcPr>
          <w:p w14:paraId="12B047B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 propuesta recibida</w:t>
            </w:r>
          </w:p>
        </w:tc>
        <w:tc>
          <w:tcPr>
            <w:tcW w:w="3299" w:type="dxa"/>
          </w:tcPr>
          <w:p w14:paraId="0FBC40F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0FA6E6B"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664C2B9" w14:textId="77777777" w:rsidR="00255D5C" w:rsidRPr="006653EA" w:rsidRDefault="00255D5C">
            <w:pPr>
              <w:jc w:val="both"/>
              <w:rPr>
                <w:rFonts w:cs="Segoe UI"/>
                <w:b w:val="0"/>
                <w:bCs w:val="0"/>
              </w:rPr>
            </w:pPr>
            <w:r w:rsidRPr="006653EA">
              <w:rPr>
                <w:rFonts w:cs="Segoe UI"/>
                <w:b w:val="0"/>
                <w:bCs w:val="0"/>
              </w:rPr>
              <w:t>Estatus</w:t>
            </w:r>
          </w:p>
        </w:tc>
        <w:tc>
          <w:tcPr>
            <w:tcW w:w="3286" w:type="dxa"/>
          </w:tcPr>
          <w:p w14:paraId="628EE32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Porcentaje en el que se encuentra la propuesta</w:t>
            </w:r>
          </w:p>
        </w:tc>
        <w:tc>
          <w:tcPr>
            <w:tcW w:w="3299" w:type="dxa"/>
          </w:tcPr>
          <w:p w14:paraId="1EAD7F5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1D0AB457"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26ABB7D" w14:textId="77777777" w:rsidR="00255D5C" w:rsidRPr="006653EA" w:rsidRDefault="00255D5C">
            <w:pPr>
              <w:jc w:val="both"/>
              <w:rPr>
                <w:rFonts w:cs="Segoe UI"/>
                <w:b w:val="0"/>
                <w:bCs w:val="0"/>
              </w:rPr>
            </w:pPr>
            <w:r w:rsidRPr="006653EA">
              <w:rPr>
                <w:rFonts w:cs="Segoe UI"/>
                <w:b w:val="0"/>
                <w:bCs w:val="0"/>
              </w:rPr>
              <w:t xml:space="preserve">Botón </w:t>
            </w:r>
            <w:r w:rsidRPr="006653EA">
              <w:rPr>
                <w:rFonts w:cs="Segoe UI"/>
                <w:b w:val="0"/>
                <w:bCs w:val="0"/>
                <w:i/>
                <w:iCs/>
              </w:rPr>
              <w:t>Ver todas</w:t>
            </w:r>
          </w:p>
        </w:tc>
        <w:tc>
          <w:tcPr>
            <w:tcW w:w="3286" w:type="dxa"/>
          </w:tcPr>
          <w:p w14:paraId="73A7823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Se muestran todas las propuestas</w:t>
            </w:r>
          </w:p>
        </w:tc>
        <w:tc>
          <w:tcPr>
            <w:tcW w:w="3299" w:type="dxa"/>
          </w:tcPr>
          <w:p w14:paraId="7C3BCB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Botón</w:t>
            </w:r>
          </w:p>
        </w:tc>
      </w:tr>
      <w:tr w:rsidR="00255D5C" w:rsidRPr="00DA6000" w14:paraId="4704E5D1" w14:textId="77777777">
        <w:trPr>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3EB52979" w14:textId="77777777" w:rsidR="00255D5C" w:rsidRPr="006653EA" w:rsidRDefault="00255D5C">
            <w:pPr>
              <w:rPr>
                <w:rFonts w:cs="Segoe UI"/>
              </w:rPr>
            </w:pPr>
            <w:r w:rsidRPr="006653EA">
              <w:rPr>
                <w:rFonts w:cs="Segoe UI"/>
              </w:rPr>
              <w:t>Detalle de Propuestas de soluciones inscritas</w:t>
            </w:r>
          </w:p>
        </w:tc>
      </w:tr>
      <w:tr w:rsidR="00255D5C" w:rsidRPr="00DA6000" w14:paraId="43415FB8"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1F15B1E" w14:textId="77777777" w:rsidR="00255D5C" w:rsidRPr="006653EA" w:rsidRDefault="00255D5C">
            <w:pPr>
              <w:rPr>
                <w:rFonts w:cs="Segoe UI"/>
              </w:rPr>
            </w:pPr>
            <w:r w:rsidRPr="006653EA">
              <w:rPr>
                <w:rFonts w:cs="Segoe UI"/>
              </w:rPr>
              <w:t>Recibidas</w:t>
            </w:r>
          </w:p>
        </w:tc>
      </w:tr>
      <w:tr w:rsidR="00255D5C" w:rsidRPr="00DA6000" w14:paraId="225D069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E01FD2C"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6D5A46F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3B61649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536454A"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65D2B3DB" w14:textId="77777777" w:rsidR="00255D5C" w:rsidRPr="006653EA" w:rsidRDefault="00255D5C">
            <w:pPr>
              <w:jc w:val="both"/>
              <w:rPr>
                <w:rFonts w:cs="Segoe UI"/>
                <w:b w:val="0"/>
                <w:bCs w:val="0"/>
              </w:rPr>
            </w:pPr>
            <w:r w:rsidRPr="006653EA">
              <w:rPr>
                <w:rFonts w:cs="Segoe UI"/>
                <w:b w:val="0"/>
                <w:bCs w:val="0"/>
              </w:rPr>
              <w:t>Líder del equipo</w:t>
            </w:r>
          </w:p>
        </w:tc>
        <w:tc>
          <w:tcPr>
            <w:tcW w:w="3286" w:type="dxa"/>
          </w:tcPr>
          <w:p w14:paraId="5F4AD31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4900C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169776C"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E0CFFFF" w14:textId="77777777" w:rsidR="00255D5C" w:rsidRPr="006653EA" w:rsidRDefault="00255D5C">
            <w:pPr>
              <w:jc w:val="both"/>
              <w:rPr>
                <w:rFonts w:cs="Segoe UI"/>
                <w:b w:val="0"/>
                <w:bCs w:val="0"/>
              </w:rPr>
            </w:pPr>
            <w:r w:rsidRPr="006653EA">
              <w:rPr>
                <w:rFonts w:cs="Segoe UI"/>
                <w:b w:val="0"/>
                <w:bCs w:val="0"/>
              </w:rPr>
              <w:t>Documentos cargados</w:t>
            </w:r>
          </w:p>
        </w:tc>
        <w:tc>
          <w:tcPr>
            <w:tcW w:w="3286" w:type="dxa"/>
          </w:tcPr>
          <w:p w14:paraId="53C5CAD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6603F8B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3C072242"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6173624" w14:textId="77777777" w:rsidR="00255D5C" w:rsidRPr="006653EA" w:rsidRDefault="00255D5C">
            <w:pPr>
              <w:jc w:val="both"/>
              <w:rPr>
                <w:rFonts w:cs="Segoe UI"/>
                <w:b w:val="0"/>
                <w:bCs w:val="0"/>
              </w:rPr>
            </w:pPr>
            <w:r w:rsidRPr="006653EA">
              <w:rPr>
                <w:rFonts w:cs="Segoe UI"/>
                <w:b w:val="0"/>
                <w:bCs w:val="0"/>
              </w:rPr>
              <w:t>Nivel TRL</w:t>
            </w:r>
          </w:p>
        </w:tc>
        <w:tc>
          <w:tcPr>
            <w:tcW w:w="3286" w:type="dxa"/>
          </w:tcPr>
          <w:p w14:paraId="4384B6A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555F17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12F6FC45"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8BA0C93" w14:textId="77777777" w:rsidR="00255D5C" w:rsidRPr="006653EA" w:rsidRDefault="00255D5C">
            <w:pPr>
              <w:jc w:val="both"/>
              <w:rPr>
                <w:rFonts w:cs="Segoe UI"/>
                <w:b w:val="0"/>
                <w:bCs w:val="0"/>
              </w:rPr>
            </w:pPr>
            <w:r w:rsidRPr="006653EA">
              <w:rPr>
                <w:rFonts w:cs="Segoe UI"/>
                <w:b w:val="0"/>
                <w:bCs w:val="0"/>
              </w:rPr>
              <w:t>Última modificación</w:t>
            </w:r>
          </w:p>
        </w:tc>
        <w:tc>
          <w:tcPr>
            <w:tcW w:w="3286" w:type="dxa"/>
          </w:tcPr>
          <w:p w14:paraId="1481520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4033815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255D5C" w:rsidRPr="00DA6000" w14:paraId="14DE4E16"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838A5FB" w14:textId="77777777" w:rsidR="00255D5C" w:rsidRPr="006653EA" w:rsidRDefault="00255D5C">
            <w:pPr>
              <w:jc w:val="both"/>
              <w:rPr>
                <w:rFonts w:cs="Segoe UI"/>
                <w:b w:val="0"/>
                <w:bCs w:val="0"/>
              </w:rPr>
            </w:pPr>
            <w:r w:rsidRPr="006653EA">
              <w:rPr>
                <w:rFonts w:cs="Segoe UI"/>
                <w:b w:val="0"/>
                <w:bCs w:val="0"/>
              </w:rPr>
              <w:t>Estatus</w:t>
            </w:r>
          </w:p>
        </w:tc>
        <w:tc>
          <w:tcPr>
            <w:tcW w:w="3286" w:type="dxa"/>
          </w:tcPr>
          <w:p w14:paraId="2044498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Estatus de la propuesta: Parcial o Completo</w:t>
            </w:r>
          </w:p>
        </w:tc>
        <w:tc>
          <w:tcPr>
            <w:tcW w:w="3299" w:type="dxa"/>
          </w:tcPr>
          <w:p w14:paraId="76C594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BFC52EF"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F667158"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0816FE2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75211F6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12BF326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5C3C5536" wp14:editId="119DEF9C">
                  <wp:extent cx="562673" cy="214060"/>
                  <wp:effectExtent l="0" t="0" r="8890" b="0"/>
                  <wp:docPr id="14486" name="Imagen 1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DA6000" w14:paraId="53C21A6C"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A066E4C" w14:textId="77777777" w:rsidR="00255D5C" w:rsidRPr="006653EA" w:rsidRDefault="00255D5C">
            <w:pPr>
              <w:rPr>
                <w:rFonts w:cs="Segoe UI"/>
              </w:rPr>
            </w:pPr>
            <w:r>
              <w:rPr>
                <w:rFonts w:cs="Segoe UI"/>
              </w:rPr>
              <w:t>En evaluación</w:t>
            </w:r>
          </w:p>
        </w:tc>
      </w:tr>
      <w:tr w:rsidR="00255D5C" w:rsidRPr="00DA6000" w14:paraId="6E9A9756"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87C7FA5"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3B39B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2F6271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D5D576C"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BACBFB8" w14:textId="77777777" w:rsidR="00255D5C" w:rsidRPr="006653EA" w:rsidRDefault="00255D5C">
            <w:pPr>
              <w:jc w:val="both"/>
              <w:rPr>
                <w:rFonts w:cs="Segoe UI"/>
                <w:b w:val="0"/>
                <w:bCs w:val="0"/>
              </w:rPr>
            </w:pPr>
            <w:r w:rsidRPr="006653EA">
              <w:rPr>
                <w:rFonts w:cs="Segoe UI"/>
                <w:b w:val="0"/>
                <w:bCs w:val="0"/>
              </w:rPr>
              <w:t>Líder del equipo</w:t>
            </w:r>
          </w:p>
        </w:tc>
        <w:tc>
          <w:tcPr>
            <w:tcW w:w="3286" w:type="dxa"/>
          </w:tcPr>
          <w:p w14:paraId="6D43CAE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CCB468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6EBA047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0EFB4C9" w14:textId="77777777" w:rsidR="00255D5C" w:rsidRPr="006653EA" w:rsidRDefault="00255D5C">
            <w:pPr>
              <w:jc w:val="both"/>
              <w:rPr>
                <w:rFonts w:cs="Segoe UI"/>
                <w:b w:val="0"/>
                <w:bCs w:val="0"/>
              </w:rPr>
            </w:pPr>
            <w:r w:rsidRPr="006653EA">
              <w:rPr>
                <w:rFonts w:cs="Segoe UI"/>
                <w:b w:val="0"/>
                <w:bCs w:val="0"/>
              </w:rPr>
              <w:t>Documentos cargados</w:t>
            </w:r>
          </w:p>
        </w:tc>
        <w:tc>
          <w:tcPr>
            <w:tcW w:w="3286" w:type="dxa"/>
          </w:tcPr>
          <w:p w14:paraId="06F741E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56A764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09A5CD3E"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14A5F16" w14:textId="77777777" w:rsidR="00255D5C" w:rsidRPr="006653EA" w:rsidRDefault="00255D5C">
            <w:pPr>
              <w:jc w:val="both"/>
              <w:rPr>
                <w:rFonts w:cs="Segoe UI"/>
                <w:b w:val="0"/>
                <w:bCs w:val="0"/>
              </w:rPr>
            </w:pPr>
            <w:r w:rsidRPr="006653EA">
              <w:rPr>
                <w:rFonts w:cs="Segoe UI"/>
                <w:b w:val="0"/>
                <w:bCs w:val="0"/>
              </w:rPr>
              <w:t>Nivel TRL</w:t>
            </w:r>
          </w:p>
        </w:tc>
        <w:tc>
          <w:tcPr>
            <w:tcW w:w="3286" w:type="dxa"/>
          </w:tcPr>
          <w:p w14:paraId="4D2EB3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13ADB28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1549EE33"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8BF76DA" w14:textId="77777777" w:rsidR="00255D5C" w:rsidRPr="006653EA" w:rsidRDefault="00255D5C">
            <w:pPr>
              <w:jc w:val="both"/>
              <w:rPr>
                <w:rFonts w:cs="Segoe UI"/>
                <w:b w:val="0"/>
                <w:bCs w:val="0"/>
              </w:rPr>
            </w:pPr>
            <w:r w:rsidRPr="006653EA">
              <w:rPr>
                <w:rFonts w:cs="Segoe UI"/>
                <w:b w:val="0"/>
                <w:bCs w:val="0"/>
              </w:rPr>
              <w:t>Última modificación</w:t>
            </w:r>
          </w:p>
        </w:tc>
        <w:tc>
          <w:tcPr>
            <w:tcW w:w="3286" w:type="dxa"/>
          </w:tcPr>
          <w:p w14:paraId="243F4CE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2B77281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255D5C" w:rsidRPr="00DA6000" w14:paraId="013E9690"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043C6F6" w14:textId="77777777" w:rsidR="00255D5C" w:rsidRPr="006653EA" w:rsidRDefault="00255D5C">
            <w:pPr>
              <w:jc w:val="both"/>
              <w:rPr>
                <w:rFonts w:cs="Segoe UI"/>
                <w:b w:val="0"/>
                <w:bCs w:val="0"/>
              </w:rPr>
            </w:pPr>
            <w:r w:rsidRPr="006653EA">
              <w:rPr>
                <w:rFonts w:cs="Segoe UI"/>
                <w:b w:val="0"/>
                <w:bCs w:val="0"/>
              </w:rPr>
              <w:lastRenderedPageBreak/>
              <w:t>Estatus</w:t>
            </w:r>
          </w:p>
        </w:tc>
        <w:tc>
          <w:tcPr>
            <w:tcW w:w="3286" w:type="dxa"/>
          </w:tcPr>
          <w:p w14:paraId="53349A3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Estatus de la propuesta: Parcial o Completo</w:t>
            </w:r>
          </w:p>
        </w:tc>
        <w:tc>
          <w:tcPr>
            <w:tcW w:w="3299" w:type="dxa"/>
          </w:tcPr>
          <w:p w14:paraId="240C26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51D21354"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922CFD4"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278BD6B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3AB973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7788AF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72FDE8DE" wp14:editId="11DB8B81">
                  <wp:extent cx="562673" cy="214060"/>
                  <wp:effectExtent l="0" t="0" r="8890" b="0"/>
                  <wp:docPr id="2066753808" name="Imagen 206675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DA6000" w14:paraId="3DE184DE"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033C5DA7" w14:textId="77777777" w:rsidR="00255D5C" w:rsidRPr="006653EA" w:rsidRDefault="00255D5C">
            <w:pPr>
              <w:rPr>
                <w:rFonts w:cs="Segoe UI"/>
              </w:rPr>
            </w:pPr>
            <w:r w:rsidRPr="006653EA">
              <w:rPr>
                <w:rFonts w:cs="Segoe UI"/>
              </w:rPr>
              <w:t>Evaluadas</w:t>
            </w:r>
          </w:p>
        </w:tc>
      </w:tr>
      <w:tr w:rsidR="00255D5C" w:rsidRPr="00DA6000" w14:paraId="273898D4"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FB31125"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63A5706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5CD6604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C9D8B75"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14BBB5B" w14:textId="77777777" w:rsidR="00255D5C" w:rsidRPr="006653EA" w:rsidRDefault="00255D5C">
            <w:pPr>
              <w:jc w:val="both"/>
              <w:rPr>
                <w:rFonts w:cs="Segoe UI"/>
                <w:b w:val="0"/>
                <w:bCs w:val="0"/>
              </w:rPr>
            </w:pPr>
            <w:r w:rsidRPr="006653EA">
              <w:rPr>
                <w:rFonts w:cs="Segoe UI"/>
                <w:b w:val="0"/>
                <w:bCs w:val="0"/>
              </w:rPr>
              <w:t>Promedio</w:t>
            </w:r>
          </w:p>
        </w:tc>
        <w:tc>
          <w:tcPr>
            <w:tcW w:w="3286" w:type="dxa"/>
          </w:tcPr>
          <w:p w14:paraId="115F70B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Promedio </w:t>
            </w:r>
          </w:p>
        </w:tc>
        <w:tc>
          <w:tcPr>
            <w:tcW w:w="3299" w:type="dxa"/>
          </w:tcPr>
          <w:p w14:paraId="15731FF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5FB3C5A"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2FC1412"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5B9AC71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detalles</w:t>
            </w:r>
          </w:p>
        </w:tc>
        <w:tc>
          <w:tcPr>
            <w:tcW w:w="3299" w:type="dxa"/>
          </w:tcPr>
          <w:p w14:paraId="5BD47A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017D7B9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2E839B45" wp14:editId="09E883E1">
                  <wp:extent cx="562673" cy="214060"/>
                  <wp:effectExtent l="0" t="0" r="8890" b="0"/>
                  <wp:docPr id="14487" name="Imagen 1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472322" w14:textId="77777777" w:rsidR="00255D5C" w:rsidRPr="006653EA" w:rsidRDefault="00255D5C" w:rsidP="00255D5C">
      <w:pPr>
        <w:pStyle w:val="Prrafodelista"/>
        <w:spacing w:after="0"/>
        <w:jc w:val="both"/>
        <w:rPr>
          <w:rFonts w:eastAsiaTheme="majorEastAsia" w:cs="Segoe UI"/>
        </w:rPr>
      </w:pPr>
    </w:p>
    <w:p w14:paraId="0E1BBDE0"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594FEAC7" w14:textId="77777777" w:rsidR="00255D5C" w:rsidRPr="006653EA" w:rsidRDefault="00255D5C" w:rsidP="00255D5C">
      <w:pPr>
        <w:jc w:val="both"/>
        <w:rPr>
          <w:rFonts w:eastAsia="Times New Roman" w:cs="Segoe UI"/>
          <w:color w:val="000000"/>
          <w:lang w:eastAsia="es-MX"/>
        </w:rPr>
      </w:pPr>
    </w:p>
    <w:p w14:paraId="69EEBB2B" w14:textId="77777777" w:rsidR="00255D5C" w:rsidRPr="00A10236" w:rsidRDefault="00255D5C" w:rsidP="00255D5C">
      <w:pPr>
        <w:pStyle w:val="Prrafodelista"/>
        <w:numPr>
          <w:ilvl w:val="0"/>
          <w:numId w:val="9"/>
        </w:numPr>
        <w:jc w:val="both"/>
        <w:rPr>
          <w:rFonts w:eastAsiaTheme="majorEastAsia" w:cs="Segoe UI"/>
        </w:rPr>
      </w:pPr>
      <w:r w:rsidRPr="006653EA">
        <w:rPr>
          <w:rFonts w:cs="Segoe UI"/>
          <w:color w:val="000000"/>
        </w:rPr>
        <w:t xml:space="preserve">No se considera </w:t>
      </w:r>
      <w:r w:rsidRPr="00DA6000">
        <w:rPr>
          <w:rFonts w:eastAsiaTheme="majorEastAsia" w:cs="Segoe UI"/>
          <w:szCs w:val="20"/>
        </w:rPr>
        <w:t>para esta fase, la eliminación de algún usuario, en caso de requerirse, será como soporte.</w:t>
      </w:r>
    </w:p>
    <w:p w14:paraId="068F4986" w14:textId="77777777" w:rsidR="00255D5C" w:rsidRPr="006653EA" w:rsidRDefault="00255D5C" w:rsidP="00255D5C">
      <w:pPr>
        <w:pStyle w:val="Prrafodelista"/>
        <w:spacing w:after="0"/>
        <w:jc w:val="both"/>
        <w:rPr>
          <w:rFonts w:eastAsiaTheme="majorEastAsia" w:cs="Segoe UI"/>
        </w:rPr>
      </w:pPr>
    </w:p>
    <w:p w14:paraId="4204588B" w14:textId="77777777" w:rsidR="00255D5C" w:rsidRPr="006653EA" w:rsidRDefault="00255D5C" w:rsidP="00255D5C">
      <w:pPr>
        <w:pStyle w:val="Prrafodelista"/>
        <w:spacing w:after="0"/>
        <w:jc w:val="both"/>
        <w:rPr>
          <w:rFonts w:eastAsiaTheme="majorEastAsia" w:cs="Segoe UI"/>
        </w:rPr>
      </w:pPr>
    </w:p>
    <w:p w14:paraId="3BC5B58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r>
        <w:rPr>
          <w:rStyle w:val="nfasisintenso"/>
          <w:rFonts w:ascii="Segoe UI" w:hAnsi="Segoe UI" w:cs="Segoe UI"/>
        </w:rPr>
        <w:t xml:space="preserve"> </w:t>
      </w:r>
    </w:p>
    <w:bookmarkEnd w:id="478"/>
    <w:p w14:paraId="2AD288AA"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9D19C33" w14:textId="77777777" w:rsidR="00255D5C" w:rsidRPr="00187734" w:rsidRDefault="00255D5C" w:rsidP="00255D5C">
      <w:pPr>
        <w:spacing w:after="0"/>
        <w:jc w:val="both"/>
        <w:rPr>
          <w:rFonts w:cs="Segoe UI"/>
          <w:lang w:eastAsia="es-MX"/>
        </w:rPr>
      </w:pPr>
    </w:p>
    <w:p w14:paraId="29624471" w14:textId="77777777" w:rsidR="00255D5C" w:rsidRPr="006653EA" w:rsidRDefault="00255D5C" w:rsidP="00255D5C">
      <w:pPr>
        <w:pStyle w:val="Prrafodelista"/>
        <w:spacing w:after="0"/>
        <w:jc w:val="both"/>
        <w:rPr>
          <w:rFonts w:eastAsiaTheme="majorEastAsia" w:cs="Segoe UI"/>
        </w:rPr>
      </w:pPr>
    </w:p>
    <w:p w14:paraId="39E87CD1" w14:textId="77777777" w:rsidR="00255D5C" w:rsidRPr="006653EA" w:rsidRDefault="00255D5C" w:rsidP="00255D5C">
      <w:pPr>
        <w:pStyle w:val="Prrafodelista"/>
        <w:spacing w:after="0"/>
        <w:jc w:val="both"/>
        <w:rPr>
          <w:rFonts w:eastAsiaTheme="majorEastAsia" w:cs="Segoe UI"/>
        </w:rPr>
      </w:pPr>
    </w:p>
    <w:p w14:paraId="270928A2" w14:textId="77777777" w:rsidR="00255D5C" w:rsidRPr="006653EA" w:rsidRDefault="00255D5C" w:rsidP="00255D5C">
      <w:pPr>
        <w:pStyle w:val="Prrafodelista"/>
        <w:spacing w:after="0"/>
        <w:jc w:val="both"/>
        <w:rPr>
          <w:rFonts w:eastAsiaTheme="majorEastAsia" w:cs="Segoe UI"/>
        </w:rPr>
      </w:pPr>
    </w:p>
    <w:p w14:paraId="25688600" w14:textId="77777777" w:rsidR="00255D5C" w:rsidRPr="00BC725B" w:rsidRDefault="00255D5C" w:rsidP="00255D5C">
      <w:pPr>
        <w:pStyle w:val="Prrafodelista"/>
        <w:spacing w:after="0"/>
        <w:jc w:val="both"/>
        <w:rPr>
          <w:rFonts w:eastAsiaTheme="majorEastAsia" w:cs="Segoe UI"/>
        </w:rPr>
      </w:pPr>
    </w:p>
    <w:p w14:paraId="35E97BDA" w14:textId="77777777" w:rsidR="00255D5C" w:rsidRPr="00BC725B" w:rsidRDefault="00255D5C" w:rsidP="00255D5C">
      <w:pPr>
        <w:pStyle w:val="Prrafodelista"/>
        <w:spacing w:after="0"/>
        <w:jc w:val="both"/>
        <w:rPr>
          <w:rFonts w:eastAsiaTheme="majorEastAsia" w:cs="Segoe UI"/>
        </w:rPr>
      </w:pPr>
    </w:p>
    <w:p w14:paraId="59412978" w14:textId="77777777" w:rsidR="00255D5C" w:rsidRPr="00BC725B" w:rsidRDefault="00255D5C" w:rsidP="00255D5C">
      <w:pPr>
        <w:pStyle w:val="Prrafodelista"/>
        <w:spacing w:after="0"/>
        <w:jc w:val="both"/>
        <w:rPr>
          <w:rFonts w:eastAsiaTheme="majorEastAsia" w:cs="Segoe UI"/>
        </w:rPr>
      </w:pPr>
    </w:p>
    <w:p w14:paraId="33E0C12D" w14:textId="77777777" w:rsidR="00255D5C" w:rsidRPr="00BC725B" w:rsidRDefault="00255D5C" w:rsidP="00255D5C">
      <w:pPr>
        <w:pStyle w:val="Prrafodelista"/>
        <w:spacing w:after="0"/>
        <w:jc w:val="both"/>
        <w:rPr>
          <w:rFonts w:eastAsiaTheme="majorEastAsia" w:cs="Segoe UI"/>
        </w:rPr>
      </w:pPr>
    </w:p>
    <w:p w14:paraId="505FBA5B" w14:textId="77777777" w:rsidR="00255D5C" w:rsidRPr="00BC725B" w:rsidRDefault="00255D5C" w:rsidP="00255D5C">
      <w:pPr>
        <w:pStyle w:val="Prrafodelista"/>
        <w:spacing w:after="0"/>
        <w:jc w:val="both"/>
        <w:rPr>
          <w:rFonts w:eastAsiaTheme="majorEastAsia" w:cs="Segoe UI"/>
        </w:rPr>
      </w:pPr>
    </w:p>
    <w:p w14:paraId="037D1B31" w14:textId="77777777" w:rsidR="00255D5C" w:rsidRPr="00BC725B" w:rsidRDefault="00255D5C" w:rsidP="00255D5C">
      <w:pPr>
        <w:pStyle w:val="Prrafodelista"/>
        <w:spacing w:after="0"/>
        <w:jc w:val="both"/>
        <w:rPr>
          <w:rFonts w:eastAsiaTheme="majorEastAsia" w:cs="Segoe UI"/>
        </w:rPr>
      </w:pPr>
    </w:p>
    <w:p w14:paraId="7188CA04" w14:textId="77777777" w:rsidR="00255D5C" w:rsidRPr="00BC725B" w:rsidRDefault="00255D5C" w:rsidP="00255D5C">
      <w:pPr>
        <w:pStyle w:val="Prrafodelista"/>
        <w:spacing w:after="0"/>
        <w:jc w:val="both"/>
        <w:rPr>
          <w:rFonts w:eastAsiaTheme="majorEastAsia" w:cs="Segoe UI"/>
        </w:rPr>
      </w:pPr>
    </w:p>
    <w:p w14:paraId="27BAE388" w14:textId="77777777" w:rsidR="00255D5C" w:rsidRPr="00BC725B" w:rsidRDefault="00255D5C" w:rsidP="00255D5C">
      <w:pPr>
        <w:pStyle w:val="Prrafodelista"/>
        <w:spacing w:after="0"/>
        <w:jc w:val="both"/>
        <w:rPr>
          <w:rFonts w:eastAsiaTheme="majorEastAsia" w:cs="Segoe UI"/>
        </w:rPr>
      </w:pPr>
    </w:p>
    <w:p w14:paraId="47B7976C" w14:textId="77777777" w:rsidR="00255D5C" w:rsidRPr="006653EA" w:rsidRDefault="00255D5C" w:rsidP="00255D5C">
      <w:pPr>
        <w:pStyle w:val="Prrafodelista"/>
        <w:spacing w:after="0"/>
        <w:jc w:val="both"/>
        <w:rPr>
          <w:rFonts w:eastAsiaTheme="majorEastAsia" w:cs="Segoe UI"/>
        </w:rPr>
      </w:pPr>
    </w:p>
    <w:p w14:paraId="6938DADB" w14:textId="77777777" w:rsidR="00255D5C" w:rsidRPr="006653EA" w:rsidRDefault="00255D5C" w:rsidP="00255D5C">
      <w:pPr>
        <w:pStyle w:val="Prrafodelista"/>
        <w:spacing w:after="0"/>
        <w:jc w:val="both"/>
        <w:rPr>
          <w:rFonts w:eastAsiaTheme="majorEastAsia" w:cs="Segoe UI"/>
        </w:rPr>
      </w:pPr>
    </w:p>
    <w:p w14:paraId="4530EE7B" w14:textId="77777777" w:rsidR="00255D5C" w:rsidRPr="006653EA" w:rsidRDefault="00255D5C" w:rsidP="00255D5C">
      <w:pPr>
        <w:pStyle w:val="Ttulo2"/>
        <w:rPr>
          <w:rFonts w:ascii="Segoe UI" w:hAnsi="Segoe UI" w:cs="Segoe UI"/>
          <w:sz w:val="22"/>
          <w:szCs w:val="22"/>
        </w:rPr>
      </w:pPr>
      <w:bookmarkStart w:id="479" w:name="_Toc132652477"/>
      <w:r w:rsidRPr="006653EA">
        <w:rPr>
          <w:rFonts w:ascii="Segoe UI" w:hAnsi="Segoe UI" w:cs="Segoe UI"/>
          <w:sz w:val="22"/>
          <w:szCs w:val="22"/>
        </w:rPr>
        <w:lastRenderedPageBreak/>
        <w:t xml:space="preserve">Requerimiento </w:t>
      </w:r>
      <w:r>
        <w:rPr>
          <w:rFonts w:ascii="Segoe UI" w:hAnsi="Segoe UI" w:cs="Segoe UI"/>
          <w:sz w:val="22"/>
          <w:szCs w:val="22"/>
        </w:rPr>
        <w:t>5</w:t>
      </w:r>
      <w:r w:rsidRPr="006653EA">
        <w:rPr>
          <w:rFonts w:ascii="Segoe UI" w:hAnsi="Segoe UI" w:cs="Segoe UI"/>
          <w:sz w:val="22"/>
          <w:szCs w:val="22"/>
        </w:rPr>
        <w:t>.0 –Módulo de talent tank</w:t>
      </w:r>
      <w:bookmarkEnd w:id="479"/>
    </w:p>
    <w:p w14:paraId="0139C63F"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2076FF09"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búsqueda de talento (Talent Tank).</w:t>
      </w:r>
    </w:p>
    <w:p w14:paraId="1022ACD4" w14:textId="77777777" w:rsidR="00255D5C" w:rsidRPr="00DA6000" w:rsidRDefault="00255D5C" w:rsidP="00255D5C">
      <w:pPr>
        <w:jc w:val="both"/>
        <w:rPr>
          <w:rFonts w:eastAsiaTheme="majorEastAsia" w:cs="Segoe UI"/>
          <w:szCs w:val="20"/>
        </w:rPr>
      </w:pPr>
    </w:p>
    <w:p w14:paraId="1D4CF49B"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2C50A741" w14:textId="77777777" w:rsidR="00255D5C" w:rsidRPr="006653EA" w:rsidRDefault="00255D5C" w:rsidP="00255D5C">
      <w:pPr>
        <w:pStyle w:val="Prrafodelista"/>
        <w:numPr>
          <w:ilvl w:val="0"/>
          <w:numId w:val="9"/>
        </w:numPr>
        <w:rPr>
          <w:rFonts w:cs="Segoe UI"/>
        </w:rPr>
      </w:pPr>
      <w:r w:rsidRPr="006653EA">
        <w:rPr>
          <w:rFonts w:cs="Segoe UI"/>
        </w:rPr>
        <w:t>Búsqueda de talent tank (Pantalla R7-16-1 búsqueda inteligente).</w:t>
      </w:r>
    </w:p>
    <w:p w14:paraId="2D2D28A4" w14:textId="77777777" w:rsidR="00255D5C" w:rsidRDefault="00255D5C" w:rsidP="00255D5C">
      <w:pPr>
        <w:pStyle w:val="Textoindependiente"/>
        <w:spacing w:line="276" w:lineRule="auto"/>
        <w:jc w:val="center"/>
        <w:rPr>
          <w:rFonts w:ascii="Segoe UI" w:hAnsi="Segoe UI" w:cs="Segoe UI"/>
          <w:sz w:val="22"/>
          <w:szCs w:val="22"/>
          <w:lang w:val="es-MX" w:eastAsia="es-MX"/>
        </w:rPr>
      </w:pPr>
      <w:r w:rsidRPr="006653EA">
        <w:rPr>
          <w:rFonts w:ascii="Segoe UI" w:hAnsi="Segoe UI" w:cs="Segoe UI"/>
          <w:noProof/>
          <w:sz w:val="22"/>
          <w:szCs w:val="22"/>
        </w:rPr>
        <w:drawing>
          <wp:inline distT="0" distB="0" distL="0" distR="0" wp14:anchorId="3818121A" wp14:editId="0E7B2E3D">
            <wp:extent cx="4572000" cy="4352925"/>
            <wp:effectExtent l="0" t="0" r="0" b="0"/>
            <wp:docPr id="918388660" name="Imagen 9183886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88660" name="Picture 918388660" descr="Interfaz de usuario gráfica, Texto, Aplicación&#10;&#10;Descripción generada automáticamente"/>
                    <pic:cNvPicPr/>
                  </pic:nvPicPr>
                  <pic:blipFill>
                    <a:blip r:embed="rId130">
                      <a:extLst>
                        <a:ext uri="{28A0092B-C50C-407E-A947-70E740481C1C}">
                          <a14:useLocalDpi xmlns:a14="http://schemas.microsoft.com/office/drawing/2010/main" val="0"/>
                        </a:ext>
                      </a:extLst>
                    </a:blip>
                    <a:stretch>
                      <a:fillRect/>
                    </a:stretch>
                  </pic:blipFill>
                  <pic:spPr>
                    <a:xfrm>
                      <a:off x="0" y="0"/>
                      <a:ext cx="4572000" cy="4352925"/>
                    </a:xfrm>
                    <a:prstGeom prst="rect">
                      <a:avLst/>
                    </a:prstGeom>
                  </pic:spPr>
                </pic:pic>
              </a:graphicData>
            </a:graphic>
          </wp:inline>
        </w:drawing>
      </w:r>
    </w:p>
    <w:p w14:paraId="387CEA5E"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2B37DE9F"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19643A0E"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3513D8B8" w14:textId="77777777" w:rsidR="00255D5C" w:rsidRPr="006653EA" w:rsidRDefault="00255D5C" w:rsidP="00255D5C">
      <w:pPr>
        <w:pStyle w:val="Textoindependiente"/>
        <w:spacing w:line="276" w:lineRule="auto"/>
        <w:jc w:val="center"/>
        <w:rPr>
          <w:rFonts w:ascii="Segoe UI" w:hAnsi="Segoe UI" w:cs="Segoe UI"/>
          <w:sz w:val="22"/>
          <w:szCs w:val="22"/>
          <w:lang w:val="es-MX" w:eastAsia="es-MX"/>
        </w:rPr>
      </w:pPr>
    </w:p>
    <w:p w14:paraId="556DD612"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1BA5876"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4E0A49A" w14:textId="77777777" w:rsidR="00255D5C" w:rsidRPr="006653EA" w:rsidRDefault="00255D5C" w:rsidP="00255D5C">
      <w:pPr>
        <w:pStyle w:val="Prrafodelista"/>
        <w:numPr>
          <w:ilvl w:val="0"/>
          <w:numId w:val="9"/>
        </w:numPr>
        <w:rPr>
          <w:rFonts w:cs="Segoe UI"/>
        </w:rPr>
      </w:pPr>
      <w:r w:rsidRPr="006653EA">
        <w:rPr>
          <w:rFonts w:cs="Segoe UI"/>
        </w:rPr>
        <w:lastRenderedPageBreak/>
        <w:t>Búsqueda de talent tank (pantalla R7-16-2 búsqueda inteligente resultados).</w:t>
      </w:r>
    </w:p>
    <w:p w14:paraId="091753A2" w14:textId="77777777" w:rsidR="00255D5C" w:rsidRPr="006653EA" w:rsidRDefault="00255D5C" w:rsidP="00255D5C">
      <w:pPr>
        <w:pStyle w:val="Prrafodelista"/>
        <w:rPr>
          <w:rFonts w:eastAsia="Calibri" w:cs="Segoe UI"/>
        </w:rPr>
      </w:pPr>
      <w:r w:rsidRPr="006653EA">
        <w:rPr>
          <w:rFonts w:cs="Segoe UI"/>
          <w:noProof/>
        </w:rPr>
        <w:drawing>
          <wp:inline distT="0" distB="0" distL="0" distR="0" wp14:anchorId="26A995E1" wp14:editId="52E7A9A9">
            <wp:extent cx="4095750" cy="4572000"/>
            <wp:effectExtent l="0" t="0" r="0" b="0"/>
            <wp:docPr id="339523227" name="Imagen 3395232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27" name="Picture 339523227" descr="Interfaz de usuario gráfica&#10;&#10;Descripción generada automáticamente"/>
                    <pic:cNvPicPr/>
                  </pic:nvPicPr>
                  <pic:blipFill>
                    <a:blip r:embed="rId131">
                      <a:extLst>
                        <a:ext uri="{28A0092B-C50C-407E-A947-70E740481C1C}">
                          <a14:useLocalDpi xmlns:a14="http://schemas.microsoft.com/office/drawing/2010/main" val="0"/>
                        </a:ext>
                      </a:extLst>
                    </a:blip>
                    <a:stretch>
                      <a:fillRect/>
                    </a:stretch>
                  </pic:blipFill>
                  <pic:spPr>
                    <a:xfrm>
                      <a:off x="0" y="0"/>
                      <a:ext cx="4095750" cy="4572000"/>
                    </a:xfrm>
                    <a:prstGeom prst="rect">
                      <a:avLst/>
                    </a:prstGeom>
                  </pic:spPr>
                </pic:pic>
              </a:graphicData>
            </a:graphic>
          </wp:inline>
        </w:drawing>
      </w:r>
    </w:p>
    <w:p w14:paraId="5EF01D5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CA30C0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611CF9F"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0456E780"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4FBB9B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810A5B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1B2C143"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1AD085F"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62706F7"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243257E"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502450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31F6A8B" w14:textId="77777777" w:rsidR="00255D5C" w:rsidRPr="006653EA" w:rsidRDefault="00255D5C" w:rsidP="00255D5C">
      <w:pPr>
        <w:pStyle w:val="Prrafodelista"/>
        <w:numPr>
          <w:ilvl w:val="0"/>
          <w:numId w:val="9"/>
        </w:numPr>
        <w:rPr>
          <w:rFonts w:cs="Segoe UI"/>
        </w:rPr>
      </w:pPr>
      <w:r w:rsidRPr="006653EA">
        <w:rPr>
          <w:rFonts w:cs="Segoe UI"/>
        </w:rPr>
        <w:lastRenderedPageBreak/>
        <w:t>Búsqueda de talent tank (pantalla R7-16-6 búsqueda inteligente selección de resultados).</w:t>
      </w:r>
    </w:p>
    <w:p w14:paraId="17475581" w14:textId="77777777" w:rsidR="00255D5C" w:rsidRPr="006653EA" w:rsidRDefault="00255D5C" w:rsidP="00255D5C">
      <w:pPr>
        <w:pStyle w:val="Textoindependiente"/>
        <w:spacing w:line="276" w:lineRule="auto"/>
        <w:jc w:val="center"/>
        <w:rPr>
          <w:rFonts w:ascii="Segoe UI" w:eastAsiaTheme="minorHAnsi" w:hAnsi="Segoe UI" w:cs="Segoe UI"/>
          <w:sz w:val="22"/>
          <w:szCs w:val="22"/>
          <w:lang w:val="es-MX" w:eastAsia="es-MX"/>
        </w:rPr>
      </w:pPr>
      <w:r w:rsidRPr="006653EA">
        <w:rPr>
          <w:rFonts w:ascii="Segoe UI" w:hAnsi="Segoe UI" w:cs="Segoe UI"/>
          <w:noProof/>
          <w:sz w:val="22"/>
          <w:szCs w:val="22"/>
        </w:rPr>
        <w:drawing>
          <wp:inline distT="0" distB="0" distL="0" distR="0" wp14:anchorId="1C6498D4" wp14:editId="5A47CE16">
            <wp:extent cx="3857625" cy="4572000"/>
            <wp:effectExtent l="0" t="0" r="0" b="0"/>
            <wp:docPr id="1465936990" name="Imagen 1465936990"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36990" name="Imagen 1465936990" descr="Imagen que contiene Diagrama&#10;&#10;Descripción generada automáticamente"/>
                    <pic:cNvPicPr/>
                  </pic:nvPicPr>
                  <pic:blipFill>
                    <a:blip r:embed="rId132">
                      <a:extLst>
                        <a:ext uri="{28A0092B-C50C-407E-A947-70E740481C1C}">
                          <a14:useLocalDpi xmlns:a14="http://schemas.microsoft.com/office/drawing/2010/main" val="0"/>
                        </a:ext>
                      </a:extLst>
                    </a:blip>
                    <a:stretch>
                      <a:fillRect/>
                    </a:stretch>
                  </pic:blipFill>
                  <pic:spPr>
                    <a:xfrm>
                      <a:off x="0" y="0"/>
                      <a:ext cx="3857625" cy="4572000"/>
                    </a:xfrm>
                    <a:prstGeom prst="rect">
                      <a:avLst/>
                    </a:prstGeom>
                  </pic:spPr>
                </pic:pic>
              </a:graphicData>
            </a:graphic>
          </wp:inline>
        </w:drawing>
      </w:r>
    </w:p>
    <w:p w14:paraId="26A7E4D8"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203080A"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9582BBF"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692F622"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5</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Listado talent tank</w:t>
      </w:r>
      <w:r w:rsidRPr="00BC725B">
        <w:rPr>
          <w:rFonts w:ascii="Segoe UI" w:eastAsiaTheme="minorEastAsia" w:hAnsi="Segoe UI" w:cs="Segoe UI"/>
          <w:sz w:val="22"/>
          <w:szCs w:val="22"/>
          <w:lang w:val="es-MX" w:eastAsia="es-MX"/>
        </w:rPr>
        <w:t>.</w:t>
      </w:r>
    </w:p>
    <w:p w14:paraId="2EF95596"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5 Flujo talent tank</w:t>
      </w:r>
      <w:r w:rsidRPr="00BC725B">
        <w:rPr>
          <w:rFonts w:ascii="Segoe UI" w:eastAsiaTheme="minorHAnsi" w:hAnsi="Segoe UI" w:cs="Segoe UI"/>
          <w:iCs/>
          <w:sz w:val="22"/>
          <w:szCs w:val="22"/>
          <w:lang w:val="es-MX" w:eastAsia="es-MX"/>
        </w:rPr>
        <w:t>.</w:t>
      </w:r>
    </w:p>
    <w:p w14:paraId="2E55302A" w14:textId="77777777" w:rsidR="00255D5C"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525787A" w14:textId="77777777" w:rsidR="00255D5C"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98BA328"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CFF1045"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01FFFA2"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69EB827"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20B82E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7EA92CAE"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1BDC9C0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B2416D5" w14:textId="77777777" w:rsidR="00255D5C" w:rsidRPr="006653EA" w:rsidRDefault="00255D5C">
            <w:pPr>
              <w:jc w:val="right"/>
              <w:rPr>
                <w:rFonts w:cs="Segoe UI"/>
                <w:bCs w:val="0"/>
              </w:rPr>
            </w:pPr>
            <w:r w:rsidRPr="006653EA">
              <w:rPr>
                <w:rFonts w:cs="Segoe UI"/>
                <w:bCs w:val="0"/>
              </w:rPr>
              <w:t>Descripción:</w:t>
            </w:r>
          </w:p>
        </w:tc>
        <w:tc>
          <w:tcPr>
            <w:tcW w:w="6905" w:type="dxa"/>
          </w:tcPr>
          <w:p w14:paraId="728CBA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Módulo del talent tank</w:t>
            </w:r>
          </w:p>
        </w:tc>
      </w:tr>
      <w:tr w:rsidR="00255D5C" w:rsidRPr="00DA6000" w14:paraId="6676748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95A30AC" w14:textId="77777777" w:rsidR="00255D5C" w:rsidRPr="006653EA" w:rsidRDefault="00255D5C">
            <w:pPr>
              <w:jc w:val="right"/>
              <w:rPr>
                <w:rFonts w:cs="Segoe UI"/>
                <w:bCs w:val="0"/>
              </w:rPr>
            </w:pPr>
            <w:r w:rsidRPr="006653EA">
              <w:rPr>
                <w:rFonts w:cs="Segoe UI"/>
                <w:bCs w:val="0"/>
              </w:rPr>
              <w:t>Disparador:</w:t>
            </w:r>
          </w:p>
        </w:tc>
        <w:tc>
          <w:tcPr>
            <w:tcW w:w="6905" w:type="dxa"/>
          </w:tcPr>
          <w:p w14:paraId="140A33E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Buscador de perfiles.</w:t>
            </w:r>
          </w:p>
        </w:tc>
      </w:tr>
      <w:tr w:rsidR="00255D5C" w:rsidRPr="00DA6000" w14:paraId="5D13D924"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61DED9" w14:textId="77777777" w:rsidR="00255D5C" w:rsidRPr="006653EA" w:rsidRDefault="00255D5C">
            <w:pPr>
              <w:jc w:val="right"/>
              <w:rPr>
                <w:rFonts w:cs="Segoe UI"/>
                <w:bCs w:val="0"/>
              </w:rPr>
            </w:pPr>
            <w:r w:rsidRPr="006653EA">
              <w:rPr>
                <w:rFonts w:cs="Segoe UI"/>
                <w:bCs w:val="0"/>
              </w:rPr>
              <w:t>Prerequisitos:</w:t>
            </w:r>
          </w:p>
        </w:tc>
        <w:tc>
          <w:tcPr>
            <w:tcW w:w="6905" w:type="dxa"/>
          </w:tcPr>
          <w:p w14:paraId="6AAF0950"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p w14:paraId="58054423"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Realizar la búsqueda de perfiles.</w:t>
            </w:r>
          </w:p>
        </w:tc>
      </w:tr>
      <w:tr w:rsidR="00255D5C" w:rsidRPr="00DA6000" w14:paraId="1718C69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D7E1F88" w14:textId="77777777" w:rsidR="00255D5C" w:rsidRPr="006653EA" w:rsidRDefault="00255D5C">
            <w:pPr>
              <w:jc w:val="right"/>
              <w:rPr>
                <w:rFonts w:cs="Segoe UI"/>
                <w:bCs w:val="0"/>
              </w:rPr>
            </w:pPr>
            <w:r w:rsidRPr="006653EA">
              <w:rPr>
                <w:rFonts w:cs="Segoe UI"/>
                <w:bCs w:val="0"/>
              </w:rPr>
              <w:t>Post condiciones:</w:t>
            </w:r>
          </w:p>
        </w:tc>
        <w:tc>
          <w:tcPr>
            <w:tcW w:w="6905" w:type="dxa"/>
          </w:tcPr>
          <w:p w14:paraId="4A8C7BFF"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Seleccionar un perfil.</w:t>
            </w:r>
          </w:p>
          <w:p w14:paraId="0A7DCC71"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Ver perfil del usuario </w:t>
            </w:r>
          </w:p>
        </w:tc>
      </w:tr>
      <w:tr w:rsidR="00255D5C" w:rsidRPr="00DA6000" w14:paraId="786B07C3" w14:textId="77777777">
        <w:tc>
          <w:tcPr>
            <w:cnfStyle w:val="001000000000" w:firstRow="0" w:lastRow="0" w:firstColumn="1" w:lastColumn="0" w:oddVBand="0" w:evenVBand="0" w:oddHBand="0" w:evenHBand="0" w:firstRowFirstColumn="0" w:firstRowLastColumn="0" w:lastRowFirstColumn="0" w:lastRowLastColumn="0"/>
            <w:tcW w:w="1951" w:type="dxa"/>
          </w:tcPr>
          <w:p w14:paraId="2C8884C0" w14:textId="77777777" w:rsidR="00255D5C" w:rsidRPr="006653EA" w:rsidRDefault="00255D5C">
            <w:pPr>
              <w:jc w:val="right"/>
              <w:rPr>
                <w:rFonts w:cs="Segoe UI"/>
              </w:rPr>
            </w:pPr>
            <w:r w:rsidRPr="006653EA">
              <w:rPr>
                <w:rFonts w:cs="Segoe UI"/>
              </w:rPr>
              <w:t>Requerimientos relacionados</w:t>
            </w:r>
          </w:p>
        </w:tc>
        <w:tc>
          <w:tcPr>
            <w:tcW w:w="6905" w:type="dxa"/>
          </w:tcPr>
          <w:p w14:paraId="0C597C1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FF9422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A56707">
              <w:rPr>
                <w:rFonts w:cs="Segoe UI"/>
                <w:lang w:eastAsia="es-MX"/>
              </w:rPr>
              <w:t>Requerimiento 7</w:t>
            </w:r>
            <w:r>
              <w:rPr>
                <w:rFonts w:cs="Segoe UI"/>
                <w:lang w:eastAsia="es-MX"/>
              </w:rPr>
              <w:t>.</w:t>
            </w:r>
          </w:p>
        </w:tc>
      </w:tr>
      <w:tr w:rsidR="00255D5C" w:rsidRPr="00DA6000" w14:paraId="0F094547"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D15B5E2" w14:textId="77777777" w:rsidR="00255D5C" w:rsidRPr="006653EA" w:rsidRDefault="00255D5C">
            <w:pPr>
              <w:jc w:val="right"/>
              <w:rPr>
                <w:rFonts w:cs="Segoe UI"/>
                <w:bCs w:val="0"/>
              </w:rPr>
            </w:pPr>
            <w:r w:rsidRPr="006653EA">
              <w:rPr>
                <w:rFonts w:cs="Segoe UI"/>
                <w:bCs w:val="0"/>
              </w:rPr>
              <w:t>Prioridad:</w:t>
            </w:r>
          </w:p>
        </w:tc>
        <w:tc>
          <w:tcPr>
            <w:tcW w:w="6905" w:type="dxa"/>
          </w:tcPr>
          <w:p w14:paraId="04EF644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6EE62AEA"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71B3686A"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AB9B07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Listado de talent tank / Buscador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321E0C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B42FD6"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B9BCD5A"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3EBAC9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B8AEC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.1</w:t>
            </w:r>
          </w:p>
        </w:tc>
        <w:tc>
          <w:tcPr>
            <w:tcW w:w="8222" w:type="dxa"/>
            <w:vAlign w:val="center"/>
          </w:tcPr>
          <w:p w14:paraId="2915A72A"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Cuenta</w:t>
            </w:r>
            <w:r w:rsidRPr="006653EA">
              <w:rPr>
                <w:rFonts w:eastAsia="Times New Roman" w:cs="Segoe UI"/>
                <w:color w:val="000000"/>
                <w:sz w:val="22"/>
                <w:szCs w:val="22"/>
                <w:lang w:eastAsia="es-MX"/>
              </w:rPr>
              <w:t xml:space="preserve"> con un buscador que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los perfiles profesionales más afines al perfil</w:t>
            </w:r>
            <w:r>
              <w:rPr>
                <w:rFonts w:eastAsia="Times New Roman" w:cs="Segoe UI"/>
                <w:color w:val="000000"/>
                <w:sz w:val="22"/>
                <w:szCs w:val="22"/>
                <w:lang w:eastAsia="es-MX"/>
              </w:rPr>
              <w:t>.</w:t>
            </w:r>
          </w:p>
        </w:tc>
      </w:tr>
      <w:tr w:rsidR="00255D5C" w:rsidRPr="00DA6000" w14:paraId="3B539DB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DCAB9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2</w:t>
            </w:r>
          </w:p>
        </w:tc>
        <w:tc>
          <w:tcPr>
            <w:tcW w:w="8222" w:type="dxa"/>
            <w:vAlign w:val="center"/>
          </w:tcPr>
          <w:p w14:paraId="12B0A6B1" w14:textId="77777777" w:rsidR="00255D5C" w:rsidRPr="00F87562"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rPr>
            </w:pPr>
            <w:r>
              <w:rPr>
                <w:rFonts w:eastAsia="Times New Roman" w:cs="Segoe UI"/>
                <w:color w:val="000000"/>
                <w:sz w:val="22"/>
                <w:szCs w:val="22"/>
                <w:lang w:eastAsia="es-MX"/>
              </w:rPr>
              <w:t xml:space="preserve">El acceso al talent tank puede ser, </w:t>
            </w:r>
            <w:r w:rsidRPr="00F87562">
              <w:rPr>
                <w:rFonts w:eastAsia="Times New Roman" w:cs="Segoe UI"/>
                <w:color w:val="000000"/>
                <w:sz w:val="22"/>
                <w:szCs w:val="22"/>
              </w:rPr>
              <w:t>desde el avatar en la opción Talent tank o mediante la conformación de equipos (Pantalla R7-16-1); o por el menú barra superior.</w:t>
            </w:r>
          </w:p>
          <w:p w14:paraId="1DF7830F"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B6B971D"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0FBA105D" wp14:editId="7012889D">
                  <wp:extent cx="4131043" cy="1652211"/>
                  <wp:effectExtent l="19050" t="19050" r="22225" b="24765"/>
                  <wp:docPr id="28" name="Imagen 2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exto, Aplicación, Correo electrónico&#10;&#10;Descripción generada automáticamente"/>
                          <pic:cNvPicPr/>
                        </pic:nvPicPr>
                        <pic:blipFill>
                          <a:blip r:embed="rId133"/>
                          <a:stretch>
                            <a:fillRect/>
                          </a:stretch>
                        </pic:blipFill>
                        <pic:spPr>
                          <a:xfrm>
                            <a:off x="0" y="0"/>
                            <a:ext cx="4139730" cy="1655685"/>
                          </a:xfrm>
                          <a:prstGeom prst="rect">
                            <a:avLst/>
                          </a:prstGeom>
                          <a:ln>
                            <a:solidFill>
                              <a:schemeClr val="bg1">
                                <a:lumMod val="85000"/>
                              </a:schemeClr>
                            </a:solidFill>
                          </a:ln>
                        </pic:spPr>
                      </pic:pic>
                    </a:graphicData>
                  </a:graphic>
                </wp:inline>
              </w:drawing>
            </w:r>
          </w:p>
          <w:p w14:paraId="29910403"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0B98B0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D638EB"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3</w:t>
            </w:r>
          </w:p>
        </w:tc>
        <w:tc>
          <w:tcPr>
            <w:tcW w:w="8222" w:type="dxa"/>
            <w:vAlign w:val="center"/>
          </w:tcPr>
          <w:p w14:paraId="625255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cuadro de texto en el que se </w:t>
            </w:r>
            <w:r>
              <w:rPr>
                <w:rFonts w:eastAsia="Times New Roman" w:cs="Segoe UI"/>
                <w:color w:val="000000"/>
                <w:sz w:val="22"/>
                <w:szCs w:val="22"/>
                <w:lang w:eastAsia="es-MX"/>
              </w:rPr>
              <w:t>describe</w:t>
            </w:r>
            <w:r w:rsidRPr="006653EA">
              <w:rPr>
                <w:rFonts w:eastAsia="Times New Roman" w:cs="Segoe UI"/>
                <w:color w:val="000000"/>
                <w:sz w:val="22"/>
                <w:szCs w:val="22"/>
                <w:lang w:eastAsia="es-MX"/>
              </w:rPr>
              <w:t xml:space="preserve"> lo que se desea buscar. </w:t>
            </w:r>
          </w:p>
        </w:tc>
      </w:tr>
      <w:tr w:rsidR="00255D5C" w:rsidRPr="00444E31" w14:paraId="740ABB3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C92B92" w14:textId="77777777"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sz w:val="22"/>
                <w:szCs w:val="22"/>
                <w:lang w:eastAsia="es-MX"/>
              </w:rPr>
              <w:t>5.3.1</w:t>
            </w:r>
          </w:p>
        </w:tc>
        <w:tc>
          <w:tcPr>
            <w:tcW w:w="8222" w:type="dxa"/>
            <w:vAlign w:val="center"/>
          </w:tcPr>
          <w:p w14:paraId="6F998350" w14:textId="77777777" w:rsidR="00255D5C" w:rsidRPr="00AD377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También se tiene el botón “Ir a Búsqueda rápida”, el cual será un acceso directo a la página de búsqueda rápida (Pantalla R7-16-1 y R7-17-1).</w:t>
            </w:r>
          </w:p>
          <w:p w14:paraId="6F4F76E4"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noProof/>
                <w:color w:val="000000"/>
                <w:lang w:eastAsia="es-MX"/>
              </w:rPr>
              <w:lastRenderedPageBreak/>
              <w:drawing>
                <wp:inline distT="0" distB="0" distL="0" distR="0" wp14:anchorId="120FDE28" wp14:editId="05CA6666">
                  <wp:extent cx="4052433" cy="2493800"/>
                  <wp:effectExtent l="19050" t="19050" r="24765" b="20955"/>
                  <wp:docPr id="1944895629" name="Imagen 194489562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9" name="Imagen 1944895629" descr="Interfaz de usuario gráfica, Texto, Aplicación&#10;&#10;Descripción generada automáticamente"/>
                          <pic:cNvPicPr/>
                        </pic:nvPicPr>
                        <pic:blipFill rotWithShape="1">
                          <a:blip r:embed="rId134"/>
                          <a:srcRect l="1308" t="3371" r="1185" b="16909"/>
                          <a:stretch/>
                        </pic:blipFill>
                        <pic:spPr bwMode="auto">
                          <a:xfrm>
                            <a:off x="0" y="0"/>
                            <a:ext cx="4067408" cy="250301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90F925"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noProof/>
                <w:color w:val="000000"/>
                <w:lang w:eastAsia="es-MX"/>
              </w:rPr>
              <w:drawing>
                <wp:inline distT="0" distB="0" distL="0" distR="0" wp14:anchorId="40C6FD91" wp14:editId="2CFA8B74">
                  <wp:extent cx="4134269" cy="2721409"/>
                  <wp:effectExtent l="19050" t="19050" r="19050" b="22225"/>
                  <wp:docPr id="1944895630" name="Imagen 194489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147304" cy="2729989"/>
                          </a:xfrm>
                          <a:prstGeom prst="rect">
                            <a:avLst/>
                          </a:prstGeom>
                          <a:ln>
                            <a:solidFill>
                              <a:schemeClr val="bg1">
                                <a:lumMod val="85000"/>
                              </a:schemeClr>
                            </a:solidFill>
                          </a:ln>
                        </pic:spPr>
                      </pic:pic>
                    </a:graphicData>
                  </a:graphic>
                </wp:inline>
              </w:drawing>
            </w:r>
          </w:p>
          <w:p w14:paraId="12B2E513" w14:textId="77777777" w:rsidR="00255D5C" w:rsidRPr="00817782"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 xml:space="preserve">El detalle de la búsqueda rápida se puede ver en </w:t>
            </w:r>
            <w:r w:rsidRPr="00AD377B">
              <w:rPr>
                <w:rFonts w:eastAsia="Times New Roman" w:cs="Segoe UI"/>
                <w:i/>
                <w:iCs/>
                <w:color w:val="000000"/>
                <w:sz w:val="22"/>
                <w:szCs w:val="22"/>
                <w:lang w:eastAsia="es-MX"/>
              </w:rPr>
              <w:t>Requerimiento 6 sección Conforma tu equipo</w:t>
            </w:r>
            <w:r w:rsidRPr="00AD377B">
              <w:rPr>
                <w:rFonts w:eastAsia="Times New Roman" w:cs="Segoe UI"/>
                <w:color w:val="000000"/>
                <w:sz w:val="22"/>
                <w:szCs w:val="22"/>
                <w:lang w:eastAsia="es-MX"/>
              </w:rPr>
              <w:t xml:space="preserve"> en la regla 6.22.</w:t>
            </w:r>
          </w:p>
        </w:tc>
      </w:tr>
      <w:tr w:rsidR="00255D5C" w:rsidRPr="00DA6000" w14:paraId="51F8F6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BCA7A9"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4</w:t>
            </w:r>
          </w:p>
        </w:tc>
        <w:tc>
          <w:tcPr>
            <w:tcW w:w="8222" w:type="dxa"/>
            <w:vAlign w:val="center"/>
          </w:tcPr>
          <w:p w14:paraId="1278DC4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6653EA">
              <w:rPr>
                <w:rFonts w:eastAsia="Times New Roman" w:cs="Segoe UI"/>
                <w:color w:val="000000"/>
                <w:sz w:val="22"/>
                <w:szCs w:val="22"/>
                <w:lang w:eastAsia="es-MX"/>
              </w:rPr>
              <w:t xml:space="preserve">os resultados </w:t>
            </w:r>
            <w:r>
              <w:rPr>
                <w:rFonts w:eastAsia="Times New Roman" w:cs="Segoe UI"/>
                <w:color w:val="000000"/>
                <w:sz w:val="22"/>
                <w:szCs w:val="22"/>
                <w:lang w:eastAsia="es-MX"/>
              </w:rPr>
              <w:t xml:space="preserve">se muestran </w:t>
            </w:r>
            <w:r w:rsidRPr="006653EA">
              <w:rPr>
                <w:rFonts w:eastAsia="Times New Roman" w:cs="Segoe UI"/>
                <w:color w:val="000000"/>
                <w:sz w:val="22"/>
                <w:szCs w:val="22"/>
                <w:lang w:eastAsia="es-MX"/>
              </w:rPr>
              <w:t>en un listado</w:t>
            </w:r>
            <w:r>
              <w:rPr>
                <w:rFonts w:eastAsia="Times New Roman" w:cs="Segoe UI"/>
                <w:color w:val="000000"/>
                <w:sz w:val="22"/>
                <w:szCs w:val="22"/>
                <w:lang w:eastAsia="es-MX"/>
              </w:rPr>
              <w:t xml:space="preserve"> (Pantalla R7-16-2).</w:t>
            </w:r>
          </w:p>
          <w:p w14:paraId="41A7807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lastRenderedPageBreak/>
              <w:drawing>
                <wp:inline distT="0" distB="0" distL="0" distR="0" wp14:anchorId="22C4AA93" wp14:editId="6DD07D2D">
                  <wp:extent cx="4206581" cy="2538871"/>
                  <wp:effectExtent l="19050" t="19050" r="22860" b="13970"/>
                  <wp:docPr id="38" name="Imagen 38" descr="Diagrama, Forma, Diagrama de Venn, Políg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Diagrama, Forma, Diagrama de Venn, Polígono&#10;&#10;Descripción generada automáticamente"/>
                          <pic:cNvPicPr/>
                        </pic:nvPicPr>
                        <pic:blipFill>
                          <a:blip r:embed="rId136"/>
                          <a:stretch>
                            <a:fillRect/>
                          </a:stretch>
                        </pic:blipFill>
                        <pic:spPr>
                          <a:xfrm>
                            <a:off x="0" y="0"/>
                            <a:ext cx="4213232" cy="2542885"/>
                          </a:xfrm>
                          <a:prstGeom prst="rect">
                            <a:avLst/>
                          </a:prstGeom>
                          <a:ln>
                            <a:solidFill>
                              <a:schemeClr val="bg1">
                                <a:lumMod val="85000"/>
                              </a:schemeClr>
                            </a:solidFill>
                          </a:ln>
                        </pic:spPr>
                      </pic:pic>
                    </a:graphicData>
                  </a:graphic>
                </wp:inline>
              </w:drawing>
            </w:r>
          </w:p>
        </w:tc>
      </w:tr>
      <w:tr w:rsidR="00255D5C" w:rsidRPr="00DA6000" w14:paraId="306251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053FB8"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.4</w:t>
            </w:r>
            <w:r>
              <w:rPr>
                <w:rFonts w:eastAsia="Times New Roman" w:cs="Segoe UI"/>
                <w:b w:val="0"/>
                <w:bCs w:val="0"/>
                <w:color w:val="000000"/>
                <w:sz w:val="22"/>
                <w:szCs w:val="22"/>
                <w:lang w:eastAsia="es-MX"/>
              </w:rPr>
              <w:t>.1</w:t>
            </w:r>
          </w:p>
        </w:tc>
        <w:tc>
          <w:tcPr>
            <w:tcW w:w="8222" w:type="dxa"/>
            <w:vAlign w:val="center"/>
          </w:tcPr>
          <w:p w14:paraId="7F6A699B"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datos mostrados en el listado son descritos en la sección “Campos identificados”</w:t>
            </w:r>
            <w:r>
              <w:rPr>
                <w:rFonts w:eastAsia="Times New Roman" w:cs="Segoe UI"/>
                <w:color w:val="000000"/>
                <w:sz w:val="22"/>
                <w:szCs w:val="22"/>
                <w:lang w:eastAsia="es-MX"/>
              </w:rPr>
              <w:t>.</w:t>
            </w:r>
          </w:p>
        </w:tc>
      </w:tr>
      <w:tr w:rsidR="00255D5C" w:rsidRPr="00DA6000" w14:paraId="16F1DB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DD6E72"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.5</w:t>
            </w:r>
          </w:p>
        </w:tc>
        <w:tc>
          <w:tcPr>
            <w:tcW w:w="8222" w:type="dxa"/>
            <w:vAlign w:val="center"/>
          </w:tcPr>
          <w:p w14:paraId="37E2E82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muestran</w:t>
            </w:r>
            <w:r w:rsidRPr="006653EA">
              <w:rPr>
                <w:rFonts w:eastAsia="Times New Roman" w:cs="Segoe UI"/>
                <w:color w:val="000000"/>
                <w:sz w:val="22"/>
                <w:szCs w:val="22"/>
                <w:lang w:eastAsia="es-MX"/>
              </w:rPr>
              <w:t xml:space="preserve"> 9 registros por página y se </w:t>
            </w:r>
            <w:r>
              <w:rPr>
                <w:rFonts w:eastAsia="Times New Roman" w:cs="Segoe UI"/>
                <w:color w:val="000000"/>
                <w:sz w:val="22"/>
                <w:szCs w:val="22"/>
                <w:lang w:eastAsia="es-MX"/>
              </w:rPr>
              <w:t>incluye</w:t>
            </w:r>
            <w:r w:rsidRPr="006653EA">
              <w:rPr>
                <w:rFonts w:eastAsia="Times New Roman" w:cs="Segoe UI"/>
                <w:color w:val="000000"/>
                <w:sz w:val="22"/>
                <w:szCs w:val="22"/>
                <w:lang w:eastAsia="es-MX"/>
              </w:rPr>
              <w:t xml:space="preserve"> un paginado, en caso de que haya más resultados</w:t>
            </w:r>
            <w:r>
              <w:rPr>
                <w:rFonts w:eastAsia="Times New Roman" w:cs="Segoe UI"/>
                <w:color w:val="000000"/>
                <w:sz w:val="22"/>
                <w:szCs w:val="22"/>
                <w:lang w:eastAsia="es-MX"/>
              </w:rPr>
              <w:t>.</w:t>
            </w:r>
          </w:p>
        </w:tc>
      </w:tr>
      <w:tr w:rsidR="00255D5C" w:rsidRPr="003663B8" w14:paraId="6DEF6F2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74ABA5" w14:textId="77777777" w:rsidR="00255D5C" w:rsidRPr="003663B8"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3663B8">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5.1</w:t>
            </w:r>
          </w:p>
        </w:tc>
        <w:tc>
          <w:tcPr>
            <w:tcW w:w="8222" w:type="dxa"/>
            <w:vAlign w:val="center"/>
          </w:tcPr>
          <w:p w14:paraId="31E9B5C7" w14:textId="77777777" w:rsidR="00255D5C" w:rsidRPr="002D5E1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3663B8">
              <w:rPr>
                <w:rFonts w:eastAsia="Times New Roman" w:cs="Segoe UI"/>
                <w:color w:val="000000"/>
                <w:sz w:val="22"/>
                <w:szCs w:val="22"/>
                <w:lang w:eastAsia="es-MX"/>
              </w:rPr>
              <w:t xml:space="preserve">En caso de que los resultados </w:t>
            </w:r>
            <w:r>
              <w:rPr>
                <w:rFonts w:eastAsia="Times New Roman" w:cs="Segoe UI"/>
                <w:color w:val="000000"/>
                <w:sz w:val="22"/>
                <w:szCs w:val="22"/>
                <w:lang w:eastAsia="es-MX"/>
              </w:rPr>
              <w:t xml:space="preserve">mostrados </w:t>
            </w:r>
            <w:r w:rsidRPr="003663B8">
              <w:rPr>
                <w:rFonts w:eastAsia="Times New Roman" w:cs="Segoe UI"/>
                <w:color w:val="000000"/>
                <w:sz w:val="22"/>
                <w:szCs w:val="22"/>
                <w:lang w:eastAsia="es-MX"/>
              </w:rPr>
              <w:t xml:space="preserve">no sean </w:t>
            </w:r>
            <w:r>
              <w:rPr>
                <w:rFonts w:eastAsia="Times New Roman" w:cs="Segoe UI"/>
                <w:color w:val="000000"/>
                <w:sz w:val="22"/>
                <w:szCs w:val="22"/>
                <w:lang w:eastAsia="es-MX"/>
              </w:rPr>
              <w:t>de interés se puede ir a la búsqueda rápida. Ver Requerimiento 6 sección Conforma tu equipo.</w:t>
            </w:r>
          </w:p>
        </w:tc>
      </w:tr>
      <w:tr w:rsidR="00255D5C" w:rsidRPr="00EA2B24" w14:paraId="6D3242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881F89" w14:textId="77777777" w:rsidR="00255D5C" w:rsidRPr="00EA2B24"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5.6</w:t>
            </w:r>
          </w:p>
        </w:tc>
        <w:tc>
          <w:tcPr>
            <w:tcW w:w="8222" w:type="dxa"/>
            <w:vAlign w:val="center"/>
          </w:tcPr>
          <w:p w14:paraId="222E81B2" w14:textId="77777777" w:rsidR="00255D5C" w:rsidRPr="00EA2B2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EA2B24">
              <w:rPr>
                <w:rFonts w:eastAsia="Times New Roman" w:cs="Segoe UI"/>
                <w:color w:val="000000"/>
                <w:sz w:val="22"/>
                <w:szCs w:val="22"/>
                <w:lang w:eastAsia="es-MX"/>
              </w:rPr>
              <w:t xml:space="preserve">Se debe almacenar un log de búsqueda en </w:t>
            </w:r>
            <w:r>
              <w:rPr>
                <w:rFonts w:eastAsia="Times New Roman" w:cs="Segoe UI"/>
                <w:color w:val="000000"/>
                <w:sz w:val="22"/>
                <w:szCs w:val="22"/>
                <w:lang w:eastAsia="es-MX"/>
              </w:rPr>
              <w:t xml:space="preserve">la </w:t>
            </w:r>
            <w:r w:rsidRPr="00EA2B24">
              <w:rPr>
                <w:rFonts w:eastAsia="Times New Roman" w:cs="Segoe UI"/>
                <w:color w:val="000000"/>
                <w:sz w:val="22"/>
                <w:szCs w:val="22"/>
                <w:lang w:eastAsia="es-MX"/>
              </w:rPr>
              <w:t>base de datos.</w:t>
            </w:r>
          </w:p>
        </w:tc>
      </w:tr>
    </w:tbl>
    <w:p w14:paraId="3C32364F" w14:textId="77777777" w:rsidR="00255D5C" w:rsidRDefault="00255D5C" w:rsidP="00255D5C">
      <w:pPr>
        <w:rPr>
          <w:rFonts w:cs="Segoe UI"/>
        </w:rPr>
      </w:pPr>
    </w:p>
    <w:p w14:paraId="6D5A543B"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Invitar a mi equipo / Flujo de solicitud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34B82373"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5E4BFA"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5958910"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16918E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34B73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p>
        </w:tc>
        <w:tc>
          <w:tcPr>
            <w:tcW w:w="8222" w:type="dxa"/>
            <w:vAlign w:val="center"/>
          </w:tcPr>
          <w:p w14:paraId="5C64800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El </w:t>
            </w:r>
            <w:r w:rsidRPr="006653EA">
              <w:rPr>
                <w:rFonts w:eastAsia="Times New Roman" w:cs="Segoe UI"/>
                <w:color w:val="000000"/>
                <w:sz w:val="22"/>
                <w:szCs w:val="22"/>
                <w:lang w:eastAsia="es-MX"/>
              </w:rPr>
              <w:t xml:space="preserve">usuario investigador y líder de un equipo,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invitar a miembros en su equipo del listado mostrado del talent tank.</w:t>
            </w:r>
          </w:p>
        </w:tc>
      </w:tr>
      <w:tr w:rsidR="00255D5C" w:rsidRPr="00DA6000" w14:paraId="6EA6AC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0910B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p>
        </w:tc>
        <w:tc>
          <w:tcPr>
            <w:tcW w:w="8222" w:type="dxa"/>
            <w:vAlign w:val="center"/>
          </w:tcPr>
          <w:p w14:paraId="1BD25229"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Para el usuario líder se muestra una pantalla modal con </w:t>
            </w:r>
            <w:r w:rsidRPr="006653EA">
              <w:rPr>
                <w:rFonts w:eastAsia="Times New Roman" w:cs="Segoe UI"/>
                <w:color w:val="000000"/>
                <w:sz w:val="22"/>
                <w:szCs w:val="22"/>
                <w:lang w:eastAsia="es-MX"/>
              </w:rPr>
              <w:t>información del</w:t>
            </w:r>
            <w:r>
              <w:rPr>
                <w:rFonts w:eastAsia="Times New Roman" w:cs="Segoe UI"/>
                <w:color w:val="000000"/>
                <w:lang w:eastAsia="es-MX"/>
              </w:rPr>
              <w:t xml:space="preserve"> </w:t>
            </w:r>
            <w:r w:rsidRPr="006421A5">
              <w:rPr>
                <w:rFonts w:eastAsia="Times New Roman" w:cs="Segoe UI"/>
                <w:color w:val="000000"/>
                <w:sz w:val="22"/>
                <w:szCs w:val="22"/>
                <w:lang w:eastAsia="es-MX"/>
              </w:rPr>
              <w:t>usuario</w:t>
            </w:r>
            <w:r w:rsidRPr="006653EA">
              <w:rPr>
                <w:rFonts w:eastAsia="Times New Roman" w:cs="Segoe UI"/>
                <w:color w:val="000000"/>
                <w:sz w:val="22"/>
                <w:szCs w:val="22"/>
                <w:lang w:eastAsia="es-MX"/>
              </w:rPr>
              <w:t xml:space="preserve"> seleccionado</w:t>
            </w:r>
            <w:r>
              <w:rPr>
                <w:rFonts w:eastAsia="Times New Roman" w:cs="Segoe UI"/>
                <w:color w:val="000000"/>
                <w:sz w:val="22"/>
                <w:szCs w:val="22"/>
                <w:lang w:eastAsia="es-MX"/>
              </w:rPr>
              <w:t xml:space="preserve"> además de dos opciones: “invítame a tu equipo” y “visita mi perfil” (Pantalla R7-16-3).</w:t>
            </w:r>
          </w:p>
        </w:tc>
      </w:tr>
      <w:tr w:rsidR="00255D5C" w:rsidRPr="00DA6000" w14:paraId="4DE6886F" w14:textId="77777777">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9493" w:type="dxa"/>
            <w:gridSpan w:val="2"/>
          </w:tcPr>
          <w:p w14:paraId="0B22B781" w14:textId="77777777" w:rsidR="00255D5C" w:rsidRPr="00F92B63" w:rsidRDefault="00255D5C">
            <w:pPr>
              <w:rPr>
                <w:rFonts w:eastAsia="Times New Roman" w:cs="Segoe UI"/>
                <w:b w:val="0"/>
                <w:bCs w:val="0"/>
                <w:color w:val="000000"/>
                <w:sz w:val="22"/>
                <w:szCs w:val="22"/>
                <w:lang w:eastAsia="es-MX"/>
              </w:rPr>
            </w:pPr>
            <w:r w:rsidRPr="006653EA">
              <w:rPr>
                <w:rFonts w:eastAsia="Times New Roman" w:cs="Segoe UI"/>
                <w:color w:val="000000"/>
                <w:sz w:val="22"/>
                <w:szCs w:val="22"/>
                <w:lang w:eastAsia="es-MX"/>
              </w:rPr>
              <w:t>Invítame a tu equipo</w:t>
            </w:r>
          </w:p>
        </w:tc>
      </w:tr>
      <w:tr w:rsidR="00255D5C" w:rsidRPr="006A4D86" w14:paraId="2744121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0CE97C" w14:textId="77777777" w:rsidR="00255D5C" w:rsidRPr="006A4D86"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1.1</w:t>
            </w:r>
          </w:p>
        </w:tc>
        <w:tc>
          <w:tcPr>
            <w:tcW w:w="8222" w:type="dxa"/>
            <w:vAlign w:val="center"/>
          </w:tcPr>
          <w:p w14:paraId="2A6607C0" w14:textId="77777777" w:rsidR="00255D5C" w:rsidRPr="006A4D86"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Permite enviar la invitación a un participante. </w:t>
            </w:r>
          </w:p>
        </w:tc>
      </w:tr>
      <w:tr w:rsidR="00255D5C" w:rsidRPr="00DA6000" w14:paraId="27A00E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76BED0"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p>
        </w:tc>
        <w:tc>
          <w:tcPr>
            <w:tcW w:w="8222" w:type="dxa"/>
            <w:vAlign w:val="center"/>
          </w:tcPr>
          <w:p w14:paraId="5B83362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esta opción, se envía un</w:t>
            </w:r>
            <w:r>
              <w:rPr>
                <w:rFonts w:eastAsia="Times New Roman" w:cs="Segoe UI"/>
                <w:color w:val="000000" w:themeColor="text1"/>
                <w:sz w:val="22"/>
                <w:szCs w:val="22"/>
                <w:lang w:eastAsia="es-MX"/>
              </w:rPr>
              <w:t xml:space="preserve"> mensaje </w:t>
            </w:r>
            <w:r w:rsidRPr="006653EA">
              <w:rPr>
                <w:rFonts w:eastAsia="Times New Roman" w:cs="Segoe UI"/>
                <w:color w:val="000000" w:themeColor="text1"/>
                <w:sz w:val="22"/>
                <w:szCs w:val="22"/>
                <w:lang w:eastAsia="es-MX"/>
              </w:rPr>
              <w:t>al perfil del miembro del equipo, indicando que fue invitado a participar en una convocatoria, además de un correo con el detalle de la invitación. (Pantalla R7-16-4 y R7-16-5)</w:t>
            </w:r>
            <w:r>
              <w:rPr>
                <w:rFonts w:eastAsia="Times New Roman" w:cs="Segoe UI"/>
                <w:color w:val="000000" w:themeColor="text1"/>
                <w:sz w:val="22"/>
                <w:szCs w:val="22"/>
                <w:lang w:eastAsia="es-MX"/>
              </w:rPr>
              <w:t>.</w:t>
            </w:r>
          </w:p>
          <w:p w14:paraId="53C29665"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cs="Segoe UI"/>
                <w:noProof/>
              </w:rPr>
              <w:lastRenderedPageBreak/>
              <w:drawing>
                <wp:inline distT="0" distB="0" distL="0" distR="0" wp14:anchorId="725F14E4" wp14:editId="44B15E3F">
                  <wp:extent cx="1990232" cy="1971675"/>
                  <wp:effectExtent l="0" t="0" r="0" b="0"/>
                  <wp:docPr id="201425781" name="Imagen 20142578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5781" name="Picture 201425781" descr="Interfaz de usuario gráfica, Texto, Aplicación&#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1990232" cy="1971675"/>
                          </a:xfrm>
                          <a:prstGeom prst="rect">
                            <a:avLst/>
                          </a:prstGeom>
                        </pic:spPr>
                      </pic:pic>
                    </a:graphicData>
                  </a:graphic>
                </wp:inline>
              </w:drawing>
            </w:r>
          </w:p>
          <w:p w14:paraId="6B107B0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724DA42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6379749F" wp14:editId="457BDA84">
                  <wp:extent cx="1585485" cy="1076325"/>
                  <wp:effectExtent l="0" t="0" r="0" b="0"/>
                  <wp:docPr id="179908184" name="Imagen 17990818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8184" name="Picture 179908184" descr="Interfaz de usuario gráfica, Texto, Aplicación&#10;&#10;Descripción generada automáticamente"/>
                          <pic:cNvPicPr/>
                        </pic:nvPicPr>
                        <pic:blipFill>
                          <a:blip r:embed="rId138">
                            <a:extLst>
                              <a:ext uri="{28A0092B-C50C-407E-A947-70E740481C1C}">
                                <a14:useLocalDpi xmlns:a14="http://schemas.microsoft.com/office/drawing/2010/main" val="0"/>
                              </a:ext>
                            </a:extLst>
                          </a:blip>
                          <a:stretch>
                            <a:fillRect/>
                          </a:stretch>
                        </pic:blipFill>
                        <pic:spPr>
                          <a:xfrm>
                            <a:off x="0" y="0"/>
                            <a:ext cx="1585485" cy="1076325"/>
                          </a:xfrm>
                          <a:prstGeom prst="rect">
                            <a:avLst/>
                          </a:prstGeom>
                        </pic:spPr>
                      </pic:pic>
                    </a:graphicData>
                  </a:graphic>
                </wp:inline>
              </w:drawing>
            </w:r>
          </w:p>
        </w:tc>
      </w:tr>
      <w:tr w:rsidR="00255D5C" w:rsidRPr="00DA6000" w14:paraId="712F0B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AF19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.1</w:t>
            </w:r>
          </w:p>
        </w:tc>
        <w:tc>
          <w:tcPr>
            <w:tcW w:w="8222" w:type="dxa"/>
            <w:vAlign w:val="center"/>
          </w:tcPr>
          <w:p w14:paraId="1BC43D13"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El miembro del equipo debe aceptar o rechazar la invitación explicando en un mensaje el motivo de su decisión. (Pantallas R7-20-3-1, R7-20-3-1-1, R7-20-3-1-2)</w:t>
            </w:r>
            <w:r>
              <w:rPr>
                <w:rFonts w:eastAsia="Times New Roman" w:cs="Segoe UI"/>
                <w:color w:val="000000" w:themeColor="text1"/>
                <w:sz w:val="22"/>
                <w:szCs w:val="22"/>
                <w:lang w:eastAsia="es-MX"/>
              </w:rPr>
              <w:t>.</w:t>
            </w:r>
          </w:p>
          <w:p w14:paraId="5267D359"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highlight w:val="green"/>
                <w:lang w:eastAsia="es-MX"/>
              </w:rPr>
            </w:pPr>
          </w:p>
          <w:p w14:paraId="7423E82D"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Pr>
                <w:rFonts w:cs="Segoe UI"/>
              </w:rPr>
              <w:t xml:space="preserve">  </w:t>
            </w:r>
            <w:r w:rsidRPr="006653EA">
              <w:rPr>
                <w:rFonts w:cs="Segoe UI"/>
                <w:noProof/>
              </w:rPr>
              <w:drawing>
                <wp:inline distT="0" distB="0" distL="0" distR="0" wp14:anchorId="3B7AE33A" wp14:editId="746C09C6">
                  <wp:extent cx="1415447" cy="904875"/>
                  <wp:effectExtent l="19050" t="19050" r="13335" b="9525"/>
                  <wp:docPr id="415596658" name="Imagen 41559665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96658" name="Picture 415596658" descr="Imagen que contiene Texto&#10;&#10;Descripción generada automáticamente"/>
                          <pic:cNvPicPr/>
                        </pic:nvPicPr>
                        <pic:blipFill>
                          <a:blip r:embed="rId139">
                            <a:extLst>
                              <a:ext uri="{28A0092B-C50C-407E-A947-70E740481C1C}">
                                <a14:useLocalDpi xmlns:a14="http://schemas.microsoft.com/office/drawing/2010/main" val="0"/>
                              </a:ext>
                            </a:extLst>
                          </a:blip>
                          <a:stretch>
                            <a:fillRect/>
                          </a:stretch>
                        </pic:blipFill>
                        <pic:spPr>
                          <a:xfrm>
                            <a:off x="0" y="0"/>
                            <a:ext cx="1415447" cy="904875"/>
                          </a:xfrm>
                          <a:prstGeom prst="rect">
                            <a:avLst/>
                          </a:prstGeom>
                          <a:ln w="3175">
                            <a:solidFill>
                              <a:schemeClr val="bg1">
                                <a:lumMod val="75000"/>
                              </a:schemeClr>
                            </a:solidFill>
                          </a:ln>
                        </pic:spPr>
                      </pic:pic>
                    </a:graphicData>
                  </a:graphic>
                </wp:inline>
              </w:drawing>
            </w:r>
            <w:r>
              <w:rPr>
                <w:rFonts w:cs="Segoe UI"/>
              </w:rPr>
              <w:t xml:space="preserve">    </w:t>
            </w:r>
            <w:r w:rsidRPr="006653EA">
              <w:rPr>
                <w:rFonts w:cs="Segoe UI"/>
                <w:noProof/>
              </w:rPr>
              <w:drawing>
                <wp:inline distT="0" distB="0" distL="0" distR="0" wp14:anchorId="6FBFEBBC" wp14:editId="30C38069">
                  <wp:extent cx="2381250" cy="994312"/>
                  <wp:effectExtent l="19050" t="19050" r="19050" b="15875"/>
                  <wp:docPr id="1232523561" name="Imagen 12325235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23561" name="Picture 1232523561" descr="Interfaz de usuario gráfica, Texto, Aplicación, Correo electrónico&#10;&#10;Descripción generada automáticamente"/>
                          <pic:cNvPicPr/>
                        </pic:nvPicPr>
                        <pic:blipFill>
                          <a:blip r:embed="rId140">
                            <a:extLst>
                              <a:ext uri="{28A0092B-C50C-407E-A947-70E740481C1C}">
                                <a14:useLocalDpi xmlns:a14="http://schemas.microsoft.com/office/drawing/2010/main" val="0"/>
                              </a:ext>
                            </a:extLst>
                          </a:blip>
                          <a:stretch>
                            <a:fillRect/>
                          </a:stretch>
                        </pic:blipFill>
                        <pic:spPr>
                          <a:xfrm>
                            <a:off x="0" y="0"/>
                            <a:ext cx="2381250" cy="994312"/>
                          </a:xfrm>
                          <a:prstGeom prst="rect">
                            <a:avLst/>
                          </a:prstGeom>
                          <a:ln>
                            <a:solidFill>
                              <a:schemeClr val="bg1">
                                <a:lumMod val="75000"/>
                              </a:schemeClr>
                            </a:solidFill>
                          </a:ln>
                        </pic:spPr>
                      </pic:pic>
                    </a:graphicData>
                  </a:graphic>
                </wp:inline>
              </w:drawing>
            </w:r>
            <w:r w:rsidRPr="006653EA">
              <w:rPr>
                <w:rFonts w:eastAsia="Calibri" w:cs="Segoe UI"/>
                <w:sz w:val="22"/>
                <w:szCs w:val="22"/>
              </w:rPr>
              <w:t xml:space="preserve"> </w:t>
            </w:r>
          </w:p>
          <w:p w14:paraId="208F074D"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2A17DFAE"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sidRPr="006653EA">
              <w:rPr>
                <w:rFonts w:cs="Segoe UI"/>
                <w:noProof/>
              </w:rPr>
              <w:drawing>
                <wp:inline distT="0" distB="0" distL="0" distR="0" wp14:anchorId="57221263" wp14:editId="51283C6D">
                  <wp:extent cx="2022969" cy="1296101"/>
                  <wp:effectExtent l="19050" t="19050" r="15875" b="18415"/>
                  <wp:docPr id="929258020" name="Imagen 9292580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58020" name="Picture 929258020" descr="Interfaz de usuario gráfica, Texto, Aplicación, Correo electrónico&#10;&#10;Descripción generada automáticamente"/>
                          <pic:cNvPicPr/>
                        </pic:nvPicPr>
                        <pic:blipFill>
                          <a:blip r:embed="rId141">
                            <a:extLst>
                              <a:ext uri="{28A0092B-C50C-407E-A947-70E740481C1C}">
                                <a14:useLocalDpi xmlns:a14="http://schemas.microsoft.com/office/drawing/2010/main" val="0"/>
                              </a:ext>
                            </a:extLst>
                          </a:blip>
                          <a:stretch>
                            <a:fillRect/>
                          </a:stretch>
                        </pic:blipFill>
                        <pic:spPr>
                          <a:xfrm>
                            <a:off x="0" y="0"/>
                            <a:ext cx="2022969" cy="1296101"/>
                          </a:xfrm>
                          <a:prstGeom prst="rect">
                            <a:avLst/>
                          </a:prstGeom>
                          <a:ln>
                            <a:solidFill>
                              <a:schemeClr val="bg1">
                                <a:lumMod val="75000"/>
                              </a:schemeClr>
                            </a:solidFill>
                          </a:ln>
                        </pic:spPr>
                      </pic:pic>
                    </a:graphicData>
                  </a:graphic>
                </wp:inline>
              </w:drawing>
            </w:r>
          </w:p>
          <w:p w14:paraId="70ECCD5B"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478F1046"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rPr>
            </w:pPr>
            <w:r>
              <w:rPr>
                <w:rFonts w:eastAsia="Calibri" w:cs="Segoe UI"/>
                <w:sz w:val="22"/>
                <w:szCs w:val="22"/>
              </w:rPr>
              <w:t>En caso de que sean más de una invitación, se muestran en una pantalla las distintas invitaciones (Pantallas R7-20-3-2 y  R7-20-3-2-1).</w:t>
            </w:r>
          </w:p>
          <w:p w14:paraId="56701CC7"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Pr>
                <w:rFonts w:cs="Times New Roman"/>
                <w:noProof/>
              </w:rPr>
              <w:lastRenderedPageBreak/>
              <w:drawing>
                <wp:inline distT="0" distB="0" distL="0" distR="0" wp14:anchorId="0FA300FC" wp14:editId="7B697FC9">
                  <wp:extent cx="2257425" cy="1377696"/>
                  <wp:effectExtent l="19050" t="19050" r="9525" b="13335"/>
                  <wp:docPr id="19" name="Imagen 1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con confianza media"/>
                          <pic:cNvPicPr/>
                        </pic:nvPicPr>
                        <pic:blipFill rotWithShape="1">
                          <a:blip r:embed="rId142"/>
                          <a:srcRect t="2105" b="2737"/>
                          <a:stretch/>
                        </pic:blipFill>
                        <pic:spPr bwMode="auto">
                          <a:xfrm>
                            <a:off x="0" y="0"/>
                            <a:ext cx="2257425" cy="137769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60CE5D9"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57DA6A5B"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Pr>
                <w:rFonts w:cs="Times New Roman"/>
                <w:noProof/>
              </w:rPr>
              <w:drawing>
                <wp:inline distT="0" distB="0" distL="0" distR="0" wp14:anchorId="195843B9" wp14:editId="6A2AD3DD">
                  <wp:extent cx="2286000" cy="2079682"/>
                  <wp:effectExtent l="19050" t="19050" r="19050" b="15875"/>
                  <wp:docPr id="54" name="Imagen 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nterfaz de usuario gráfica, Aplicación&#10;&#10;Descripción generada automáticamente"/>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9145" t="16496" r="7818" b="11837"/>
                          <a:stretch/>
                        </pic:blipFill>
                        <pic:spPr bwMode="auto">
                          <a:xfrm>
                            <a:off x="0" y="0"/>
                            <a:ext cx="2288948" cy="2082364"/>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1E7589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DB595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.2</w:t>
            </w:r>
          </w:p>
        </w:tc>
        <w:tc>
          <w:tcPr>
            <w:tcW w:w="8222" w:type="dxa"/>
            <w:vAlign w:val="center"/>
          </w:tcPr>
          <w:p w14:paraId="5E00650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highlight w:val="green"/>
                <w:lang w:eastAsia="es-MX"/>
              </w:rPr>
            </w:pPr>
            <w:r w:rsidRPr="006653EA">
              <w:rPr>
                <w:rFonts w:eastAsia="Times New Roman" w:cs="Segoe UI"/>
                <w:color w:val="000000" w:themeColor="text1"/>
                <w:sz w:val="22"/>
                <w:szCs w:val="22"/>
                <w:lang w:eastAsia="es-MX"/>
              </w:rPr>
              <w:t xml:space="preserve">Al líder que envió la invitación </w:t>
            </w:r>
            <w:r>
              <w:rPr>
                <w:rFonts w:eastAsia="Times New Roman" w:cs="Segoe UI"/>
                <w:color w:val="000000" w:themeColor="text1"/>
                <w:sz w:val="22"/>
                <w:szCs w:val="22"/>
                <w:lang w:eastAsia="es-MX"/>
              </w:rPr>
              <w:t>se le notifica</w:t>
            </w:r>
            <w:r w:rsidRPr="006653EA">
              <w:rPr>
                <w:rFonts w:eastAsia="Times New Roman" w:cs="Segoe UI"/>
                <w:color w:val="000000" w:themeColor="text1"/>
                <w:sz w:val="22"/>
                <w:szCs w:val="22"/>
                <w:lang w:eastAsia="es-MX"/>
              </w:rPr>
              <w:t xml:space="preserve"> la respuesta de la invitación</w:t>
            </w:r>
            <w:r>
              <w:rPr>
                <w:rFonts w:eastAsia="Times New Roman" w:cs="Segoe UI"/>
                <w:color w:val="000000" w:themeColor="text1"/>
                <w:sz w:val="22"/>
                <w:szCs w:val="22"/>
                <w:lang w:eastAsia="es-MX"/>
              </w:rPr>
              <w:t xml:space="preserve"> por correo</w:t>
            </w:r>
            <w:r w:rsidRPr="006653EA">
              <w:rPr>
                <w:rFonts w:eastAsia="Times New Roman" w:cs="Segoe UI"/>
                <w:color w:val="000000" w:themeColor="text1"/>
                <w:sz w:val="22"/>
                <w:szCs w:val="22"/>
                <w:lang w:eastAsia="es-MX"/>
              </w:rPr>
              <w:t>, con la liga de su perfil para ver las notificaciones. (Pantalla R7-21-1)</w:t>
            </w:r>
            <w:r>
              <w:rPr>
                <w:rFonts w:eastAsia="Times New Roman" w:cs="Segoe UI"/>
                <w:color w:val="000000" w:themeColor="text1"/>
                <w:sz w:val="22"/>
                <w:szCs w:val="22"/>
                <w:lang w:eastAsia="es-MX"/>
              </w:rPr>
              <w:t>.</w:t>
            </w:r>
          </w:p>
          <w:p w14:paraId="5031B83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sz w:val="22"/>
                <w:szCs w:val="22"/>
              </w:rPr>
            </w:pPr>
            <w:r w:rsidRPr="006653EA">
              <w:rPr>
                <w:rFonts w:cs="Segoe UI"/>
                <w:noProof/>
              </w:rPr>
              <w:drawing>
                <wp:inline distT="0" distB="0" distL="0" distR="0" wp14:anchorId="080EC651" wp14:editId="39DABCA9">
                  <wp:extent cx="2462818" cy="1857375"/>
                  <wp:effectExtent l="19050" t="19050" r="13970" b="9525"/>
                  <wp:docPr id="741426373" name="Imagen 74142637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3" name="Picture 741426373" descr="Interfaz de usuario gráfica&#10;&#10;Descripción generada automáticamente con confianza media"/>
                          <pic:cNvPicPr/>
                        </pic:nvPicPr>
                        <pic:blipFill>
                          <a:blip r:embed="rId144">
                            <a:extLst>
                              <a:ext uri="{28A0092B-C50C-407E-A947-70E740481C1C}">
                                <a14:useLocalDpi xmlns:a14="http://schemas.microsoft.com/office/drawing/2010/main" val="0"/>
                              </a:ext>
                            </a:extLst>
                          </a:blip>
                          <a:stretch>
                            <a:fillRect/>
                          </a:stretch>
                        </pic:blipFill>
                        <pic:spPr>
                          <a:xfrm>
                            <a:off x="0" y="0"/>
                            <a:ext cx="2462818" cy="1857375"/>
                          </a:xfrm>
                          <a:prstGeom prst="rect">
                            <a:avLst/>
                          </a:prstGeom>
                          <a:ln>
                            <a:solidFill>
                              <a:schemeClr val="bg1">
                                <a:lumMod val="85000"/>
                              </a:schemeClr>
                            </a:solidFill>
                          </a:ln>
                        </pic:spPr>
                      </pic:pic>
                    </a:graphicData>
                  </a:graphic>
                </wp:inline>
              </w:drawing>
            </w:r>
          </w:p>
        </w:tc>
      </w:tr>
      <w:tr w:rsidR="00255D5C" w:rsidRPr="00DA6000" w14:paraId="20B0D10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315354"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.3</w:t>
            </w:r>
          </w:p>
        </w:tc>
        <w:tc>
          <w:tcPr>
            <w:tcW w:w="8222" w:type="dxa"/>
            <w:vAlign w:val="center"/>
          </w:tcPr>
          <w:p w14:paraId="65567E2D"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eastAsia="Times New Roman" w:cs="Segoe UI"/>
                <w:color w:val="000000" w:themeColor="text1"/>
                <w:sz w:val="22"/>
                <w:szCs w:val="22"/>
                <w:lang w:eastAsia="es-MX"/>
              </w:rPr>
              <w:t xml:space="preserve">Si la invitación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aceptada, </w:t>
            </w:r>
            <w:r>
              <w:rPr>
                <w:rFonts w:eastAsia="Times New Roman" w:cs="Segoe UI"/>
                <w:color w:val="000000" w:themeColor="text1"/>
                <w:sz w:val="22"/>
                <w:szCs w:val="22"/>
                <w:lang w:eastAsia="es-MX"/>
              </w:rPr>
              <w:t xml:space="preserve">muestra </w:t>
            </w:r>
            <w:r w:rsidRPr="006653EA">
              <w:rPr>
                <w:rFonts w:eastAsia="Times New Roman" w:cs="Segoe UI"/>
                <w:color w:val="000000" w:themeColor="text1"/>
                <w:sz w:val="22"/>
                <w:szCs w:val="22"/>
                <w:lang w:eastAsia="es-MX"/>
              </w:rPr>
              <w:t>una pantalla como la siguiente.</w:t>
            </w:r>
            <w:r w:rsidRPr="006653EA">
              <w:rPr>
                <w:rFonts w:cs="Segoe UI"/>
                <w:sz w:val="22"/>
                <w:szCs w:val="22"/>
              </w:rPr>
              <w:t xml:space="preserve">  (Pantalla </w:t>
            </w:r>
            <w:r w:rsidRPr="006653EA">
              <w:rPr>
                <w:rFonts w:eastAsia="Times New Roman" w:cs="Segoe UI"/>
                <w:color w:val="000000" w:themeColor="text1"/>
                <w:sz w:val="22"/>
                <w:szCs w:val="22"/>
                <w:lang w:eastAsia="es-MX"/>
              </w:rPr>
              <w:t>R7-21-2</w:t>
            </w:r>
            <w:r w:rsidRPr="006653EA">
              <w:rPr>
                <w:rFonts w:cs="Segoe UI"/>
                <w:sz w:val="22"/>
                <w:szCs w:val="22"/>
              </w:rPr>
              <w:t>)</w:t>
            </w:r>
            <w:r>
              <w:rPr>
                <w:rFonts w:cs="Segoe UI"/>
                <w:sz w:val="22"/>
                <w:szCs w:val="22"/>
              </w:rPr>
              <w:t>.</w:t>
            </w:r>
          </w:p>
          <w:p w14:paraId="42337B2F"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p>
          <w:p w14:paraId="4C09970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lastRenderedPageBreak/>
              <w:drawing>
                <wp:inline distT="0" distB="0" distL="0" distR="0" wp14:anchorId="178471D2" wp14:editId="4F0F3145">
                  <wp:extent cx="1749691" cy="1691368"/>
                  <wp:effectExtent l="0" t="0" r="0" b="0"/>
                  <wp:docPr id="1268996268" name="Imagen 126899626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96268" name="Picture 1268996268" descr="Interfaz de usuario gráfica, Texto, Aplicación&#10;&#10;Descripción generada automáticament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49691" cy="1691368"/>
                          </a:xfrm>
                          <a:prstGeom prst="rect">
                            <a:avLst/>
                          </a:prstGeom>
                        </pic:spPr>
                      </pic:pic>
                    </a:graphicData>
                  </a:graphic>
                </wp:inline>
              </w:drawing>
            </w:r>
          </w:p>
          <w:p w14:paraId="26F50440"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62EA20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4F17B0"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.4</w:t>
            </w:r>
          </w:p>
        </w:tc>
        <w:tc>
          <w:tcPr>
            <w:tcW w:w="8222" w:type="dxa"/>
            <w:vAlign w:val="center"/>
          </w:tcPr>
          <w:p w14:paraId="074C8C3D"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sidRPr="006653EA">
              <w:rPr>
                <w:rFonts w:eastAsia="Times New Roman" w:cs="Segoe UI"/>
                <w:color w:val="000000" w:themeColor="text1"/>
                <w:sz w:val="22"/>
                <w:szCs w:val="22"/>
                <w:lang w:eastAsia="es-MX"/>
              </w:rPr>
              <w:t xml:space="preserve">Si la invitación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rechazada, </w:t>
            </w:r>
            <w:r>
              <w:rPr>
                <w:rFonts w:eastAsia="Times New Roman" w:cs="Segoe UI"/>
                <w:color w:val="000000" w:themeColor="text1"/>
                <w:sz w:val="22"/>
                <w:szCs w:val="22"/>
                <w:lang w:eastAsia="es-MX"/>
              </w:rPr>
              <w:t xml:space="preserve">muestra </w:t>
            </w:r>
            <w:r w:rsidRPr="006653EA">
              <w:rPr>
                <w:rFonts w:eastAsia="Times New Roman" w:cs="Segoe UI"/>
                <w:color w:val="000000" w:themeColor="text1"/>
                <w:sz w:val="22"/>
                <w:szCs w:val="22"/>
                <w:lang w:eastAsia="es-MX"/>
              </w:rPr>
              <w:t>una pantalla como la siguiente</w:t>
            </w:r>
            <w:r>
              <w:rPr>
                <w:rFonts w:eastAsia="Times New Roman" w:cs="Segoe UI"/>
                <w:color w:val="000000" w:themeColor="text1"/>
                <w:sz w:val="22"/>
                <w:szCs w:val="22"/>
                <w:lang w:eastAsia="es-MX"/>
              </w:rPr>
              <w:t xml:space="preserve"> </w:t>
            </w:r>
            <w:r w:rsidRPr="006653EA">
              <w:rPr>
                <w:rFonts w:cs="Segoe UI"/>
                <w:sz w:val="22"/>
                <w:szCs w:val="22"/>
              </w:rPr>
              <w:t xml:space="preserve">(Pantalla </w:t>
            </w:r>
            <w:r w:rsidRPr="006653EA">
              <w:rPr>
                <w:rFonts w:eastAsia="Times New Roman" w:cs="Segoe UI"/>
                <w:color w:val="000000" w:themeColor="text1"/>
                <w:sz w:val="22"/>
                <w:szCs w:val="22"/>
                <w:lang w:eastAsia="es-MX"/>
              </w:rPr>
              <w:t>R7-21-4</w:t>
            </w:r>
            <w:r w:rsidRPr="006653EA">
              <w:rPr>
                <w:rFonts w:cs="Segoe UI"/>
                <w:sz w:val="22"/>
                <w:szCs w:val="22"/>
              </w:rPr>
              <w:t>)</w:t>
            </w:r>
            <w:r>
              <w:rPr>
                <w:rFonts w:cs="Segoe UI"/>
                <w:sz w:val="22"/>
                <w:szCs w:val="22"/>
              </w:rPr>
              <w:t>.</w:t>
            </w:r>
          </w:p>
          <w:p w14:paraId="1EACB6B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14E215CF" wp14:editId="406B75B3">
                  <wp:extent cx="1766208" cy="1729412"/>
                  <wp:effectExtent l="19050" t="19050" r="24765" b="23495"/>
                  <wp:docPr id="142605017" name="Imagen 14260501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5017" name="Picture 142605017" descr="Interfaz de usuario gráfica, Texto, Aplicación&#10;&#10;Descripción generada automáticament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768421" cy="1731579"/>
                          </a:xfrm>
                          <a:prstGeom prst="rect">
                            <a:avLst/>
                          </a:prstGeom>
                          <a:ln>
                            <a:solidFill>
                              <a:schemeClr val="bg1">
                                <a:lumMod val="85000"/>
                              </a:schemeClr>
                            </a:solidFill>
                          </a:ln>
                        </pic:spPr>
                      </pic:pic>
                    </a:graphicData>
                  </a:graphic>
                </wp:inline>
              </w:drawing>
            </w:r>
          </w:p>
        </w:tc>
      </w:tr>
      <w:tr w:rsidR="00255D5C" w:rsidRPr="006C1A14" w14:paraId="07C513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F0E45F" w14:textId="77777777" w:rsidR="00255D5C" w:rsidRPr="00C723B5" w:rsidRDefault="00255D5C">
            <w:pPr>
              <w:jc w:val="both"/>
              <w:rPr>
                <w:rFonts w:eastAsia="Times New Roman" w:cs="Segoe UI"/>
                <w:b w:val="0"/>
                <w:bCs w:val="0"/>
                <w:color w:val="000000" w:themeColor="text1"/>
                <w:sz w:val="22"/>
                <w:szCs w:val="22"/>
                <w:lang w:eastAsia="es-MX"/>
              </w:rPr>
            </w:pPr>
            <w:r w:rsidRPr="00C723B5">
              <w:rPr>
                <w:rFonts w:eastAsia="Times New Roman" w:cs="Segoe UI"/>
                <w:b w:val="0"/>
                <w:bCs w:val="0"/>
                <w:color w:val="000000"/>
                <w:sz w:val="22"/>
                <w:szCs w:val="22"/>
                <w:lang w:eastAsia="es-MX"/>
              </w:rPr>
              <w:t>5.7.1.2.5</w:t>
            </w:r>
          </w:p>
        </w:tc>
        <w:tc>
          <w:tcPr>
            <w:tcW w:w="8222" w:type="dxa"/>
            <w:vAlign w:val="center"/>
          </w:tcPr>
          <w:p w14:paraId="1675EE1A"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Una invitación se cancelará en automático, en caso de que el miembro no la acepte ni rechace, en los siguientes casos:</w:t>
            </w:r>
          </w:p>
          <w:p w14:paraId="453C09E7"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B54AE13" w14:textId="77777777" w:rsidR="00255D5C" w:rsidRPr="00C723B5"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Cuando el administrador cierre la convocatoria.</w:t>
            </w:r>
          </w:p>
          <w:p w14:paraId="32DFC1B6" w14:textId="77777777" w:rsidR="00687D4C" w:rsidRPr="00687D4C"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Cuando el líder del equipo en</w:t>
            </w:r>
          </w:p>
          <w:p w14:paraId="6AA6C97E" w14:textId="23594604" w:rsidR="00255D5C" w:rsidRPr="00C723B5"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roofErr w:type="spellStart"/>
            <w:r w:rsidRPr="00C723B5">
              <w:rPr>
                <w:rFonts w:eastAsia="Times New Roman" w:cs="Segoe UI"/>
                <w:color w:val="000000" w:themeColor="text1"/>
                <w:sz w:val="22"/>
                <w:szCs w:val="22"/>
                <w:lang w:eastAsia="es-MX"/>
              </w:rPr>
              <w:t>víe</w:t>
            </w:r>
            <w:proofErr w:type="spellEnd"/>
            <w:r w:rsidRPr="00C723B5">
              <w:rPr>
                <w:rFonts w:eastAsia="Times New Roman" w:cs="Segoe UI"/>
                <w:color w:val="000000" w:themeColor="text1"/>
                <w:sz w:val="22"/>
                <w:szCs w:val="22"/>
                <w:lang w:eastAsia="es-MX"/>
              </w:rPr>
              <w:t xml:space="preserve"> la propuesta a evaluación.</w:t>
            </w:r>
          </w:p>
          <w:p w14:paraId="1B8CE8A0" w14:textId="77777777" w:rsidR="00255D5C" w:rsidRPr="006C1A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DA6000" w14:paraId="54FDF2F1" w14:textId="7777777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493" w:type="dxa"/>
            <w:gridSpan w:val="2"/>
          </w:tcPr>
          <w:p w14:paraId="2E8F92C2" w14:textId="77777777" w:rsidR="00255D5C" w:rsidRPr="00635889" w:rsidRDefault="00255D5C">
            <w:pPr>
              <w:rPr>
                <w:rFonts w:eastAsia="Times New Roman" w:cs="Segoe UI"/>
                <w:b w:val="0"/>
                <w:bCs w:val="0"/>
                <w:color w:val="000000"/>
                <w:sz w:val="22"/>
                <w:szCs w:val="22"/>
                <w:lang w:eastAsia="es-MX"/>
              </w:rPr>
            </w:pPr>
            <w:r w:rsidRPr="006653EA">
              <w:rPr>
                <w:rFonts w:eastAsia="Times New Roman" w:cs="Segoe UI"/>
                <w:color w:val="000000"/>
                <w:sz w:val="22"/>
                <w:szCs w:val="22"/>
                <w:lang w:eastAsia="es-MX"/>
              </w:rPr>
              <w:t>Visita mi perfil</w:t>
            </w:r>
          </w:p>
        </w:tc>
      </w:tr>
      <w:tr w:rsidR="00255D5C" w:rsidRPr="00DA6000" w14:paraId="23EB3A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5DF8EB"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3</w:t>
            </w:r>
          </w:p>
        </w:tc>
        <w:tc>
          <w:tcPr>
            <w:tcW w:w="8222" w:type="dxa"/>
            <w:vAlign w:val="center"/>
          </w:tcPr>
          <w:p w14:paraId="0923226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Pr="006653EA">
              <w:rPr>
                <w:rFonts w:eastAsia="Times New Roman" w:cs="Segoe UI"/>
                <w:color w:val="000000"/>
                <w:sz w:val="22"/>
                <w:szCs w:val="22"/>
                <w:lang w:eastAsia="es-MX"/>
              </w:rPr>
              <w:t>l botón “Visita mi perfil”</w:t>
            </w:r>
            <w:r>
              <w:rPr>
                <w:rFonts w:eastAsia="Times New Roman" w:cs="Segoe UI"/>
                <w:color w:val="000000"/>
                <w:sz w:val="22"/>
                <w:szCs w:val="22"/>
                <w:lang w:eastAsia="es-MX"/>
              </w:rPr>
              <w:t>, permite</w:t>
            </w:r>
            <w:r w:rsidRPr="006653EA">
              <w:rPr>
                <w:rFonts w:eastAsia="Times New Roman" w:cs="Segoe UI"/>
                <w:color w:val="000000"/>
                <w:sz w:val="22"/>
                <w:szCs w:val="22"/>
                <w:lang w:eastAsia="es-MX"/>
              </w:rPr>
              <w:t xml:space="preserve"> ver el detalle del perfil</w:t>
            </w:r>
            <w:r>
              <w:rPr>
                <w:rFonts w:eastAsia="Times New Roman" w:cs="Segoe UI"/>
                <w:color w:val="000000"/>
                <w:sz w:val="22"/>
                <w:szCs w:val="22"/>
                <w:lang w:eastAsia="es-MX"/>
              </w:rPr>
              <w:t>.</w:t>
            </w:r>
          </w:p>
        </w:tc>
      </w:tr>
      <w:tr w:rsidR="00255D5C" w:rsidRPr="00DA6000" w14:paraId="2186FB8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F223A" w14:textId="77777777" w:rsidR="00255D5C" w:rsidRPr="006653EA" w:rsidRDefault="00255D5C">
            <w:pPr>
              <w:jc w:val="center"/>
              <w:rPr>
                <w:rFonts w:eastAsia="Times New Roman" w:cs="Segoe UI"/>
                <w:b w:val="0"/>
                <w:bCs w:val="0"/>
                <w:color w:val="000000"/>
                <w:sz w:val="22"/>
                <w:szCs w:val="22"/>
                <w:lang w:eastAsia="es-MX"/>
              </w:rPr>
            </w:pPr>
            <w:bookmarkStart w:id="480" w:name="_Hlk115876369"/>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3</w:t>
            </w:r>
            <w:r w:rsidRPr="006653EA">
              <w:rPr>
                <w:rFonts w:eastAsia="Times New Roman" w:cs="Segoe UI"/>
                <w:b w:val="0"/>
                <w:bCs w:val="0"/>
                <w:color w:val="000000"/>
                <w:sz w:val="22"/>
                <w:szCs w:val="22"/>
                <w:lang w:eastAsia="es-MX"/>
              </w:rPr>
              <w:t>.1</w:t>
            </w:r>
            <w:bookmarkEnd w:id="480"/>
          </w:p>
        </w:tc>
        <w:tc>
          <w:tcPr>
            <w:tcW w:w="8222" w:type="dxa"/>
            <w:vAlign w:val="center"/>
          </w:tcPr>
          <w:p w14:paraId="4F70B73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color w:val="000000"/>
                <w:lang w:eastAsia="es-MX"/>
              </w:rPr>
            </w:pPr>
            <w:r w:rsidRPr="00F87562">
              <w:rPr>
                <w:rFonts w:cs="Segoe UI"/>
                <w:color w:val="000000"/>
                <w:sz w:val="22"/>
                <w:szCs w:val="22"/>
                <w:lang w:eastAsia="es-MX"/>
              </w:rPr>
              <w:t>Las pantallas para visualizar perfil que se usarán en F1 serán:  R-8-19-1-1 Y R-8-19-2</w:t>
            </w:r>
            <w:r>
              <w:rPr>
                <w:rFonts w:cs="Segoe UI"/>
                <w:color w:val="000000"/>
                <w:sz w:val="22"/>
                <w:szCs w:val="22"/>
                <w:lang w:eastAsia="es-MX"/>
              </w:rPr>
              <w:t>.</w:t>
            </w:r>
          </w:p>
          <w:p w14:paraId="32311F3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87562">
              <w:rPr>
                <w:rFonts w:eastAsia="Times New Roman" w:cs="Segoe UI"/>
                <w:noProof/>
                <w:color w:val="000000"/>
                <w:lang w:eastAsia="es-MX"/>
              </w:rPr>
              <w:lastRenderedPageBreak/>
              <w:drawing>
                <wp:inline distT="0" distB="0" distL="0" distR="0" wp14:anchorId="758F2326" wp14:editId="0F4461D1">
                  <wp:extent cx="2841353" cy="2338101"/>
                  <wp:effectExtent l="19050" t="19050" r="16510" b="24130"/>
                  <wp:docPr id="2066753832" name="Imagen 206675383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2" name="Imagen 2066753832" descr="Interfaz de usuario gráfica, Aplicación&#10;&#10;Descripción generada automáticamente"/>
                          <pic:cNvPicPr/>
                        </pic:nvPicPr>
                        <pic:blipFill>
                          <a:blip r:embed="rId147"/>
                          <a:stretch>
                            <a:fillRect/>
                          </a:stretch>
                        </pic:blipFill>
                        <pic:spPr>
                          <a:xfrm>
                            <a:off x="0" y="0"/>
                            <a:ext cx="2843296" cy="2339700"/>
                          </a:xfrm>
                          <a:prstGeom prst="rect">
                            <a:avLst/>
                          </a:prstGeom>
                          <a:ln>
                            <a:solidFill>
                              <a:schemeClr val="bg1">
                                <a:lumMod val="85000"/>
                              </a:schemeClr>
                            </a:solidFill>
                          </a:ln>
                        </pic:spPr>
                      </pic:pic>
                    </a:graphicData>
                  </a:graphic>
                </wp:inline>
              </w:drawing>
            </w:r>
          </w:p>
        </w:tc>
      </w:tr>
      <w:tr w:rsidR="00255D5C" w:rsidRPr="00DA6000" w14:paraId="0CAD8FC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6BA076"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8</w:t>
            </w:r>
          </w:p>
        </w:tc>
        <w:tc>
          <w:tcPr>
            <w:tcW w:w="8222" w:type="dxa"/>
            <w:vAlign w:val="center"/>
          </w:tcPr>
          <w:p w14:paraId="05F7C0D6" w14:textId="77777777" w:rsidR="00255D5C" w:rsidRPr="009D1B08"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Si el usuario es </w:t>
            </w:r>
            <w:r>
              <w:rPr>
                <w:rFonts w:eastAsia="Times New Roman" w:cs="Segoe UI"/>
                <w:b/>
                <w:color w:val="000000" w:themeColor="text1"/>
                <w:sz w:val="22"/>
                <w:szCs w:val="22"/>
                <w:lang w:eastAsia="es-MX"/>
              </w:rPr>
              <w:t>Emprendedor</w:t>
            </w:r>
            <w:r w:rsidRPr="006653EA">
              <w:rPr>
                <w:rFonts w:eastAsia="Times New Roman" w:cs="Segoe UI"/>
                <w:b/>
                <w:color w:val="000000" w:themeColor="text1"/>
                <w:sz w:val="22"/>
                <w:szCs w:val="22"/>
                <w:lang w:eastAsia="es-MX"/>
              </w:rPr>
              <w:t xml:space="preserve"> </w:t>
            </w:r>
            <w:r>
              <w:rPr>
                <w:rFonts w:eastAsia="Times New Roman" w:cs="Segoe UI"/>
                <w:b/>
                <w:color w:val="000000" w:themeColor="text1"/>
                <w:sz w:val="22"/>
                <w:szCs w:val="22"/>
                <w:lang w:eastAsia="es-MX"/>
              </w:rPr>
              <w:t xml:space="preserve">y </w:t>
            </w:r>
            <w:r w:rsidRPr="006653EA">
              <w:rPr>
                <w:rFonts w:eastAsia="Times New Roman" w:cs="Segoe UI"/>
                <w:b/>
                <w:color w:val="000000" w:themeColor="text1"/>
                <w:sz w:val="22"/>
                <w:szCs w:val="22"/>
                <w:lang w:eastAsia="es-MX"/>
              </w:rPr>
              <w:t>miembro de un equipo</w:t>
            </w:r>
            <w:r w:rsidRPr="006653EA">
              <w:rPr>
                <w:rFonts w:eastAsia="Times New Roman" w:cs="Segoe UI"/>
                <w:color w:val="000000" w:themeColor="text1"/>
                <w:sz w:val="22"/>
                <w:szCs w:val="22"/>
                <w:lang w:eastAsia="es-MX"/>
              </w:rPr>
              <w:t xml:space="preserve">, solo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realizar la búsqueda para encontrar miembros y ver su perfil,</w:t>
            </w:r>
            <w:r>
              <w:rPr>
                <w:rFonts w:eastAsia="Times New Roman" w:cs="Segoe UI"/>
                <w:color w:val="000000" w:themeColor="text1"/>
                <w:sz w:val="22"/>
                <w:szCs w:val="22"/>
                <w:lang w:eastAsia="es-MX"/>
              </w:rPr>
              <w:t xml:space="preserve"> pero no tiene permitido realizar invitaciones (Pantalla R7-18-1, R7-18-2, R7-18-3, R7-19-1,  R7-19-2, R7-19-3).</w:t>
            </w:r>
          </w:p>
        </w:tc>
      </w:tr>
    </w:tbl>
    <w:p w14:paraId="7971D4C7" w14:textId="77777777" w:rsidR="00255D5C" w:rsidRPr="006653EA" w:rsidRDefault="00255D5C" w:rsidP="00255D5C">
      <w:pPr>
        <w:rPr>
          <w:rFonts w:cs="Segoe UI"/>
        </w:rPr>
      </w:pPr>
    </w:p>
    <w:p w14:paraId="1EFCD06E"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692F2FC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63D4C26F"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7433F82F"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8C51771"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0C2100FA"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425748E6" w14:textId="77777777">
        <w:tc>
          <w:tcPr>
            <w:cnfStyle w:val="001000000000" w:firstRow="0" w:lastRow="0" w:firstColumn="1" w:lastColumn="0" w:oddVBand="0" w:evenVBand="0" w:oddHBand="0" w:evenHBand="0" w:firstRowFirstColumn="0" w:firstRowLastColumn="0" w:lastRowFirstColumn="0" w:lastRowLastColumn="0"/>
            <w:tcW w:w="2651" w:type="dxa"/>
          </w:tcPr>
          <w:p w14:paraId="52484DD7"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3ADF1091"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1A8B4DE4"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2962" w:type="dxa"/>
          </w:tcPr>
          <w:p w14:paraId="6D37D4A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Invitación</w:t>
            </w:r>
          </w:p>
          <w:p w14:paraId="11E7018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632B504"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Cuerpo: Se le invita a ser miembro del equipo que estará lidereado por el investigador X para la convocatoria Y. </w:t>
            </w:r>
          </w:p>
        </w:tc>
      </w:tr>
    </w:tbl>
    <w:p w14:paraId="29946F5B"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271B3DC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3E80BAB1"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6B8700D3"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35378767"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2E5251DC"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443EB867" w14:textId="77777777">
        <w:tc>
          <w:tcPr>
            <w:cnfStyle w:val="001000000000" w:firstRow="0" w:lastRow="0" w:firstColumn="1" w:lastColumn="0" w:oddVBand="0" w:evenVBand="0" w:oddHBand="0" w:evenHBand="0" w:firstRowFirstColumn="0" w:firstRowLastColumn="0" w:lastRowFirstColumn="0" w:lastRowLastColumn="0"/>
            <w:tcW w:w="2651" w:type="dxa"/>
          </w:tcPr>
          <w:p w14:paraId="5B1E3231"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Invitación aceptada</w:t>
            </w:r>
          </w:p>
        </w:tc>
        <w:tc>
          <w:tcPr>
            <w:tcW w:w="1567" w:type="dxa"/>
          </w:tcPr>
          <w:p w14:paraId="30786A6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Correo del líder que envió la invitación.</w:t>
            </w:r>
          </w:p>
        </w:tc>
        <w:tc>
          <w:tcPr>
            <w:tcW w:w="1723" w:type="dxa"/>
          </w:tcPr>
          <w:p w14:paraId="1696BAC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se acepte una invitación.</w:t>
            </w:r>
          </w:p>
        </w:tc>
        <w:tc>
          <w:tcPr>
            <w:tcW w:w="2962" w:type="dxa"/>
          </w:tcPr>
          <w:p w14:paraId="2F88111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Aceptación</w:t>
            </w:r>
            <w:r w:rsidRPr="006653EA">
              <w:rPr>
                <w:rFonts w:ascii="Segoe UI" w:eastAsiaTheme="minorHAnsi" w:hAnsi="Segoe UI" w:cs="Segoe UI"/>
                <w:b/>
                <w:bCs/>
                <w:sz w:val="22"/>
                <w:szCs w:val="22"/>
                <w:lang w:val="es-MX" w:eastAsia="es-MX"/>
              </w:rPr>
              <w:t>.</w:t>
            </w:r>
          </w:p>
          <w:p w14:paraId="1204DDC0"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FBBD74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Cuerpo: Estimado líder de la convocatoria, se le confirma que el usuario “X” acepto la invitación.</w:t>
            </w:r>
          </w:p>
        </w:tc>
      </w:tr>
    </w:tbl>
    <w:p w14:paraId="353519B1"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707EB1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51275FB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567" w:type="dxa"/>
          </w:tcPr>
          <w:p w14:paraId="6E8F9CBC"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167CCD6A"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4CE10B63"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189AAF0F" w14:textId="77777777">
        <w:tc>
          <w:tcPr>
            <w:cnfStyle w:val="001000000000" w:firstRow="0" w:lastRow="0" w:firstColumn="1" w:lastColumn="0" w:oddVBand="0" w:evenVBand="0" w:oddHBand="0" w:evenHBand="0" w:firstRowFirstColumn="0" w:firstRowLastColumn="0" w:lastRowFirstColumn="0" w:lastRowLastColumn="0"/>
            <w:tcW w:w="2651" w:type="dxa"/>
          </w:tcPr>
          <w:p w14:paraId="476981FB"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Invitación rechazada</w:t>
            </w:r>
          </w:p>
        </w:tc>
        <w:tc>
          <w:tcPr>
            <w:tcW w:w="1567" w:type="dxa"/>
          </w:tcPr>
          <w:p w14:paraId="35AC5CD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Correo del líder que envió la invitación.</w:t>
            </w:r>
          </w:p>
        </w:tc>
        <w:tc>
          <w:tcPr>
            <w:tcW w:w="1723" w:type="dxa"/>
          </w:tcPr>
          <w:p w14:paraId="30736C98"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se rechace una invitación.</w:t>
            </w:r>
          </w:p>
        </w:tc>
        <w:tc>
          <w:tcPr>
            <w:tcW w:w="2962" w:type="dxa"/>
          </w:tcPr>
          <w:p w14:paraId="5719C2AF"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Rechazo.</w:t>
            </w:r>
          </w:p>
          <w:p w14:paraId="124E87A6"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9B69723"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Cuerpo: Estimado líder de la convocatoria, se le confirma que el usuario “X” rechazo la invitación.</w:t>
            </w:r>
          </w:p>
          <w:p w14:paraId="1CD0FD86"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 </w:t>
            </w:r>
          </w:p>
        </w:tc>
      </w:tr>
    </w:tbl>
    <w:p w14:paraId="013AA0D4" w14:textId="77777777" w:rsidR="00255D5C" w:rsidRPr="006653EA" w:rsidRDefault="00255D5C" w:rsidP="00255D5C">
      <w:pPr>
        <w:rPr>
          <w:rFonts w:cs="Segoe UI"/>
        </w:rPr>
      </w:pPr>
    </w:p>
    <w:p w14:paraId="4138985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33392BB5" w14:textId="77777777" w:rsidR="00255D5C" w:rsidRPr="006653EA" w:rsidRDefault="00255D5C" w:rsidP="00255D5C">
      <w:pPr>
        <w:rPr>
          <w:rFonts w:cs="Segoe UI"/>
          <w:iCs/>
          <w:lang w:eastAsia="es-MX"/>
        </w:rPr>
      </w:pPr>
      <w:r w:rsidRPr="006653EA">
        <w:rPr>
          <w:rFonts w:cs="Segoe UI"/>
          <w:iCs/>
          <w:lang w:eastAsia="es-MX"/>
        </w:rPr>
        <w:t>No aplica.</w:t>
      </w:r>
    </w:p>
    <w:p w14:paraId="334E857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“Listado talent tank”</w:t>
      </w:r>
    </w:p>
    <w:tbl>
      <w:tblPr>
        <w:tblStyle w:val="Listaclara-nfasis1"/>
        <w:tblW w:w="978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410"/>
        <w:gridCol w:w="3409"/>
        <w:gridCol w:w="3961"/>
      </w:tblGrid>
      <w:tr w:rsidR="00255D5C" w:rsidRPr="00DA6000" w14:paraId="27AD83B3" w14:textId="77777777">
        <w:trPr>
          <w:cnfStyle w:val="100000000000" w:firstRow="1" w:lastRow="0" w:firstColumn="0" w:lastColumn="0" w:oddVBand="0" w:evenVBand="0" w:oddHBand="0"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6663D1DE" w14:textId="77777777" w:rsidR="00255D5C" w:rsidRPr="006653EA" w:rsidRDefault="00255D5C">
            <w:pPr>
              <w:rPr>
                <w:rFonts w:cs="Segoe UI"/>
              </w:rPr>
            </w:pPr>
            <w:r w:rsidRPr="006653EA">
              <w:rPr>
                <w:rFonts w:cs="Segoe UI"/>
              </w:rPr>
              <w:t>Campo</w:t>
            </w:r>
          </w:p>
        </w:tc>
        <w:tc>
          <w:tcPr>
            <w:tcW w:w="3409" w:type="dxa"/>
          </w:tcPr>
          <w:p w14:paraId="1E771A1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961" w:type="dxa"/>
          </w:tcPr>
          <w:p w14:paraId="5A3112DD"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33881593" w14:textId="77777777">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46A23495" w14:textId="77777777" w:rsidR="00255D5C" w:rsidRPr="006653EA" w:rsidRDefault="00255D5C">
            <w:pPr>
              <w:rPr>
                <w:rFonts w:cs="Segoe UI"/>
                <w:b w:val="0"/>
                <w:bCs w:val="0"/>
              </w:rPr>
            </w:pPr>
            <w:r w:rsidRPr="006653EA">
              <w:rPr>
                <w:rFonts w:cs="Segoe UI"/>
                <w:b w:val="0"/>
                <w:bCs w:val="0"/>
              </w:rPr>
              <w:t>Nombre completo</w:t>
            </w:r>
          </w:p>
        </w:tc>
        <w:tc>
          <w:tcPr>
            <w:tcW w:w="3409" w:type="dxa"/>
          </w:tcPr>
          <w:p w14:paraId="57C807B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solucionador</w:t>
            </w:r>
          </w:p>
        </w:tc>
        <w:tc>
          <w:tcPr>
            <w:tcW w:w="3961" w:type="dxa"/>
          </w:tcPr>
          <w:p w14:paraId="2FDC5A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64B3744D" w14:textId="77777777">
        <w:trPr>
          <w:trHeight w:val="539"/>
        </w:trPr>
        <w:tc>
          <w:tcPr>
            <w:cnfStyle w:val="001000000000" w:firstRow="0" w:lastRow="0" w:firstColumn="1" w:lastColumn="0" w:oddVBand="0" w:evenVBand="0" w:oddHBand="0" w:evenHBand="0" w:firstRowFirstColumn="0" w:firstRowLastColumn="0" w:lastRowFirstColumn="0" w:lastRowLastColumn="0"/>
            <w:tcW w:w="2410" w:type="dxa"/>
          </w:tcPr>
          <w:p w14:paraId="06B069AB" w14:textId="77777777" w:rsidR="00255D5C" w:rsidRPr="006653EA" w:rsidRDefault="00255D5C">
            <w:pPr>
              <w:rPr>
                <w:rFonts w:cs="Segoe UI"/>
                <w:b w:val="0"/>
                <w:bCs w:val="0"/>
              </w:rPr>
            </w:pPr>
            <w:r w:rsidRPr="006653EA">
              <w:rPr>
                <w:rFonts w:cs="Segoe UI"/>
                <w:b w:val="0"/>
                <w:bCs w:val="0"/>
              </w:rPr>
              <w:t>Rol de usuario</w:t>
            </w:r>
          </w:p>
        </w:tc>
        <w:tc>
          <w:tcPr>
            <w:tcW w:w="3409" w:type="dxa"/>
          </w:tcPr>
          <w:p w14:paraId="38D2809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961" w:type="dxa"/>
          </w:tcPr>
          <w:p w14:paraId="7E9CE96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F866FB7" w14:textId="77777777">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5381A449" w14:textId="77777777" w:rsidR="00255D5C" w:rsidRPr="006653EA" w:rsidRDefault="00255D5C">
            <w:pPr>
              <w:rPr>
                <w:rFonts w:cs="Segoe UI"/>
                <w:b w:val="0"/>
                <w:bCs w:val="0"/>
              </w:rPr>
            </w:pPr>
            <w:r w:rsidRPr="006653EA">
              <w:rPr>
                <w:rFonts w:cs="Segoe UI"/>
                <w:b w:val="0"/>
                <w:bCs w:val="0"/>
              </w:rPr>
              <w:t>Porcentaje Match</w:t>
            </w:r>
          </w:p>
        </w:tc>
        <w:tc>
          <w:tcPr>
            <w:tcW w:w="3409" w:type="dxa"/>
          </w:tcPr>
          <w:p w14:paraId="2F88571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Porcentaje de match</w:t>
            </w:r>
          </w:p>
        </w:tc>
        <w:tc>
          <w:tcPr>
            <w:tcW w:w="3961" w:type="dxa"/>
          </w:tcPr>
          <w:p w14:paraId="1C81EDA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4FBE303F" w14:textId="77777777">
        <w:trPr>
          <w:trHeight w:val="539"/>
        </w:trPr>
        <w:tc>
          <w:tcPr>
            <w:cnfStyle w:val="001000000000" w:firstRow="0" w:lastRow="0" w:firstColumn="1" w:lastColumn="0" w:oddVBand="0" w:evenVBand="0" w:oddHBand="0" w:evenHBand="0" w:firstRowFirstColumn="0" w:firstRowLastColumn="0" w:lastRowFirstColumn="0" w:lastRowLastColumn="0"/>
            <w:tcW w:w="2410" w:type="dxa"/>
          </w:tcPr>
          <w:p w14:paraId="23788FBB" w14:textId="77777777" w:rsidR="00255D5C" w:rsidRPr="006653EA" w:rsidRDefault="00255D5C">
            <w:pPr>
              <w:rPr>
                <w:rFonts w:cs="Segoe UI"/>
                <w:b w:val="0"/>
                <w:bCs w:val="0"/>
              </w:rPr>
            </w:pPr>
            <w:r w:rsidRPr="006653EA">
              <w:rPr>
                <w:rFonts w:cs="Segoe UI"/>
                <w:b w:val="0"/>
                <w:bCs w:val="0"/>
              </w:rPr>
              <w:t>Icono Detalle</w:t>
            </w:r>
          </w:p>
        </w:tc>
        <w:tc>
          <w:tcPr>
            <w:tcW w:w="3409" w:type="dxa"/>
          </w:tcPr>
          <w:p w14:paraId="632EC1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perfil</w:t>
            </w:r>
          </w:p>
        </w:tc>
        <w:tc>
          <w:tcPr>
            <w:tcW w:w="3961" w:type="dxa"/>
          </w:tcPr>
          <w:p w14:paraId="13AF864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tc>
      </w:tr>
    </w:tbl>
    <w:p w14:paraId="4E4DC96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1934A9E6" w14:textId="77777777" w:rsidR="00255D5C" w:rsidRPr="006653EA" w:rsidRDefault="00255D5C" w:rsidP="00255D5C">
      <w:pPr>
        <w:jc w:val="both"/>
        <w:rPr>
          <w:rFonts w:eastAsia="Times New Roman" w:cs="Segoe UI"/>
          <w:color w:val="000000"/>
          <w:lang w:eastAsia="es-MX"/>
        </w:rPr>
      </w:pPr>
    </w:p>
    <w:p w14:paraId="14668D7C" w14:textId="77777777" w:rsidR="00255D5C" w:rsidRPr="002D5E1F" w:rsidRDefault="00255D5C" w:rsidP="00255D5C">
      <w:pPr>
        <w:pStyle w:val="Prrafodelista"/>
        <w:numPr>
          <w:ilvl w:val="0"/>
          <w:numId w:val="9"/>
        </w:numPr>
        <w:jc w:val="both"/>
        <w:rPr>
          <w:rFonts w:eastAsiaTheme="majorEastAsia" w:cs="Segoe UI"/>
        </w:rPr>
      </w:pPr>
      <w:r w:rsidRPr="006653EA">
        <w:rPr>
          <w:rFonts w:cs="Segoe UI"/>
          <w:color w:val="000000"/>
        </w:rPr>
        <w:t xml:space="preserve">Se considera que un usuario solucionador puede estar inscrito en varias convocatorias. </w:t>
      </w:r>
    </w:p>
    <w:p w14:paraId="3D4E98FA" w14:textId="77777777" w:rsidR="00255D5C" w:rsidRPr="006653EA" w:rsidRDefault="00255D5C" w:rsidP="00255D5C">
      <w:pPr>
        <w:pStyle w:val="Prrafodelista"/>
        <w:spacing w:after="0"/>
        <w:jc w:val="both"/>
        <w:rPr>
          <w:rFonts w:eastAsiaTheme="majorEastAsia" w:cs="Segoe UI"/>
        </w:rPr>
      </w:pPr>
    </w:p>
    <w:p w14:paraId="0B4F7AE0"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0329A4DE"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FA682AE" w14:textId="77777777" w:rsidR="00255D5C" w:rsidRPr="00187734" w:rsidRDefault="00255D5C" w:rsidP="00255D5C">
      <w:pPr>
        <w:spacing w:after="0"/>
        <w:jc w:val="both"/>
        <w:rPr>
          <w:rFonts w:eastAsiaTheme="majorEastAsia" w:cs="Segoe UI"/>
        </w:rPr>
      </w:pPr>
    </w:p>
    <w:p w14:paraId="61F04998" w14:textId="77777777" w:rsidR="00255D5C" w:rsidRPr="006653EA" w:rsidRDefault="00255D5C" w:rsidP="00255D5C">
      <w:pPr>
        <w:pStyle w:val="Prrafodelista"/>
        <w:spacing w:after="0"/>
        <w:jc w:val="both"/>
        <w:rPr>
          <w:rFonts w:eastAsiaTheme="majorEastAsia" w:cs="Segoe UI"/>
        </w:rPr>
      </w:pPr>
    </w:p>
    <w:p w14:paraId="5A442ADA" w14:textId="77777777" w:rsidR="00255D5C" w:rsidRPr="006653EA" w:rsidRDefault="00255D5C" w:rsidP="00255D5C">
      <w:pPr>
        <w:pStyle w:val="Prrafodelista"/>
        <w:spacing w:after="0"/>
        <w:jc w:val="both"/>
        <w:rPr>
          <w:rFonts w:eastAsiaTheme="majorEastAsia" w:cs="Segoe UI"/>
        </w:rPr>
      </w:pPr>
    </w:p>
    <w:p w14:paraId="042CD6D9" w14:textId="77777777" w:rsidR="00255D5C" w:rsidRPr="006653EA" w:rsidRDefault="00255D5C" w:rsidP="00255D5C">
      <w:pPr>
        <w:pStyle w:val="Prrafodelista"/>
        <w:spacing w:after="0"/>
        <w:jc w:val="both"/>
        <w:rPr>
          <w:rFonts w:eastAsiaTheme="majorEastAsia" w:cs="Segoe UI"/>
        </w:rPr>
      </w:pPr>
    </w:p>
    <w:p w14:paraId="473AFAA7" w14:textId="77777777" w:rsidR="00255D5C" w:rsidRDefault="00255D5C" w:rsidP="00255D5C">
      <w:pPr>
        <w:pStyle w:val="Prrafodelista"/>
        <w:spacing w:after="0"/>
        <w:jc w:val="both"/>
        <w:rPr>
          <w:rFonts w:eastAsiaTheme="majorEastAsia" w:cs="Segoe UI"/>
        </w:rPr>
      </w:pPr>
    </w:p>
    <w:p w14:paraId="3CAEBEDF" w14:textId="77777777" w:rsidR="00255D5C" w:rsidRPr="006653EA" w:rsidRDefault="00255D5C" w:rsidP="00255D5C">
      <w:pPr>
        <w:pStyle w:val="Ttulo2"/>
        <w:rPr>
          <w:rFonts w:ascii="Segoe UI" w:hAnsi="Segoe UI" w:cs="Segoe UI"/>
          <w:sz w:val="22"/>
          <w:szCs w:val="22"/>
        </w:rPr>
      </w:pPr>
      <w:bookmarkStart w:id="481" w:name="_Toc132652478"/>
      <w:r w:rsidRPr="006653EA">
        <w:rPr>
          <w:rFonts w:ascii="Segoe UI" w:hAnsi="Segoe UI" w:cs="Segoe UI"/>
          <w:sz w:val="22"/>
          <w:szCs w:val="22"/>
        </w:rPr>
        <w:lastRenderedPageBreak/>
        <w:t xml:space="preserve">Requerimiento </w:t>
      </w:r>
      <w:r>
        <w:rPr>
          <w:rFonts w:ascii="Segoe UI" w:hAnsi="Segoe UI" w:cs="Segoe UI"/>
          <w:sz w:val="22"/>
          <w:szCs w:val="22"/>
        </w:rPr>
        <w:t>6</w:t>
      </w:r>
      <w:r w:rsidRPr="006653EA">
        <w:rPr>
          <w:rFonts w:ascii="Segoe UI" w:hAnsi="Segoe UI" w:cs="Segoe UI"/>
          <w:sz w:val="22"/>
          <w:szCs w:val="22"/>
        </w:rPr>
        <w:t>.0 – Información Convocatoria o Retos / Términos y condiciones</w:t>
      </w:r>
      <w:bookmarkEnd w:id="481"/>
    </w:p>
    <w:p w14:paraId="16DD4190" w14:textId="77777777" w:rsidR="00255D5C" w:rsidRPr="006653EA" w:rsidRDefault="00255D5C" w:rsidP="00255D5C">
      <w:pPr>
        <w:spacing w:after="0"/>
        <w:jc w:val="both"/>
        <w:rPr>
          <w:rFonts w:eastAsiaTheme="majorEastAsia" w:cs="Segoe UI"/>
        </w:rPr>
      </w:pPr>
    </w:p>
    <w:p w14:paraId="4128EEE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5A61F998" w14:textId="77777777" w:rsidR="00255D5C" w:rsidRPr="00DA6000" w:rsidRDefault="00255D5C" w:rsidP="00255D5C">
      <w:pPr>
        <w:jc w:val="both"/>
        <w:rPr>
          <w:rFonts w:eastAsiaTheme="majorEastAsia" w:cs="Segoe UI"/>
          <w:szCs w:val="20"/>
        </w:rPr>
      </w:pPr>
      <w:r w:rsidRPr="00DA6000">
        <w:rPr>
          <w:rFonts w:eastAsiaTheme="majorEastAsia" w:cs="Segoe UI"/>
          <w:szCs w:val="20"/>
        </w:rPr>
        <w:t xml:space="preserve">Desarrollo creado para la página de Información de la convocatoria. </w:t>
      </w:r>
    </w:p>
    <w:p w14:paraId="7BB128B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5673CEEB" w14:textId="77777777" w:rsidR="00255D5C" w:rsidRPr="006653EA" w:rsidRDefault="00255D5C" w:rsidP="00255D5C">
      <w:pPr>
        <w:pStyle w:val="Prrafodelista"/>
        <w:numPr>
          <w:ilvl w:val="0"/>
          <w:numId w:val="25"/>
        </w:numPr>
        <w:rPr>
          <w:rFonts w:eastAsiaTheme="minorEastAsia" w:cs="Segoe UI"/>
        </w:rPr>
      </w:pPr>
      <w:r w:rsidRPr="006653EA">
        <w:rPr>
          <w:rFonts w:cs="Segoe UI"/>
        </w:rPr>
        <w:t>Usuario solucionador-Datos generales. Pantalla R7-14-2</w:t>
      </w:r>
      <w:r>
        <w:rPr>
          <w:rFonts w:cs="Segoe UI"/>
        </w:rPr>
        <w:t>.</w:t>
      </w:r>
    </w:p>
    <w:p w14:paraId="33D5F081" w14:textId="77777777" w:rsidR="00255D5C" w:rsidRDefault="00255D5C" w:rsidP="00255D5C">
      <w:pPr>
        <w:jc w:val="center"/>
        <w:rPr>
          <w:rFonts w:eastAsia="Calibri" w:cs="Segoe UI"/>
        </w:rPr>
      </w:pPr>
      <w:r w:rsidRPr="006653EA">
        <w:rPr>
          <w:rFonts w:cs="Segoe UI"/>
          <w:noProof/>
        </w:rPr>
        <w:drawing>
          <wp:inline distT="0" distB="0" distL="0" distR="0" wp14:anchorId="4D694FE3" wp14:editId="5C2AA3CF">
            <wp:extent cx="2313865" cy="5666610"/>
            <wp:effectExtent l="19050" t="19050" r="10795" b="10795"/>
            <wp:docPr id="1944895656" name="Imagen 194489565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56" name="Imagen 2079753963" descr="Interfaz de usuario gráfica, Texto, Aplicación, Correo electrónico&#10;&#10;Descripción generada automáticamente"/>
                    <pic:cNvPicPr/>
                  </pic:nvPicPr>
                  <pic:blipFill>
                    <a:blip r:embed="rId148">
                      <a:extLst>
                        <a:ext uri="{28A0092B-C50C-407E-A947-70E740481C1C}">
                          <a14:useLocalDpi xmlns:a14="http://schemas.microsoft.com/office/drawing/2010/main" val="0"/>
                        </a:ext>
                      </a:extLst>
                    </a:blip>
                    <a:stretch>
                      <a:fillRect/>
                    </a:stretch>
                  </pic:blipFill>
                  <pic:spPr>
                    <a:xfrm>
                      <a:off x="0" y="0"/>
                      <a:ext cx="2316096" cy="5672073"/>
                    </a:xfrm>
                    <a:prstGeom prst="rect">
                      <a:avLst/>
                    </a:prstGeom>
                    <a:ln>
                      <a:solidFill>
                        <a:schemeClr val="bg1">
                          <a:lumMod val="85000"/>
                        </a:schemeClr>
                      </a:solidFill>
                    </a:ln>
                  </pic:spPr>
                </pic:pic>
              </a:graphicData>
            </a:graphic>
          </wp:inline>
        </w:drawing>
      </w:r>
    </w:p>
    <w:p w14:paraId="31784441" w14:textId="77777777" w:rsidR="00255D5C" w:rsidRPr="00354F7E" w:rsidRDefault="00255D5C" w:rsidP="00255D5C">
      <w:pPr>
        <w:pStyle w:val="Prrafodelista"/>
        <w:numPr>
          <w:ilvl w:val="0"/>
          <w:numId w:val="25"/>
        </w:numPr>
        <w:rPr>
          <w:rFonts w:eastAsiaTheme="minorEastAsia" w:cs="Segoe UI"/>
        </w:rPr>
      </w:pPr>
      <w:r w:rsidRPr="00354F7E">
        <w:rPr>
          <w:rFonts w:cs="Segoe UI"/>
        </w:rPr>
        <w:lastRenderedPageBreak/>
        <w:t>Usuario solucionador-Anexos (Pantalla R7-14-3)</w:t>
      </w:r>
      <w:r>
        <w:rPr>
          <w:rFonts w:cs="Segoe UI"/>
        </w:rPr>
        <w:t>.</w:t>
      </w:r>
    </w:p>
    <w:p w14:paraId="6DDF3EB6" w14:textId="77777777" w:rsidR="00255D5C" w:rsidRPr="006653EA" w:rsidRDefault="00255D5C" w:rsidP="00255D5C">
      <w:pPr>
        <w:jc w:val="center"/>
        <w:rPr>
          <w:rFonts w:eastAsia="Calibri" w:cs="Segoe UI"/>
        </w:rPr>
      </w:pPr>
      <w:r w:rsidRPr="006653EA">
        <w:rPr>
          <w:rFonts w:cs="Segoe UI"/>
          <w:noProof/>
        </w:rPr>
        <w:drawing>
          <wp:inline distT="0" distB="0" distL="0" distR="0" wp14:anchorId="6ADB2F10" wp14:editId="75A9641B">
            <wp:extent cx="4000500" cy="4572000"/>
            <wp:effectExtent l="0" t="0" r="0" b="0"/>
            <wp:docPr id="977538895" name="Imagen 97753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90514491"/>
                    <pic:cNvPicPr/>
                  </pic:nvPicPr>
                  <pic:blipFill>
                    <a:blip r:embed="rId149">
                      <a:extLst>
                        <a:ext uri="{28A0092B-C50C-407E-A947-70E740481C1C}">
                          <a14:useLocalDpi xmlns:a14="http://schemas.microsoft.com/office/drawing/2010/main" val="0"/>
                        </a:ext>
                      </a:extLst>
                    </a:blip>
                    <a:stretch>
                      <a:fillRect/>
                    </a:stretch>
                  </pic:blipFill>
                  <pic:spPr>
                    <a:xfrm>
                      <a:off x="0" y="0"/>
                      <a:ext cx="4000500" cy="4572000"/>
                    </a:xfrm>
                    <a:prstGeom prst="rect">
                      <a:avLst/>
                    </a:prstGeom>
                  </pic:spPr>
                </pic:pic>
              </a:graphicData>
            </a:graphic>
          </wp:inline>
        </w:drawing>
      </w:r>
    </w:p>
    <w:p w14:paraId="2875C8CD" w14:textId="77777777" w:rsidR="00255D5C" w:rsidRDefault="00255D5C" w:rsidP="00255D5C">
      <w:pPr>
        <w:jc w:val="center"/>
        <w:rPr>
          <w:rFonts w:cs="Segoe UI"/>
        </w:rPr>
      </w:pPr>
    </w:p>
    <w:p w14:paraId="49A51D8A" w14:textId="77777777" w:rsidR="00255D5C" w:rsidRDefault="00255D5C" w:rsidP="00255D5C">
      <w:pPr>
        <w:jc w:val="center"/>
        <w:rPr>
          <w:rFonts w:cs="Segoe UI"/>
        </w:rPr>
      </w:pPr>
    </w:p>
    <w:p w14:paraId="5E6B1265" w14:textId="77777777" w:rsidR="00255D5C" w:rsidRDefault="00255D5C" w:rsidP="00255D5C">
      <w:pPr>
        <w:jc w:val="center"/>
        <w:rPr>
          <w:rFonts w:cs="Segoe UI"/>
        </w:rPr>
      </w:pPr>
    </w:p>
    <w:p w14:paraId="4CAD8FAC" w14:textId="77777777" w:rsidR="00255D5C" w:rsidRDefault="00255D5C" w:rsidP="00255D5C">
      <w:pPr>
        <w:jc w:val="center"/>
        <w:rPr>
          <w:rFonts w:cs="Segoe UI"/>
        </w:rPr>
      </w:pPr>
    </w:p>
    <w:p w14:paraId="396D914D" w14:textId="77777777" w:rsidR="00255D5C" w:rsidRDefault="00255D5C" w:rsidP="00255D5C">
      <w:pPr>
        <w:jc w:val="center"/>
        <w:rPr>
          <w:rFonts w:cs="Segoe UI"/>
        </w:rPr>
      </w:pPr>
    </w:p>
    <w:p w14:paraId="3B6C0C51" w14:textId="77777777" w:rsidR="00255D5C" w:rsidRPr="006653EA" w:rsidRDefault="00255D5C" w:rsidP="00255D5C">
      <w:pPr>
        <w:jc w:val="center"/>
        <w:rPr>
          <w:rFonts w:cs="Segoe UI"/>
        </w:rPr>
      </w:pPr>
    </w:p>
    <w:p w14:paraId="3B2154FF" w14:textId="77777777" w:rsidR="00255D5C" w:rsidRPr="006653EA" w:rsidRDefault="00255D5C" w:rsidP="00255D5C">
      <w:pPr>
        <w:jc w:val="center"/>
        <w:rPr>
          <w:rFonts w:cs="Segoe UI"/>
        </w:rPr>
      </w:pPr>
    </w:p>
    <w:p w14:paraId="08C67EC0" w14:textId="77777777" w:rsidR="00255D5C" w:rsidRPr="006653EA" w:rsidRDefault="00255D5C" w:rsidP="00255D5C">
      <w:pPr>
        <w:pStyle w:val="Prrafodelista"/>
        <w:numPr>
          <w:ilvl w:val="0"/>
          <w:numId w:val="41"/>
        </w:numPr>
        <w:rPr>
          <w:rFonts w:cs="Segoe UI"/>
        </w:rPr>
      </w:pPr>
      <w:r w:rsidRPr="006653EA">
        <w:rPr>
          <w:rFonts w:cs="Segoe UI"/>
        </w:rPr>
        <w:lastRenderedPageBreak/>
        <w:t>Usuario anónimo – datos generales. (Pantalla R7-14-1)</w:t>
      </w:r>
    </w:p>
    <w:p w14:paraId="41F9437F" w14:textId="77777777" w:rsidR="00255D5C" w:rsidRPr="006653EA" w:rsidRDefault="00255D5C" w:rsidP="00255D5C">
      <w:pPr>
        <w:jc w:val="center"/>
        <w:rPr>
          <w:rFonts w:eastAsia="Calibri" w:cs="Segoe UI"/>
        </w:rPr>
      </w:pPr>
      <w:r w:rsidRPr="006653EA">
        <w:rPr>
          <w:rFonts w:cs="Segoe UI"/>
          <w:noProof/>
        </w:rPr>
        <w:drawing>
          <wp:inline distT="0" distB="0" distL="0" distR="0" wp14:anchorId="7E726434" wp14:editId="057B1D99">
            <wp:extent cx="2629611" cy="6822776"/>
            <wp:effectExtent l="19050" t="19050" r="18415" b="16510"/>
            <wp:docPr id="1259029671" name="Imagen 125902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2632520" cy="6830323"/>
                    </a:xfrm>
                    <a:prstGeom prst="rect">
                      <a:avLst/>
                    </a:prstGeom>
                    <a:ln>
                      <a:solidFill>
                        <a:schemeClr val="bg1">
                          <a:lumMod val="85000"/>
                        </a:schemeClr>
                      </a:solidFill>
                    </a:ln>
                  </pic:spPr>
                </pic:pic>
              </a:graphicData>
            </a:graphic>
          </wp:inline>
        </w:drawing>
      </w:r>
    </w:p>
    <w:p w14:paraId="129F3E60" w14:textId="77777777" w:rsidR="00255D5C" w:rsidRPr="006653EA" w:rsidRDefault="00255D5C" w:rsidP="00255D5C">
      <w:pPr>
        <w:pStyle w:val="Prrafodelista"/>
        <w:numPr>
          <w:ilvl w:val="0"/>
          <w:numId w:val="41"/>
        </w:numPr>
        <w:rPr>
          <w:rFonts w:cs="Segoe UI"/>
        </w:rPr>
      </w:pPr>
      <w:r w:rsidRPr="006653EA">
        <w:rPr>
          <w:rFonts w:cs="Segoe UI"/>
        </w:rPr>
        <w:lastRenderedPageBreak/>
        <w:t>Términos y condiciones. (Pantalla R7-14-2-1)</w:t>
      </w:r>
    </w:p>
    <w:p w14:paraId="0228972F" w14:textId="77777777" w:rsidR="00255D5C" w:rsidRPr="006653EA" w:rsidRDefault="00255D5C" w:rsidP="00255D5C">
      <w:pPr>
        <w:jc w:val="center"/>
        <w:rPr>
          <w:rFonts w:eastAsia="Calibri" w:cs="Segoe UI"/>
        </w:rPr>
      </w:pPr>
      <w:r w:rsidRPr="006653EA">
        <w:rPr>
          <w:rFonts w:cs="Segoe UI"/>
          <w:noProof/>
        </w:rPr>
        <w:drawing>
          <wp:inline distT="0" distB="0" distL="0" distR="0" wp14:anchorId="5F2B300D" wp14:editId="16DF48C7">
            <wp:extent cx="3429000" cy="4572000"/>
            <wp:effectExtent l="19050" t="19050" r="19050" b="19050"/>
            <wp:docPr id="77415671" name="Imagen 7741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3429000" cy="4572000"/>
                    </a:xfrm>
                    <a:prstGeom prst="rect">
                      <a:avLst/>
                    </a:prstGeom>
                    <a:ln>
                      <a:solidFill>
                        <a:schemeClr val="bg1">
                          <a:lumMod val="85000"/>
                        </a:schemeClr>
                      </a:solidFill>
                    </a:ln>
                  </pic:spPr>
                </pic:pic>
              </a:graphicData>
            </a:graphic>
          </wp:inline>
        </w:drawing>
      </w:r>
    </w:p>
    <w:p w14:paraId="6A3CA34A" w14:textId="77777777" w:rsidR="00255D5C" w:rsidRPr="006653EA" w:rsidRDefault="00255D5C" w:rsidP="00255D5C">
      <w:pPr>
        <w:jc w:val="center"/>
        <w:rPr>
          <w:rFonts w:cs="Segoe UI"/>
        </w:rPr>
      </w:pPr>
    </w:p>
    <w:p w14:paraId="33513716" w14:textId="77777777" w:rsidR="00255D5C" w:rsidRDefault="00255D5C" w:rsidP="00255D5C">
      <w:pPr>
        <w:jc w:val="center"/>
        <w:rPr>
          <w:rFonts w:cs="Segoe UI"/>
        </w:rPr>
      </w:pPr>
    </w:p>
    <w:p w14:paraId="4DBB125F" w14:textId="77777777" w:rsidR="00255D5C" w:rsidRDefault="00255D5C" w:rsidP="00255D5C">
      <w:pPr>
        <w:jc w:val="center"/>
        <w:rPr>
          <w:rFonts w:cs="Segoe UI"/>
        </w:rPr>
      </w:pPr>
    </w:p>
    <w:p w14:paraId="1CBC9603" w14:textId="77777777" w:rsidR="00255D5C" w:rsidRDefault="00255D5C" w:rsidP="00255D5C">
      <w:pPr>
        <w:jc w:val="center"/>
        <w:rPr>
          <w:rFonts w:cs="Segoe UI"/>
        </w:rPr>
      </w:pPr>
    </w:p>
    <w:p w14:paraId="09D3C038" w14:textId="77777777" w:rsidR="00255D5C" w:rsidRDefault="00255D5C" w:rsidP="00255D5C">
      <w:pPr>
        <w:jc w:val="center"/>
        <w:rPr>
          <w:rFonts w:cs="Segoe UI"/>
        </w:rPr>
      </w:pPr>
    </w:p>
    <w:p w14:paraId="1B81D0A1" w14:textId="77777777" w:rsidR="00255D5C" w:rsidRDefault="00255D5C" w:rsidP="00255D5C">
      <w:pPr>
        <w:jc w:val="center"/>
        <w:rPr>
          <w:rFonts w:cs="Segoe UI"/>
        </w:rPr>
      </w:pPr>
    </w:p>
    <w:p w14:paraId="5E2D7160" w14:textId="77777777" w:rsidR="00255D5C" w:rsidRPr="006653EA" w:rsidRDefault="00255D5C" w:rsidP="00255D5C">
      <w:pPr>
        <w:jc w:val="center"/>
        <w:rPr>
          <w:rFonts w:cs="Segoe UI"/>
        </w:rPr>
      </w:pPr>
    </w:p>
    <w:p w14:paraId="10635542" w14:textId="77777777" w:rsidR="00255D5C" w:rsidRPr="006653EA" w:rsidRDefault="00255D5C" w:rsidP="00255D5C">
      <w:pPr>
        <w:pStyle w:val="Prrafodelista"/>
        <w:numPr>
          <w:ilvl w:val="0"/>
          <w:numId w:val="41"/>
        </w:numPr>
        <w:rPr>
          <w:rFonts w:cs="Segoe UI"/>
        </w:rPr>
      </w:pPr>
      <w:r w:rsidRPr="006653EA">
        <w:rPr>
          <w:rFonts w:cs="Segoe UI"/>
        </w:rPr>
        <w:lastRenderedPageBreak/>
        <w:t>Términos y condiciones-Activación de casilla (Pantalla R7-14-5)</w:t>
      </w:r>
    </w:p>
    <w:p w14:paraId="4DCA6F3C" w14:textId="77777777" w:rsidR="00255D5C" w:rsidRDefault="00255D5C" w:rsidP="00255D5C">
      <w:pPr>
        <w:pStyle w:val="Prrafodelista"/>
        <w:jc w:val="center"/>
        <w:rPr>
          <w:rFonts w:eastAsia="Calibri" w:cs="Segoe UI"/>
        </w:rPr>
      </w:pPr>
      <w:r w:rsidRPr="006653EA">
        <w:rPr>
          <w:rFonts w:cs="Segoe UI"/>
          <w:noProof/>
        </w:rPr>
        <w:drawing>
          <wp:inline distT="0" distB="0" distL="0" distR="0" wp14:anchorId="0EF7BCE8" wp14:editId="5116D61D">
            <wp:extent cx="2785982" cy="6822813"/>
            <wp:effectExtent l="19050" t="19050" r="14605" b="16510"/>
            <wp:docPr id="43601406" name="Imagen 4360140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1406" name="Imagen 43601406" descr="Interfaz de usuario gráfica, Texto, Aplicación, Correo electrónico&#10;&#10;Descripción generada automáticamente"/>
                    <pic:cNvPicPr/>
                  </pic:nvPicPr>
                  <pic:blipFill>
                    <a:blip r:embed="rId152">
                      <a:extLst>
                        <a:ext uri="{28A0092B-C50C-407E-A947-70E740481C1C}">
                          <a14:useLocalDpi xmlns:a14="http://schemas.microsoft.com/office/drawing/2010/main" val="0"/>
                        </a:ext>
                      </a:extLst>
                    </a:blip>
                    <a:stretch>
                      <a:fillRect/>
                    </a:stretch>
                  </pic:blipFill>
                  <pic:spPr>
                    <a:xfrm>
                      <a:off x="0" y="0"/>
                      <a:ext cx="2792317" cy="6838326"/>
                    </a:xfrm>
                    <a:prstGeom prst="rect">
                      <a:avLst/>
                    </a:prstGeom>
                    <a:ln>
                      <a:solidFill>
                        <a:schemeClr val="bg1">
                          <a:lumMod val="85000"/>
                        </a:schemeClr>
                      </a:solidFill>
                    </a:ln>
                  </pic:spPr>
                </pic:pic>
              </a:graphicData>
            </a:graphic>
          </wp:inline>
        </w:drawing>
      </w:r>
    </w:p>
    <w:p w14:paraId="6A1A3BB8" w14:textId="77777777" w:rsidR="00255D5C" w:rsidRPr="006653EA" w:rsidRDefault="00255D5C" w:rsidP="00255D5C">
      <w:pPr>
        <w:pStyle w:val="Prrafodelista"/>
        <w:jc w:val="center"/>
        <w:rPr>
          <w:rFonts w:eastAsia="Calibri" w:cs="Segoe UI"/>
        </w:rPr>
      </w:pPr>
    </w:p>
    <w:p w14:paraId="0B71E367" w14:textId="77777777" w:rsidR="00255D5C" w:rsidRPr="006653EA" w:rsidRDefault="00255D5C" w:rsidP="00255D5C">
      <w:pPr>
        <w:pStyle w:val="Prrafodelista"/>
        <w:numPr>
          <w:ilvl w:val="0"/>
          <w:numId w:val="41"/>
        </w:numPr>
        <w:rPr>
          <w:rFonts w:cs="Segoe UI"/>
        </w:rPr>
      </w:pPr>
      <w:r w:rsidRPr="006653EA">
        <w:rPr>
          <w:rFonts w:cs="Segoe UI"/>
        </w:rPr>
        <w:lastRenderedPageBreak/>
        <w:t>Confirmación de participación en convocatoria. (Pantalla R7-14-9)</w:t>
      </w:r>
      <w:r>
        <w:rPr>
          <w:rFonts w:cs="Segoe UI"/>
        </w:rPr>
        <w:t>.</w:t>
      </w:r>
    </w:p>
    <w:p w14:paraId="2B2DACED" w14:textId="77777777" w:rsidR="00255D5C" w:rsidRPr="006653EA" w:rsidRDefault="00255D5C" w:rsidP="00255D5C">
      <w:pPr>
        <w:jc w:val="center"/>
        <w:rPr>
          <w:rFonts w:eastAsia="Calibri" w:cs="Segoe UI"/>
        </w:rPr>
      </w:pPr>
      <w:r w:rsidRPr="006653EA">
        <w:rPr>
          <w:rFonts w:cs="Segoe UI"/>
          <w:noProof/>
        </w:rPr>
        <w:drawing>
          <wp:inline distT="0" distB="0" distL="0" distR="0" wp14:anchorId="7420FB76" wp14:editId="305BD168">
            <wp:extent cx="2756861" cy="6892152"/>
            <wp:effectExtent l="19050" t="19050" r="24765" b="23495"/>
            <wp:docPr id="1253737284" name="Imagen 125373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2764277" cy="6910692"/>
                    </a:xfrm>
                    <a:prstGeom prst="rect">
                      <a:avLst/>
                    </a:prstGeom>
                    <a:ln>
                      <a:solidFill>
                        <a:schemeClr val="bg1">
                          <a:lumMod val="85000"/>
                        </a:schemeClr>
                      </a:solidFill>
                    </a:ln>
                  </pic:spPr>
                </pic:pic>
              </a:graphicData>
            </a:graphic>
          </wp:inline>
        </w:drawing>
      </w:r>
    </w:p>
    <w:p w14:paraId="124FD705" w14:textId="77777777" w:rsidR="00255D5C" w:rsidRPr="006653EA" w:rsidRDefault="00255D5C" w:rsidP="00255D5C">
      <w:pPr>
        <w:pStyle w:val="Prrafodelista"/>
        <w:numPr>
          <w:ilvl w:val="0"/>
          <w:numId w:val="41"/>
        </w:numPr>
        <w:rPr>
          <w:rFonts w:cs="Segoe UI"/>
        </w:rPr>
      </w:pPr>
      <w:r w:rsidRPr="006653EA">
        <w:rPr>
          <w:rFonts w:cs="Segoe UI"/>
        </w:rPr>
        <w:lastRenderedPageBreak/>
        <w:t>Sección evidencias sin información. (Pantalla R7-24-1)</w:t>
      </w:r>
    </w:p>
    <w:p w14:paraId="1BF882E8" w14:textId="77777777" w:rsidR="00255D5C" w:rsidRPr="006653EA" w:rsidRDefault="00255D5C" w:rsidP="00255D5C">
      <w:pPr>
        <w:jc w:val="center"/>
        <w:rPr>
          <w:rFonts w:eastAsia="Calibri" w:cs="Segoe UI"/>
        </w:rPr>
      </w:pPr>
      <w:r w:rsidRPr="006653EA">
        <w:rPr>
          <w:rFonts w:cs="Segoe UI"/>
          <w:noProof/>
        </w:rPr>
        <w:drawing>
          <wp:inline distT="0" distB="0" distL="0" distR="0" wp14:anchorId="4D7D6037" wp14:editId="5DE10B39">
            <wp:extent cx="3611166" cy="5349875"/>
            <wp:effectExtent l="19050" t="19050" r="27940" b="22225"/>
            <wp:docPr id="78543327" name="Imagen 7854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3611166" cy="5349875"/>
                    </a:xfrm>
                    <a:prstGeom prst="rect">
                      <a:avLst/>
                    </a:prstGeom>
                    <a:ln>
                      <a:solidFill>
                        <a:schemeClr val="bg1">
                          <a:lumMod val="85000"/>
                        </a:schemeClr>
                      </a:solidFill>
                    </a:ln>
                  </pic:spPr>
                </pic:pic>
              </a:graphicData>
            </a:graphic>
          </wp:inline>
        </w:drawing>
      </w:r>
    </w:p>
    <w:p w14:paraId="27C2B894" w14:textId="77777777" w:rsidR="00255D5C" w:rsidRPr="006653EA" w:rsidRDefault="00255D5C" w:rsidP="00255D5C">
      <w:pPr>
        <w:jc w:val="center"/>
        <w:rPr>
          <w:rFonts w:cs="Segoe UI"/>
        </w:rPr>
      </w:pPr>
    </w:p>
    <w:p w14:paraId="742FC560" w14:textId="77777777" w:rsidR="00255D5C" w:rsidRDefault="00255D5C" w:rsidP="00255D5C">
      <w:pPr>
        <w:jc w:val="center"/>
        <w:rPr>
          <w:rFonts w:cs="Segoe UI"/>
        </w:rPr>
      </w:pPr>
    </w:p>
    <w:p w14:paraId="67B3FC3E" w14:textId="77777777" w:rsidR="00255D5C" w:rsidRDefault="00255D5C" w:rsidP="00255D5C">
      <w:pPr>
        <w:jc w:val="center"/>
        <w:rPr>
          <w:rFonts w:cs="Segoe UI"/>
        </w:rPr>
      </w:pPr>
    </w:p>
    <w:p w14:paraId="7EE0C6D6" w14:textId="77777777" w:rsidR="00255D5C" w:rsidRDefault="00255D5C" w:rsidP="00255D5C">
      <w:pPr>
        <w:jc w:val="center"/>
        <w:rPr>
          <w:rFonts w:cs="Segoe UI"/>
        </w:rPr>
      </w:pPr>
    </w:p>
    <w:p w14:paraId="10390AAA" w14:textId="77777777" w:rsidR="00255D5C" w:rsidRPr="006653EA" w:rsidRDefault="00255D5C" w:rsidP="00255D5C">
      <w:pPr>
        <w:jc w:val="center"/>
        <w:rPr>
          <w:rFonts w:cs="Segoe UI"/>
        </w:rPr>
      </w:pPr>
    </w:p>
    <w:p w14:paraId="775AC63D" w14:textId="77777777" w:rsidR="00255D5C" w:rsidRPr="006653EA" w:rsidRDefault="00255D5C" w:rsidP="00255D5C">
      <w:pPr>
        <w:pStyle w:val="Prrafodelista"/>
        <w:numPr>
          <w:ilvl w:val="0"/>
          <w:numId w:val="41"/>
        </w:numPr>
        <w:rPr>
          <w:rFonts w:cs="Segoe UI"/>
        </w:rPr>
      </w:pPr>
      <w:r w:rsidRPr="006653EA">
        <w:rPr>
          <w:rFonts w:cs="Segoe UI"/>
        </w:rPr>
        <w:lastRenderedPageBreak/>
        <w:t>Sección evidencias con información. (Pantalla R7-24-3)</w:t>
      </w:r>
    </w:p>
    <w:p w14:paraId="707411FC" w14:textId="77777777" w:rsidR="00255D5C" w:rsidRPr="006653EA" w:rsidRDefault="00255D5C" w:rsidP="00255D5C">
      <w:pPr>
        <w:jc w:val="center"/>
        <w:rPr>
          <w:rFonts w:eastAsia="Calibri" w:cs="Segoe UI"/>
        </w:rPr>
      </w:pPr>
      <w:r w:rsidRPr="006653EA">
        <w:rPr>
          <w:rFonts w:cs="Segoe UI"/>
          <w:noProof/>
        </w:rPr>
        <w:drawing>
          <wp:inline distT="0" distB="0" distL="0" distR="0" wp14:anchorId="1D788378" wp14:editId="33584C71">
            <wp:extent cx="3590290" cy="4579257"/>
            <wp:effectExtent l="19050" t="19050" r="10160" b="12065"/>
            <wp:docPr id="1905777831" name="Imagen 190577783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5777831"/>
                    <pic:cNvPicPr/>
                  </pic:nvPicPr>
                  <pic:blipFill rotWithShape="1">
                    <a:blip r:embed="rId155">
                      <a:extLst>
                        <a:ext uri="{28A0092B-C50C-407E-A947-70E740481C1C}">
                          <a14:useLocalDpi xmlns:a14="http://schemas.microsoft.com/office/drawing/2010/main" val="0"/>
                        </a:ext>
                      </a:extLst>
                    </a:blip>
                    <a:srcRect b="14172"/>
                    <a:stretch/>
                  </pic:blipFill>
                  <pic:spPr bwMode="auto">
                    <a:xfrm>
                      <a:off x="0" y="0"/>
                      <a:ext cx="3590892" cy="458002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FE2EC41"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2F8E4F42"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0183620F"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6</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Sobre el reto</w:t>
      </w:r>
      <w:r w:rsidRPr="00BC725B">
        <w:rPr>
          <w:rFonts w:ascii="Segoe UI" w:eastAsiaTheme="minorEastAsia" w:hAnsi="Segoe UI" w:cs="Segoe UI"/>
          <w:sz w:val="22"/>
          <w:szCs w:val="22"/>
          <w:lang w:val="es-MX" w:eastAsia="es-MX"/>
        </w:rPr>
        <w:t>.</w:t>
      </w:r>
    </w:p>
    <w:p w14:paraId="28558D14"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6 Conforma tu equipo</w:t>
      </w:r>
      <w:r w:rsidRPr="00BC725B">
        <w:rPr>
          <w:rFonts w:ascii="Segoe UI" w:eastAsiaTheme="minorHAnsi" w:hAnsi="Segoe UI" w:cs="Segoe UI"/>
          <w:iCs/>
          <w:sz w:val="22"/>
          <w:szCs w:val="22"/>
          <w:lang w:val="es-MX" w:eastAsia="es-MX"/>
        </w:rPr>
        <w:t>.</w:t>
      </w:r>
    </w:p>
    <w:p w14:paraId="7511F182"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R6 Dashboard Líder y miembro.</w:t>
      </w:r>
    </w:p>
    <w:p w14:paraId="4C6B0B3D"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R6 Evidencias.</w:t>
      </w:r>
    </w:p>
    <w:p w14:paraId="419B00E5"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 xml:space="preserve">R6 </w:t>
      </w:r>
      <w:proofErr w:type="spellStart"/>
      <w:r>
        <w:rPr>
          <w:rFonts w:ascii="Segoe UI" w:eastAsiaTheme="minorHAnsi" w:hAnsi="Segoe UI" w:cs="Segoe UI"/>
          <w:iCs/>
          <w:sz w:val="22"/>
          <w:szCs w:val="22"/>
          <w:lang w:val="es-MX" w:eastAsia="es-MX"/>
        </w:rPr>
        <w:t>Notificaciones_invitaciones</w:t>
      </w:r>
      <w:proofErr w:type="spellEnd"/>
      <w:r>
        <w:rPr>
          <w:rFonts w:ascii="Segoe UI" w:eastAsiaTheme="minorHAnsi" w:hAnsi="Segoe UI" w:cs="Segoe UI"/>
          <w:iCs/>
          <w:sz w:val="22"/>
          <w:szCs w:val="22"/>
          <w:lang w:val="es-MX" w:eastAsia="es-MX"/>
        </w:rPr>
        <w:t>.</w:t>
      </w:r>
    </w:p>
    <w:p w14:paraId="727E33F2" w14:textId="77777777" w:rsidR="00255D5C" w:rsidRDefault="00255D5C" w:rsidP="00255D5C">
      <w:pPr>
        <w:jc w:val="center"/>
        <w:rPr>
          <w:rFonts w:cs="Segoe UI"/>
        </w:rPr>
      </w:pPr>
    </w:p>
    <w:p w14:paraId="6E9BB430" w14:textId="77777777" w:rsidR="00255D5C" w:rsidRDefault="00255D5C" w:rsidP="00255D5C">
      <w:pPr>
        <w:jc w:val="center"/>
        <w:rPr>
          <w:rFonts w:cs="Segoe UI"/>
        </w:rPr>
      </w:pPr>
    </w:p>
    <w:p w14:paraId="665C773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04567AD6"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58D635F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4B30EE8" w14:textId="77777777" w:rsidR="00255D5C" w:rsidRPr="006653EA" w:rsidRDefault="00255D5C">
            <w:pPr>
              <w:jc w:val="right"/>
              <w:rPr>
                <w:rFonts w:cs="Segoe UI"/>
                <w:bCs w:val="0"/>
              </w:rPr>
            </w:pPr>
            <w:r w:rsidRPr="006653EA">
              <w:rPr>
                <w:rFonts w:cs="Segoe UI"/>
                <w:bCs w:val="0"/>
              </w:rPr>
              <w:t>Descripción:</w:t>
            </w:r>
          </w:p>
        </w:tc>
        <w:tc>
          <w:tcPr>
            <w:tcW w:w="6905" w:type="dxa"/>
          </w:tcPr>
          <w:p w14:paraId="644F7F5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Información de la convocatoria.</w:t>
            </w:r>
          </w:p>
        </w:tc>
      </w:tr>
      <w:tr w:rsidR="00255D5C" w:rsidRPr="00DA6000" w14:paraId="57EE913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CE1A930" w14:textId="77777777" w:rsidR="00255D5C" w:rsidRPr="006653EA" w:rsidRDefault="00255D5C">
            <w:pPr>
              <w:jc w:val="right"/>
              <w:rPr>
                <w:rFonts w:cs="Segoe UI"/>
                <w:bCs w:val="0"/>
              </w:rPr>
            </w:pPr>
            <w:r w:rsidRPr="006653EA">
              <w:rPr>
                <w:rFonts w:cs="Segoe UI"/>
                <w:bCs w:val="0"/>
              </w:rPr>
              <w:t>Disparador:</w:t>
            </w:r>
          </w:p>
        </w:tc>
        <w:tc>
          <w:tcPr>
            <w:tcW w:w="6905" w:type="dxa"/>
          </w:tcPr>
          <w:p w14:paraId="6824697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Botón “Quiero participar”.</w:t>
            </w:r>
          </w:p>
        </w:tc>
      </w:tr>
      <w:tr w:rsidR="00255D5C" w:rsidRPr="00DA6000" w14:paraId="2477221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6467B91" w14:textId="77777777" w:rsidR="00255D5C" w:rsidRPr="006653EA" w:rsidRDefault="00255D5C">
            <w:pPr>
              <w:jc w:val="right"/>
              <w:rPr>
                <w:rFonts w:cs="Segoe UI"/>
                <w:bCs w:val="0"/>
              </w:rPr>
            </w:pPr>
            <w:r w:rsidRPr="006653EA">
              <w:rPr>
                <w:rFonts w:cs="Segoe UI"/>
                <w:bCs w:val="0"/>
              </w:rPr>
              <w:t>Prerequisitos:</w:t>
            </w:r>
          </w:p>
        </w:tc>
        <w:tc>
          <w:tcPr>
            <w:tcW w:w="6905" w:type="dxa"/>
          </w:tcPr>
          <w:p w14:paraId="08FF628A" w14:textId="77777777" w:rsidR="00255D5C" w:rsidRPr="006653EA" w:rsidRDefault="00255D5C">
            <w:pPr>
              <w:pStyle w:val="Prrafodelista"/>
              <w:numPr>
                <w:ilvl w:val="0"/>
                <w:numId w:val="23"/>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perfil de solucionador.</w:t>
            </w:r>
          </w:p>
          <w:p w14:paraId="4873FB29"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tc>
      </w:tr>
      <w:tr w:rsidR="00255D5C" w:rsidRPr="00DA6000" w14:paraId="2127B96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964CB05" w14:textId="77777777" w:rsidR="00255D5C" w:rsidRPr="006653EA" w:rsidRDefault="00255D5C">
            <w:pPr>
              <w:jc w:val="right"/>
              <w:rPr>
                <w:rFonts w:cs="Segoe UI"/>
                <w:bCs w:val="0"/>
              </w:rPr>
            </w:pPr>
            <w:r w:rsidRPr="006653EA">
              <w:rPr>
                <w:rFonts w:cs="Segoe UI"/>
                <w:bCs w:val="0"/>
              </w:rPr>
              <w:t>Post condiciones:</w:t>
            </w:r>
          </w:p>
        </w:tc>
        <w:tc>
          <w:tcPr>
            <w:tcW w:w="6905" w:type="dxa"/>
          </w:tcPr>
          <w:p w14:paraId="7ACD246D"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Dar clic en el botón “Quiero participar”.</w:t>
            </w:r>
          </w:p>
          <w:p w14:paraId="2AFB70D8"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Llenar los datos requeridos.</w:t>
            </w:r>
          </w:p>
          <w:p w14:paraId="0B24E311"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Aceptar los términos y condiciones.</w:t>
            </w:r>
          </w:p>
        </w:tc>
      </w:tr>
      <w:tr w:rsidR="00255D5C" w:rsidRPr="00DA6000" w14:paraId="71DCBEB0" w14:textId="77777777">
        <w:tc>
          <w:tcPr>
            <w:cnfStyle w:val="001000000000" w:firstRow="0" w:lastRow="0" w:firstColumn="1" w:lastColumn="0" w:oddVBand="0" w:evenVBand="0" w:oddHBand="0" w:evenHBand="0" w:firstRowFirstColumn="0" w:firstRowLastColumn="0" w:lastRowFirstColumn="0" w:lastRowLastColumn="0"/>
            <w:tcW w:w="1951" w:type="dxa"/>
          </w:tcPr>
          <w:p w14:paraId="0C01518F" w14:textId="77777777" w:rsidR="00255D5C" w:rsidRPr="006653EA" w:rsidRDefault="00255D5C">
            <w:pPr>
              <w:jc w:val="right"/>
              <w:rPr>
                <w:rFonts w:cs="Segoe UI"/>
                <w:lang w:eastAsia="es-MX"/>
              </w:rPr>
            </w:pPr>
            <w:r w:rsidRPr="006653EA">
              <w:rPr>
                <w:rFonts w:cs="Segoe UI"/>
                <w:lang w:eastAsia="es-MX"/>
              </w:rPr>
              <w:t>Requerimientos relacionados:</w:t>
            </w:r>
          </w:p>
        </w:tc>
        <w:tc>
          <w:tcPr>
            <w:tcW w:w="6905" w:type="dxa"/>
          </w:tcPr>
          <w:p w14:paraId="29A28EF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C52DC5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3.</w:t>
            </w:r>
          </w:p>
        </w:tc>
      </w:tr>
      <w:tr w:rsidR="00255D5C" w:rsidRPr="00DA6000" w14:paraId="76E42C02"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C8C5D26" w14:textId="77777777" w:rsidR="00255D5C" w:rsidRPr="006653EA" w:rsidRDefault="00255D5C">
            <w:pPr>
              <w:jc w:val="right"/>
              <w:rPr>
                <w:rFonts w:cs="Segoe UI"/>
                <w:bCs w:val="0"/>
              </w:rPr>
            </w:pPr>
            <w:r w:rsidRPr="006653EA">
              <w:rPr>
                <w:rFonts w:cs="Segoe UI"/>
                <w:bCs w:val="0"/>
              </w:rPr>
              <w:t>Prioridad:</w:t>
            </w:r>
          </w:p>
        </w:tc>
        <w:tc>
          <w:tcPr>
            <w:tcW w:w="6905" w:type="dxa"/>
          </w:tcPr>
          <w:p w14:paraId="6FDE545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3F569022"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2A7949C1"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A0F42D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Sobre el reto o convocatoria/Términos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DF27C7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684D24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3083DE43"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83A896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9DD00C"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w:t>
            </w:r>
          </w:p>
        </w:tc>
        <w:tc>
          <w:tcPr>
            <w:tcW w:w="8222" w:type="dxa"/>
          </w:tcPr>
          <w:p w14:paraId="43434F00"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w:t>
            </w:r>
            <w:r w:rsidRPr="006653EA">
              <w:rPr>
                <w:rFonts w:eastAsia="Times New Roman" w:cs="Segoe UI"/>
                <w:color w:val="000000"/>
                <w:sz w:val="22"/>
                <w:szCs w:val="22"/>
                <w:lang w:eastAsia="es-MX"/>
              </w:rPr>
              <w:t>e accede desde el Home en la sección “¿Qué retos quieres resolver?” al seleccionar un reto en específico</w:t>
            </w:r>
            <w:r>
              <w:rPr>
                <w:rFonts w:eastAsia="Times New Roman" w:cs="Segoe UI"/>
                <w:color w:val="000000"/>
                <w:sz w:val="22"/>
                <w:szCs w:val="22"/>
                <w:lang w:eastAsia="es-MX"/>
              </w:rPr>
              <w:t xml:space="preserve"> (Pantalla R1-1-3).</w:t>
            </w:r>
          </w:p>
        </w:tc>
      </w:tr>
      <w:tr w:rsidR="00255D5C" w:rsidRPr="00DA6000" w14:paraId="4ED88A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B5ABBA"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.2</w:t>
            </w:r>
          </w:p>
        </w:tc>
        <w:tc>
          <w:tcPr>
            <w:tcW w:w="8222" w:type="dxa"/>
            <w:vAlign w:val="center"/>
          </w:tcPr>
          <w:p w14:paraId="7C89D5B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Pr>
                <w:rFonts w:eastAsia="Calibri" w:cs="Segoe UI"/>
                <w:color w:val="000000" w:themeColor="text1"/>
                <w:sz w:val="22"/>
                <w:szCs w:val="22"/>
              </w:rPr>
              <w:t xml:space="preserve">Muestra </w:t>
            </w:r>
            <w:r w:rsidRPr="006653EA">
              <w:rPr>
                <w:rFonts w:eastAsia="Calibri" w:cs="Segoe UI"/>
                <w:color w:val="000000" w:themeColor="text1"/>
                <w:sz w:val="22"/>
                <w:szCs w:val="22"/>
              </w:rPr>
              <w:t>el detalle de la convocatoria seleccionada, además de</w:t>
            </w:r>
            <w:r>
              <w:rPr>
                <w:rFonts w:eastAsia="Calibri" w:cs="Segoe UI"/>
                <w:color w:val="000000" w:themeColor="text1"/>
                <w:sz w:val="22"/>
                <w:szCs w:val="22"/>
              </w:rPr>
              <w:t xml:space="preserve"> </w:t>
            </w:r>
            <w:r w:rsidRPr="006653EA">
              <w:rPr>
                <w:rFonts w:eastAsia="Calibri" w:cs="Segoe UI"/>
                <w:color w:val="000000" w:themeColor="text1"/>
                <w:sz w:val="22"/>
                <w:szCs w:val="22"/>
              </w:rPr>
              <w:t>la</w:t>
            </w:r>
            <w:r>
              <w:rPr>
                <w:rFonts w:eastAsia="Calibri" w:cs="Segoe UI"/>
                <w:color w:val="000000" w:themeColor="text1"/>
                <w:sz w:val="22"/>
                <w:szCs w:val="22"/>
              </w:rPr>
              <w:t xml:space="preserve"> opción</w:t>
            </w:r>
            <w:r w:rsidRPr="006653EA">
              <w:rPr>
                <w:rFonts w:eastAsia="Calibri" w:cs="Segoe UI"/>
                <w:color w:val="000000" w:themeColor="text1"/>
                <w:sz w:val="22"/>
                <w:szCs w:val="22"/>
              </w:rPr>
              <w:t xml:space="preserve"> para seleccionar “Términos y condiciones” y los botones “Quiero participar” y “Regresar al inicio”.</w:t>
            </w:r>
          </w:p>
        </w:tc>
      </w:tr>
      <w:tr w:rsidR="00255D5C" w:rsidRPr="00DA6000" w14:paraId="4A7EC5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451866"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.3</w:t>
            </w:r>
          </w:p>
        </w:tc>
        <w:tc>
          <w:tcPr>
            <w:tcW w:w="8222" w:type="dxa"/>
            <w:vAlign w:val="center"/>
          </w:tcPr>
          <w:p w14:paraId="49C5F61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cs="Segoe UI"/>
                <w:b/>
                <w:i/>
                <w:sz w:val="22"/>
                <w:szCs w:val="22"/>
              </w:rPr>
            </w:pPr>
            <w:r w:rsidRPr="006653EA">
              <w:rPr>
                <w:rFonts w:eastAsia="Times New Roman" w:cs="Segoe UI"/>
                <w:color w:val="000000"/>
                <w:sz w:val="22"/>
                <w:szCs w:val="22"/>
                <w:lang w:eastAsia="es-MX"/>
              </w:rPr>
              <w:t>Se debe</w:t>
            </w:r>
            <w:r>
              <w:rPr>
                <w:rFonts w:eastAsia="Times New Roman" w:cs="Segoe UI"/>
                <w:color w:val="000000"/>
                <w:sz w:val="22"/>
                <w:szCs w:val="22"/>
                <w:lang w:eastAsia="es-MX"/>
              </w:rPr>
              <w:t>n</w:t>
            </w:r>
            <w:r w:rsidRPr="006653EA">
              <w:rPr>
                <w:rFonts w:eastAsia="Times New Roman" w:cs="Segoe UI"/>
                <w:color w:val="000000"/>
                <w:sz w:val="22"/>
                <w:szCs w:val="22"/>
                <w:lang w:eastAsia="es-MX"/>
              </w:rPr>
              <w:t xml:space="preserve"> desplegar los campos que se muestran en la creación de una convocatoria, que está en el </w:t>
            </w:r>
            <w:r w:rsidRPr="006653EA">
              <w:rPr>
                <w:rFonts w:eastAsia="Times New Roman" w:cs="Segoe UI"/>
                <w:i/>
                <w:iCs/>
                <w:color w:val="000000"/>
                <w:sz w:val="22"/>
                <w:szCs w:val="22"/>
                <w:lang w:eastAsia="es-MX"/>
              </w:rPr>
              <w:t>módulo Dashboard administrador de convocatorias</w:t>
            </w:r>
            <w:r w:rsidRPr="006653EA">
              <w:rPr>
                <w:rFonts w:eastAsia="Times New Roman" w:cs="Segoe UI"/>
                <w:color w:val="000000"/>
                <w:sz w:val="22"/>
                <w:szCs w:val="22"/>
                <w:lang w:eastAsia="es-MX"/>
              </w:rPr>
              <w:t xml:space="preserve">. </w:t>
            </w:r>
            <w:hyperlink r:id="rId156" w:anchor="_Campos_identificados_" w:history="1">
              <w:r w:rsidRPr="006653EA">
                <w:rPr>
                  <w:rStyle w:val="Hipervnculo"/>
                  <w:rFonts w:eastAsia="Times New Roman" w:cs="Segoe UI"/>
                  <w:b/>
                  <w:bCs/>
                  <w:i/>
                  <w:iCs/>
                  <w:sz w:val="22"/>
                  <w:szCs w:val="22"/>
                  <w:lang w:eastAsia="es-MX"/>
                </w:rPr>
                <w:t>Ver sección Campos identificados “Creación de convocatoria”.</w:t>
              </w:r>
            </w:hyperlink>
          </w:p>
        </w:tc>
      </w:tr>
      <w:tr w:rsidR="00255D5C" w:rsidRPr="00DA6000" w14:paraId="4BAB5A9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7BA1FB"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4</w:t>
            </w:r>
          </w:p>
        </w:tc>
        <w:tc>
          <w:tcPr>
            <w:tcW w:w="8222" w:type="dxa"/>
            <w:vAlign w:val="center"/>
          </w:tcPr>
          <w:p w14:paraId="2E0223A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w:t>
            </w:r>
            <w:r w:rsidRPr="006653EA">
              <w:rPr>
                <w:rFonts w:eastAsia="Times New Roman" w:cs="Segoe UI"/>
                <w:color w:val="000000"/>
                <w:sz w:val="22"/>
                <w:szCs w:val="22"/>
                <w:lang w:eastAsia="es-MX"/>
              </w:rPr>
              <w:t>isualiza las pantallas dependiendo del perfil de usuario.</w:t>
            </w:r>
          </w:p>
          <w:p w14:paraId="231F89AD" w14:textId="77777777" w:rsidR="00255D5C" w:rsidRPr="006653EA" w:rsidRDefault="00255D5C">
            <w:pPr>
              <w:pStyle w:val="Prrafodelista"/>
              <w:numPr>
                <w:ilvl w:val="0"/>
                <w:numId w:val="24"/>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Usuario anónimo.</w:t>
            </w:r>
          </w:p>
          <w:p w14:paraId="0BF185EC" w14:textId="77777777" w:rsidR="00255D5C" w:rsidRPr="006653EA" w:rsidRDefault="00255D5C">
            <w:pPr>
              <w:pStyle w:val="Prrafodelista"/>
              <w:numPr>
                <w:ilvl w:val="0"/>
                <w:numId w:val="24"/>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Usuario Solucionador.</w:t>
            </w:r>
          </w:p>
        </w:tc>
      </w:tr>
      <w:tr w:rsidR="00255D5C" w:rsidRPr="00DA6000" w14:paraId="651AE0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BE507C"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5</w:t>
            </w:r>
          </w:p>
        </w:tc>
        <w:tc>
          <w:tcPr>
            <w:tcW w:w="8222" w:type="dxa"/>
            <w:vAlign w:val="center"/>
          </w:tcPr>
          <w:p w14:paraId="2B22566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Si el </w:t>
            </w:r>
            <w:r w:rsidRPr="006653EA">
              <w:rPr>
                <w:rFonts w:eastAsia="Times New Roman" w:cs="Segoe UI"/>
                <w:i/>
                <w:iCs/>
                <w:color w:val="000000" w:themeColor="text1"/>
                <w:sz w:val="22"/>
                <w:szCs w:val="22"/>
                <w:lang w:eastAsia="es-MX"/>
              </w:rPr>
              <w:t xml:space="preserve">usuario es anónimo, </w:t>
            </w:r>
            <w:r w:rsidRPr="001C7E46">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el botón “Quiero participar”</w:t>
            </w:r>
            <w:r w:rsidRPr="006653EA">
              <w:rPr>
                <w:rFonts w:eastAsia="Times New Roman" w:cs="Segoe UI"/>
                <w:i/>
                <w:iCs/>
                <w:color w:val="000000" w:themeColor="text1"/>
                <w:sz w:val="22"/>
                <w:szCs w:val="22"/>
                <w:lang w:eastAsia="es-MX"/>
              </w:rPr>
              <w:t xml:space="preserve"> </w:t>
            </w: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en la pantalla el mensaje “Debes iniciar sesión para poder participar”. (Pantalla R7-14-1)</w:t>
            </w:r>
            <w:r>
              <w:rPr>
                <w:rFonts w:eastAsia="Times New Roman" w:cs="Segoe UI"/>
                <w:color w:val="000000" w:themeColor="text1"/>
                <w:sz w:val="22"/>
                <w:szCs w:val="22"/>
                <w:lang w:eastAsia="es-MX"/>
              </w:rPr>
              <w:t>.</w:t>
            </w:r>
          </w:p>
          <w:p w14:paraId="5F5A61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96D6726" w14:textId="77777777" w:rsidR="00255D5C" w:rsidRPr="00074CBF"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5D794737" wp14:editId="10AE03B7">
                  <wp:extent cx="3073400" cy="960438"/>
                  <wp:effectExtent l="19050" t="19050" r="12700" b="11430"/>
                  <wp:docPr id="436648431" name="Imagen 43664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3073400" cy="960438"/>
                          </a:xfrm>
                          <a:prstGeom prst="rect">
                            <a:avLst/>
                          </a:prstGeom>
                          <a:ln>
                            <a:solidFill>
                              <a:schemeClr val="bg1">
                                <a:lumMod val="85000"/>
                              </a:schemeClr>
                            </a:solidFill>
                          </a:ln>
                        </pic:spPr>
                      </pic:pic>
                    </a:graphicData>
                  </a:graphic>
                </wp:inline>
              </w:drawing>
            </w:r>
          </w:p>
        </w:tc>
      </w:tr>
      <w:tr w:rsidR="00255D5C" w:rsidRPr="00DA6000" w14:paraId="005BE08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24EFC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p>
        </w:tc>
        <w:tc>
          <w:tcPr>
            <w:tcW w:w="8222" w:type="dxa"/>
            <w:vAlign w:val="center"/>
          </w:tcPr>
          <w:p w14:paraId="4B0EFFA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Calibri" w:cs="Segoe UI"/>
                <w:color w:val="000000" w:themeColor="text1"/>
                <w:sz w:val="22"/>
                <w:szCs w:val="22"/>
              </w:rPr>
              <w:t xml:space="preserve">Si el usuario es </w:t>
            </w:r>
            <w:r w:rsidRPr="006653EA">
              <w:rPr>
                <w:rFonts w:eastAsia="Calibri" w:cs="Segoe UI"/>
                <w:i/>
                <w:iCs/>
                <w:color w:val="000000" w:themeColor="text1"/>
                <w:sz w:val="22"/>
                <w:szCs w:val="22"/>
              </w:rPr>
              <w:t>solucionador</w:t>
            </w:r>
            <w:r w:rsidRPr="006653EA">
              <w:rPr>
                <w:rFonts w:eastAsia="Calibri" w:cs="Segoe UI"/>
                <w:color w:val="000000" w:themeColor="text1"/>
                <w:sz w:val="22"/>
                <w:szCs w:val="22"/>
              </w:rPr>
              <w:t xml:space="preserve">, </w:t>
            </w:r>
            <w:r>
              <w:rPr>
                <w:rFonts w:eastAsia="Calibri" w:cs="Segoe UI"/>
                <w:color w:val="000000" w:themeColor="text1"/>
                <w:sz w:val="22"/>
                <w:szCs w:val="22"/>
              </w:rPr>
              <w:t>puede</w:t>
            </w:r>
            <w:r w:rsidRPr="006653EA">
              <w:rPr>
                <w:rFonts w:eastAsia="Calibri" w:cs="Segoe UI"/>
                <w:color w:val="000000" w:themeColor="text1"/>
                <w:sz w:val="22"/>
                <w:szCs w:val="22"/>
              </w:rPr>
              <w:t xml:space="preserve"> leer los términos y condiciones antes de habilitar el botón “Quiero participar”. Se </w:t>
            </w:r>
            <w:r>
              <w:rPr>
                <w:rFonts w:eastAsia="Calibri" w:cs="Segoe UI"/>
                <w:color w:val="000000" w:themeColor="text1"/>
                <w:sz w:val="22"/>
                <w:szCs w:val="22"/>
              </w:rPr>
              <w:t>muestran</w:t>
            </w:r>
            <w:r w:rsidRPr="006653EA">
              <w:rPr>
                <w:rFonts w:eastAsia="Calibri" w:cs="Segoe UI"/>
                <w:color w:val="000000" w:themeColor="text1"/>
                <w:sz w:val="22"/>
                <w:szCs w:val="22"/>
              </w:rPr>
              <w:t xml:space="preserve"> en una pantalla los términos con un botón de regresar</w:t>
            </w:r>
            <w:r>
              <w:rPr>
                <w:rFonts w:eastAsia="Calibri" w:cs="Segoe UI"/>
                <w:color w:val="000000" w:themeColor="text1"/>
                <w:sz w:val="22"/>
                <w:szCs w:val="22"/>
              </w:rPr>
              <w:t xml:space="preserve"> (Pantalla R7-14-2).</w:t>
            </w:r>
          </w:p>
          <w:p w14:paraId="19738902"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7ED14B2F" wp14:editId="3E3E43C2">
                  <wp:extent cx="2529840" cy="829310"/>
                  <wp:effectExtent l="19050" t="19050" r="22860" b="27940"/>
                  <wp:docPr id="476353998" name="Imagen 47635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31311" cy="829792"/>
                          </a:xfrm>
                          <a:prstGeom prst="rect">
                            <a:avLst/>
                          </a:prstGeom>
                          <a:ln>
                            <a:solidFill>
                              <a:schemeClr val="bg1">
                                <a:lumMod val="85000"/>
                              </a:schemeClr>
                            </a:solidFill>
                          </a:ln>
                        </pic:spPr>
                      </pic:pic>
                    </a:graphicData>
                  </a:graphic>
                </wp:inline>
              </w:drawing>
            </w:r>
          </w:p>
        </w:tc>
      </w:tr>
      <w:tr w:rsidR="00255D5C" w:rsidRPr="00DA6000" w14:paraId="37B31E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C25E5B"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w:t>
            </w:r>
          </w:p>
        </w:tc>
        <w:tc>
          <w:tcPr>
            <w:tcW w:w="8222" w:type="dxa"/>
            <w:vAlign w:val="center"/>
          </w:tcPr>
          <w:p w14:paraId="3EAAC0C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i/>
                <w:color w:val="000000"/>
                <w:sz w:val="22"/>
                <w:szCs w:val="22"/>
                <w:lang w:eastAsia="es-MX"/>
              </w:rPr>
            </w:pPr>
            <w:r w:rsidRPr="006653EA">
              <w:rPr>
                <w:rFonts w:eastAsia="Times New Roman" w:cs="Segoe UI"/>
                <w:color w:val="000000" w:themeColor="text1"/>
                <w:sz w:val="22"/>
                <w:szCs w:val="22"/>
                <w:lang w:eastAsia="es-MX"/>
              </w:rPr>
              <w:t xml:space="preserve">La información de los términos y condiciones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estática, es decir no </w:t>
            </w:r>
            <w:r>
              <w:rPr>
                <w:rFonts w:eastAsia="Times New Roman" w:cs="Segoe UI"/>
                <w:color w:val="000000" w:themeColor="text1"/>
                <w:sz w:val="22"/>
                <w:szCs w:val="22"/>
                <w:lang w:eastAsia="es-MX"/>
              </w:rPr>
              <w:t>puede ser</w:t>
            </w:r>
            <w:r w:rsidRPr="006653EA">
              <w:rPr>
                <w:rFonts w:eastAsia="Times New Roman" w:cs="Segoe UI"/>
                <w:color w:val="000000" w:themeColor="text1"/>
                <w:sz w:val="22"/>
                <w:szCs w:val="22"/>
                <w:lang w:eastAsia="es-MX"/>
              </w:rPr>
              <w:t xml:space="preserve"> </w:t>
            </w:r>
            <w:r w:rsidRPr="0075719C">
              <w:rPr>
                <w:rFonts w:eastAsia="Times New Roman" w:cs="Segoe UI"/>
                <w:color w:val="000000" w:themeColor="text1"/>
                <w:sz w:val="22"/>
                <w:szCs w:val="22"/>
                <w:lang w:eastAsia="es-MX"/>
              </w:rPr>
              <w:t>edita</w:t>
            </w:r>
            <w:r>
              <w:rPr>
                <w:rFonts w:eastAsia="Times New Roman" w:cs="Segoe UI"/>
                <w:color w:val="000000" w:themeColor="text1"/>
                <w:sz w:val="22"/>
                <w:szCs w:val="22"/>
                <w:lang w:eastAsia="es-MX"/>
              </w:rPr>
              <w:t>da</w:t>
            </w:r>
            <w:r w:rsidRPr="0075719C">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w:t>
            </w:r>
            <w:r w:rsidRPr="0075719C">
              <w:rPr>
                <w:rFonts w:eastAsia="Times New Roman" w:cs="Segoe UI"/>
                <w:color w:val="000000" w:themeColor="text1"/>
                <w:sz w:val="22"/>
                <w:szCs w:val="22"/>
                <w:lang w:eastAsia="es-MX"/>
              </w:rPr>
              <w:t>Pantalla R7-14-2-1</w:t>
            </w:r>
            <w:r>
              <w:rPr>
                <w:rFonts w:eastAsia="Times New Roman" w:cs="Segoe UI"/>
                <w:color w:val="000000" w:themeColor="text1"/>
                <w:sz w:val="22"/>
                <w:szCs w:val="22"/>
                <w:lang w:eastAsia="es-MX"/>
              </w:rPr>
              <w:t>).</w:t>
            </w:r>
          </w:p>
        </w:tc>
      </w:tr>
      <w:tr w:rsidR="00255D5C" w:rsidRPr="00DA6000" w14:paraId="17EFF90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933300"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.2</w:t>
            </w:r>
          </w:p>
        </w:tc>
        <w:tc>
          <w:tcPr>
            <w:tcW w:w="8222" w:type="dxa"/>
            <w:vAlign w:val="center"/>
          </w:tcPr>
          <w:p w14:paraId="4318860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Una vez leídos los</w:t>
            </w:r>
            <w:r w:rsidRPr="006653EA">
              <w:rPr>
                <w:rFonts w:eastAsia="Times New Roman" w:cs="Segoe UI"/>
                <w:color w:val="000000"/>
                <w:sz w:val="22"/>
                <w:szCs w:val="22"/>
                <w:lang w:eastAsia="es-MX"/>
              </w:rPr>
              <w:t xml:space="preserve"> términos y condiciones, se </w:t>
            </w:r>
            <w:r>
              <w:rPr>
                <w:rFonts w:eastAsia="Times New Roman" w:cs="Segoe UI"/>
                <w:color w:val="000000"/>
                <w:sz w:val="22"/>
                <w:szCs w:val="22"/>
                <w:lang w:eastAsia="es-MX"/>
              </w:rPr>
              <w:t>debe</w:t>
            </w:r>
            <w:r w:rsidRPr="006653EA">
              <w:rPr>
                <w:rFonts w:eastAsia="Times New Roman" w:cs="Segoe UI"/>
                <w:color w:val="000000"/>
                <w:sz w:val="22"/>
                <w:szCs w:val="22"/>
                <w:lang w:eastAsia="es-MX"/>
              </w:rPr>
              <w:t xml:space="preserve"> activar la opción “He leído y aceptado los términos y condiciones” y dar clic en el botón “Quiero participar”.</w:t>
            </w:r>
          </w:p>
          <w:p w14:paraId="1ED9A9B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F505A53"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Envía </w:t>
            </w:r>
            <w:r w:rsidRPr="006653EA">
              <w:rPr>
                <w:rFonts w:eastAsia="Times New Roman" w:cs="Segoe UI"/>
                <w:color w:val="000000"/>
                <w:sz w:val="22"/>
                <w:szCs w:val="22"/>
                <w:lang w:eastAsia="es-MX"/>
              </w:rPr>
              <w:t>un mensaje de confirmación.</w:t>
            </w:r>
          </w:p>
          <w:p w14:paraId="68A5E643"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3F7F7673"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75BA42B7" wp14:editId="059E4D23">
                  <wp:extent cx="2449576" cy="1432883"/>
                  <wp:effectExtent l="0" t="0" r="8255" b="0"/>
                  <wp:docPr id="14339" name="Imagen 1433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Imagen 14339" descr="Imagen que contiene Diagrama&#10;&#10;Descripción generada automáticamente"/>
                          <pic:cNvPicPr/>
                        </pic:nvPicPr>
                        <pic:blipFill>
                          <a:blip r:embed="rId159"/>
                          <a:stretch>
                            <a:fillRect/>
                          </a:stretch>
                        </pic:blipFill>
                        <pic:spPr>
                          <a:xfrm>
                            <a:off x="0" y="0"/>
                            <a:ext cx="2458044" cy="1437836"/>
                          </a:xfrm>
                          <a:prstGeom prst="rect">
                            <a:avLst/>
                          </a:prstGeom>
                        </pic:spPr>
                      </pic:pic>
                    </a:graphicData>
                  </a:graphic>
                </wp:inline>
              </w:drawing>
            </w:r>
          </w:p>
        </w:tc>
      </w:tr>
      <w:tr w:rsidR="00255D5C" w:rsidRPr="00DA6000" w14:paraId="263E372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30BCC2"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p>
        </w:tc>
        <w:tc>
          <w:tcPr>
            <w:tcW w:w="8222" w:type="dxa"/>
            <w:vAlign w:val="center"/>
          </w:tcPr>
          <w:p w14:paraId="24C6420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Si no se activa la casilla de “He leído y aceptado los términos y condiciones”, 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el mensaje en la pantalla. (Pantalla R7-14-5)</w:t>
            </w:r>
          </w:p>
          <w:p w14:paraId="64E0FC5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2501E57F" wp14:editId="54CE124D">
                  <wp:extent cx="4572000" cy="762000"/>
                  <wp:effectExtent l="0" t="0" r="0" b="0"/>
                  <wp:docPr id="2072305678" name="Imagen 207230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4572000" cy="762000"/>
                          </a:xfrm>
                          <a:prstGeom prst="rect">
                            <a:avLst/>
                          </a:prstGeom>
                        </pic:spPr>
                      </pic:pic>
                    </a:graphicData>
                  </a:graphic>
                </wp:inline>
              </w:drawing>
            </w:r>
          </w:p>
        </w:tc>
      </w:tr>
      <w:tr w:rsidR="00255D5C" w:rsidRPr="00DA6000" w14:paraId="1F00BE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D5C16F"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7.1</w:t>
            </w:r>
          </w:p>
        </w:tc>
        <w:tc>
          <w:tcPr>
            <w:tcW w:w="8222" w:type="dxa"/>
            <w:vAlign w:val="center"/>
          </w:tcPr>
          <w:p w14:paraId="126A8E0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Después de dar clic en el botón “Quiero participar”, se muestran estas pantallas.</w:t>
            </w:r>
          </w:p>
          <w:p w14:paraId="1CD66534"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67F52F2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0A0F3A9" wp14:editId="39B04C26">
                  <wp:extent cx="2500312" cy="1416844"/>
                  <wp:effectExtent l="0" t="0" r="0" b="0"/>
                  <wp:docPr id="1651352250" name="Imagen 165135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500312" cy="1416844"/>
                          </a:xfrm>
                          <a:prstGeom prst="rect">
                            <a:avLst/>
                          </a:prstGeom>
                        </pic:spPr>
                      </pic:pic>
                    </a:graphicData>
                  </a:graphic>
                </wp:inline>
              </w:drawing>
            </w:r>
          </w:p>
          <w:p w14:paraId="441E5B35"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R7-14-6</w:t>
            </w:r>
          </w:p>
          <w:p w14:paraId="5B9DE601"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538DA7D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B6618A9" wp14:editId="56CCDBF1">
                  <wp:extent cx="2513405" cy="1419026"/>
                  <wp:effectExtent l="0" t="0" r="0" b="0"/>
                  <wp:docPr id="1051607415" name="Imagen 105160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2513405" cy="1419026"/>
                          </a:xfrm>
                          <a:prstGeom prst="rect">
                            <a:avLst/>
                          </a:prstGeom>
                        </pic:spPr>
                      </pic:pic>
                    </a:graphicData>
                  </a:graphic>
                </wp:inline>
              </w:drawing>
            </w:r>
          </w:p>
          <w:p w14:paraId="7C6C465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R7-14-7</w:t>
            </w:r>
          </w:p>
          <w:p w14:paraId="60D30E4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BD8C80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C1E9082" wp14:editId="0B9A8A8B">
                  <wp:extent cx="2577956" cy="1476954"/>
                  <wp:effectExtent l="0" t="0" r="0" b="0"/>
                  <wp:docPr id="1446400881" name="Imagen 144640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2577956" cy="1476954"/>
                          </a:xfrm>
                          <a:prstGeom prst="rect">
                            <a:avLst/>
                          </a:prstGeom>
                        </pic:spPr>
                      </pic:pic>
                    </a:graphicData>
                  </a:graphic>
                </wp:inline>
              </w:drawing>
            </w:r>
          </w:p>
          <w:p w14:paraId="667EEB37"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Pantalla R7-14-8</w:t>
            </w:r>
          </w:p>
          <w:p w14:paraId="2E12970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cs="Segoe UI"/>
                <w:noProof/>
              </w:rPr>
              <w:drawing>
                <wp:inline distT="0" distB="0" distL="0" distR="0" wp14:anchorId="42C1BCA1" wp14:editId="1D6E46EE">
                  <wp:extent cx="2658657" cy="1517650"/>
                  <wp:effectExtent l="0" t="0" r="0" b="0"/>
                  <wp:docPr id="461869598" name="Imagen 46186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658657" cy="1517650"/>
                          </a:xfrm>
                          <a:prstGeom prst="rect">
                            <a:avLst/>
                          </a:prstGeom>
                        </pic:spPr>
                      </pic:pic>
                    </a:graphicData>
                  </a:graphic>
                </wp:inline>
              </w:drawing>
            </w:r>
          </w:p>
          <w:p w14:paraId="1A39305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R7-14-9</w:t>
            </w:r>
          </w:p>
        </w:tc>
      </w:tr>
      <w:tr w:rsidR="00255D5C" w:rsidRPr="00DA6000" w14:paraId="44368F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A254E3" w14:textId="77777777" w:rsidR="00255D5C" w:rsidRPr="006653EA" w:rsidRDefault="00255D5C">
            <w:pPr>
              <w:spacing w:before="120" w:after="60" w:line="276" w:lineRule="auto"/>
              <w:jc w:val="center"/>
              <w:rPr>
                <w:rFonts w:eastAsia="Calibri" w:cs="Segoe UI"/>
                <w:b w:val="0"/>
                <w:color w:val="000000" w:themeColor="text1"/>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8</w:t>
            </w:r>
          </w:p>
        </w:tc>
        <w:tc>
          <w:tcPr>
            <w:tcW w:w="8222" w:type="dxa"/>
            <w:vAlign w:val="center"/>
          </w:tcPr>
          <w:p w14:paraId="409F8ED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la pantalla se indica que, al aceptar, </w:t>
            </w:r>
            <w:r>
              <w:rPr>
                <w:rFonts w:eastAsia="Times New Roman" w:cs="Segoe UI"/>
                <w:color w:val="000000"/>
                <w:sz w:val="22"/>
                <w:szCs w:val="22"/>
                <w:lang w:eastAsia="es-MX"/>
              </w:rPr>
              <w:t>p</w:t>
            </w:r>
            <w:r w:rsidRPr="006653EA">
              <w:rPr>
                <w:rFonts w:eastAsia="Times New Roman" w:cs="Segoe UI"/>
                <w:color w:val="000000"/>
                <w:sz w:val="22"/>
                <w:szCs w:val="22"/>
                <w:lang w:eastAsia="es-MX"/>
              </w:rPr>
              <w:t xml:space="preserve">or default </w:t>
            </w:r>
            <w:r>
              <w:rPr>
                <w:rFonts w:eastAsia="Times New Roman" w:cs="Segoe UI"/>
                <w:color w:val="000000"/>
                <w:sz w:val="22"/>
                <w:szCs w:val="22"/>
                <w:lang w:eastAsia="es-MX"/>
              </w:rPr>
              <w:t>se es</w:t>
            </w:r>
            <w:r w:rsidRPr="006653EA">
              <w:rPr>
                <w:rFonts w:eastAsia="Times New Roman" w:cs="Segoe UI"/>
                <w:color w:val="000000"/>
                <w:sz w:val="22"/>
                <w:szCs w:val="22"/>
                <w:lang w:eastAsia="es-MX"/>
              </w:rPr>
              <w:t xml:space="preserve"> líder del equipo.</w:t>
            </w:r>
          </w:p>
        </w:tc>
      </w:tr>
      <w:tr w:rsidR="00255D5C" w:rsidRPr="00DA6000" w14:paraId="600A34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22E50A"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.9</w:t>
            </w:r>
          </w:p>
        </w:tc>
        <w:tc>
          <w:tcPr>
            <w:tcW w:w="8222" w:type="dxa"/>
            <w:vAlign w:val="center"/>
          </w:tcPr>
          <w:p w14:paraId="61B99975"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w:t>
            </w:r>
            <w:r w:rsidRPr="006653EA">
              <w:rPr>
                <w:rFonts w:eastAsia="Times New Roman" w:cs="Segoe UI"/>
                <w:b/>
                <w:color w:val="000000" w:themeColor="text1"/>
                <w:sz w:val="22"/>
                <w:szCs w:val="22"/>
                <w:lang w:eastAsia="es-MX"/>
              </w:rPr>
              <w:t xml:space="preserve">“Aceptar”, </w:t>
            </w:r>
            <w:r w:rsidRPr="006653EA">
              <w:rPr>
                <w:rFonts w:eastAsia="Times New Roman" w:cs="Segoe UI"/>
                <w:color w:val="000000" w:themeColor="text1"/>
                <w:sz w:val="22"/>
                <w:szCs w:val="22"/>
                <w:lang w:eastAsia="es-MX"/>
              </w:rPr>
              <w:t>en todos los mensajes</w:t>
            </w:r>
            <w:r w:rsidRPr="006653EA">
              <w:rPr>
                <w:rFonts w:eastAsia="Times New Roman" w:cs="Segoe UI"/>
                <w:b/>
                <w:bCs/>
                <w:color w:val="000000" w:themeColor="text1"/>
                <w:sz w:val="22"/>
                <w:szCs w:val="22"/>
                <w:lang w:eastAsia="es-MX"/>
              </w:rPr>
              <w:t xml:space="preserve"> </w:t>
            </w:r>
            <w:r w:rsidRPr="006653EA">
              <w:rPr>
                <w:rFonts w:eastAsia="Times New Roman" w:cs="Segoe UI"/>
                <w:color w:val="000000" w:themeColor="text1"/>
                <w:sz w:val="22"/>
                <w:szCs w:val="22"/>
                <w:lang w:eastAsia="es-MX"/>
              </w:rPr>
              <w:t>ya se considera inscrito en la convocatoria. (Pantalla R7-14-9)</w:t>
            </w:r>
          </w:p>
          <w:p w14:paraId="2840FBD7"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lastRenderedPageBreak/>
              <w:drawing>
                <wp:inline distT="0" distB="0" distL="0" distR="0" wp14:anchorId="2AA3D528" wp14:editId="6A3517F3">
                  <wp:extent cx="3597575" cy="2930525"/>
                  <wp:effectExtent l="0" t="0" r="0" b="0"/>
                  <wp:docPr id="1980953045" name="Imagen 198095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3597575" cy="2930525"/>
                          </a:xfrm>
                          <a:prstGeom prst="rect">
                            <a:avLst/>
                          </a:prstGeom>
                        </pic:spPr>
                      </pic:pic>
                    </a:graphicData>
                  </a:graphic>
                </wp:inline>
              </w:drawing>
            </w:r>
          </w:p>
        </w:tc>
      </w:tr>
      <w:tr w:rsidR="00255D5C" w:rsidRPr="00DA6000" w14:paraId="7DE18D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9B8A69"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.10</w:t>
            </w:r>
          </w:p>
        </w:tc>
        <w:tc>
          <w:tcPr>
            <w:tcW w:w="8222" w:type="dxa"/>
            <w:vAlign w:val="center"/>
          </w:tcPr>
          <w:p w14:paraId="24199C7D"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Si el usuario es líder </w:t>
            </w:r>
            <w:r>
              <w:rPr>
                <w:rFonts w:eastAsia="Times New Roman" w:cs="Segoe UI"/>
                <w:color w:val="000000"/>
                <w:sz w:val="22"/>
                <w:szCs w:val="22"/>
                <w:lang w:eastAsia="es-MX"/>
              </w:rPr>
              <w:t>realiza</w:t>
            </w:r>
            <w:r w:rsidRPr="006653EA">
              <w:rPr>
                <w:rFonts w:eastAsia="Times New Roman" w:cs="Segoe UI"/>
                <w:color w:val="000000"/>
                <w:sz w:val="22"/>
                <w:szCs w:val="22"/>
                <w:lang w:eastAsia="es-MX"/>
              </w:rPr>
              <w:t xml:space="preserve"> las siguientes funciones: </w:t>
            </w:r>
          </w:p>
          <w:p w14:paraId="05951FB0"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Ver los detalles del reto o convocatorias.</w:t>
            </w:r>
          </w:p>
          <w:p w14:paraId="44ED56DD"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Descargar anexos.</w:t>
            </w:r>
          </w:p>
          <w:p w14:paraId="602A3167"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Búsqueda de perfiles por las 2 búsquedas (Talent tank y búsqueda rápida).</w:t>
            </w:r>
          </w:p>
          <w:p w14:paraId="4DB62372"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Enviar invitaciones a miembros para que se unan a su equipo.</w:t>
            </w:r>
          </w:p>
          <w:p w14:paraId="5F7A9CE3"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Subir evidencias.</w:t>
            </w:r>
          </w:p>
        </w:tc>
      </w:tr>
      <w:tr w:rsidR="00255D5C" w:rsidRPr="00DA6000" w14:paraId="55BEC5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C5E9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.11</w:t>
            </w:r>
          </w:p>
        </w:tc>
        <w:tc>
          <w:tcPr>
            <w:tcW w:w="8222" w:type="dxa"/>
            <w:vAlign w:val="center"/>
          </w:tcPr>
          <w:p w14:paraId="7CC51985"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Si el usuario es miembro </w:t>
            </w:r>
            <w:r>
              <w:rPr>
                <w:rFonts w:eastAsia="Times New Roman" w:cs="Segoe UI"/>
                <w:color w:val="000000"/>
                <w:sz w:val="22"/>
                <w:szCs w:val="22"/>
                <w:lang w:eastAsia="es-MX"/>
              </w:rPr>
              <w:t>realiza</w:t>
            </w:r>
            <w:r w:rsidRPr="006653EA">
              <w:rPr>
                <w:rFonts w:eastAsia="Times New Roman" w:cs="Segoe UI"/>
                <w:color w:val="000000"/>
                <w:sz w:val="22"/>
                <w:szCs w:val="22"/>
                <w:lang w:eastAsia="es-MX"/>
              </w:rPr>
              <w:t xml:space="preserve"> las siguientes funciones:</w:t>
            </w:r>
          </w:p>
          <w:p w14:paraId="307107A4" w14:textId="77777777" w:rsidR="00255D5C" w:rsidRPr="006653EA"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Visualizar los detalles de un reto o convocatoria.</w:t>
            </w:r>
          </w:p>
          <w:p w14:paraId="7B3EF006"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0E57AD">
              <w:rPr>
                <w:rFonts w:eastAsia="Times New Roman" w:cs="Segoe UI"/>
                <w:color w:val="000000"/>
                <w:sz w:val="22"/>
                <w:szCs w:val="22"/>
                <w:lang w:eastAsia="es-MX"/>
              </w:rPr>
              <w:t xml:space="preserve">Realiza búsquedas en talent tank (búsqueda inteligente y </w:t>
            </w:r>
            <w:proofErr w:type="spellStart"/>
            <w:r w:rsidRPr="000E57AD">
              <w:rPr>
                <w:rFonts w:eastAsia="Times New Roman" w:cs="Segoe UI"/>
                <w:color w:val="000000"/>
                <w:sz w:val="22"/>
                <w:szCs w:val="22"/>
                <w:lang w:eastAsia="es-MX"/>
              </w:rPr>
              <w:t>búsqueda</w:t>
            </w:r>
            <w:proofErr w:type="spellEnd"/>
            <w:r w:rsidRPr="000E57AD">
              <w:rPr>
                <w:rFonts w:eastAsia="Times New Roman" w:cs="Segoe UI"/>
                <w:color w:val="000000"/>
                <w:sz w:val="22"/>
                <w:szCs w:val="22"/>
                <w:lang w:eastAsia="es-MX"/>
              </w:rPr>
              <w:t xml:space="preserve"> </w:t>
            </w:r>
            <w:proofErr w:type="spellStart"/>
            <w:r w:rsidRPr="000E57AD">
              <w:rPr>
                <w:rFonts w:eastAsia="Times New Roman" w:cs="Segoe UI"/>
                <w:color w:val="000000"/>
                <w:sz w:val="22"/>
                <w:szCs w:val="22"/>
                <w:lang w:eastAsia="es-MX"/>
              </w:rPr>
              <w:t>rápida</w:t>
            </w:r>
            <w:proofErr w:type="spellEnd"/>
            <w:r w:rsidRPr="000E57AD">
              <w:rPr>
                <w:rFonts w:eastAsia="Times New Roman" w:cs="Segoe UI"/>
                <w:color w:val="000000"/>
                <w:sz w:val="22"/>
                <w:szCs w:val="22"/>
                <w:lang w:eastAsia="es-MX"/>
              </w:rPr>
              <w:t>) PERO NO INVITA.</w:t>
            </w:r>
          </w:p>
          <w:p w14:paraId="388B0107"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0E57AD">
              <w:rPr>
                <w:rFonts w:eastAsia="Times New Roman" w:cs="Segoe UI"/>
                <w:color w:val="000000"/>
                <w:sz w:val="22"/>
                <w:szCs w:val="22"/>
                <w:lang w:eastAsia="es-MX"/>
              </w:rPr>
              <w:t>Descargar los anexos.</w:t>
            </w:r>
          </w:p>
          <w:p w14:paraId="47B34448" w14:textId="77777777" w:rsidR="00255D5C" w:rsidRPr="006653EA"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Subir evidencias.</w:t>
            </w:r>
          </w:p>
          <w:p w14:paraId="434F56B9"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Aceptar o rechazar invitaciones para integrarse a un equipo. </w:t>
            </w:r>
          </w:p>
        </w:tc>
      </w:tr>
      <w:tr w:rsidR="00255D5C" w:rsidRPr="00DA6000" w14:paraId="36127A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ABDEF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.12</w:t>
            </w:r>
          </w:p>
        </w:tc>
        <w:tc>
          <w:tcPr>
            <w:tcW w:w="8222" w:type="dxa"/>
            <w:vAlign w:val="center"/>
          </w:tcPr>
          <w:p w14:paraId="6694D82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E</w:t>
            </w:r>
            <w:r w:rsidRPr="006653EA">
              <w:rPr>
                <w:rFonts w:eastAsia="Times New Roman" w:cs="Segoe UI"/>
                <w:color w:val="000000" w:themeColor="text1"/>
                <w:sz w:val="22"/>
                <w:szCs w:val="22"/>
                <w:lang w:eastAsia="es-MX"/>
              </w:rPr>
              <w:t>l botón “Reglas y anexos”</w:t>
            </w:r>
            <w:r>
              <w:rPr>
                <w:rFonts w:eastAsia="Times New Roman" w:cs="Segoe UI"/>
                <w:color w:val="000000" w:themeColor="text1"/>
                <w:sz w:val="22"/>
                <w:szCs w:val="22"/>
                <w:lang w:eastAsia="es-MX"/>
              </w:rPr>
              <w:t>, permite</w:t>
            </w:r>
            <w:r w:rsidRPr="006653EA">
              <w:rPr>
                <w:rFonts w:eastAsia="Times New Roman" w:cs="Segoe UI"/>
                <w:color w:val="000000" w:themeColor="text1"/>
                <w:sz w:val="22"/>
                <w:szCs w:val="22"/>
                <w:lang w:eastAsia="es-MX"/>
              </w:rPr>
              <w:t xml:space="preserve"> descargar los anexos (Pantalla R7-14-3)</w:t>
            </w:r>
            <w:r>
              <w:rPr>
                <w:rFonts w:eastAsia="Times New Roman" w:cs="Segoe UI"/>
                <w:color w:val="000000" w:themeColor="text1"/>
                <w:sz w:val="22"/>
                <w:szCs w:val="22"/>
                <w:lang w:eastAsia="es-MX"/>
              </w:rPr>
              <w:t>.</w:t>
            </w:r>
          </w:p>
          <w:p w14:paraId="7734719B"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Reglas de operación de la convocatoria.</w:t>
            </w:r>
          </w:p>
          <w:p w14:paraId="31F73EAC"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Anexos de la convocatoria.</w:t>
            </w:r>
          </w:p>
          <w:p w14:paraId="752C0D98"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Tutoriales.</w:t>
            </w:r>
          </w:p>
        </w:tc>
      </w:tr>
      <w:tr w:rsidR="00255D5C" w:rsidRPr="00AE2BDD" w14:paraId="3D555DD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F26B1F" w14:textId="77777777" w:rsidR="00255D5C" w:rsidRPr="00AE2BDD"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6.13</w:t>
            </w:r>
          </w:p>
        </w:tc>
        <w:tc>
          <w:tcPr>
            <w:tcW w:w="8222" w:type="dxa"/>
            <w:vAlign w:val="center"/>
          </w:tcPr>
          <w:p w14:paraId="5804704F" w14:textId="77777777" w:rsidR="00255D5C" w:rsidRPr="00AE2BDD"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AE2BDD">
              <w:rPr>
                <w:rFonts w:eastAsia="Times New Roman" w:cs="Segoe UI"/>
                <w:color w:val="000000" w:themeColor="text1"/>
                <w:sz w:val="22"/>
                <w:szCs w:val="22"/>
                <w:lang w:eastAsia="es-MX"/>
              </w:rPr>
              <w:t xml:space="preserve">Cualquier solucionador (investigador o </w:t>
            </w:r>
            <w:r>
              <w:rPr>
                <w:rFonts w:eastAsia="Times New Roman" w:cs="Segoe UI"/>
                <w:color w:val="000000" w:themeColor="text1"/>
                <w:sz w:val="22"/>
                <w:szCs w:val="22"/>
                <w:lang w:eastAsia="es-MX"/>
              </w:rPr>
              <w:t>emprendedor</w:t>
            </w:r>
            <w:r w:rsidRPr="00AE2BDD">
              <w:rPr>
                <w:rFonts w:eastAsia="Times New Roman" w:cs="Segoe UI"/>
                <w:color w:val="000000" w:themeColor="text1"/>
                <w:sz w:val="22"/>
                <w:szCs w:val="22"/>
                <w:lang w:eastAsia="es-MX"/>
              </w:rPr>
              <w:t>) puede ser líder y puede inscribirse a la convocatoria.</w:t>
            </w:r>
          </w:p>
        </w:tc>
      </w:tr>
    </w:tbl>
    <w:p w14:paraId="0EFDE47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 xml:space="preserve">Reglas de negocio: Conforma tu equipo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64815C13"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32572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F46A6F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69BEF5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B64421" w14:textId="77777777" w:rsidR="00255D5C" w:rsidRPr="0070675D" w:rsidRDefault="00255D5C">
            <w:pPr>
              <w:spacing w:before="120" w:after="60"/>
              <w:jc w:val="center"/>
              <w:rPr>
                <w:rFonts w:eastAsia="Times New Roman" w:cs="Segoe UI"/>
                <w:color w:val="000000"/>
                <w:sz w:val="22"/>
                <w:szCs w:val="22"/>
                <w:lang w:eastAsia="es-MX"/>
              </w:rPr>
            </w:pPr>
            <w:r w:rsidRPr="0070675D">
              <w:rPr>
                <w:rFonts w:eastAsia="Times New Roman" w:cs="Segoe UI"/>
                <w:b w:val="0"/>
                <w:color w:val="000000" w:themeColor="text1"/>
                <w:sz w:val="22"/>
                <w:szCs w:val="22"/>
                <w:lang w:eastAsia="es-MX"/>
              </w:rPr>
              <w:t>6.</w:t>
            </w:r>
            <w:r w:rsidRPr="0070675D">
              <w:rPr>
                <w:rFonts w:eastAsia="Times New Roman" w:cs="Segoe UI"/>
                <w:b w:val="0"/>
                <w:bCs w:val="0"/>
                <w:color w:val="000000" w:themeColor="text1"/>
                <w:sz w:val="22"/>
                <w:szCs w:val="22"/>
                <w:lang w:eastAsia="es-MX"/>
              </w:rPr>
              <w:t>14</w:t>
            </w:r>
          </w:p>
        </w:tc>
        <w:tc>
          <w:tcPr>
            <w:tcW w:w="8222" w:type="dxa"/>
            <w:vAlign w:val="center"/>
          </w:tcPr>
          <w:p w14:paraId="58609029" w14:textId="77777777" w:rsidR="00255D5C" w:rsidRPr="0070675D"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70675D">
              <w:rPr>
                <w:rFonts w:eastAsia="Times New Roman" w:cs="Segoe UI"/>
                <w:i/>
                <w:iCs/>
                <w:color w:val="000000" w:themeColor="text1"/>
                <w:sz w:val="22"/>
                <w:szCs w:val="22"/>
                <w:lang w:eastAsia="es-MX"/>
              </w:rPr>
              <w:t>El usuario líder</w:t>
            </w:r>
            <w:r w:rsidRPr="0070675D">
              <w:rPr>
                <w:rFonts w:eastAsia="Times New Roman" w:cs="Segoe UI"/>
                <w:color w:val="000000" w:themeColor="text1"/>
                <w:sz w:val="22"/>
                <w:szCs w:val="22"/>
                <w:lang w:eastAsia="es-MX"/>
              </w:rPr>
              <w:t xml:space="preserve"> puede elegir a solucionadores de acuerdo con su perfil para ser miembros en su equipo. Para llegar a esta sección el líder tiene que dar clic en el botón conforma tu equipo, que se visualiza una vez que ya fue inscrito en la convocatoria. (Pantalla R7-14-9)</w:t>
            </w:r>
          </w:p>
          <w:p w14:paraId="0B875D7F" w14:textId="77777777" w:rsidR="00255D5C" w:rsidRPr="0070675D"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70675D">
              <w:rPr>
                <w:rFonts w:cs="Times New Roman"/>
                <w:noProof/>
              </w:rPr>
              <w:drawing>
                <wp:inline distT="0" distB="0" distL="0" distR="0" wp14:anchorId="11E4BCDE" wp14:editId="0F2E403B">
                  <wp:extent cx="2562786" cy="1082933"/>
                  <wp:effectExtent l="19050" t="19050" r="9525" b="22225"/>
                  <wp:docPr id="1944895666" name="Imagen 194489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8794" t="11381" r="5278" b="4557"/>
                          <a:stretch/>
                        </pic:blipFill>
                        <pic:spPr bwMode="auto">
                          <a:xfrm>
                            <a:off x="0" y="0"/>
                            <a:ext cx="2576967" cy="108892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1A9A7D" w14:textId="77777777" w:rsidR="00255D5C" w:rsidRPr="0070675D"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p>
          <w:p w14:paraId="0EA5A6F2" w14:textId="77777777" w:rsidR="00255D5C" w:rsidRPr="0070675D" w:rsidRDefault="00255D5C">
            <w:pP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70675D">
              <w:rPr>
                <w:rFonts w:eastAsia="Calibri" w:cs="Segoe UI"/>
                <w:sz w:val="22"/>
                <w:szCs w:val="22"/>
                <w:lang w:eastAsia="es-MX"/>
              </w:rPr>
              <w:t>Otra forma es mediante la opción “Talent tank”, que se muestra en el menú.</w:t>
            </w:r>
          </w:p>
          <w:p w14:paraId="04025D39" w14:textId="77777777" w:rsidR="00255D5C" w:rsidRPr="0070675D" w:rsidRDefault="00255D5C">
            <w:pP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70675D">
              <w:rPr>
                <w:rFonts w:cs="Times New Roman"/>
                <w:noProof/>
              </w:rPr>
              <w:drawing>
                <wp:inline distT="0" distB="0" distL="0" distR="0" wp14:anchorId="7C62D805" wp14:editId="770627AE">
                  <wp:extent cx="5083810" cy="278765"/>
                  <wp:effectExtent l="0" t="0" r="2540" b="6985"/>
                  <wp:docPr id="1944895667" name="Imagen 194489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083810" cy="278765"/>
                          </a:xfrm>
                          <a:prstGeom prst="rect">
                            <a:avLst/>
                          </a:prstGeom>
                        </pic:spPr>
                      </pic:pic>
                    </a:graphicData>
                  </a:graphic>
                </wp:inline>
              </w:drawing>
            </w:r>
          </w:p>
        </w:tc>
      </w:tr>
      <w:tr w:rsidR="00255D5C" w:rsidRPr="00014409" w14:paraId="0927C02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EB659E" w14:textId="77777777" w:rsidR="00255D5C" w:rsidRPr="00AD377B" w:rsidRDefault="00255D5C">
            <w:pPr>
              <w:spacing w:before="120" w:after="60"/>
              <w:jc w:val="center"/>
              <w:rPr>
                <w:rFonts w:eastAsia="Times New Roman" w:cs="Segoe UI"/>
                <w:b w:val="0"/>
                <w:bCs w:val="0"/>
                <w:color w:val="000000" w:themeColor="text1"/>
                <w:sz w:val="22"/>
                <w:szCs w:val="22"/>
                <w:lang w:eastAsia="es-MX"/>
              </w:rPr>
            </w:pPr>
            <w:r w:rsidRPr="00AD377B">
              <w:rPr>
                <w:rFonts w:eastAsia="Times New Roman" w:cs="Segoe UI"/>
                <w:b w:val="0"/>
                <w:bCs w:val="0"/>
                <w:color w:val="000000" w:themeColor="text1"/>
                <w:sz w:val="22"/>
                <w:szCs w:val="22"/>
                <w:lang w:eastAsia="es-MX"/>
              </w:rPr>
              <w:t>6.14.1</w:t>
            </w:r>
          </w:p>
        </w:tc>
        <w:tc>
          <w:tcPr>
            <w:tcW w:w="8222" w:type="dxa"/>
            <w:vAlign w:val="center"/>
          </w:tcPr>
          <w:p w14:paraId="2AA65709"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AD377B">
              <w:rPr>
                <w:rFonts w:eastAsia="Times New Roman" w:cs="Segoe UI"/>
                <w:color w:val="000000" w:themeColor="text1"/>
                <w:sz w:val="22"/>
                <w:szCs w:val="22"/>
                <w:lang w:eastAsia="es-MX"/>
              </w:rPr>
              <w:t>En la pantalla se muestra la opción “Armare mi equipo después”, la cual se cambiará el nombre de la etiqueta por “Registrar propuesta de solución”, y esta enviará a la pantalla correspondiente (Pantalla R7-24-1).</w:t>
            </w:r>
          </w:p>
          <w:p w14:paraId="4A65B8AE"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AD377B">
              <w:rPr>
                <w:rFonts w:cs="Times New Roman"/>
                <w:noProof/>
              </w:rPr>
              <w:drawing>
                <wp:inline distT="0" distB="0" distL="0" distR="0" wp14:anchorId="422D45C2" wp14:editId="5DD9ED94">
                  <wp:extent cx="3388360" cy="3400321"/>
                  <wp:effectExtent l="19050" t="19050" r="21590" b="10160"/>
                  <wp:docPr id="1944895631" name="Imagen 194489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12662"/>
                          <a:stretch/>
                        </pic:blipFill>
                        <pic:spPr bwMode="auto">
                          <a:xfrm>
                            <a:off x="0" y="0"/>
                            <a:ext cx="3404151" cy="341616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6ABED5" w14:textId="77777777" w:rsidR="00255D5C" w:rsidRPr="00014409"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AD377B">
              <w:rPr>
                <w:rFonts w:eastAsia="Times New Roman" w:cs="Segoe UI"/>
                <w:color w:val="000000" w:themeColor="text1"/>
                <w:sz w:val="22"/>
                <w:szCs w:val="22"/>
                <w:lang w:eastAsia="es-MX"/>
              </w:rPr>
              <w:lastRenderedPageBreak/>
              <w:t>El detalle de la misma se puede ver en la sección “Evidencias”.</w:t>
            </w:r>
          </w:p>
        </w:tc>
      </w:tr>
      <w:tr w:rsidR="00255D5C" w:rsidRPr="00DA6000" w14:paraId="0D6189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02882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5</w:t>
            </w:r>
          </w:p>
        </w:tc>
        <w:tc>
          <w:tcPr>
            <w:tcW w:w="8222" w:type="dxa"/>
            <w:vAlign w:val="center"/>
          </w:tcPr>
          <w:p w14:paraId="5D2E3C06"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Para conformar el equipo, el líder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2 opciones de búsqueda de perfiles.</w:t>
            </w:r>
          </w:p>
          <w:p w14:paraId="51C195AF" w14:textId="77777777" w:rsidR="00255D5C" w:rsidRPr="006653EA" w:rsidRDefault="00255D5C">
            <w:pPr>
              <w:pStyle w:val="Prrafodelista"/>
              <w:numPr>
                <w:ilvl w:val="0"/>
                <w:numId w:val="33"/>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b/>
                <w:bCs/>
                <w:color w:val="000000" w:themeColor="text1"/>
                <w:sz w:val="22"/>
                <w:szCs w:val="22"/>
                <w:lang w:eastAsia="es-MX"/>
              </w:rPr>
              <w:t>Búsqueda avanzada (inteligente)</w:t>
            </w:r>
          </w:p>
          <w:p w14:paraId="0A983CCF" w14:textId="77777777" w:rsidR="00255D5C" w:rsidRPr="006653EA" w:rsidRDefault="00255D5C">
            <w:pPr>
              <w:pStyle w:val="Prrafodelista"/>
              <w:numPr>
                <w:ilvl w:val="0"/>
                <w:numId w:val="33"/>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b/>
                <w:color w:val="000000" w:themeColor="text1"/>
                <w:sz w:val="22"/>
                <w:szCs w:val="22"/>
                <w:lang w:eastAsia="es-MX"/>
              </w:rPr>
              <w:t>Búsqueda rápid</w:t>
            </w:r>
            <w:r>
              <w:rPr>
                <w:rFonts w:eastAsia="Times New Roman" w:cs="Segoe UI"/>
                <w:b/>
                <w:color w:val="000000" w:themeColor="text1"/>
                <w:sz w:val="22"/>
                <w:szCs w:val="22"/>
                <w:lang w:eastAsia="es-MX"/>
              </w:rPr>
              <w:t>a</w:t>
            </w:r>
          </w:p>
        </w:tc>
      </w:tr>
      <w:tr w:rsidR="00255D5C" w:rsidRPr="00DA6000" w14:paraId="1C4BF89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1EC49DA"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5.1</w:t>
            </w:r>
          </w:p>
        </w:tc>
        <w:tc>
          <w:tcPr>
            <w:tcW w:w="8222" w:type="dxa"/>
            <w:shd w:val="clear" w:color="auto" w:fill="auto"/>
            <w:vAlign w:val="center"/>
          </w:tcPr>
          <w:p w14:paraId="10DA2862"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campos </w:t>
            </w:r>
            <w:r>
              <w:rPr>
                <w:rFonts w:eastAsia="Times New Roman" w:cs="Segoe UI"/>
                <w:color w:val="000000"/>
                <w:sz w:val="22"/>
                <w:szCs w:val="22"/>
                <w:lang w:eastAsia="es-MX"/>
              </w:rPr>
              <w:t>mostrados</w:t>
            </w:r>
            <w:r w:rsidRPr="006653EA">
              <w:rPr>
                <w:rFonts w:eastAsia="Times New Roman" w:cs="Segoe UI"/>
                <w:color w:val="000000"/>
                <w:sz w:val="22"/>
                <w:szCs w:val="22"/>
                <w:lang w:eastAsia="es-MX"/>
              </w:rPr>
              <w:t xml:space="preserve"> se detallan en sección </w:t>
            </w:r>
            <w:r w:rsidRPr="000E6E5F">
              <w:rPr>
                <w:rFonts w:eastAsia="Times New Roman" w:cs="Segoe UI"/>
                <w:i/>
                <w:iCs/>
                <w:color w:val="000000"/>
                <w:sz w:val="22"/>
                <w:szCs w:val="22"/>
                <w:lang w:eastAsia="es-MX"/>
              </w:rPr>
              <w:t>Campos identificados “Conforma tu equipo”.</w:t>
            </w:r>
            <w:r w:rsidRPr="006653EA">
              <w:rPr>
                <w:rFonts w:eastAsia="Times New Roman" w:cs="Segoe UI"/>
                <w:color w:val="000000"/>
                <w:sz w:val="22"/>
                <w:szCs w:val="22"/>
                <w:lang w:eastAsia="es-MX"/>
              </w:rPr>
              <w:t xml:space="preserve"> </w:t>
            </w:r>
          </w:p>
        </w:tc>
      </w:tr>
      <w:tr w:rsidR="00255D5C" w:rsidRPr="00DA6000" w14:paraId="1EBB38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8B98A9"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.16</w:t>
            </w:r>
          </w:p>
        </w:tc>
        <w:tc>
          <w:tcPr>
            <w:tcW w:w="8222" w:type="dxa"/>
            <w:vAlign w:val="center"/>
          </w:tcPr>
          <w:p w14:paraId="6B6C57E5"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themeColor="text1"/>
                <w:lang w:eastAsia="es-MX"/>
              </w:rPr>
            </w:pPr>
            <w:r w:rsidRPr="006653EA">
              <w:rPr>
                <w:rFonts w:eastAsia="Times New Roman" w:cs="Segoe UI"/>
                <w:b/>
                <w:bCs/>
                <w:color w:val="000000" w:themeColor="text1"/>
                <w:sz w:val="22"/>
                <w:szCs w:val="22"/>
                <w:lang w:eastAsia="es-MX"/>
              </w:rPr>
              <w:t>Búsqueda avanzada (inteligente)</w:t>
            </w:r>
          </w:p>
          <w:p w14:paraId="3674D77D"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color w:val="000000" w:themeColor="text1"/>
                <w:sz w:val="22"/>
                <w:szCs w:val="22"/>
                <w:lang w:eastAsia="es-MX"/>
              </w:rPr>
              <w:t>Primera opción de búsqueda. (La lógica para encontrar al perfil de acuerdo con lo introducido en el cuadro de texto se traslada a una API que INAVANT consumirá).</w:t>
            </w:r>
          </w:p>
          <w:p w14:paraId="3B7BB472"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Esta búsqueda </w:t>
            </w:r>
            <w:r>
              <w:rPr>
                <w:rFonts w:eastAsia="Times New Roman" w:cs="Segoe UI"/>
                <w:color w:val="000000"/>
                <w:sz w:val="22"/>
                <w:szCs w:val="22"/>
                <w:lang w:eastAsia="es-MX"/>
              </w:rPr>
              <w:t>es</w:t>
            </w:r>
            <w:r w:rsidRPr="006653EA">
              <w:rPr>
                <w:rFonts w:eastAsia="Times New Roman" w:cs="Segoe UI"/>
                <w:color w:val="000000"/>
                <w:sz w:val="22"/>
                <w:szCs w:val="22"/>
                <w:lang w:eastAsia="es-MX"/>
              </w:rPr>
              <w:t xml:space="preserve"> a través de un cuadro de texto en el que</w:t>
            </w:r>
            <w:r>
              <w:rPr>
                <w:rFonts w:eastAsia="Times New Roman" w:cs="Segoe UI"/>
                <w:color w:val="000000"/>
                <w:sz w:val="22"/>
                <w:szCs w:val="22"/>
                <w:lang w:eastAsia="es-MX"/>
              </w:rPr>
              <w:t xml:space="preserve"> se</w:t>
            </w:r>
            <w:r w:rsidRPr="006653EA">
              <w:rPr>
                <w:rFonts w:eastAsia="Times New Roman" w:cs="Segoe UI"/>
                <w:color w:val="000000"/>
                <w:sz w:val="22"/>
                <w:szCs w:val="22"/>
                <w:lang w:eastAsia="es-MX"/>
              </w:rPr>
              <w:t xml:space="preserve"> introdu</w:t>
            </w:r>
            <w:r>
              <w:rPr>
                <w:rFonts w:eastAsia="Times New Roman" w:cs="Segoe UI"/>
                <w:color w:val="000000"/>
                <w:sz w:val="22"/>
                <w:szCs w:val="22"/>
                <w:lang w:eastAsia="es-MX"/>
              </w:rPr>
              <w:t>ce el</w:t>
            </w:r>
            <w:r w:rsidRPr="006653EA">
              <w:rPr>
                <w:rFonts w:eastAsia="Times New Roman" w:cs="Segoe UI"/>
                <w:color w:val="000000"/>
                <w:sz w:val="22"/>
                <w:szCs w:val="22"/>
                <w:lang w:eastAsia="es-MX"/>
              </w:rPr>
              <w:t xml:space="preserve"> texto que se desee y el resultado de los perfiles que cubran el criterio (Campo de texto) indicado, </w:t>
            </w:r>
            <w:r>
              <w:rPr>
                <w:rFonts w:eastAsia="Times New Roman" w:cs="Segoe UI"/>
                <w:color w:val="000000"/>
                <w:sz w:val="22"/>
                <w:szCs w:val="22"/>
                <w:lang w:eastAsia="es-MX"/>
              </w:rPr>
              <w:t xml:space="preserve">serán </w:t>
            </w:r>
            <w:r w:rsidRPr="006653EA">
              <w:rPr>
                <w:rFonts w:eastAsia="Times New Roman" w:cs="Segoe UI"/>
                <w:color w:val="000000"/>
                <w:sz w:val="22"/>
                <w:szCs w:val="22"/>
                <w:lang w:eastAsia="es-MX"/>
              </w:rPr>
              <w:t>mostra</w:t>
            </w:r>
            <w:r>
              <w:rPr>
                <w:rFonts w:eastAsia="Times New Roman" w:cs="Segoe UI"/>
                <w:color w:val="000000"/>
                <w:sz w:val="22"/>
                <w:szCs w:val="22"/>
                <w:lang w:eastAsia="es-MX"/>
              </w:rPr>
              <w:t>dos. (Pantalla R7-16-1).</w:t>
            </w:r>
          </w:p>
          <w:p w14:paraId="13C651AF"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líder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seleccionar n usuarios de los sugeridos para invitarlos a ser miembros del equipo. (Pantalla R7-16-2)</w:t>
            </w:r>
            <w:r>
              <w:rPr>
                <w:rFonts w:eastAsia="Times New Roman" w:cs="Segoe UI"/>
                <w:color w:val="000000" w:themeColor="text1"/>
                <w:sz w:val="22"/>
                <w:szCs w:val="22"/>
                <w:lang w:eastAsia="es-MX"/>
              </w:rPr>
              <w:t>.</w:t>
            </w:r>
          </w:p>
          <w:p w14:paraId="3A385900"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C7C3942" wp14:editId="14AD616F">
                  <wp:extent cx="3304540" cy="3937373"/>
                  <wp:effectExtent l="19050" t="19050" r="10160" b="25400"/>
                  <wp:docPr id="1344522349" name="Imagen 134452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t="8524" b="3354"/>
                          <a:stretch/>
                        </pic:blipFill>
                        <pic:spPr bwMode="auto">
                          <a:xfrm>
                            <a:off x="0" y="0"/>
                            <a:ext cx="3311321" cy="3945453"/>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5E21D5" w14:paraId="31E7365A" w14:textId="7777777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F680F9D" w14:textId="77777777" w:rsidR="00255D5C" w:rsidRPr="005E21D5" w:rsidRDefault="00255D5C">
            <w:pPr>
              <w:jc w:val="center"/>
              <w:rPr>
                <w:rFonts w:eastAsia="Calibri" w:cs="Segoe UI"/>
                <w:b w:val="0"/>
                <w:bCs w:val="0"/>
                <w:color w:val="000000" w:themeColor="text1"/>
                <w:sz w:val="22"/>
                <w:szCs w:val="22"/>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7</w:t>
            </w:r>
          </w:p>
        </w:tc>
        <w:tc>
          <w:tcPr>
            <w:tcW w:w="8222" w:type="dxa"/>
            <w:vAlign w:val="center"/>
          </w:tcPr>
          <w:p w14:paraId="262BC30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En los resultados mostrados, se permit</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ver la información del perfil al dar clic en el botón “Ver Detalle”</w:t>
            </w:r>
            <w:r>
              <w:rPr>
                <w:rFonts w:eastAsia="Times New Roman" w:cs="Segoe UI"/>
                <w:color w:val="000000"/>
                <w:sz w:val="22"/>
                <w:szCs w:val="22"/>
                <w:lang w:eastAsia="es-MX"/>
              </w:rPr>
              <w:t xml:space="preserve"> (Pantalla R7-16-2).</w:t>
            </w:r>
          </w:p>
          <w:p w14:paraId="77E54724" w14:textId="77777777" w:rsidR="00255D5C" w:rsidRPr="005E21D5"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sz w:val="22"/>
                <w:szCs w:val="22"/>
              </w:rPr>
            </w:pPr>
          </w:p>
        </w:tc>
      </w:tr>
      <w:tr w:rsidR="00255D5C" w:rsidRPr="005E21D5" w14:paraId="6863D65E"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E1CE15B" w14:textId="77777777" w:rsidR="00255D5C" w:rsidRDefault="00255D5C">
            <w:pPr>
              <w:jc w:val="center"/>
              <w:rPr>
                <w:rFonts w:eastAsia="Calibri" w:cs="Segoe UI"/>
                <w:color w:val="000000" w:themeColor="text1"/>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8</w:t>
            </w:r>
          </w:p>
        </w:tc>
        <w:tc>
          <w:tcPr>
            <w:tcW w:w="8222" w:type="dxa"/>
            <w:vAlign w:val="center"/>
          </w:tcPr>
          <w:p w14:paraId="04FE1E8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detalle se visualiza en una pantalla </w:t>
            </w:r>
            <w:proofErr w:type="spellStart"/>
            <w:r w:rsidRPr="006653EA">
              <w:rPr>
                <w:rFonts w:eastAsia="Times New Roman" w:cs="Segoe UI"/>
                <w:color w:val="000000"/>
                <w:sz w:val="22"/>
                <w:szCs w:val="22"/>
                <w:lang w:eastAsia="es-MX"/>
              </w:rPr>
              <w:t>popup</w:t>
            </w:r>
            <w:proofErr w:type="spellEnd"/>
            <w:r>
              <w:rPr>
                <w:rFonts w:eastAsia="Times New Roman" w:cs="Segoe UI"/>
                <w:color w:val="000000"/>
                <w:sz w:val="22"/>
                <w:szCs w:val="22"/>
                <w:lang w:eastAsia="es-MX"/>
              </w:rPr>
              <w:t xml:space="preserve"> (Pantalla R7-16-3).</w:t>
            </w:r>
          </w:p>
          <w:p w14:paraId="23E6CD6F" w14:textId="77777777" w:rsidR="00255D5C" w:rsidRPr="005E21D5"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Pr>
                <w:rFonts w:cs="Times New Roman"/>
                <w:noProof/>
              </w:rPr>
              <w:drawing>
                <wp:inline distT="0" distB="0" distL="0" distR="0" wp14:anchorId="5A7FAB9A" wp14:editId="6EE70956">
                  <wp:extent cx="1317517" cy="1962407"/>
                  <wp:effectExtent l="19050" t="19050" r="16510" b="19050"/>
                  <wp:docPr id="2066753792" name="Imagen 206675379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2" name="Imagen 2066753792" descr="Gráfico&#10;&#10;Descripción generada automáticamente"/>
                          <pic:cNvPicPr/>
                        </pic:nvPicPr>
                        <pic:blipFill>
                          <a:blip r:embed="rId170"/>
                          <a:stretch>
                            <a:fillRect/>
                          </a:stretch>
                        </pic:blipFill>
                        <pic:spPr>
                          <a:xfrm>
                            <a:off x="0" y="0"/>
                            <a:ext cx="1322383" cy="1969655"/>
                          </a:xfrm>
                          <a:prstGeom prst="rect">
                            <a:avLst/>
                          </a:prstGeom>
                          <a:ln>
                            <a:solidFill>
                              <a:schemeClr val="bg1">
                                <a:lumMod val="85000"/>
                              </a:schemeClr>
                            </a:solidFill>
                          </a:ln>
                        </pic:spPr>
                      </pic:pic>
                    </a:graphicData>
                  </a:graphic>
                </wp:inline>
              </w:drawing>
            </w:r>
          </w:p>
        </w:tc>
      </w:tr>
      <w:tr w:rsidR="00255D5C" w:rsidRPr="00DA6000" w14:paraId="35C312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3B31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.19</w:t>
            </w:r>
          </w:p>
        </w:tc>
        <w:tc>
          <w:tcPr>
            <w:tcW w:w="8222" w:type="dxa"/>
            <w:vAlign w:val="center"/>
          </w:tcPr>
          <w:p w14:paraId="499A0BCA"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datos de esta pantalla de detalle se muestran en la sección </w:t>
            </w:r>
            <w:r w:rsidRPr="0004050C">
              <w:rPr>
                <w:rFonts w:eastAsia="Times New Roman" w:cs="Segoe UI"/>
                <w:i/>
                <w:iCs/>
                <w:color w:val="000000"/>
                <w:sz w:val="22"/>
                <w:szCs w:val="22"/>
                <w:lang w:eastAsia="es-MX"/>
              </w:rPr>
              <w:t>Campos identificados “Conforma tu equipo”.</w:t>
            </w:r>
          </w:p>
        </w:tc>
      </w:tr>
      <w:tr w:rsidR="00255D5C" w:rsidRPr="005E21D5" w14:paraId="203E34AD"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17999755" w14:textId="77777777" w:rsidR="00255D5C" w:rsidRDefault="00255D5C">
            <w:pPr>
              <w:jc w:val="center"/>
              <w:rPr>
                <w:rFonts w:eastAsia="Calibri" w:cs="Segoe UI"/>
                <w:color w:val="000000" w:themeColor="text1"/>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20</w:t>
            </w:r>
          </w:p>
        </w:tc>
        <w:tc>
          <w:tcPr>
            <w:tcW w:w="8222" w:type="dxa"/>
            <w:vAlign w:val="center"/>
          </w:tcPr>
          <w:p w14:paraId="7A4F5A56"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En la pantalla de detalle, </w:t>
            </w:r>
            <w:r>
              <w:rPr>
                <w:rFonts w:eastAsia="Times New Roman" w:cs="Segoe UI"/>
                <w:color w:val="000000" w:themeColor="text1"/>
                <w:sz w:val="22"/>
                <w:szCs w:val="22"/>
                <w:lang w:eastAsia="es-MX"/>
              </w:rPr>
              <w:t>se tienen las opciones: “Invítame a tu equipo” o “Visita mi perfil”.</w:t>
            </w:r>
          </w:p>
          <w:p w14:paraId="514999DD"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realizar la invitación, se pide</w:t>
            </w:r>
            <w:r w:rsidRPr="006653EA">
              <w:rPr>
                <w:rFonts w:eastAsia="Times New Roman" w:cs="Segoe UI"/>
                <w:color w:val="000000" w:themeColor="text1"/>
                <w:sz w:val="22"/>
                <w:szCs w:val="22"/>
                <w:lang w:eastAsia="es-MX"/>
              </w:rPr>
              <w:t xml:space="preserve"> explicar el motivo de la invitación y </w:t>
            </w:r>
            <w:r>
              <w:rPr>
                <w:rFonts w:eastAsia="Times New Roman" w:cs="Segoe UI"/>
                <w:color w:val="000000" w:themeColor="text1"/>
                <w:sz w:val="22"/>
                <w:szCs w:val="22"/>
                <w:lang w:eastAsia="es-MX"/>
              </w:rPr>
              <w:t>se da</w:t>
            </w:r>
            <w:r w:rsidRPr="006653EA">
              <w:rPr>
                <w:rFonts w:eastAsia="Times New Roman" w:cs="Segoe UI"/>
                <w:color w:val="000000" w:themeColor="text1"/>
                <w:sz w:val="22"/>
                <w:szCs w:val="22"/>
                <w:lang w:eastAsia="es-MX"/>
              </w:rPr>
              <w:t xml:space="preserve"> clic en el botón “</w:t>
            </w:r>
            <w:r>
              <w:rPr>
                <w:rFonts w:eastAsia="Times New Roman" w:cs="Segoe UI"/>
                <w:color w:val="000000" w:themeColor="text1"/>
                <w:sz w:val="22"/>
                <w:szCs w:val="22"/>
                <w:lang w:eastAsia="es-MX"/>
              </w:rPr>
              <w:t>Enviar invitación</w:t>
            </w:r>
            <w:r w:rsidRPr="006653EA">
              <w:rPr>
                <w:rFonts w:eastAsia="Times New Roman" w:cs="Segoe UI"/>
                <w:color w:val="000000" w:themeColor="text1"/>
                <w:sz w:val="22"/>
                <w:szCs w:val="22"/>
                <w:lang w:eastAsia="es-MX"/>
              </w:rPr>
              <w:t>”.  (Pantalla R7-1</w:t>
            </w:r>
            <w:r>
              <w:rPr>
                <w:rFonts w:eastAsia="Times New Roman" w:cs="Segoe UI"/>
                <w:color w:val="000000" w:themeColor="text1"/>
                <w:sz w:val="22"/>
                <w:szCs w:val="22"/>
                <w:lang w:eastAsia="es-MX"/>
              </w:rPr>
              <w:t>6</w:t>
            </w:r>
            <w:r w:rsidRPr="006653EA">
              <w:rPr>
                <w:rFonts w:eastAsia="Times New Roman" w:cs="Segoe UI"/>
                <w:color w:val="000000" w:themeColor="text1"/>
                <w:sz w:val="22"/>
                <w:szCs w:val="22"/>
                <w:lang w:eastAsia="es-MX"/>
              </w:rPr>
              <w:t>-4).</w:t>
            </w:r>
          </w:p>
          <w:p w14:paraId="0FA0A09C" w14:textId="77777777" w:rsidR="00255D5C" w:rsidRPr="005E21D5"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Pr>
                <w:rFonts w:cs="Times New Roman"/>
                <w:noProof/>
              </w:rPr>
              <w:drawing>
                <wp:inline distT="0" distB="0" distL="0" distR="0" wp14:anchorId="305E12A4" wp14:editId="23FDF4B9">
                  <wp:extent cx="2133600" cy="208588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138573" cy="2090746"/>
                          </a:xfrm>
                          <a:prstGeom prst="rect">
                            <a:avLst/>
                          </a:prstGeom>
                        </pic:spPr>
                      </pic:pic>
                    </a:graphicData>
                  </a:graphic>
                </wp:inline>
              </w:drawing>
            </w:r>
          </w:p>
        </w:tc>
      </w:tr>
      <w:tr w:rsidR="00255D5C" w:rsidRPr="005E21D5" w14:paraId="6A8A21C2" w14:textId="7777777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D778693" w14:textId="77777777" w:rsidR="00255D5C" w:rsidRDefault="00255D5C">
            <w:pPr>
              <w:jc w:val="center"/>
              <w:rPr>
                <w:rFonts w:eastAsia="Calibri" w:cs="Segoe UI"/>
                <w:color w:val="000000" w:themeColor="text1"/>
              </w:rPr>
            </w:pPr>
            <w:r w:rsidRPr="003E6593">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w:t>
            </w:r>
            <w:r w:rsidRPr="003E6593">
              <w:rPr>
                <w:rFonts w:eastAsia="Times New Roman" w:cs="Segoe UI"/>
                <w:b w:val="0"/>
                <w:color w:val="000000" w:themeColor="text1"/>
                <w:sz w:val="22"/>
                <w:szCs w:val="22"/>
                <w:lang w:eastAsia="es-MX"/>
              </w:rPr>
              <w:t>0.1</w:t>
            </w:r>
          </w:p>
        </w:tc>
        <w:tc>
          <w:tcPr>
            <w:tcW w:w="8222" w:type="dxa"/>
            <w:vAlign w:val="center"/>
          </w:tcPr>
          <w:p w14:paraId="3D7271F2" w14:textId="77777777" w:rsidR="00255D5C" w:rsidRPr="003E6593"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highlight w:val="yellow"/>
              </w:rPr>
            </w:pPr>
            <w:r w:rsidRPr="006653EA">
              <w:rPr>
                <w:rFonts w:eastAsia="Times New Roman" w:cs="Segoe UI"/>
                <w:color w:val="000000" w:themeColor="text1"/>
                <w:sz w:val="22"/>
                <w:szCs w:val="22"/>
                <w:lang w:eastAsia="es-MX"/>
              </w:rPr>
              <w:t>Los tipos de datos se muestran en la sección Campos identificados “Invitaciones”.</w:t>
            </w:r>
          </w:p>
        </w:tc>
      </w:tr>
      <w:tr w:rsidR="00255D5C" w:rsidRPr="005E21D5" w14:paraId="1994410A"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503E0F4E" w14:textId="77777777" w:rsidR="00255D5C" w:rsidRDefault="00255D5C">
            <w:pPr>
              <w:jc w:val="center"/>
              <w:rPr>
                <w:rFonts w:eastAsia="Calibri" w:cs="Segoe UI"/>
                <w:color w:val="000000" w:themeColor="text1"/>
              </w:rPr>
            </w:pPr>
            <w:r w:rsidRPr="00ED0CFA">
              <w:rPr>
                <w:rFonts w:eastAsia="Times New Roman" w:cs="Segoe UI"/>
                <w:b w:val="0"/>
                <w:color w:val="000000" w:themeColor="text1"/>
                <w:sz w:val="22"/>
                <w:szCs w:val="22"/>
                <w:lang w:eastAsia="es-MX"/>
              </w:rPr>
              <w:t>6.2</w:t>
            </w:r>
            <w:r>
              <w:rPr>
                <w:rFonts w:eastAsia="Times New Roman" w:cs="Segoe UI"/>
                <w:b w:val="0"/>
                <w:color w:val="000000" w:themeColor="text1"/>
                <w:sz w:val="22"/>
                <w:szCs w:val="22"/>
                <w:lang w:eastAsia="es-MX"/>
              </w:rPr>
              <w:t>1</w:t>
            </w:r>
          </w:p>
        </w:tc>
        <w:tc>
          <w:tcPr>
            <w:tcW w:w="8222" w:type="dxa"/>
            <w:vAlign w:val="center"/>
          </w:tcPr>
          <w:p w14:paraId="77DDF887" w14:textId="77777777" w:rsidR="00255D5C" w:rsidRPr="003E6593" w:rsidRDefault="00255D5C">
            <w:pP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highlight w:val="yellow"/>
              </w:rPr>
            </w:pPr>
            <w:r>
              <w:rPr>
                <w:rFonts w:eastAsia="Calibri" w:cs="Segoe UI"/>
                <w:sz w:val="22"/>
                <w:szCs w:val="22"/>
                <w:lang w:eastAsia="es-MX"/>
              </w:rPr>
              <w:t>Se envía un mensaje, indicando que se envió la invitación. Esta invitación será por correo (Pantalla R7-16-5).</w:t>
            </w:r>
          </w:p>
        </w:tc>
      </w:tr>
      <w:tr w:rsidR="00255D5C" w:rsidRPr="00DA6000" w14:paraId="2698F2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8FE8FC" w14:textId="77777777" w:rsidR="00255D5C" w:rsidRPr="006653EA" w:rsidRDefault="00255D5C">
            <w:pPr>
              <w:spacing w:before="120" w:after="60"/>
              <w:jc w:val="center"/>
              <w:rPr>
                <w:rFonts w:eastAsia="Times New Roman" w:cs="Segoe UI"/>
                <w:color w:val="000000"/>
                <w:sz w:val="22"/>
                <w:szCs w:val="22"/>
                <w:highlight w:val="yellow"/>
                <w:lang w:eastAsia="es-MX"/>
              </w:rPr>
            </w:pPr>
            <w:r>
              <w:rPr>
                <w:rFonts w:eastAsia="Times New Roman" w:cs="Segoe UI"/>
                <w:b w:val="0"/>
                <w:bCs w:val="0"/>
                <w:color w:val="000000" w:themeColor="text1"/>
                <w:sz w:val="22"/>
                <w:szCs w:val="22"/>
                <w:lang w:eastAsia="es-MX"/>
              </w:rPr>
              <w:t>6</w:t>
            </w:r>
            <w:r w:rsidRPr="001C7E6E">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1.1</w:t>
            </w:r>
          </w:p>
        </w:tc>
        <w:tc>
          <w:tcPr>
            <w:tcW w:w="8222" w:type="dxa"/>
            <w:vAlign w:val="center"/>
          </w:tcPr>
          <w:p w14:paraId="16E9E8E9" w14:textId="77777777" w:rsidR="00255D5C" w:rsidRPr="00C413B0"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Para visualizar como quedo conformado el equipo</w:t>
            </w:r>
            <w:r>
              <w:rPr>
                <w:rFonts w:eastAsia="Times New Roman" w:cs="Segoe UI"/>
                <w:color w:val="000000"/>
                <w:sz w:val="22"/>
                <w:szCs w:val="22"/>
                <w:lang w:eastAsia="es-MX"/>
              </w:rPr>
              <w:t>,</w:t>
            </w:r>
            <w:r w:rsidRPr="006653EA">
              <w:rPr>
                <w:rFonts w:eastAsia="Times New Roman" w:cs="Segoe UI"/>
                <w:color w:val="000000"/>
                <w:sz w:val="22"/>
                <w:szCs w:val="22"/>
                <w:lang w:eastAsia="es-MX"/>
              </w:rPr>
              <w:t xml:space="preserve"> el líder lo podrá ver </w:t>
            </w:r>
            <w:r>
              <w:rPr>
                <w:rFonts w:eastAsia="Times New Roman" w:cs="Segoe UI"/>
                <w:color w:val="000000"/>
                <w:sz w:val="22"/>
                <w:szCs w:val="22"/>
                <w:lang w:eastAsia="es-MX"/>
              </w:rPr>
              <w:t>en el botón “Ver equipo” o en el Dashboard del líder.</w:t>
            </w:r>
          </w:p>
        </w:tc>
      </w:tr>
      <w:tr w:rsidR="00255D5C" w:rsidRPr="00ED0CFA" w14:paraId="2F6A4E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9E2F77"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lastRenderedPageBreak/>
              <w:t>6.21.2</w:t>
            </w:r>
          </w:p>
        </w:tc>
        <w:tc>
          <w:tcPr>
            <w:tcW w:w="8222" w:type="dxa"/>
            <w:vAlign w:val="center"/>
          </w:tcPr>
          <w:p w14:paraId="538FC810"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Para enviar más invitaciones, se da clic en el botón “Invitar a más personas” (Pantalla R7-16-6).</w:t>
            </w:r>
          </w:p>
          <w:p w14:paraId="4DFAF3DD" w14:textId="77777777" w:rsidR="00255D5C" w:rsidRPr="00ED0CF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Este botón se ocultará una vez que la propuesta haya sido enviada por el líder, al igual que el botón ”Registrar propuesta”.</w:t>
            </w:r>
          </w:p>
        </w:tc>
      </w:tr>
      <w:tr w:rsidR="00255D5C" w:rsidRPr="00DA6000" w14:paraId="7184B0B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49262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22</w:t>
            </w:r>
          </w:p>
        </w:tc>
        <w:tc>
          <w:tcPr>
            <w:tcW w:w="8222" w:type="dxa"/>
            <w:vAlign w:val="center"/>
          </w:tcPr>
          <w:p w14:paraId="3D4A4AEA"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lang w:eastAsia="es-MX"/>
              </w:rPr>
            </w:pPr>
            <w:r w:rsidRPr="006653EA">
              <w:rPr>
                <w:rFonts w:eastAsia="Times New Roman" w:cs="Segoe UI"/>
                <w:b/>
                <w:bCs/>
                <w:color w:val="000000"/>
                <w:sz w:val="22"/>
                <w:szCs w:val="22"/>
                <w:lang w:eastAsia="es-MX"/>
              </w:rPr>
              <w:t>Búsqueda rápida</w:t>
            </w:r>
          </w:p>
          <w:p w14:paraId="6628C02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color w:val="000000" w:themeColor="text1"/>
                <w:sz w:val="22"/>
                <w:szCs w:val="22"/>
                <w:lang w:eastAsia="es-MX"/>
              </w:rPr>
              <w:t xml:space="preserve">Segunda opción para búsqueda de perfiles, sino le interesan perfiles de la opción anterior, se </w:t>
            </w:r>
            <w:r>
              <w:rPr>
                <w:rFonts w:eastAsia="Times New Roman" w:cs="Segoe UI"/>
                <w:color w:val="000000" w:themeColor="text1"/>
                <w:sz w:val="22"/>
                <w:szCs w:val="22"/>
                <w:lang w:eastAsia="es-MX"/>
              </w:rPr>
              <w:t>cuenta con esta</w:t>
            </w:r>
            <w:r w:rsidRPr="006653EA">
              <w:rPr>
                <w:rFonts w:eastAsia="Times New Roman" w:cs="Segoe UI"/>
                <w:color w:val="000000" w:themeColor="text1"/>
                <w:sz w:val="22"/>
                <w:szCs w:val="22"/>
                <w:lang w:eastAsia="es-MX"/>
              </w:rPr>
              <w:t xml:space="preserve"> búsqueda rápida</w:t>
            </w:r>
            <w:r>
              <w:rPr>
                <w:rFonts w:eastAsia="Times New Roman" w:cs="Segoe UI"/>
                <w:color w:val="000000" w:themeColor="text1"/>
                <w:sz w:val="22"/>
                <w:szCs w:val="22"/>
                <w:lang w:eastAsia="es-MX"/>
              </w:rPr>
              <w:t xml:space="preserve"> (pantalla R7-17-1).</w:t>
            </w:r>
          </w:p>
          <w:p w14:paraId="4461A85C"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60A21A32" wp14:editId="45D3EAD2">
                  <wp:extent cx="5083810" cy="905510"/>
                  <wp:effectExtent l="19050" t="19050" r="21590" b="279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083810" cy="905510"/>
                          </a:xfrm>
                          <a:prstGeom prst="rect">
                            <a:avLst/>
                          </a:prstGeom>
                          <a:ln>
                            <a:solidFill>
                              <a:schemeClr val="bg1">
                                <a:lumMod val="85000"/>
                              </a:schemeClr>
                            </a:solidFill>
                          </a:ln>
                        </pic:spPr>
                      </pic:pic>
                    </a:graphicData>
                  </a:graphic>
                </wp:inline>
              </w:drawing>
            </w:r>
          </w:p>
        </w:tc>
      </w:tr>
      <w:tr w:rsidR="00255D5C" w:rsidRPr="00DA6000" w14:paraId="7A8FCD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7CD193" w14:textId="77777777" w:rsidR="00255D5C" w:rsidRDefault="00255D5C">
            <w:pPr>
              <w:spacing w:before="120" w:after="60"/>
              <w:jc w:val="center"/>
              <w:rPr>
                <w:rFonts w:eastAsia="Times New Roman" w:cs="Segoe UI"/>
                <w:color w:val="000000" w:themeColor="text1"/>
                <w:lang w:eastAsia="es-MX"/>
              </w:rPr>
            </w:pPr>
            <w:r w:rsidRPr="00931B8B">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22</w:t>
            </w:r>
            <w:r w:rsidRPr="00931B8B">
              <w:rPr>
                <w:rFonts w:eastAsia="Times New Roman" w:cs="Segoe UI"/>
                <w:b w:val="0"/>
                <w:color w:val="000000" w:themeColor="text1"/>
                <w:sz w:val="22"/>
                <w:szCs w:val="22"/>
                <w:lang w:eastAsia="es-MX"/>
              </w:rPr>
              <w:t>.1</w:t>
            </w:r>
          </w:p>
        </w:tc>
        <w:tc>
          <w:tcPr>
            <w:tcW w:w="8222" w:type="dxa"/>
            <w:vAlign w:val="center"/>
          </w:tcPr>
          <w:p w14:paraId="7180AD92" w14:textId="77777777" w:rsidR="00255D5C" w:rsidRPr="00931B8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Se tiene la opción de buscar por un filtro:</w:t>
            </w:r>
          </w:p>
          <w:p w14:paraId="708FAA94" w14:textId="77777777" w:rsidR="00255D5C" w:rsidRPr="00931B8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528FE960"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Nombre</w:t>
            </w:r>
            <w:r>
              <w:rPr>
                <w:rFonts w:eastAsia="Times New Roman" w:cs="Segoe UI"/>
                <w:color w:val="000000" w:themeColor="text1"/>
                <w:sz w:val="22"/>
                <w:szCs w:val="22"/>
                <w:lang w:eastAsia="es-MX"/>
              </w:rPr>
              <w:t>.</w:t>
            </w:r>
          </w:p>
          <w:p w14:paraId="75F8DA38"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Correo</w:t>
            </w:r>
            <w:r>
              <w:rPr>
                <w:rFonts w:eastAsia="Times New Roman" w:cs="Segoe UI"/>
                <w:color w:val="000000" w:themeColor="text1"/>
                <w:sz w:val="22"/>
                <w:szCs w:val="22"/>
                <w:lang w:eastAsia="es-MX"/>
              </w:rPr>
              <w:t>.</w:t>
            </w:r>
          </w:p>
          <w:p w14:paraId="66D88815"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Camp</w:t>
            </w:r>
            <w:r>
              <w:rPr>
                <w:rFonts w:eastAsia="Times New Roman" w:cs="Segoe UI"/>
                <w:color w:val="000000" w:themeColor="text1"/>
                <w:sz w:val="22"/>
                <w:szCs w:val="22"/>
                <w:lang w:eastAsia="es-MX"/>
              </w:rPr>
              <w:t>us.</w:t>
            </w:r>
          </w:p>
          <w:p w14:paraId="1BE983A5"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roofErr w:type="spellStart"/>
            <w:r w:rsidRPr="00931B8B">
              <w:rPr>
                <w:rFonts w:eastAsia="Times New Roman" w:cs="Segoe UI"/>
                <w:color w:val="000000" w:themeColor="text1"/>
                <w:sz w:val="22"/>
                <w:szCs w:val="22"/>
                <w:lang w:eastAsia="es-MX"/>
              </w:rPr>
              <w:t>Keywords</w:t>
            </w:r>
            <w:proofErr w:type="spellEnd"/>
            <w:r>
              <w:rPr>
                <w:rFonts w:eastAsia="Times New Roman" w:cs="Segoe UI"/>
                <w:color w:val="000000" w:themeColor="text1"/>
                <w:sz w:val="22"/>
                <w:szCs w:val="22"/>
                <w:lang w:eastAsia="es-MX"/>
              </w:rPr>
              <w:t>.</w:t>
            </w:r>
          </w:p>
          <w:p w14:paraId="686C07A3" w14:textId="77777777" w:rsidR="00255D5C" w:rsidRPr="0006255E"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Áreas de investigación</w:t>
            </w:r>
            <w:r>
              <w:rPr>
                <w:rFonts w:eastAsia="Times New Roman" w:cs="Segoe UI"/>
                <w:color w:val="000000" w:themeColor="text1"/>
                <w:sz w:val="22"/>
                <w:szCs w:val="22"/>
                <w:lang w:eastAsia="es-MX"/>
              </w:rPr>
              <w:t xml:space="preserve">. </w:t>
            </w:r>
          </w:p>
          <w:p w14:paraId="136DE8FC" w14:textId="77777777" w:rsidR="00255D5C" w:rsidRPr="006653EA"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roofErr w:type="spellStart"/>
            <w:r w:rsidRPr="0006255E">
              <w:rPr>
                <w:rFonts w:eastAsia="Times New Roman" w:cs="Segoe UI"/>
                <w:color w:val="000000" w:themeColor="text1"/>
                <w:sz w:val="22"/>
                <w:szCs w:val="22"/>
                <w:lang w:eastAsia="es-MX"/>
              </w:rPr>
              <w:t>Skills</w:t>
            </w:r>
            <w:proofErr w:type="spellEnd"/>
            <w:r w:rsidRPr="0006255E">
              <w:rPr>
                <w:rFonts w:eastAsia="Times New Roman" w:cs="Segoe UI"/>
                <w:color w:val="000000" w:themeColor="text1"/>
                <w:sz w:val="22"/>
                <w:szCs w:val="22"/>
                <w:lang w:eastAsia="es-MX"/>
              </w:rPr>
              <w:t>.</w:t>
            </w:r>
          </w:p>
        </w:tc>
      </w:tr>
      <w:tr w:rsidR="00255D5C" w:rsidRPr="00DA6000" w14:paraId="3184BC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BF626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23</w:t>
            </w:r>
          </w:p>
        </w:tc>
        <w:tc>
          <w:tcPr>
            <w:tcW w:w="8222" w:type="dxa"/>
            <w:vAlign w:val="center"/>
          </w:tcPr>
          <w:p w14:paraId="3E2F23FF"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los resultados mostrados, se permit</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ver la información del perfil al dar clic en el botón “Ver Detalle”</w:t>
            </w:r>
            <w:r>
              <w:rPr>
                <w:rFonts w:eastAsia="Times New Roman" w:cs="Segoe UI"/>
                <w:color w:val="000000"/>
                <w:sz w:val="22"/>
                <w:szCs w:val="22"/>
                <w:lang w:eastAsia="es-MX"/>
              </w:rPr>
              <w:t xml:space="preserve"> (Pantalla R7-17-2).</w:t>
            </w:r>
          </w:p>
        </w:tc>
      </w:tr>
      <w:tr w:rsidR="00255D5C" w:rsidRPr="00DA6000" w14:paraId="764777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52F719"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23</w:t>
            </w:r>
            <w:r w:rsidRPr="006653EA">
              <w:rPr>
                <w:rFonts w:eastAsia="Times New Roman" w:cs="Segoe UI"/>
                <w:b w:val="0"/>
                <w:color w:val="000000" w:themeColor="text1"/>
                <w:sz w:val="22"/>
                <w:szCs w:val="22"/>
                <w:lang w:eastAsia="es-MX"/>
              </w:rPr>
              <w:t>.1</w:t>
            </w:r>
          </w:p>
        </w:tc>
        <w:tc>
          <w:tcPr>
            <w:tcW w:w="8222" w:type="dxa"/>
            <w:vAlign w:val="center"/>
          </w:tcPr>
          <w:p w14:paraId="25DE54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detalle se visualiza en una pantalla </w:t>
            </w:r>
            <w:proofErr w:type="spellStart"/>
            <w:r w:rsidRPr="006653EA">
              <w:rPr>
                <w:rFonts w:eastAsia="Times New Roman" w:cs="Segoe UI"/>
                <w:color w:val="000000"/>
                <w:sz w:val="22"/>
                <w:szCs w:val="22"/>
                <w:lang w:eastAsia="es-MX"/>
              </w:rPr>
              <w:t>popup</w:t>
            </w:r>
            <w:proofErr w:type="spellEnd"/>
            <w:r>
              <w:rPr>
                <w:rFonts w:eastAsia="Times New Roman" w:cs="Segoe UI"/>
                <w:color w:val="000000"/>
                <w:sz w:val="22"/>
                <w:szCs w:val="22"/>
                <w:lang w:eastAsia="es-MX"/>
              </w:rPr>
              <w:t xml:space="preserve"> (Pantalla R7-17-3).</w:t>
            </w:r>
          </w:p>
          <w:p w14:paraId="5D6E949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6DE46163" wp14:editId="6D7910C4">
                  <wp:extent cx="1274165" cy="1941756"/>
                  <wp:effectExtent l="0" t="0" r="2540" b="1905"/>
                  <wp:docPr id="63" name="Imagen 6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Gráfico&#10;&#10;Descripción generada automáticamente"/>
                          <pic:cNvPicPr/>
                        </pic:nvPicPr>
                        <pic:blipFill>
                          <a:blip r:embed="rId173"/>
                          <a:stretch>
                            <a:fillRect/>
                          </a:stretch>
                        </pic:blipFill>
                        <pic:spPr>
                          <a:xfrm>
                            <a:off x="0" y="0"/>
                            <a:ext cx="1281985" cy="1953673"/>
                          </a:xfrm>
                          <a:prstGeom prst="rect">
                            <a:avLst/>
                          </a:prstGeom>
                        </pic:spPr>
                      </pic:pic>
                    </a:graphicData>
                  </a:graphic>
                </wp:inline>
              </w:drawing>
            </w:r>
          </w:p>
        </w:tc>
      </w:tr>
      <w:tr w:rsidR="00255D5C" w:rsidRPr="00DA6000" w14:paraId="1DD65EE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C5A20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23.2</w:t>
            </w:r>
          </w:p>
        </w:tc>
        <w:tc>
          <w:tcPr>
            <w:tcW w:w="8222" w:type="dxa"/>
            <w:vAlign w:val="center"/>
          </w:tcPr>
          <w:p w14:paraId="6EE68DA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datos de esta pantalla de detalle se muestran en la </w:t>
            </w:r>
            <w:r w:rsidRPr="0004050C">
              <w:rPr>
                <w:rFonts w:eastAsia="Times New Roman" w:cs="Segoe UI"/>
                <w:color w:val="000000"/>
                <w:sz w:val="22"/>
                <w:szCs w:val="22"/>
                <w:lang w:eastAsia="es-MX"/>
              </w:rPr>
              <w:t xml:space="preserve">sección </w:t>
            </w:r>
            <w:r w:rsidRPr="0004050C">
              <w:rPr>
                <w:rFonts w:eastAsia="Times New Roman" w:cs="Segoe UI"/>
                <w:i/>
                <w:iCs/>
                <w:color w:val="000000"/>
                <w:sz w:val="22"/>
                <w:szCs w:val="22"/>
                <w:lang w:eastAsia="es-MX"/>
              </w:rPr>
              <w:t>Campos identificados “Conforma tu equipo”.</w:t>
            </w:r>
          </w:p>
        </w:tc>
      </w:tr>
      <w:tr w:rsidR="00255D5C" w:rsidRPr="00DA6000" w14:paraId="1ED9A7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045063"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4</w:t>
            </w:r>
          </w:p>
        </w:tc>
        <w:tc>
          <w:tcPr>
            <w:tcW w:w="8222" w:type="dxa"/>
            <w:vAlign w:val="center"/>
          </w:tcPr>
          <w:p w14:paraId="748CB8D5"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En la pantalla de detalle, </w:t>
            </w:r>
            <w:r>
              <w:rPr>
                <w:rFonts w:eastAsia="Times New Roman" w:cs="Segoe UI"/>
                <w:color w:val="000000" w:themeColor="text1"/>
                <w:sz w:val="22"/>
                <w:szCs w:val="22"/>
                <w:lang w:eastAsia="es-MX"/>
              </w:rPr>
              <w:t>se tienen las opciones: “Invítame a tu equipo” o “Visita mi perfil”.</w:t>
            </w:r>
          </w:p>
          <w:p w14:paraId="559BBF89"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realizar la invitación, se pide</w:t>
            </w:r>
            <w:r w:rsidRPr="006653EA">
              <w:rPr>
                <w:rFonts w:eastAsia="Times New Roman" w:cs="Segoe UI"/>
                <w:color w:val="000000" w:themeColor="text1"/>
                <w:sz w:val="22"/>
                <w:szCs w:val="22"/>
                <w:lang w:eastAsia="es-MX"/>
              </w:rPr>
              <w:t xml:space="preserve"> explicar el motivo de la invitación y </w:t>
            </w:r>
            <w:r>
              <w:rPr>
                <w:rFonts w:eastAsia="Times New Roman" w:cs="Segoe UI"/>
                <w:color w:val="000000" w:themeColor="text1"/>
                <w:sz w:val="22"/>
                <w:szCs w:val="22"/>
                <w:lang w:eastAsia="es-MX"/>
              </w:rPr>
              <w:t>se da</w:t>
            </w:r>
            <w:r w:rsidRPr="006653EA">
              <w:rPr>
                <w:rFonts w:eastAsia="Times New Roman" w:cs="Segoe UI"/>
                <w:color w:val="000000" w:themeColor="text1"/>
                <w:sz w:val="22"/>
                <w:szCs w:val="22"/>
                <w:lang w:eastAsia="es-MX"/>
              </w:rPr>
              <w:t xml:space="preserve"> clic en el botón “</w:t>
            </w:r>
            <w:r>
              <w:rPr>
                <w:rFonts w:eastAsia="Times New Roman" w:cs="Segoe UI"/>
                <w:color w:val="000000" w:themeColor="text1"/>
                <w:sz w:val="22"/>
                <w:szCs w:val="22"/>
                <w:lang w:eastAsia="es-MX"/>
              </w:rPr>
              <w:t>Enviar invitación</w:t>
            </w:r>
            <w:r w:rsidRPr="006653EA">
              <w:rPr>
                <w:rFonts w:eastAsia="Times New Roman" w:cs="Segoe UI"/>
                <w:color w:val="000000" w:themeColor="text1"/>
                <w:sz w:val="22"/>
                <w:szCs w:val="22"/>
                <w:lang w:eastAsia="es-MX"/>
              </w:rPr>
              <w:t>”.  (Pantalla R7-1</w:t>
            </w:r>
            <w:r>
              <w:rPr>
                <w:rFonts w:eastAsia="Times New Roman" w:cs="Segoe UI"/>
                <w:color w:val="000000" w:themeColor="text1"/>
                <w:sz w:val="22"/>
                <w:szCs w:val="22"/>
                <w:lang w:eastAsia="es-MX"/>
              </w:rPr>
              <w:t>7</w:t>
            </w:r>
            <w:r w:rsidRPr="006653EA">
              <w:rPr>
                <w:rFonts w:eastAsia="Times New Roman" w:cs="Segoe UI"/>
                <w:color w:val="000000" w:themeColor="text1"/>
                <w:sz w:val="22"/>
                <w:szCs w:val="22"/>
                <w:lang w:eastAsia="es-MX"/>
              </w:rPr>
              <w:t>-4).</w:t>
            </w:r>
          </w:p>
          <w:p w14:paraId="530FC3DC" w14:textId="77777777" w:rsidR="00255D5C" w:rsidRPr="00ED0CF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6653EA">
              <w:rPr>
                <w:rFonts w:cs="Segoe UI"/>
                <w:noProof/>
              </w:rPr>
              <w:drawing>
                <wp:inline distT="0" distB="0" distL="0" distR="0" wp14:anchorId="58852E81" wp14:editId="0855FC15">
                  <wp:extent cx="2509736" cy="2393004"/>
                  <wp:effectExtent l="19050" t="19050" r="24130" b="266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 t="-1" r="943" b="1862"/>
                          <a:stretch/>
                        </pic:blipFill>
                        <pic:spPr bwMode="auto">
                          <a:xfrm>
                            <a:off x="0" y="0"/>
                            <a:ext cx="2509736" cy="239300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7862C5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00F474" w14:textId="77777777" w:rsidR="00255D5C" w:rsidRDefault="00255D5C">
            <w:pPr>
              <w:spacing w:before="120" w:after="60"/>
              <w:jc w:val="center"/>
              <w:rPr>
                <w:rFonts w:eastAsia="Times New Roman" w:cs="Segoe UI"/>
                <w:color w:val="000000" w:themeColor="text1"/>
                <w:lang w:eastAsia="es-MX"/>
              </w:rPr>
            </w:pPr>
            <w:r w:rsidRPr="003E6593">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24</w:t>
            </w:r>
            <w:r w:rsidRPr="003E6593">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p>
        </w:tc>
        <w:tc>
          <w:tcPr>
            <w:tcW w:w="8222" w:type="dxa"/>
            <w:vAlign w:val="center"/>
          </w:tcPr>
          <w:p w14:paraId="02AED0A0"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Los tipos de datos se muestran en la sección Campos identificados “Invitaciones”.</w:t>
            </w:r>
          </w:p>
        </w:tc>
      </w:tr>
      <w:tr w:rsidR="00255D5C" w:rsidRPr="00DA6000" w14:paraId="66BCCD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60EC5D" w14:textId="77777777" w:rsidR="00255D5C" w:rsidRPr="003E6593" w:rsidRDefault="00255D5C">
            <w:pPr>
              <w:spacing w:before="120" w:after="60"/>
              <w:jc w:val="center"/>
              <w:rPr>
                <w:rFonts w:eastAsia="Times New Roman" w:cs="Segoe UI"/>
                <w:b w:val="0"/>
                <w:color w:val="000000" w:themeColor="text1"/>
                <w:lang w:eastAsia="es-MX"/>
              </w:rPr>
            </w:pPr>
            <w:r w:rsidRPr="00ED0CFA">
              <w:rPr>
                <w:rFonts w:eastAsia="Times New Roman" w:cs="Segoe UI"/>
                <w:b w:val="0"/>
                <w:color w:val="000000" w:themeColor="text1"/>
                <w:sz w:val="22"/>
                <w:szCs w:val="22"/>
                <w:lang w:eastAsia="es-MX"/>
              </w:rPr>
              <w:t>6.2</w:t>
            </w:r>
            <w:r>
              <w:rPr>
                <w:rFonts w:eastAsia="Times New Roman" w:cs="Segoe UI"/>
                <w:b w:val="0"/>
                <w:color w:val="000000" w:themeColor="text1"/>
                <w:sz w:val="22"/>
                <w:szCs w:val="22"/>
                <w:lang w:eastAsia="es-MX"/>
              </w:rPr>
              <w:t>5</w:t>
            </w:r>
          </w:p>
        </w:tc>
        <w:tc>
          <w:tcPr>
            <w:tcW w:w="8222" w:type="dxa"/>
            <w:vAlign w:val="center"/>
          </w:tcPr>
          <w:p w14:paraId="3E5890EE"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Calibri" w:cs="Segoe UI"/>
                <w:sz w:val="22"/>
                <w:szCs w:val="22"/>
                <w:lang w:eastAsia="es-MX"/>
              </w:rPr>
              <w:t>Se envía un mensaje, indicando que se envió la invitación. Esta invitación será por correo (Pantalla R7-17-5).</w:t>
            </w:r>
          </w:p>
        </w:tc>
      </w:tr>
      <w:tr w:rsidR="00255D5C" w:rsidRPr="00DA6000" w14:paraId="3F2B16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1B2BCC" w14:textId="77777777" w:rsidR="00255D5C" w:rsidRPr="006653EA" w:rsidRDefault="00255D5C">
            <w:pPr>
              <w:spacing w:before="120" w:after="60"/>
              <w:jc w:val="center"/>
              <w:rPr>
                <w:rFonts w:eastAsia="Times New Roman" w:cs="Segoe UI"/>
                <w:color w:val="000000"/>
                <w:sz w:val="22"/>
                <w:szCs w:val="22"/>
                <w:highlight w:val="yellow"/>
                <w:lang w:eastAsia="es-MX"/>
              </w:rPr>
            </w:pPr>
            <w:r>
              <w:rPr>
                <w:rFonts w:eastAsia="Times New Roman" w:cs="Segoe UI"/>
                <w:b w:val="0"/>
                <w:bCs w:val="0"/>
                <w:color w:val="000000" w:themeColor="text1"/>
                <w:sz w:val="22"/>
                <w:szCs w:val="22"/>
                <w:lang w:eastAsia="es-MX"/>
              </w:rPr>
              <w:t>6</w:t>
            </w:r>
            <w:r w:rsidRPr="001C7E6E">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5.1</w:t>
            </w:r>
          </w:p>
        </w:tc>
        <w:tc>
          <w:tcPr>
            <w:tcW w:w="8222" w:type="dxa"/>
            <w:vAlign w:val="center"/>
          </w:tcPr>
          <w:p w14:paraId="516C349C"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Para visualizar como quedo conformado el equipo el líder lo podrá ver </w:t>
            </w:r>
            <w:r>
              <w:rPr>
                <w:rFonts w:eastAsia="Times New Roman" w:cs="Segoe UI"/>
                <w:color w:val="000000"/>
                <w:sz w:val="22"/>
                <w:szCs w:val="22"/>
                <w:lang w:eastAsia="es-MX"/>
              </w:rPr>
              <w:t>en el botón “Ver equipo” o en el Dashboard del líder.</w:t>
            </w:r>
          </w:p>
        </w:tc>
      </w:tr>
      <w:tr w:rsidR="00255D5C" w:rsidRPr="00ED0CFA" w14:paraId="1A7115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FC67BE" w14:textId="77777777" w:rsidR="00255D5C" w:rsidRPr="00ED0CFA"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6.25.2</w:t>
            </w:r>
          </w:p>
        </w:tc>
        <w:tc>
          <w:tcPr>
            <w:tcW w:w="8222" w:type="dxa"/>
            <w:vAlign w:val="center"/>
          </w:tcPr>
          <w:p w14:paraId="5824E4F9" w14:textId="77777777" w:rsidR="00255D5C" w:rsidRPr="00ED0CF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enviar más</w:t>
            </w:r>
            <w:r w:rsidRPr="00ED0CFA">
              <w:rPr>
                <w:rFonts w:eastAsia="Times New Roman" w:cs="Segoe UI"/>
                <w:color w:val="000000" w:themeColor="text1"/>
                <w:sz w:val="22"/>
                <w:szCs w:val="22"/>
                <w:lang w:eastAsia="es-MX"/>
              </w:rPr>
              <w:t xml:space="preserve"> invitaciones</w:t>
            </w:r>
            <w:r>
              <w:rPr>
                <w:rFonts w:eastAsia="Times New Roman" w:cs="Segoe UI"/>
                <w:color w:val="000000" w:themeColor="text1"/>
                <w:sz w:val="22"/>
                <w:szCs w:val="22"/>
                <w:lang w:eastAsia="es-MX"/>
              </w:rPr>
              <w:t>, se da clic en el botón “Invitar a más personas” (Pantalla R7-17-6).</w:t>
            </w:r>
          </w:p>
        </w:tc>
      </w:tr>
      <w:tr w:rsidR="00255D5C" w:rsidRPr="00931B8B" w14:paraId="481AB20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539330" w14:textId="77777777" w:rsidR="00255D5C" w:rsidRPr="00931B8B" w:rsidRDefault="00255D5C">
            <w:pPr>
              <w:spacing w:before="120" w:after="60"/>
              <w:jc w:val="center"/>
              <w:rPr>
                <w:rFonts w:eastAsia="Times New Roman" w:cs="Segoe UI"/>
                <w:b w:val="0"/>
                <w:bCs w:val="0"/>
                <w:color w:val="000000"/>
                <w:sz w:val="22"/>
                <w:szCs w:val="22"/>
                <w:lang w:eastAsia="es-MX"/>
              </w:rPr>
            </w:pPr>
            <w:r w:rsidRPr="00931B8B">
              <w:rPr>
                <w:rFonts w:eastAsia="Times New Roman" w:cs="Segoe UI"/>
                <w:b w:val="0"/>
                <w:bCs w:val="0"/>
                <w:color w:val="000000"/>
                <w:sz w:val="22"/>
                <w:szCs w:val="22"/>
                <w:lang w:eastAsia="es-MX"/>
              </w:rPr>
              <w:t>6.2</w:t>
            </w:r>
            <w:r>
              <w:rPr>
                <w:rFonts w:eastAsia="Times New Roman" w:cs="Segoe UI"/>
                <w:b w:val="0"/>
                <w:bCs w:val="0"/>
                <w:color w:val="000000"/>
                <w:sz w:val="22"/>
                <w:szCs w:val="22"/>
                <w:lang w:eastAsia="es-MX"/>
              </w:rPr>
              <w:t>5.2.1</w:t>
            </w:r>
          </w:p>
        </w:tc>
        <w:tc>
          <w:tcPr>
            <w:tcW w:w="8222" w:type="dxa"/>
            <w:vAlign w:val="center"/>
          </w:tcPr>
          <w:p w14:paraId="44428CA7" w14:textId="77777777" w:rsidR="00255D5C" w:rsidRPr="00931B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31B8B">
              <w:rPr>
                <w:rFonts w:eastAsia="Times New Roman" w:cs="Segoe UI"/>
                <w:color w:val="000000"/>
                <w:sz w:val="22"/>
                <w:szCs w:val="22"/>
                <w:lang w:eastAsia="es-MX"/>
              </w:rPr>
              <w:t>Se pueden enviar las invitaciones que se deseen, no se tiene un límite</w:t>
            </w:r>
            <w:r>
              <w:rPr>
                <w:rFonts w:eastAsia="Times New Roman" w:cs="Segoe UI"/>
                <w:color w:val="000000"/>
                <w:sz w:val="22"/>
                <w:szCs w:val="22"/>
                <w:lang w:eastAsia="es-MX"/>
              </w:rPr>
              <w:t>.</w:t>
            </w:r>
          </w:p>
        </w:tc>
      </w:tr>
    </w:tbl>
    <w:p w14:paraId="432C2B01"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Dashboard Líder y miembro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14ABB2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7AA04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B629DC0"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50C61F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FB5A74"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w:t>
            </w:r>
          </w:p>
        </w:tc>
        <w:tc>
          <w:tcPr>
            <w:tcW w:w="8222" w:type="dxa"/>
            <w:vAlign w:val="center"/>
          </w:tcPr>
          <w:p w14:paraId="27C9FB52"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El perfil líder y miembro del equipo </w:t>
            </w:r>
            <w:r>
              <w:rPr>
                <w:rFonts w:eastAsia="Times New Roman" w:cs="Segoe UI"/>
                <w:color w:val="000000" w:themeColor="text1"/>
                <w:sz w:val="22"/>
                <w:szCs w:val="22"/>
                <w:lang w:eastAsia="es-MX"/>
              </w:rPr>
              <w:t>tienen</w:t>
            </w:r>
            <w:r w:rsidRPr="006653EA">
              <w:rPr>
                <w:rFonts w:eastAsia="Times New Roman" w:cs="Segoe UI"/>
                <w:color w:val="000000" w:themeColor="text1"/>
                <w:sz w:val="22"/>
                <w:szCs w:val="22"/>
                <w:lang w:eastAsia="es-MX"/>
              </w:rPr>
              <w:t xml:space="preserve"> un menú que se debe desplegar seleccionando al avatar y cuenta con las siguientes opciones.</w:t>
            </w:r>
          </w:p>
          <w:p w14:paraId="0ABB30D7"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Panel principal.</w:t>
            </w:r>
          </w:p>
          <w:p w14:paraId="4A4D567C"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 perfil.</w:t>
            </w:r>
          </w:p>
          <w:p w14:paraId="13FBBD99"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Talent tank.</w:t>
            </w:r>
          </w:p>
          <w:p w14:paraId="3BA5554C" w14:textId="77777777" w:rsidR="00255D5C" w:rsidRPr="00FA40CE"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Cerrar sesión.</w:t>
            </w:r>
          </w:p>
        </w:tc>
      </w:tr>
      <w:tr w:rsidR="00255D5C" w:rsidRPr="00DA6000" w14:paraId="66AFFF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BBD140"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26.1</w:t>
            </w:r>
          </w:p>
        </w:tc>
        <w:tc>
          <w:tcPr>
            <w:tcW w:w="8222" w:type="dxa"/>
            <w:vAlign w:val="center"/>
          </w:tcPr>
          <w:p w14:paraId="4F57644F" w14:textId="77777777" w:rsidR="00255D5C" w:rsidRPr="003008A8"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3008A8">
              <w:rPr>
                <w:rFonts w:eastAsia="Times New Roman" w:cs="Segoe UI"/>
                <w:b/>
                <w:bCs/>
                <w:color w:val="000000" w:themeColor="text1"/>
                <w:sz w:val="22"/>
                <w:szCs w:val="22"/>
                <w:lang w:eastAsia="es-MX"/>
              </w:rPr>
              <w:t>Panel principal</w:t>
            </w:r>
            <w:r>
              <w:rPr>
                <w:rFonts w:eastAsia="Times New Roman" w:cs="Segoe UI"/>
                <w:b/>
                <w:bCs/>
                <w:color w:val="000000" w:themeColor="text1"/>
                <w:sz w:val="22"/>
                <w:szCs w:val="22"/>
                <w:lang w:eastAsia="es-MX"/>
              </w:rPr>
              <w:t xml:space="preserve"> (Dashboard)</w:t>
            </w:r>
          </w:p>
        </w:tc>
      </w:tr>
      <w:tr w:rsidR="00255D5C" w:rsidRPr="00DA6000" w14:paraId="55C73F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E1BCDC"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6.26.1.1</w:t>
            </w:r>
          </w:p>
        </w:tc>
        <w:tc>
          <w:tcPr>
            <w:tcW w:w="8222" w:type="dxa"/>
            <w:vAlign w:val="center"/>
          </w:tcPr>
          <w:p w14:paraId="57170AE1" w14:textId="77777777"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Tanto el líder como el miembro tienen la misma estructura de Dashboard, dado que la manera de saber su rol por convocatoria se describe en el listado de convocatorias activas en el estatus del líder o miembro (pantallas R7-20-1 y R7-20-3).</w:t>
            </w:r>
          </w:p>
          <w:p w14:paraId="2A09341A"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3E20A588"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65B476B6" wp14:editId="573B1016">
                  <wp:extent cx="3709035" cy="2233496"/>
                  <wp:effectExtent l="19050" t="19050" r="24765" b="14605"/>
                  <wp:docPr id="2066753794" name="Imagen 206675379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4" name="Imagen 2066753794" descr="Interfaz de usuario gráfica, Aplicación&#10;&#10;Descripción generada automáticamente"/>
                          <pic:cNvPicPr/>
                        </pic:nvPicPr>
                        <pic:blipFill rotWithShape="1">
                          <a:blip r:embed="rId175"/>
                          <a:srcRect l="1023" t="17519" r="2162" b="27923"/>
                          <a:stretch/>
                        </pic:blipFill>
                        <pic:spPr bwMode="auto">
                          <a:xfrm>
                            <a:off x="0" y="0"/>
                            <a:ext cx="3712046" cy="223530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B3551"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62B90EE9"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0FE51262" wp14:editId="61FEECC7">
                  <wp:extent cx="3361597" cy="2733030"/>
                  <wp:effectExtent l="19050" t="19050" r="10795" b="10795"/>
                  <wp:docPr id="15" name="Imagen 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10;&#10;Descripción generada automáticamente"/>
                          <pic:cNvPicPr/>
                        </pic:nvPicPr>
                        <pic:blipFill>
                          <a:blip r:embed="rId176"/>
                          <a:stretch>
                            <a:fillRect/>
                          </a:stretch>
                        </pic:blipFill>
                        <pic:spPr>
                          <a:xfrm>
                            <a:off x="0" y="0"/>
                            <a:ext cx="3371752" cy="2741286"/>
                          </a:xfrm>
                          <a:prstGeom prst="rect">
                            <a:avLst/>
                          </a:prstGeom>
                          <a:ln>
                            <a:solidFill>
                              <a:schemeClr val="bg1">
                                <a:lumMod val="85000"/>
                              </a:schemeClr>
                            </a:solidFill>
                          </a:ln>
                        </pic:spPr>
                      </pic:pic>
                    </a:graphicData>
                  </a:graphic>
                </wp:inline>
              </w:drawing>
            </w:r>
          </w:p>
          <w:p w14:paraId="707DDA1B"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2725395E"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cs="Times New Roman"/>
                <w:noProof/>
              </w:rPr>
              <w:lastRenderedPageBreak/>
              <w:drawing>
                <wp:inline distT="0" distB="0" distL="0" distR="0" wp14:anchorId="0BCE6A75" wp14:editId="08D6CE05">
                  <wp:extent cx="4828540" cy="1562068"/>
                  <wp:effectExtent l="19050" t="19050" r="10160" b="19685"/>
                  <wp:docPr id="2066753819" name="Imagen 206675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835312" cy="1564259"/>
                          </a:xfrm>
                          <a:prstGeom prst="rect">
                            <a:avLst/>
                          </a:prstGeom>
                          <a:ln>
                            <a:solidFill>
                              <a:schemeClr val="bg1">
                                <a:lumMod val="75000"/>
                              </a:schemeClr>
                            </a:solidFill>
                          </a:ln>
                        </pic:spPr>
                      </pic:pic>
                    </a:graphicData>
                  </a:graphic>
                </wp:inline>
              </w:drawing>
            </w:r>
          </w:p>
          <w:p w14:paraId="5A1692DB"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2F0CAEE1" w14:textId="77777777" w:rsidR="00255D5C" w:rsidRPr="00C723B5" w:rsidRDefault="00255D5C">
            <w:pPr>
              <w:pStyle w:val="Prrafodelista"/>
              <w:numPr>
                <w:ilvl w:val="0"/>
                <w:numId w:val="83"/>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Mis convocatorias actuales:</w:t>
            </w:r>
            <w:r w:rsidRPr="00C723B5">
              <w:rPr>
                <w:rFonts w:eastAsia="Times New Roman" w:cs="Segoe UI"/>
                <w:color w:val="000000" w:themeColor="text1"/>
                <w:sz w:val="22"/>
                <w:szCs w:val="22"/>
                <w:lang w:eastAsia="es-MX"/>
              </w:rPr>
              <w:t xml:space="preserve"> son las convocatorias que siguen activas y en las que el líder y miembro está participando.</w:t>
            </w:r>
          </w:p>
          <w:p w14:paraId="149DC6FB" w14:textId="77777777" w:rsidR="00255D5C" w:rsidRPr="00C723B5"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03E74B7A" w14:textId="77777777" w:rsidR="00255D5C" w:rsidRPr="00C723B5" w:rsidRDefault="00255D5C">
            <w:pPr>
              <w:pStyle w:val="Prrafodelista"/>
              <w:numPr>
                <w:ilvl w:val="0"/>
                <w:numId w:val="83"/>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Mis convocatorias cerradas:</w:t>
            </w:r>
            <w:r w:rsidRPr="00C723B5">
              <w:rPr>
                <w:rFonts w:eastAsia="Times New Roman" w:cs="Segoe UI"/>
                <w:color w:val="000000" w:themeColor="text1"/>
                <w:sz w:val="22"/>
                <w:szCs w:val="22"/>
                <w:lang w:eastAsia="es-MX"/>
              </w:rPr>
              <w:t xml:space="preserve"> Son las convocatorias que el líder envía a evaluación (le da clic en el botón “Enviar propuesta a evaluación”) y las que son cerradas por el admin.</w:t>
            </w:r>
          </w:p>
          <w:p w14:paraId="5B4734F3" w14:textId="77777777" w:rsidR="00255D5C" w:rsidRPr="00DF2EC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tc>
      </w:tr>
      <w:tr w:rsidR="00255D5C" w:rsidRPr="00DA6000" w14:paraId="1683FE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A0F93" w14:textId="77777777" w:rsidR="00255D5C" w:rsidRPr="00C723B5" w:rsidRDefault="00255D5C">
            <w:pPr>
              <w:spacing w:before="120" w:after="60"/>
              <w:jc w:val="center"/>
              <w:rPr>
                <w:rFonts w:eastAsia="Times New Roman" w:cs="Segoe UI"/>
                <w:color w:val="000000" w:themeColor="text1"/>
                <w:lang w:eastAsia="es-MX"/>
              </w:rPr>
            </w:pPr>
            <w:r w:rsidRPr="00C723B5">
              <w:rPr>
                <w:rFonts w:eastAsia="Times New Roman" w:cs="Segoe UI"/>
                <w:b w:val="0"/>
                <w:bCs w:val="0"/>
                <w:color w:val="000000" w:themeColor="text1"/>
                <w:sz w:val="22"/>
                <w:szCs w:val="22"/>
                <w:lang w:eastAsia="es-MX"/>
              </w:rPr>
              <w:lastRenderedPageBreak/>
              <w:t>6.26.1.1.1</w:t>
            </w:r>
          </w:p>
        </w:tc>
        <w:tc>
          <w:tcPr>
            <w:tcW w:w="8222" w:type="dxa"/>
            <w:vAlign w:val="center"/>
          </w:tcPr>
          <w:p w14:paraId="496451C5"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caso de que una convocatoria sea </w:t>
            </w:r>
            <w:r w:rsidRPr="00C723B5">
              <w:rPr>
                <w:rFonts w:eastAsia="Times New Roman" w:cs="Segoe UI"/>
                <w:b/>
                <w:bCs/>
                <w:color w:val="000000" w:themeColor="text1"/>
                <w:sz w:val="22"/>
                <w:szCs w:val="22"/>
                <w:lang w:eastAsia="es-MX"/>
              </w:rPr>
              <w:t>cerrada</w:t>
            </w:r>
            <w:r w:rsidRPr="00C723B5">
              <w:rPr>
                <w:rFonts w:eastAsia="Times New Roman" w:cs="Segoe UI"/>
                <w:color w:val="000000" w:themeColor="text1"/>
                <w:sz w:val="22"/>
                <w:szCs w:val="22"/>
                <w:lang w:eastAsia="es-MX"/>
              </w:rPr>
              <w:t xml:space="preserve"> por el administrador y el líder aún no haya enviado la propuesta, la convocatoria se pasará al grid </w:t>
            </w:r>
            <w:r w:rsidRPr="00C723B5">
              <w:rPr>
                <w:rFonts w:eastAsia="Times New Roman" w:cs="Segoe UI"/>
                <w:b/>
                <w:bCs/>
                <w:color w:val="000000" w:themeColor="text1"/>
                <w:sz w:val="22"/>
                <w:szCs w:val="22"/>
                <w:lang w:eastAsia="es-MX"/>
              </w:rPr>
              <w:t>“Mis convocatorias cerradas”</w:t>
            </w:r>
            <w:r w:rsidRPr="00C723B5">
              <w:rPr>
                <w:rFonts w:eastAsia="Times New Roman" w:cs="Segoe UI"/>
                <w:color w:val="000000" w:themeColor="text1"/>
                <w:sz w:val="22"/>
                <w:szCs w:val="22"/>
                <w:lang w:eastAsia="es-MX"/>
              </w:rPr>
              <w:t xml:space="preserve"> y no será evaluada.</w:t>
            </w:r>
          </w:p>
          <w:p w14:paraId="28A1C477"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0FAD129"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el detalle del botón “Ver equipo”, se mostrará la pantalla con un mensaje: </w:t>
            </w:r>
          </w:p>
          <w:p w14:paraId="1136FA1F"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5264424"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“Convocatoria cerrada. Ya no puedes subir evidencias”. </w:t>
            </w:r>
          </w:p>
          <w:p w14:paraId="2810DA7E"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299ADD34"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NOTA:</w:t>
            </w:r>
            <w:r w:rsidRPr="00C723B5">
              <w:rPr>
                <w:rFonts w:eastAsia="Times New Roman" w:cs="Segoe UI"/>
                <w:color w:val="000000" w:themeColor="text1"/>
                <w:sz w:val="22"/>
                <w:szCs w:val="22"/>
                <w:lang w:eastAsia="es-MX"/>
              </w:rPr>
              <w:t xml:space="preserve"> Tomar de referencia el siguiente mensaje, en cuanto a formato.</w:t>
            </w:r>
          </w:p>
          <w:p w14:paraId="3524EE08"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4CC7016"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drawing>
                <wp:inline distT="0" distB="0" distL="0" distR="0" wp14:anchorId="33AA3C2E" wp14:editId="24D38A8D">
                  <wp:extent cx="5083810" cy="424815"/>
                  <wp:effectExtent l="0" t="0" r="2540" b="0"/>
                  <wp:docPr id="1944895639" name="Imagen 194489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083810" cy="424815"/>
                          </a:xfrm>
                          <a:prstGeom prst="rect">
                            <a:avLst/>
                          </a:prstGeom>
                        </pic:spPr>
                      </pic:pic>
                    </a:graphicData>
                  </a:graphic>
                </wp:inline>
              </w:drawing>
            </w:r>
          </w:p>
          <w:p w14:paraId="11F4EB44" w14:textId="77777777" w:rsidR="00255D5C" w:rsidRPr="00C723B5" w:rsidRDefault="00255D5C">
            <w:pPr>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Además, los botones de “Invitar a más personas” y “Registrar propuesta”,  se mostrarán ocultos.</w:t>
            </w:r>
          </w:p>
          <w:p w14:paraId="7BF2390F" w14:textId="77777777" w:rsidR="00255D5C" w:rsidRPr="00FC32F9" w:rsidRDefault="00255D5C">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lastRenderedPageBreak/>
              <w:drawing>
                <wp:inline distT="0" distB="0" distL="0" distR="0" wp14:anchorId="627714E5" wp14:editId="0D696E96">
                  <wp:extent cx="4435084" cy="2410910"/>
                  <wp:effectExtent l="19050" t="19050" r="22860" b="27940"/>
                  <wp:docPr id="1944895669" name="Imagen 194489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9048"/>
                          <a:stretch/>
                        </pic:blipFill>
                        <pic:spPr bwMode="auto">
                          <a:xfrm>
                            <a:off x="0" y="0"/>
                            <a:ext cx="4446964" cy="241736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659805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D46AD3" w14:textId="77777777" w:rsidR="00255D5C" w:rsidRPr="00FC32F9" w:rsidRDefault="00255D5C">
            <w:pPr>
              <w:spacing w:before="120" w:after="60"/>
              <w:jc w:val="center"/>
              <w:rPr>
                <w:rFonts w:eastAsia="Times New Roman" w:cs="Segoe UI"/>
                <w:b w:val="0"/>
                <w:bCs w:val="0"/>
                <w:color w:val="000000" w:themeColor="text1"/>
                <w:sz w:val="22"/>
                <w:szCs w:val="22"/>
                <w:lang w:eastAsia="es-MX"/>
              </w:rPr>
            </w:pPr>
            <w:bookmarkStart w:id="482" w:name="_Hlk115964217"/>
            <w:r>
              <w:rPr>
                <w:rFonts w:eastAsia="Times New Roman" w:cs="Segoe UI"/>
                <w:b w:val="0"/>
                <w:bCs w:val="0"/>
                <w:color w:val="000000" w:themeColor="text1"/>
                <w:sz w:val="22"/>
                <w:szCs w:val="22"/>
                <w:lang w:eastAsia="es-MX"/>
              </w:rPr>
              <w:lastRenderedPageBreak/>
              <w:t>6</w:t>
            </w:r>
            <w:r w:rsidRPr="003008A8">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26</w:t>
            </w:r>
            <w:r w:rsidRPr="003008A8">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2</w:t>
            </w:r>
            <w:bookmarkEnd w:id="482"/>
          </w:p>
        </w:tc>
        <w:tc>
          <w:tcPr>
            <w:tcW w:w="8222" w:type="dxa"/>
            <w:vAlign w:val="center"/>
          </w:tcPr>
          <w:p w14:paraId="50130FFF" w14:textId="77777777" w:rsidR="00255D5C" w:rsidRPr="00FC32F9" w:rsidRDefault="00255D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FC32F9">
              <w:rPr>
                <w:rFonts w:eastAsia="Times New Roman" w:cs="Segoe UI"/>
                <w:color w:val="000000" w:themeColor="text1"/>
                <w:sz w:val="22"/>
                <w:szCs w:val="22"/>
                <w:lang w:eastAsia="es-MX"/>
              </w:rPr>
              <w:t>El listado de convocatorias cerradas debería de habilitarse tanto para líder como miembro dado que es el mismo Dashboard.</w:t>
            </w:r>
          </w:p>
        </w:tc>
      </w:tr>
      <w:tr w:rsidR="00255D5C" w:rsidRPr="00DA6000" w14:paraId="6FACF47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9CF66D" w14:textId="77777777" w:rsidR="00255D5C" w:rsidRPr="006653EA"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26.1.3</w:t>
            </w:r>
          </w:p>
        </w:tc>
        <w:tc>
          <w:tcPr>
            <w:tcW w:w="8222" w:type="dxa"/>
            <w:vAlign w:val="center"/>
          </w:tcPr>
          <w:p w14:paraId="4AA67A4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6653EA">
              <w:rPr>
                <w:rFonts w:eastAsia="Times New Roman" w:cs="Segoe UI"/>
                <w:color w:val="000000" w:themeColor="text1"/>
                <w:sz w:val="22"/>
                <w:szCs w:val="22"/>
                <w:lang w:eastAsia="es-MX"/>
              </w:rPr>
              <w:t>Los tipos de datos del listado “Mis convocatorias actuales”, se detalla</w:t>
            </w:r>
            <w:r>
              <w:rPr>
                <w:rFonts w:eastAsia="Times New Roman" w:cs="Segoe UI"/>
                <w:color w:val="000000" w:themeColor="text1"/>
                <w:sz w:val="22"/>
                <w:szCs w:val="22"/>
                <w:lang w:eastAsia="es-MX"/>
              </w:rPr>
              <w:t>n</w:t>
            </w:r>
            <w:r w:rsidRPr="006653EA">
              <w:rPr>
                <w:rFonts w:eastAsia="Times New Roman" w:cs="Segoe UI"/>
                <w:color w:val="000000" w:themeColor="text1"/>
                <w:sz w:val="22"/>
                <w:szCs w:val="22"/>
                <w:lang w:eastAsia="es-MX"/>
              </w:rPr>
              <w:t xml:space="preserve"> en la sección </w:t>
            </w:r>
            <w:r w:rsidRPr="0004050C">
              <w:rPr>
                <w:rFonts w:eastAsia="Times New Roman" w:cs="Segoe UI"/>
                <w:i/>
                <w:iCs/>
                <w:color w:val="000000" w:themeColor="text1"/>
                <w:sz w:val="22"/>
                <w:szCs w:val="22"/>
                <w:lang w:eastAsia="es-MX"/>
              </w:rPr>
              <w:t>Campos identificados “Listado”.</w:t>
            </w:r>
          </w:p>
        </w:tc>
      </w:tr>
      <w:tr w:rsidR="00255D5C" w:rsidRPr="00DA6000" w14:paraId="5A6158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B65CD" w14:textId="77777777" w:rsidR="00255D5C" w:rsidRPr="000055BF"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6.26.1.4</w:t>
            </w:r>
          </w:p>
        </w:tc>
        <w:tc>
          <w:tcPr>
            <w:tcW w:w="8222" w:type="dxa"/>
            <w:vAlign w:val="center"/>
          </w:tcPr>
          <w:p w14:paraId="70ED4AF4" w14:textId="77777777" w:rsidR="00255D5C" w:rsidRPr="000055BF"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0055BF">
              <w:rPr>
                <w:rFonts w:eastAsia="Times New Roman" w:cs="Segoe UI"/>
                <w:color w:val="000000" w:themeColor="text1"/>
                <w:sz w:val="22"/>
                <w:szCs w:val="22"/>
                <w:lang w:eastAsia="es-MX"/>
              </w:rPr>
              <w:t>El botón “Ver todas”, no aplica para esta fase.</w:t>
            </w:r>
          </w:p>
        </w:tc>
      </w:tr>
      <w:tr w:rsidR="00255D5C" w:rsidRPr="00DA6000" w14:paraId="231CC27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8EA788" w14:textId="77777777" w:rsidR="00255D5C" w:rsidRPr="00C723B5" w:rsidRDefault="00255D5C">
            <w:pPr>
              <w:spacing w:before="120" w:after="60"/>
              <w:jc w:val="center"/>
              <w:rPr>
                <w:rFonts w:eastAsia="Times New Roman" w:cs="Segoe UI"/>
                <w:b w:val="0"/>
                <w:color w:val="000000" w:themeColor="text1"/>
                <w:sz w:val="22"/>
                <w:szCs w:val="22"/>
                <w:lang w:eastAsia="es-MX"/>
              </w:rPr>
            </w:pPr>
            <w:r w:rsidRPr="00C723B5">
              <w:rPr>
                <w:rFonts w:eastAsia="Times New Roman" w:cs="Segoe UI"/>
                <w:b w:val="0"/>
                <w:color w:val="000000" w:themeColor="text1"/>
                <w:sz w:val="22"/>
                <w:szCs w:val="22"/>
                <w:lang w:eastAsia="es-MX"/>
              </w:rPr>
              <w:t>6.26.1.5</w:t>
            </w:r>
          </w:p>
        </w:tc>
        <w:tc>
          <w:tcPr>
            <w:tcW w:w="8222" w:type="dxa"/>
            <w:vAlign w:val="center"/>
          </w:tcPr>
          <w:p w14:paraId="72BE00D8"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El campo “Acciones”, del listado mostrado en cada panel, permite ver detalle del equipo. </w:t>
            </w:r>
          </w:p>
          <w:p w14:paraId="7E3342A5"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F90AE9A"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 xml:space="preserve">En el perfil líder se muestran las secciones: Confirmados, Rechazados, Enviados. </w:t>
            </w:r>
          </w:p>
          <w:p w14:paraId="3C870AC2"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(Pantalla R7-21-1, R7-21-3 y R7-21-5). </w:t>
            </w:r>
          </w:p>
          <w:p w14:paraId="23B492E3"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173E335"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Confirmados:</w:t>
            </w:r>
            <w:r w:rsidRPr="00C723B5">
              <w:rPr>
                <w:rFonts w:eastAsia="Times New Roman" w:cs="Segoe UI"/>
                <w:color w:val="000000" w:themeColor="text1"/>
                <w:sz w:val="22"/>
                <w:szCs w:val="22"/>
                <w:lang w:eastAsia="es-MX"/>
              </w:rPr>
              <w:t xml:space="preserve"> Son las invitaciones que confirmaron los miembros.</w:t>
            </w:r>
          </w:p>
          <w:p w14:paraId="35E052CE"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Rechazados:</w:t>
            </w:r>
            <w:r w:rsidRPr="00C723B5">
              <w:rPr>
                <w:rFonts w:eastAsia="Times New Roman" w:cs="Segoe UI"/>
                <w:color w:val="000000" w:themeColor="text1"/>
                <w:sz w:val="22"/>
                <w:szCs w:val="22"/>
                <w:lang w:eastAsia="es-MX"/>
              </w:rPr>
              <w:t xml:space="preserve"> Son las invitaciones que rechazaron los miembros.</w:t>
            </w:r>
          </w:p>
          <w:p w14:paraId="79D5678C"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Enviados:</w:t>
            </w:r>
            <w:r w:rsidRPr="00C723B5">
              <w:rPr>
                <w:rFonts w:eastAsia="Times New Roman" w:cs="Segoe UI"/>
                <w:color w:val="000000" w:themeColor="text1"/>
                <w:sz w:val="22"/>
                <w:szCs w:val="22"/>
                <w:lang w:eastAsia="es-MX"/>
              </w:rPr>
              <w:t xml:space="preserve"> Son las invitaciones enviadas en las que no han dado respuesta los miembros. </w:t>
            </w:r>
          </w:p>
          <w:p w14:paraId="0AF26757" w14:textId="77777777" w:rsidR="00255D5C" w:rsidRPr="00C723B5"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drawing>
                <wp:inline distT="0" distB="0" distL="0" distR="0" wp14:anchorId="20C4185B" wp14:editId="1DE726D0">
                  <wp:extent cx="2763060" cy="2058003"/>
                  <wp:effectExtent l="19050" t="19050" r="18415" b="19050"/>
                  <wp:docPr id="2066753810" name="Imagen 206675381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0" name="Imagen 2066753810" descr="Interfaz de usuario gráfica&#10;&#10;Descripción generada automáticamente con confianza media"/>
                          <pic:cNvPicPr/>
                        </pic:nvPicPr>
                        <pic:blipFill>
                          <a:blip r:embed="rId180"/>
                          <a:stretch>
                            <a:fillRect/>
                          </a:stretch>
                        </pic:blipFill>
                        <pic:spPr>
                          <a:xfrm>
                            <a:off x="0" y="0"/>
                            <a:ext cx="2780889" cy="2071283"/>
                          </a:xfrm>
                          <a:prstGeom prst="rect">
                            <a:avLst/>
                          </a:prstGeom>
                          <a:ln>
                            <a:solidFill>
                              <a:schemeClr val="bg1">
                                <a:lumMod val="75000"/>
                              </a:schemeClr>
                            </a:solidFill>
                          </a:ln>
                        </pic:spPr>
                      </pic:pic>
                    </a:graphicData>
                  </a:graphic>
                </wp:inline>
              </w:drawing>
            </w:r>
          </w:p>
          <w:p w14:paraId="1073234A"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i/>
                <w:iCs/>
                <w:color w:val="000000" w:themeColor="text1"/>
                <w:sz w:val="22"/>
                <w:szCs w:val="22"/>
                <w:lang w:eastAsia="es-MX"/>
              </w:rPr>
            </w:pPr>
            <w:r w:rsidRPr="00C723B5">
              <w:rPr>
                <w:rFonts w:eastAsia="Times New Roman" w:cs="Segoe UI"/>
                <w:color w:val="000000" w:themeColor="text1"/>
                <w:sz w:val="22"/>
                <w:szCs w:val="22"/>
                <w:lang w:eastAsia="es-MX"/>
              </w:rPr>
              <w:lastRenderedPageBreak/>
              <w:t xml:space="preserve">Se puede ver el detalle del mensaje. Ver sección </w:t>
            </w:r>
            <w:r w:rsidRPr="00C723B5">
              <w:rPr>
                <w:rFonts w:eastAsia="Times New Roman" w:cs="Segoe UI"/>
                <w:i/>
                <w:iCs/>
                <w:color w:val="000000" w:themeColor="text1"/>
                <w:sz w:val="22"/>
                <w:szCs w:val="22"/>
                <w:lang w:eastAsia="es-MX"/>
              </w:rPr>
              <w:t>“Notificaciones de las invitaciones”.</w:t>
            </w:r>
          </w:p>
          <w:p w14:paraId="2C1D8794"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3E70D5D"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En el perfil miembro, se muestra la pantalla R7-21-2.</w:t>
            </w:r>
          </w:p>
          <w:p w14:paraId="51F85F08"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4062A33A" w14:textId="77777777" w:rsidR="00255D5C" w:rsidRPr="00602E17"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cs="Times New Roman"/>
                <w:noProof/>
              </w:rPr>
              <w:drawing>
                <wp:inline distT="0" distB="0" distL="0" distR="0" wp14:anchorId="47C8C58A" wp14:editId="7C4F2003">
                  <wp:extent cx="2743605" cy="1809735"/>
                  <wp:effectExtent l="19050" t="19050" r="19050" b="19685"/>
                  <wp:docPr id="2066753816" name="Imagen 2066753816"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6" name="Imagen 2066753816" descr="Interfaz de usuario gráfica&#10;&#10;Descripción generada automáticamente con confianza baja"/>
                          <pic:cNvPicPr/>
                        </pic:nvPicPr>
                        <pic:blipFill>
                          <a:blip r:embed="rId181"/>
                          <a:stretch>
                            <a:fillRect/>
                          </a:stretch>
                        </pic:blipFill>
                        <pic:spPr>
                          <a:xfrm>
                            <a:off x="0" y="0"/>
                            <a:ext cx="2764596" cy="1823581"/>
                          </a:xfrm>
                          <a:prstGeom prst="rect">
                            <a:avLst/>
                          </a:prstGeom>
                          <a:ln>
                            <a:solidFill>
                              <a:schemeClr val="bg1">
                                <a:lumMod val="75000"/>
                              </a:schemeClr>
                            </a:solidFill>
                          </a:ln>
                        </pic:spPr>
                      </pic:pic>
                    </a:graphicData>
                  </a:graphic>
                </wp:inline>
              </w:drawing>
            </w:r>
          </w:p>
        </w:tc>
      </w:tr>
      <w:tr w:rsidR="00255D5C" w:rsidRPr="00DA6000" w14:paraId="124898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5BF86A" w14:textId="77777777" w:rsidR="00255D5C" w:rsidRPr="006653EA"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.2</w:t>
            </w:r>
            <w:r>
              <w:rPr>
                <w:rFonts w:eastAsia="Times New Roman" w:cs="Segoe UI"/>
                <w:b w:val="0"/>
                <w:color w:val="000000" w:themeColor="text1"/>
                <w:sz w:val="22"/>
                <w:szCs w:val="22"/>
                <w:lang w:eastAsia="es-MX"/>
              </w:rPr>
              <w:t>7</w:t>
            </w:r>
          </w:p>
        </w:tc>
        <w:tc>
          <w:tcPr>
            <w:tcW w:w="8222" w:type="dxa"/>
            <w:vAlign w:val="center"/>
          </w:tcPr>
          <w:p w14:paraId="6055B70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color w:val="000000" w:themeColor="text1"/>
                <w:sz w:val="22"/>
                <w:szCs w:val="22"/>
                <w:lang w:eastAsia="es-MX"/>
              </w:rPr>
              <w:t>Mi perfil</w:t>
            </w:r>
          </w:p>
          <w:p w14:paraId="535C3E9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Esta opción </w:t>
            </w:r>
            <w:r>
              <w:rPr>
                <w:rFonts w:eastAsia="Times New Roman" w:cs="Segoe UI"/>
                <w:color w:val="000000"/>
                <w:sz w:val="22"/>
                <w:szCs w:val="22"/>
                <w:lang w:eastAsia="es-MX"/>
              </w:rPr>
              <w:t xml:space="preserve">del menú </w:t>
            </w:r>
            <w:r w:rsidRPr="006653EA">
              <w:rPr>
                <w:rFonts w:eastAsia="Times New Roman" w:cs="Segoe UI"/>
                <w:color w:val="000000"/>
                <w:sz w:val="22"/>
                <w:szCs w:val="22"/>
                <w:lang w:eastAsia="es-MX"/>
              </w:rPr>
              <w:t xml:space="preserve">muestra el perfil del líder </w:t>
            </w:r>
            <w:r>
              <w:rPr>
                <w:rFonts w:eastAsia="Times New Roman" w:cs="Segoe UI"/>
                <w:color w:val="000000"/>
                <w:sz w:val="22"/>
                <w:szCs w:val="22"/>
                <w:lang w:eastAsia="es-MX"/>
              </w:rPr>
              <w:t xml:space="preserve">o miembro </w:t>
            </w:r>
            <w:r w:rsidRPr="006653EA">
              <w:rPr>
                <w:rFonts w:eastAsia="Times New Roman" w:cs="Segoe UI"/>
                <w:color w:val="000000"/>
                <w:sz w:val="22"/>
                <w:szCs w:val="22"/>
                <w:lang w:eastAsia="es-MX"/>
              </w:rPr>
              <w:t xml:space="preserve">del equipo. </w:t>
            </w:r>
          </w:p>
          <w:p w14:paraId="14D9408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D8C6A0E"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028C0DFA" wp14:editId="5200DF19">
                  <wp:extent cx="3768252" cy="2191988"/>
                  <wp:effectExtent l="19050" t="19050" r="22860" b="18415"/>
                  <wp:docPr id="2066753814" name="Imagen 20667538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4" name="Imagen 2066753814" descr="Interfaz de usuario gráfica, Aplicación&#10;&#10;Descripción generada automáticamente"/>
                          <pic:cNvPicPr/>
                        </pic:nvPicPr>
                        <pic:blipFill rotWithShape="1">
                          <a:blip r:embed="rId182"/>
                          <a:srcRect b="25665"/>
                          <a:stretch/>
                        </pic:blipFill>
                        <pic:spPr bwMode="auto">
                          <a:xfrm>
                            <a:off x="0" y="0"/>
                            <a:ext cx="3781907" cy="2199931"/>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ECD891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E10B6FA" w14:textId="77777777" w:rsidR="00255D5C" w:rsidRPr="00E21003"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Se detalla en</w:t>
            </w:r>
            <w:r>
              <w:rPr>
                <w:rFonts w:eastAsia="Times New Roman" w:cs="Segoe UI"/>
                <w:color w:val="000000"/>
                <w:sz w:val="22"/>
                <w:szCs w:val="22"/>
                <w:lang w:eastAsia="es-MX"/>
              </w:rPr>
              <w:t xml:space="preserve"> el requerimiento 7, en</w:t>
            </w:r>
            <w:r w:rsidRPr="006653EA">
              <w:rPr>
                <w:rFonts w:eastAsia="Times New Roman" w:cs="Segoe UI"/>
                <w:color w:val="000000"/>
                <w:sz w:val="22"/>
                <w:szCs w:val="22"/>
                <w:lang w:eastAsia="es-MX"/>
              </w:rPr>
              <w:t xml:space="preserve"> la sección “Acceso al perfil visible” (Pantallas R8-17-1, R8-17-2</w:t>
            </w:r>
            <w:r>
              <w:rPr>
                <w:rFonts w:eastAsia="Times New Roman" w:cs="Segoe UI"/>
                <w:color w:val="000000"/>
                <w:sz w:val="22"/>
                <w:szCs w:val="22"/>
                <w:lang w:eastAsia="es-MX"/>
              </w:rPr>
              <w:t>, R8-18-1 y R8-18-2).</w:t>
            </w:r>
          </w:p>
        </w:tc>
      </w:tr>
      <w:tr w:rsidR="00255D5C" w:rsidRPr="00DA6000" w14:paraId="401A4A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10F2ED" w14:textId="77777777" w:rsidR="00255D5C" w:rsidRPr="006653EA" w:rsidRDefault="00255D5C">
            <w:pPr>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28</w:t>
            </w:r>
          </w:p>
        </w:tc>
        <w:tc>
          <w:tcPr>
            <w:tcW w:w="8222" w:type="dxa"/>
            <w:vAlign w:val="center"/>
          </w:tcPr>
          <w:p w14:paraId="53442D3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Talent tank</w:t>
            </w:r>
          </w:p>
          <w:p w14:paraId="79866207"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i/>
                <w:iCs/>
                <w:color w:val="000000"/>
                <w:lang w:eastAsia="es-MX"/>
              </w:rPr>
            </w:pPr>
            <w:r>
              <w:rPr>
                <w:rFonts w:eastAsia="Times New Roman" w:cs="Segoe UI"/>
                <w:color w:val="000000"/>
                <w:sz w:val="22"/>
                <w:szCs w:val="22"/>
                <w:lang w:eastAsia="es-MX"/>
              </w:rPr>
              <w:t>Esta opción del menú muestra el módulo de talent tank</w:t>
            </w:r>
            <w:r w:rsidRPr="006653EA">
              <w:rPr>
                <w:rFonts w:eastAsia="Times New Roman" w:cs="Segoe UI"/>
                <w:b/>
                <w:bCs/>
                <w:color w:val="000000"/>
                <w:sz w:val="22"/>
                <w:szCs w:val="22"/>
                <w:lang w:eastAsia="es-MX"/>
              </w:rPr>
              <w:t xml:space="preserve">. </w:t>
            </w:r>
            <w:r w:rsidRPr="003008A8">
              <w:rPr>
                <w:rFonts w:eastAsia="Times New Roman" w:cs="Segoe UI"/>
                <w:color w:val="000000"/>
                <w:sz w:val="22"/>
                <w:szCs w:val="22"/>
                <w:lang w:eastAsia="es-MX"/>
              </w:rPr>
              <w:t>Ver detalle en el</w:t>
            </w:r>
            <w:r>
              <w:rPr>
                <w:rFonts w:eastAsia="Times New Roman" w:cs="Segoe UI"/>
                <w:i/>
                <w:iCs/>
                <w:color w:val="000000"/>
                <w:sz w:val="22"/>
                <w:szCs w:val="22"/>
                <w:lang w:eastAsia="es-MX"/>
              </w:rPr>
              <w:t xml:space="preserve"> </w:t>
            </w:r>
            <w:r w:rsidRPr="006653EA">
              <w:rPr>
                <w:rFonts w:eastAsia="Times New Roman" w:cs="Segoe UI"/>
                <w:i/>
                <w:iCs/>
                <w:color w:val="000000"/>
                <w:sz w:val="22"/>
                <w:szCs w:val="22"/>
                <w:lang w:eastAsia="es-MX"/>
              </w:rPr>
              <w:t xml:space="preserve">Requerimiento </w:t>
            </w:r>
            <w:r>
              <w:rPr>
                <w:rFonts w:eastAsia="Times New Roman" w:cs="Segoe UI"/>
                <w:i/>
                <w:iCs/>
                <w:color w:val="000000"/>
                <w:sz w:val="22"/>
                <w:szCs w:val="22"/>
                <w:lang w:eastAsia="es-MX"/>
              </w:rPr>
              <w:t>5</w:t>
            </w:r>
            <w:r w:rsidRPr="006653EA">
              <w:rPr>
                <w:rFonts w:eastAsia="Times New Roman" w:cs="Segoe UI"/>
                <w:i/>
                <w:iCs/>
                <w:color w:val="000000"/>
                <w:sz w:val="22"/>
                <w:szCs w:val="22"/>
                <w:lang w:eastAsia="es-MX"/>
              </w:rPr>
              <w:t>.</w:t>
            </w:r>
          </w:p>
          <w:p w14:paraId="336B8D5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p>
        </w:tc>
      </w:tr>
      <w:tr w:rsidR="00255D5C" w:rsidRPr="00DA6000" w14:paraId="01920C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B842E7" w14:textId="77777777" w:rsidR="00255D5C" w:rsidRPr="006653EA" w:rsidRDefault="00255D5C">
            <w:pPr>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29</w:t>
            </w:r>
          </w:p>
        </w:tc>
        <w:tc>
          <w:tcPr>
            <w:tcW w:w="8222" w:type="dxa"/>
            <w:vAlign w:val="center"/>
          </w:tcPr>
          <w:p w14:paraId="76EB80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Cerrar sesión</w:t>
            </w:r>
          </w:p>
          <w:p w14:paraId="43B1178B"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Se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cerrar la sesión del solucionador, mediante esta opción.</w:t>
            </w:r>
          </w:p>
          <w:p w14:paraId="7BE0FE8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p>
        </w:tc>
      </w:tr>
    </w:tbl>
    <w:p w14:paraId="5AF7CF4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Reglas de negocio: Evidencias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CCB8BD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D83CD2"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55A24205"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1DF9C8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C17327" w14:textId="77777777" w:rsidR="00255D5C" w:rsidRPr="006653EA" w:rsidRDefault="00255D5C">
            <w:pPr>
              <w:spacing w:before="120" w:after="60"/>
              <w:jc w:val="center"/>
              <w:rPr>
                <w:rFonts w:eastAsia="Times New Roman" w:cs="Segoe UI"/>
                <w:color w:val="000000"/>
                <w:sz w:val="22"/>
                <w:szCs w:val="22"/>
                <w:lang w:eastAsia="es-MX"/>
              </w:rPr>
            </w:pPr>
            <w:bookmarkStart w:id="483" w:name="_Hlk116033474"/>
            <w:r w:rsidRPr="00500D55">
              <w:rPr>
                <w:rFonts w:eastAsia="Times New Roman" w:cs="Segoe UI"/>
                <w:b w:val="0"/>
                <w:color w:val="000000" w:themeColor="text1"/>
                <w:sz w:val="22"/>
                <w:szCs w:val="22"/>
                <w:lang w:eastAsia="es-MX"/>
              </w:rPr>
              <w:t>6.</w:t>
            </w:r>
            <w:r w:rsidRPr="00500D55">
              <w:rPr>
                <w:rFonts w:eastAsia="Times New Roman" w:cs="Segoe UI"/>
                <w:b w:val="0"/>
                <w:bCs w:val="0"/>
                <w:color w:val="000000" w:themeColor="text1"/>
                <w:sz w:val="22"/>
                <w:szCs w:val="22"/>
                <w:lang w:eastAsia="es-MX"/>
              </w:rPr>
              <w:t>30</w:t>
            </w:r>
          </w:p>
        </w:tc>
        <w:tc>
          <w:tcPr>
            <w:tcW w:w="8222" w:type="dxa"/>
            <w:vAlign w:val="center"/>
          </w:tcPr>
          <w:p w14:paraId="136B7F27"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líderes y miembros del equipo pueden subir las evidencias.</w:t>
            </w:r>
          </w:p>
        </w:tc>
      </w:tr>
      <w:tr w:rsidR="00255D5C" w:rsidRPr="00082D3E" w14:paraId="2986E3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98F47B" w14:textId="77777777" w:rsidR="00255D5C" w:rsidRPr="00082D3E" w:rsidRDefault="00255D5C">
            <w:pPr>
              <w:spacing w:before="120" w:after="60"/>
              <w:jc w:val="center"/>
              <w:rPr>
                <w:rFonts w:eastAsia="Times New Roman" w:cs="Segoe UI"/>
                <w:b w:val="0"/>
                <w:bCs w:val="0"/>
                <w:color w:val="000000" w:themeColor="text1"/>
                <w:sz w:val="22"/>
                <w:szCs w:val="22"/>
                <w:lang w:eastAsia="es-MX"/>
              </w:rPr>
            </w:pPr>
            <w:r w:rsidRPr="00082D3E">
              <w:rPr>
                <w:rFonts w:eastAsia="Times New Roman" w:cs="Segoe UI"/>
                <w:b w:val="0"/>
                <w:bCs w:val="0"/>
                <w:color w:val="000000" w:themeColor="text1"/>
                <w:sz w:val="22"/>
                <w:szCs w:val="22"/>
                <w:lang w:eastAsia="es-MX"/>
              </w:rPr>
              <w:t>6.</w:t>
            </w:r>
            <w:r>
              <w:rPr>
                <w:rFonts w:eastAsia="Times New Roman" w:cs="Segoe UI"/>
                <w:b w:val="0"/>
                <w:bCs w:val="0"/>
                <w:color w:val="000000" w:themeColor="text1"/>
                <w:sz w:val="22"/>
                <w:szCs w:val="22"/>
                <w:lang w:eastAsia="es-MX"/>
              </w:rPr>
              <w:t>31</w:t>
            </w:r>
          </w:p>
        </w:tc>
        <w:tc>
          <w:tcPr>
            <w:tcW w:w="8222" w:type="dxa"/>
            <w:vAlign w:val="center"/>
          </w:tcPr>
          <w:p w14:paraId="10E7D945" w14:textId="77777777" w:rsidR="00255D5C" w:rsidRPr="00082D3E"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082D3E">
              <w:rPr>
                <w:rFonts w:eastAsia="Times New Roman" w:cs="Segoe UI"/>
                <w:color w:val="000000" w:themeColor="text1"/>
                <w:sz w:val="22"/>
                <w:szCs w:val="22"/>
                <w:lang w:eastAsia="es-MX"/>
              </w:rPr>
              <w:t>Las evidencias pueden subirse una vez que este publicada la convocatoria.</w:t>
            </w:r>
          </w:p>
        </w:tc>
      </w:tr>
      <w:tr w:rsidR="00255D5C" w:rsidRPr="00203D40" w14:paraId="702F2A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D5E22F" w14:textId="77777777" w:rsidR="00255D5C" w:rsidRPr="00203D40"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6.32</w:t>
            </w:r>
          </w:p>
        </w:tc>
        <w:tc>
          <w:tcPr>
            <w:tcW w:w="8222" w:type="dxa"/>
            <w:vAlign w:val="center"/>
          </w:tcPr>
          <w:p w14:paraId="4653061B"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203D40">
              <w:rPr>
                <w:rFonts w:eastAsia="Times New Roman" w:cs="Segoe UI"/>
                <w:bCs/>
                <w:color w:val="000000" w:themeColor="text1"/>
                <w:sz w:val="22"/>
                <w:szCs w:val="22"/>
                <w:lang w:eastAsia="es-MX"/>
              </w:rPr>
              <w:t xml:space="preserve">Para llegar a esta pantalla para subir las evidencias, se debe dar clic en el botón </w:t>
            </w:r>
            <w:r>
              <w:rPr>
                <w:rFonts w:eastAsia="Times New Roman" w:cs="Segoe UI"/>
                <w:bCs/>
                <w:color w:val="000000" w:themeColor="text1"/>
                <w:sz w:val="22"/>
                <w:szCs w:val="22"/>
                <w:lang w:eastAsia="es-MX"/>
              </w:rPr>
              <w:t>“Registrar propuesta” que esta desde el Dashboard del líder o el botón “Subir propuesta de solución” en el Dashboard del miembro (Pantallas R7-21-1 y R7-21-2).</w:t>
            </w:r>
          </w:p>
          <w:p w14:paraId="7A1E1C43" w14:textId="77777777" w:rsidR="00255D5C" w:rsidRPr="00526C17"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203D40">
              <w:rPr>
                <w:rFonts w:eastAsia="Times New Roman" w:cs="Segoe UI"/>
                <w:bCs/>
                <w:noProof/>
                <w:color w:val="000000" w:themeColor="text1"/>
                <w:lang w:eastAsia="es-MX"/>
              </w:rPr>
              <w:drawing>
                <wp:inline distT="0" distB="0" distL="0" distR="0" wp14:anchorId="067BB388" wp14:editId="52A30CAC">
                  <wp:extent cx="1378551" cy="2594919"/>
                  <wp:effectExtent l="0" t="0" r="0" b="0"/>
                  <wp:docPr id="2066753793" name="Imagen 206675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381943" cy="2601305"/>
                          </a:xfrm>
                          <a:prstGeom prst="rect">
                            <a:avLst/>
                          </a:prstGeom>
                        </pic:spPr>
                      </pic:pic>
                    </a:graphicData>
                  </a:graphic>
                </wp:inline>
              </w:drawing>
            </w:r>
            <w:r>
              <w:rPr>
                <w:rFonts w:eastAsia="Times New Roman" w:cs="Segoe UI"/>
                <w:bCs/>
                <w:color w:val="000000" w:themeColor="text1"/>
                <w:lang w:eastAsia="es-MX"/>
              </w:rPr>
              <w:t xml:space="preserve">     </w:t>
            </w:r>
            <w:r>
              <w:rPr>
                <w:rFonts w:cs="Times New Roman"/>
                <w:noProof/>
              </w:rPr>
              <w:drawing>
                <wp:inline distT="0" distB="0" distL="0" distR="0" wp14:anchorId="5429F907" wp14:editId="69435383">
                  <wp:extent cx="1580977" cy="2559968"/>
                  <wp:effectExtent l="0" t="0" r="635" b="0"/>
                  <wp:docPr id="2066753795" name="Imagen 206675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595651" cy="2583729"/>
                          </a:xfrm>
                          <a:prstGeom prst="rect">
                            <a:avLst/>
                          </a:prstGeom>
                        </pic:spPr>
                      </pic:pic>
                    </a:graphicData>
                  </a:graphic>
                </wp:inline>
              </w:drawing>
            </w:r>
          </w:p>
        </w:tc>
      </w:tr>
      <w:tr w:rsidR="00255D5C" w:rsidRPr="00DA6000" w14:paraId="7388984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6F19B6" w14:textId="77777777" w:rsidR="00255D5C" w:rsidRPr="006653EA" w:rsidRDefault="00255D5C">
            <w:pPr>
              <w:spacing w:before="120" w:after="60"/>
              <w:jc w:val="center"/>
              <w:rPr>
                <w:rFonts w:eastAsia="Times New Roman" w:cs="Segoe UI"/>
                <w:color w:val="000000"/>
                <w:sz w:val="22"/>
                <w:szCs w:val="22"/>
                <w:lang w:eastAsia="es-MX"/>
              </w:rPr>
            </w:pPr>
            <w:bookmarkStart w:id="484" w:name="_Hlk116033512"/>
            <w:bookmarkEnd w:id="483"/>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33</w:t>
            </w:r>
          </w:p>
        </w:tc>
        <w:tc>
          <w:tcPr>
            <w:tcW w:w="8222" w:type="dxa"/>
            <w:vAlign w:val="center"/>
          </w:tcPr>
          <w:p w14:paraId="2D3A351C"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Contiene un</w:t>
            </w:r>
            <w:r w:rsidRPr="006653EA">
              <w:rPr>
                <w:rFonts w:eastAsia="Times New Roman" w:cs="Segoe UI"/>
                <w:color w:val="000000" w:themeColor="text1"/>
                <w:sz w:val="22"/>
                <w:szCs w:val="22"/>
                <w:lang w:eastAsia="es-MX"/>
              </w:rPr>
              <w:t xml:space="preserve"> módulo que permit</w:t>
            </w:r>
            <w:r>
              <w:rPr>
                <w:rFonts w:eastAsia="Times New Roman" w:cs="Segoe UI"/>
                <w:color w:val="000000" w:themeColor="text1"/>
                <w:sz w:val="22"/>
                <w:szCs w:val="22"/>
                <w:lang w:eastAsia="es-MX"/>
              </w:rPr>
              <w:t xml:space="preserve">e </w:t>
            </w:r>
            <w:r w:rsidRPr="006653EA">
              <w:rPr>
                <w:rFonts w:eastAsia="Times New Roman" w:cs="Segoe UI"/>
                <w:color w:val="000000" w:themeColor="text1"/>
                <w:sz w:val="22"/>
                <w:szCs w:val="22"/>
                <w:lang w:eastAsia="es-MX"/>
              </w:rPr>
              <w:t xml:space="preserve">subir la evidencia de las convocatorias. </w:t>
            </w:r>
          </w:p>
          <w:p w14:paraId="2D142C6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56E7BDDA" wp14:editId="136B384D">
                  <wp:extent cx="5083810" cy="2007870"/>
                  <wp:effectExtent l="19050" t="19050" r="21590" b="11430"/>
                  <wp:docPr id="56" name="Imagen 5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Interfaz de usuario gráfica, Texto, Aplicación&#10;&#10;Descripción generada automáticamente"/>
                          <pic:cNvPicPr/>
                        </pic:nvPicPr>
                        <pic:blipFill>
                          <a:blip r:embed="rId185"/>
                          <a:stretch>
                            <a:fillRect/>
                          </a:stretch>
                        </pic:blipFill>
                        <pic:spPr>
                          <a:xfrm>
                            <a:off x="0" y="0"/>
                            <a:ext cx="5083810" cy="2007870"/>
                          </a:xfrm>
                          <a:prstGeom prst="rect">
                            <a:avLst/>
                          </a:prstGeom>
                          <a:ln>
                            <a:solidFill>
                              <a:schemeClr val="bg1">
                                <a:lumMod val="75000"/>
                              </a:schemeClr>
                            </a:solidFill>
                          </a:ln>
                        </pic:spPr>
                      </pic:pic>
                    </a:graphicData>
                  </a:graphic>
                </wp:inline>
              </w:drawing>
            </w:r>
          </w:p>
          <w:p w14:paraId="79F8D604"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5A374CCA" w14:textId="77777777" w:rsidR="00255D5C" w:rsidRPr="004B3C87" w:rsidRDefault="00255D5C">
            <w:pPr>
              <w:pStyle w:val="Prrafodelista"/>
              <w:numPr>
                <w:ilvl w:val="0"/>
                <w:numId w:val="65"/>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4B3C87">
              <w:rPr>
                <w:rFonts w:eastAsia="Times New Roman" w:cs="Segoe UI"/>
                <w:color w:val="000000" w:themeColor="text1"/>
                <w:sz w:val="22"/>
                <w:szCs w:val="22"/>
                <w:lang w:eastAsia="es-MX"/>
              </w:rPr>
              <w:t>Líder (Pantallas R7-24-1, R7-24-2, R7-24-3, R7-24-5 y R7-24-6)</w:t>
            </w:r>
            <w:r>
              <w:rPr>
                <w:rFonts w:eastAsia="Times New Roman" w:cs="Segoe UI"/>
                <w:color w:val="000000" w:themeColor="text1"/>
                <w:sz w:val="22"/>
                <w:szCs w:val="22"/>
                <w:lang w:eastAsia="es-MX"/>
              </w:rPr>
              <w:t>.</w:t>
            </w:r>
          </w:p>
          <w:p w14:paraId="1689CC9C" w14:textId="77777777" w:rsidR="00255D5C" w:rsidRPr="004B3C87" w:rsidRDefault="00255D5C">
            <w:pPr>
              <w:pStyle w:val="Prrafodelista"/>
              <w:numPr>
                <w:ilvl w:val="0"/>
                <w:numId w:val="65"/>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4B3C87">
              <w:rPr>
                <w:rFonts w:eastAsia="Times New Roman" w:cs="Segoe UI"/>
                <w:color w:val="000000" w:themeColor="text1"/>
                <w:sz w:val="22"/>
                <w:szCs w:val="22"/>
                <w:lang w:eastAsia="es-MX"/>
              </w:rPr>
              <w:t>Miembro del equipo (Pantallas</w:t>
            </w:r>
            <w:r>
              <w:rPr>
                <w:rFonts w:eastAsia="Times New Roman" w:cs="Segoe UI"/>
                <w:color w:val="000000" w:themeColor="text1"/>
                <w:sz w:val="22"/>
                <w:szCs w:val="22"/>
                <w:lang w:eastAsia="es-MX"/>
              </w:rPr>
              <w:t xml:space="preserve"> R7-24-11, </w:t>
            </w:r>
            <w:r w:rsidRPr="004B3C87">
              <w:rPr>
                <w:rFonts w:eastAsia="Times New Roman" w:cs="Segoe UI"/>
                <w:color w:val="000000" w:themeColor="text1"/>
                <w:sz w:val="22"/>
                <w:szCs w:val="22"/>
                <w:lang w:eastAsia="es-MX"/>
              </w:rPr>
              <w:t>R7-24-1</w:t>
            </w:r>
            <w:r>
              <w:rPr>
                <w:rFonts w:eastAsia="Times New Roman" w:cs="Segoe UI"/>
                <w:color w:val="000000" w:themeColor="text1"/>
                <w:sz w:val="22"/>
                <w:szCs w:val="22"/>
                <w:lang w:eastAsia="es-MX"/>
              </w:rPr>
              <w:t>2</w:t>
            </w:r>
            <w:r w:rsidRPr="004B3C87">
              <w:rPr>
                <w:rFonts w:eastAsia="Times New Roman" w:cs="Segoe UI"/>
                <w:color w:val="000000" w:themeColor="text1"/>
                <w:sz w:val="22"/>
                <w:szCs w:val="22"/>
                <w:lang w:eastAsia="es-MX"/>
              </w:rPr>
              <w:t>, R7-24-13).</w:t>
            </w:r>
          </w:p>
          <w:p w14:paraId="3F7B2D60"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4584C2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461AC1"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lastRenderedPageBreak/>
              <w:t>6.34</w:t>
            </w:r>
          </w:p>
        </w:tc>
        <w:tc>
          <w:tcPr>
            <w:tcW w:w="8222" w:type="dxa"/>
            <w:vAlign w:val="center"/>
          </w:tcPr>
          <w:p w14:paraId="4E7D44D7"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Estas pantallas contienen la siguiente información:</w:t>
            </w:r>
          </w:p>
          <w:p w14:paraId="36C6C712"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 </w:t>
            </w:r>
          </w:p>
          <w:p w14:paraId="02CFC4A6"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Nombre de la convocatoria.</w:t>
            </w:r>
          </w:p>
          <w:p w14:paraId="77B7D63D"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Numero de documentos subidos</w:t>
            </w:r>
          </w:p>
          <w:p w14:paraId="62A2DC5E"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Fecha de cierre de recepción</w:t>
            </w:r>
          </w:p>
          <w:p w14:paraId="1CECFCCF"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¿Cómo se llama tu propuesta?</w:t>
            </w:r>
          </w:p>
          <w:p w14:paraId="4AAB51F0"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Nivel TRL.</w:t>
            </w:r>
          </w:p>
          <w:p w14:paraId="29733BA1"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¿Qué documentos estas subiendo?</w:t>
            </w:r>
          </w:p>
          <w:p w14:paraId="44C3685A"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Sección “Registro de evidencias”.</w:t>
            </w:r>
          </w:p>
          <w:p w14:paraId="17872EDF"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Botón Enviar propuesta a evaluación.</w:t>
            </w:r>
          </w:p>
          <w:p w14:paraId="381DE340" w14:textId="77777777" w:rsidR="00255D5C" w:rsidRPr="00987214" w:rsidRDefault="00255D5C">
            <w:pPr>
              <w:pStyle w:val="Prrafodelista"/>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987214">
              <w:rPr>
                <w:rFonts w:cs="Times New Roman"/>
                <w:noProof/>
              </w:rPr>
              <w:drawing>
                <wp:inline distT="0" distB="0" distL="0" distR="0" wp14:anchorId="135BAF3A" wp14:editId="3F5E01F6">
                  <wp:extent cx="2675659" cy="2547991"/>
                  <wp:effectExtent l="19050" t="19050" r="10795" b="24130"/>
                  <wp:docPr id="2066753796" name="Imagen 206675379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6" name="Imagen 2066753796" descr="Interfaz de usuario gráfica, Aplicación&#10;&#10;Descripción generada automáticamente"/>
                          <pic:cNvPicPr/>
                        </pic:nvPicPr>
                        <pic:blipFill>
                          <a:blip r:embed="rId186"/>
                          <a:stretch>
                            <a:fillRect/>
                          </a:stretch>
                        </pic:blipFill>
                        <pic:spPr>
                          <a:xfrm>
                            <a:off x="0" y="0"/>
                            <a:ext cx="2690886" cy="2562492"/>
                          </a:xfrm>
                          <a:prstGeom prst="rect">
                            <a:avLst/>
                          </a:prstGeom>
                          <a:ln>
                            <a:solidFill>
                              <a:schemeClr val="bg1">
                                <a:lumMod val="75000"/>
                              </a:schemeClr>
                            </a:solidFill>
                          </a:ln>
                        </pic:spPr>
                      </pic:pic>
                    </a:graphicData>
                  </a:graphic>
                </wp:inline>
              </w:drawing>
            </w:r>
          </w:p>
          <w:p w14:paraId="6DA3D79A"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NOTA: El nivel TRL (</w:t>
            </w:r>
            <w:proofErr w:type="spellStart"/>
            <w:r w:rsidRPr="00987214">
              <w:rPr>
                <w:rFonts w:eastAsia="Times New Roman" w:cs="Segoe UI"/>
                <w:color w:val="000000"/>
                <w:sz w:val="22"/>
                <w:szCs w:val="22"/>
                <w:lang w:eastAsia="es-MX"/>
              </w:rPr>
              <w:t>Technology</w:t>
            </w:r>
            <w:proofErr w:type="spellEnd"/>
            <w:r w:rsidRPr="00987214">
              <w:rPr>
                <w:rFonts w:eastAsia="Times New Roman" w:cs="Segoe UI"/>
                <w:color w:val="000000"/>
                <w:sz w:val="22"/>
                <w:szCs w:val="22"/>
                <w:lang w:eastAsia="es-MX"/>
              </w:rPr>
              <w:t xml:space="preserve"> </w:t>
            </w:r>
            <w:proofErr w:type="spellStart"/>
            <w:r w:rsidRPr="00987214">
              <w:rPr>
                <w:rFonts w:eastAsia="Times New Roman" w:cs="Segoe UI"/>
                <w:color w:val="000000"/>
                <w:sz w:val="22"/>
                <w:szCs w:val="22"/>
                <w:lang w:eastAsia="es-MX"/>
              </w:rPr>
              <w:t>Readiness</w:t>
            </w:r>
            <w:proofErr w:type="spellEnd"/>
            <w:r w:rsidRPr="00987214">
              <w:rPr>
                <w:rFonts w:eastAsia="Times New Roman" w:cs="Segoe UI"/>
                <w:color w:val="000000"/>
                <w:sz w:val="22"/>
                <w:szCs w:val="22"/>
                <w:lang w:eastAsia="es-MX"/>
              </w:rPr>
              <w:t xml:space="preserve"> </w:t>
            </w:r>
            <w:proofErr w:type="spellStart"/>
            <w:r w:rsidRPr="00987214">
              <w:rPr>
                <w:rFonts w:eastAsia="Times New Roman" w:cs="Segoe UI"/>
                <w:color w:val="000000"/>
                <w:sz w:val="22"/>
                <w:szCs w:val="22"/>
                <w:lang w:eastAsia="es-MX"/>
              </w:rPr>
              <w:t>Levels</w:t>
            </w:r>
            <w:proofErr w:type="spellEnd"/>
            <w:r w:rsidRPr="00987214">
              <w:rPr>
                <w:rFonts w:eastAsia="Times New Roman" w:cs="Segoe UI"/>
                <w:color w:val="000000"/>
                <w:sz w:val="22"/>
                <w:szCs w:val="22"/>
                <w:lang w:eastAsia="es-MX"/>
              </w:rPr>
              <w:t>), es la escala para determinar el Nivel de madurez tecnológica.</w:t>
            </w:r>
          </w:p>
          <w:p w14:paraId="4193287B" w14:textId="77777777" w:rsidR="00255D5C" w:rsidRPr="00987214" w:rsidRDefault="00255D5C">
            <w:pPr>
              <w:pStyle w:val="Prrafodelista"/>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tc>
      </w:tr>
      <w:tr w:rsidR="00255D5C" w:rsidRPr="00032492" w14:paraId="21E3D7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188F2F"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bookmarkStart w:id="485" w:name="_Hlk116034283"/>
            <w:bookmarkEnd w:id="484"/>
            <w:r w:rsidRPr="00987214">
              <w:rPr>
                <w:rFonts w:eastAsia="Times New Roman" w:cs="Segoe UI"/>
                <w:b w:val="0"/>
                <w:bCs w:val="0"/>
                <w:color w:val="000000" w:themeColor="text1"/>
                <w:sz w:val="22"/>
                <w:szCs w:val="22"/>
                <w:lang w:eastAsia="es-MX"/>
              </w:rPr>
              <w:t>6.34.1</w:t>
            </w:r>
          </w:p>
        </w:tc>
        <w:tc>
          <w:tcPr>
            <w:tcW w:w="8222" w:type="dxa"/>
            <w:vAlign w:val="center"/>
          </w:tcPr>
          <w:p w14:paraId="7639C913"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El dato </w:t>
            </w:r>
            <w:r w:rsidRPr="00987214">
              <w:rPr>
                <w:rFonts w:eastAsia="Times New Roman" w:cs="Segoe UI"/>
                <w:i/>
                <w:iCs/>
                <w:color w:val="000000" w:themeColor="text1"/>
                <w:sz w:val="22"/>
                <w:szCs w:val="22"/>
                <w:lang w:eastAsia="es-MX"/>
              </w:rPr>
              <w:t>“Número de documentos subidos”</w:t>
            </w:r>
            <w:r w:rsidRPr="00987214">
              <w:rPr>
                <w:rFonts w:eastAsia="Times New Roman" w:cs="Segoe UI"/>
                <w:color w:val="000000" w:themeColor="text1"/>
                <w:sz w:val="22"/>
                <w:szCs w:val="22"/>
                <w:lang w:eastAsia="es-MX"/>
              </w:rPr>
              <w:t xml:space="preserve"> se irá actualizando de acuerdo con el número de documentos que se vayan subiendo.</w:t>
            </w:r>
          </w:p>
        </w:tc>
      </w:tr>
      <w:tr w:rsidR="00255D5C" w:rsidRPr="00032492" w14:paraId="296C9F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C6EF40"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t>6.34.2</w:t>
            </w:r>
          </w:p>
        </w:tc>
        <w:tc>
          <w:tcPr>
            <w:tcW w:w="8222" w:type="dxa"/>
            <w:vAlign w:val="center"/>
          </w:tcPr>
          <w:p w14:paraId="36D53B06"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themeColor="text1"/>
                <w:sz w:val="22"/>
                <w:szCs w:val="22"/>
                <w:lang w:eastAsia="es-MX"/>
              </w:rPr>
              <w:t xml:space="preserve">El dato </w:t>
            </w:r>
            <w:r w:rsidRPr="00987214">
              <w:rPr>
                <w:rFonts w:eastAsia="Times New Roman" w:cs="Segoe UI"/>
                <w:i/>
                <w:iCs/>
                <w:color w:val="000000" w:themeColor="text1"/>
                <w:sz w:val="22"/>
                <w:szCs w:val="22"/>
                <w:lang w:eastAsia="es-MX"/>
              </w:rPr>
              <w:t>“¿</w:t>
            </w:r>
            <w:r w:rsidRPr="00987214">
              <w:rPr>
                <w:rFonts w:eastAsia="Times New Roman" w:cs="Segoe UI"/>
                <w:i/>
                <w:iCs/>
                <w:color w:val="000000"/>
                <w:sz w:val="22"/>
                <w:szCs w:val="22"/>
                <w:lang w:eastAsia="es-MX"/>
              </w:rPr>
              <w:t>Cómo se llama tu propuesta?”</w:t>
            </w:r>
            <w:r w:rsidRPr="00987214">
              <w:rPr>
                <w:rFonts w:eastAsia="Times New Roman" w:cs="Segoe UI"/>
                <w:color w:val="000000"/>
                <w:sz w:val="22"/>
                <w:szCs w:val="22"/>
                <w:lang w:eastAsia="es-MX"/>
              </w:rPr>
              <w:t xml:space="preserve"> es obligatorio. Se validará que se llene.</w:t>
            </w:r>
          </w:p>
          <w:p w14:paraId="2D4627AD"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776CF129" w14:textId="77777777" w:rsidR="00255D5C" w:rsidRPr="0098721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87214">
              <w:rPr>
                <w:rFonts w:cs="Times New Roman"/>
                <w:noProof/>
              </w:rPr>
              <w:drawing>
                <wp:inline distT="0" distB="0" distL="0" distR="0" wp14:anchorId="147E158F" wp14:editId="440DC499">
                  <wp:extent cx="1894541" cy="591097"/>
                  <wp:effectExtent l="19050" t="19050" r="10795" b="19050"/>
                  <wp:docPr id="61" name="Imagen 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 Aplicación, Correo electrónico&#10;&#10;Descripción generada automáticamente"/>
                          <pic:cNvPicPr/>
                        </pic:nvPicPr>
                        <pic:blipFill>
                          <a:blip r:embed="rId187"/>
                          <a:stretch>
                            <a:fillRect/>
                          </a:stretch>
                        </pic:blipFill>
                        <pic:spPr>
                          <a:xfrm>
                            <a:off x="0" y="0"/>
                            <a:ext cx="1931081" cy="602498"/>
                          </a:xfrm>
                          <a:prstGeom prst="rect">
                            <a:avLst/>
                          </a:prstGeom>
                          <a:ln>
                            <a:solidFill>
                              <a:schemeClr val="bg1">
                                <a:lumMod val="75000"/>
                              </a:schemeClr>
                            </a:solidFill>
                          </a:ln>
                        </pic:spPr>
                      </pic:pic>
                    </a:graphicData>
                  </a:graphic>
                </wp:inline>
              </w:drawing>
            </w:r>
          </w:p>
        </w:tc>
      </w:tr>
      <w:tr w:rsidR="00255D5C" w:rsidRPr="00032492" w14:paraId="4363F5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05AE7" w14:textId="77777777" w:rsidR="00255D5C" w:rsidRPr="00032492" w:rsidRDefault="00255D5C">
            <w:pPr>
              <w:spacing w:before="120" w:after="60"/>
              <w:jc w:val="center"/>
              <w:rPr>
                <w:rFonts w:eastAsia="Times New Roman" w:cs="Segoe UI"/>
                <w:b w:val="0"/>
                <w:bCs w:val="0"/>
                <w:color w:val="000000" w:themeColor="text1"/>
                <w:sz w:val="22"/>
                <w:szCs w:val="22"/>
                <w:lang w:eastAsia="es-MX"/>
              </w:rPr>
            </w:pPr>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4.3</w:t>
            </w:r>
          </w:p>
        </w:tc>
        <w:tc>
          <w:tcPr>
            <w:tcW w:w="8222" w:type="dxa"/>
            <w:vAlign w:val="center"/>
          </w:tcPr>
          <w:p w14:paraId="251C227E" w14:textId="77777777" w:rsidR="00255D5C" w:rsidRPr="00032492"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032492">
              <w:rPr>
                <w:rFonts w:eastAsia="Times New Roman" w:cs="Segoe UI"/>
                <w:color w:val="000000" w:themeColor="text1"/>
                <w:sz w:val="22"/>
                <w:szCs w:val="22"/>
                <w:lang w:eastAsia="es-MX"/>
              </w:rPr>
              <w:t>El dato “Nivel TRL”, será una lista para elegir opciones. Por default se tomará “0”.</w:t>
            </w:r>
          </w:p>
        </w:tc>
      </w:tr>
      <w:tr w:rsidR="00255D5C" w:rsidRPr="00DA6000" w14:paraId="076DD95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D570CC" w14:textId="77777777" w:rsidR="00255D5C" w:rsidRPr="006653EA" w:rsidRDefault="00255D5C">
            <w:pPr>
              <w:spacing w:before="120" w:after="60"/>
              <w:jc w:val="center"/>
              <w:rPr>
                <w:rFonts w:eastAsia="Times New Roman" w:cs="Segoe UI"/>
                <w:color w:val="000000"/>
                <w:sz w:val="22"/>
                <w:szCs w:val="22"/>
                <w:lang w:eastAsia="es-MX"/>
              </w:rPr>
            </w:pPr>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4.4</w:t>
            </w:r>
          </w:p>
        </w:tc>
        <w:tc>
          <w:tcPr>
            <w:tcW w:w="8222" w:type="dxa"/>
            <w:vAlign w:val="center"/>
          </w:tcPr>
          <w:p w14:paraId="535538B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eastAsia="Times New Roman" w:cs="Segoe UI"/>
                <w:color w:val="000000" w:themeColor="text1"/>
                <w:sz w:val="22"/>
                <w:szCs w:val="22"/>
                <w:lang w:eastAsia="es-MX"/>
              </w:rPr>
              <w:t>Se valid</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que las evidencias </w:t>
            </w:r>
            <w:r>
              <w:rPr>
                <w:rFonts w:eastAsia="Times New Roman" w:cs="Segoe UI"/>
                <w:color w:val="000000" w:themeColor="text1"/>
                <w:sz w:val="22"/>
                <w:szCs w:val="22"/>
                <w:lang w:eastAsia="es-MX"/>
              </w:rPr>
              <w:t xml:space="preserve">cargadas por </w:t>
            </w:r>
            <w:r w:rsidRPr="006653EA">
              <w:rPr>
                <w:rFonts w:eastAsia="Times New Roman" w:cs="Segoe UI"/>
                <w:color w:val="000000" w:themeColor="text1"/>
                <w:sz w:val="22"/>
                <w:szCs w:val="22"/>
                <w:lang w:eastAsia="es-MX"/>
              </w:rPr>
              <w:t>los miembros del equipo sean solo documentos en formato .</w:t>
            </w:r>
            <w:proofErr w:type="spellStart"/>
            <w:r w:rsidRPr="006653EA">
              <w:rPr>
                <w:rFonts w:eastAsia="Times New Roman" w:cs="Segoe UI"/>
                <w:color w:val="000000" w:themeColor="text1"/>
                <w:sz w:val="22"/>
                <w:szCs w:val="22"/>
                <w:lang w:eastAsia="es-MX"/>
              </w:rPr>
              <w:t>pdf</w:t>
            </w:r>
            <w:proofErr w:type="spellEnd"/>
            <w:r w:rsidRPr="006653EA">
              <w:rPr>
                <w:rFonts w:eastAsia="Times New Roman" w:cs="Segoe UI"/>
                <w:color w:val="000000" w:themeColor="text1"/>
                <w:sz w:val="22"/>
                <w:szCs w:val="22"/>
                <w:lang w:eastAsia="es-MX"/>
              </w:rPr>
              <w:t>.</w:t>
            </w:r>
          </w:p>
        </w:tc>
      </w:tr>
      <w:tr w:rsidR="00255D5C" w:rsidRPr="00DA6000" w14:paraId="3E9F09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389B8E" w14:textId="77777777" w:rsidR="00255D5C" w:rsidRDefault="00255D5C">
            <w:pPr>
              <w:spacing w:before="120" w:after="60"/>
              <w:jc w:val="center"/>
              <w:rPr>
                <w:rFonts w:eastAsia="Times New Roman" w:cs="Segoe UI"/>
                <w:color w:val="000000" w:themeColor="text1"/>
                <w:lang w:eastAsia="es-MX"/>
              </w:rPr>
            </w:pPr>
            <w:r w:rsidRPr="00670C1D">
              <w:rPr>
                <w:rFonts w:eastAsia="Times New Roman" w:cs="Segoe UI"/>
                <w:b w:val="0"/>
                <w:bCs w:val="0"/>
                <w:color w:val="000000" w:themeColor="text1"/>
                <w:sz w:val="22"/>
                <w:szCs w:val="22"/>
                <w:lang w:eastAsia="es-MX"/>
              </w:rPr>
              <w:lastRenderedPageBreak/>
              <w:t>6.3</w:t>
            </w:r>
            <w:r>
              <w:rPr>
                <w:rFonts w:eastAsia="Times New Roman" w:cs="Segoe UI"/>
                <w:b w:val="0"/>
                <w:bCs w:val="0"/>
                <w:color w:val="000000" w:themeColor="text1"/>
                <w:sz w:val="22"/>
                <w:szCs w:val="22"/>
                <w:lang w:eastAsia="es-MX"/>
              </w:rPr>
              <w:t>4.5</w:t>
            </w:r>
          </w:p>
        </w:tc>
        <w:tc>
          <w:tcPr>
            <w:tcW w:w="8222" w:type="dxa"/>
            <w:vAlign w:val="center"/>
          </w:tcPr>
          <w:p w14:paraId="42B45719"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El </w:t>
            </w:r>
            <w:r w:rsidRPr="00032492">
              <w:rPr>
                <w:rFonts w:eastAsia="Times New Roman" w:cs="Segoe UI"/>
                <w:color w:val="000000"/>
                <w:sz w:val="22"/>
                <w:szCs w:val="22"/>
                <w:lang w:eastAsia="es-MX"/>
              </w:rPr>
              <w:t xml:space="preserve">Botón </w:t>
            </w:r>
            <w:r>
              <w:rPr>
                <w:rFonts w:eastAsia="Times New Roman" w:cs="Segoe UI"/>
                <w:color w:val="000000"/>
                <w:sz w:val="22"/>
                <w:szCs w:val="22"/>
                <w:lang w:eastAsia="es-MX"/>
              </w:rPr>
              <w:t>“</w:t>
            </w:r>
            <w:r w:rsidRPr="00032492">
              <w:rPr>
                <w:rFonts w:eastAsia="Times New Roman" w:cs="Segoe UI"/>
                <w:color w:val="000000"/>
                <w:sz w:val="22"/>
                <w:szCs w:val="22"/>
                <w:lang w:eastAsia="es-MX"/>
              </w:rPr>
              <w:t>Enviar propuesta a evaluación</w:t>
            </w:r>
            <w:r>
              <w:rPr>
                <w:rFonts w:eastAsia="Times New Roman" w:cs="Segoe UI"/>
                <w:color w:val="000000"/>
                <w:sz w:val="22"/>
                <w:szCs w:val="22"/>
                <w:lang w:eastAsia="es-MX"/>
              </w:rPr>
              <w:t>” solo estará habilitado para el Líder del equipo.</w:t>
            </w:r>
          </w:p>
          <w:p w14:paraId="1B7E42FC"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55DC7C69"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Se validará cuando se </w:t>
            </w:r>
            <w:proofErr w:type="spellStart"/>
            <w:r>
              <w:rPr>
                <w:rFonts w:eastAsia="Times New Roman" w:cs="Segoe UI"/>
                <w:color w:val="000000"/>
                <w:sz w:val="22"/>
                <w:szCs w:val="22"/>
                <w:lang w:eastAsia="es-MX"/>
              </w:rPr>
              <w:t>de</w:t>
            </w:r>
            <w:proofErr w:type="spellEnd"/>
            <w:r>
              <w:rPr>
                <w:rFonts w:eastAsia="Times New Roman" w:cs="Segoe UI"/>
                <w:color w:val="000000"/>
                <w:sz w:val="22"/>
                <w:szCs w:val="22"/>
                <w:lang w:eastAsia="es-MX"/>
              </w:rPr>
              <w:t xml:space="preserve"> clic en este botón (Pantalla R7-24-7).</w:t>
            </w:r>
          </w:p>
          <w:p w14:paraId="069DB133"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5F3BFD84" wp14:editId="1B79AC4A">
                  <wp:extent cx="2886075" cy="1095375"/>
                  <wp:effectExtent l="0" t="0" r="9525" b="9525"/>
                  <wp:docPr id="2066753798" name="Imagen 206675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886075" cy="1095375"/>
                          </a:xfrm>
                          <a:prstGeom prst="rect">
                            <a:avLst/>
                          </a:prstGeom>
                        </pic:spPr>
                      </pic:pic>
                    </a:graphicData>
                  </a:graphic>
                </wp:inline>
              </w:drawing>
            </w:r>
          </w:p>
          <w:p w14:paraId="6AA397F7" w14:textId="77777777" w:rsidR="00255D5C" w:rsidRPr="00B21B2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109BF8A" w14:textId="77777777" w:rsidR="00255D5C" w:rsidRPr="00B21B2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Una vez subidos se muestra este mensaje en una pantalla. (Pantalla R7-25-1).</w:t>
            </w:r>
            <w:r>
              <w:rPr>
                <w:rFonts w:eastAsia="Times New Roman" w:cs="Segoe UI"/>
                <w:color w:val="000000" w:themeColor="text1"/>
                <w:sz w:val="22"/>
                <w:szCs w:val="22"/>
                <w:lang w:eastAsia="es-MX"/>
              </w:rPr>
              <w:t xml:space="preserve"> </w:t>
            </w:r>
          </w:p>
          <w:p w14:paraId="0E05DEB0"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25D3459C" wp14:editId="35224A63">
                  <wp:extent cx="3427973" cy="1310217"/>
                  <wp:effectExtent l="19050" t="19050" r="20320" b="23495"/>
                  <wp:docPr id="2066753799" name="Imagen 206675379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9" name="Imagen 2066753799" descr="Interfaz de usuario gráfica, Texto, Aplicación&#10;&#10;Descripción generada automáticamente"/>
                          <pic:cNvPicPr/>
                        </pic:nvPicPr>
                        <pic:blipFill>
                          <a:blip r:embed="rId189"/>
                          <a:stretch>
                            <a:fillRect/>
                          </a:stretch>
                        </pic:blipFill>
                        <pic:spPr>
                          <a:xfrm>
                            <a:off x="0" y="0"/>
                            <a:ext cx="3439479" cy="1314615"/>
                          </a:xfrm>
                          <a:prstGeom prst="rect">
                            <a:avLst/>
                          </a:prstGeom>
                          <a:ln>
                            <a:solidFill>
                              <a:schemeClr val="bg1">
                                <a:lumMod val="75000"/>
                              </a:schemeClr>
                            </a:solidFill>
                          </a:ln>
                        </pic:spPr>
                      </pic:pic>
                    </a:graphicData>
                  </a:graphic>
                </wp:inline>
              </w:drawing>
            </w:r>
          </w:p>
          <w:p w14:paraId="123CB95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tc>
      </w:tr>
      <w:tr w:rsidR="00255D5C" w:rsidRPr="00C723B5" w14:paraId="3E207C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34F935" w14:textId="77777777" w:rsidR="00255D5C" w:rsidRPr="00C723B5" w:rsidRDefault="00255D5C">
            <w:pPr>
              <w:spacing w:before="100" w:beforeAutospacing="1" w:after="100" w:afterAutospacing="1"/>
              <w:jc w:val="center"/>
              <w:rPr>
                <w:rFonts w:eastAsia="Times New Roman" w:cstheme="minorBidi"/>
                <w:b w:val="0"/>
                <w:bCs w:val="0"/>
                <w:color w:val="000000"/>
                <w:sz w:val="22"/>
                <w:szCs w:val="22"/>
              </w:rPr>
            </w:pPr>
            <w:r w:rsidRPr="00C723B5">
              <w:rPr>
                <w:rFonts w:eastAsia="Times New Roman" w:cstheme="minorBidi"/>
                <w:b w:val="0"/>
                <w:bCs w:val="0"/>
                <w:color w:val="000000"/>
                <w:sz w:val="22"/>
                <w:szCs w:val="22"/>
              </w:rPr>
              <w:t>6.34.5.1</w:t>
            </w:r>
          </w:p>
        </w:tc>
        <w:tc>
          <w:tcPr>
            <w:tcW w:w="8222" w:type="dxa"/>
            <w:vAlign w:val="center"/>
          </w:tcPr>
          <w:p w14:paraId="69495A77" w14:textId="77777777" w:rsidR="00255D5C" w:rsidRPr="00C723B5" w:rsidRDefault="00255D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imes New Roman" w:cstheme="minorBidi"/>
                <w:color w:val="000000"/>
                <w:sz w:val="22"/>
                <w:szCs w:val="22"/>
              </w:rPr>
            </w:pPr>
            <w:r w:rsidRPr="00C723B5">
              <w:rPr>
                <w:rFonts w:eastAsia="Times New Roman" w:cstheme="minorBidi"/>
                <w:color w:val="000000"/>
                <w:sz w:val="22"/>
                <w:szCs w:val="22"/>
              </w:rPr>
              <w:t>Cuando la propuesta de solución sea enviada por el líder, se cancelarán las respuestas de invitaciones pendientes por lo que se bloquearán las modificaciones al equipo, es decir ya no podrán ingresar más miembros al equipo.</w:t>
            </w:r>
          </w:p>
        </w:tc>
      </w:tr>
      <w:tr w:rsidR="00255D5C" w:rsidRPr="00DA6000" w14:paraId="7D5FBC7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661119" w14:textId="77777777" w:rsidR="00255D5C" w:rsidRPr="00C723B5" w:rsidRDefault="00255D5C">
            <w:pPr>
              <w:spacing w:before="100" w:beforeAutospacing="1" w:after="100" w:afterAutospacing="1"/>
              <w:jc w:val="center"/>
              <w:rPr>
                <w:rFonts w:eastAsia="Times New Roman" w:cstheme="minorBidi"/>
                <w:b w:val="0"/>
                <w:bCs w:val="0"/>
                <w:color w:val="000000"/>
                <w:sz w:val="22"/>
                <w:szCs w:val="22"/>
              </w:rPr>
            </w:pPr>
            <w:r w:rsidRPr="00C723B5">
              <w:rPr>
                <w:rFonts w:eastAsia="Times New Roman" w:cstheme="minorBidi"/>
                <w:b w:val="0"/>
                <w:bCs w:val="0"/>
                <w:color w:val="000000"/>
                <w:sz w:val="22"/>
                <w:szCs w:val="22"/>
              </w:rPr>
              <w:t>6.34.5.2</w:t>
            </w:r>
          </w:p>
        </w:tc>
        <w:tc>
          <w:tcPr>
            <w:tcW w:w="8222" w:type="dxa"/>
            <w:vAlign w:val="center"/>
          </w:tcPr>
          <w:p w14:paraId="09AAED56" w14:textId="77777777" w:rsidR="00255D5C" w:rsidRPr="00C723B5" w:rsidRDefault="00255D5C">
            <w:pPr>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rFonts w:eastAsia="Times New Roman" w:cstheme="minorBidi"/>
                <w:color w:val="000000"/>
                <w:sz w:val="22"/>
                <w:szCs w:val="22"/>
              </w:rPr>
            </w:pPr>
            <w:r w:rsidRPr="00C723B5">
              <w:rPr>
                <w:rFonts w:eastAsia="Times New Roman" w:cstheme="minorBidi"/>
                <w:color w:val="000000"/>
                <w:sz w:val="22"/>
                <w:szCs w:val="22"/>
              </w:rPr>
              <w:t>Las invitaciones canceladas, no se mostrarán en ninguna sección. Solo se eliminarán de la sección “Invitaciones enviadas”.</w:t>
            </w:r>
          </w:p>
        </w:tc>
      </w:tr>
      <w:tr w:rsidR="00255D5C" w:rsidRPr="00877ABD" w14:paraId="566C34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DA187" w14:textId="77777777" w:rsidR="00255D5C" w:rsidRPr="00877ABD" w:rsidRDefault="00255D5C">
            <w:pPr>
              <w:spacing w:before="120" w:after="60"/>
              <w:jc w:val="center"/>
              <w:rPr>
                <w:rFonts w:eastAsia="Times New Roman" w:cs="Segoe UI"/>
                <w:b w:val="0"/>
                <w:bCs w:val="0"/>
                <w:color w:val="000000" w:themeColor="text1"/>
                <w:sz w:val="22"/>
                <w:szCs w:val="22"/>
                <w:lang w:eastAsia="es-MX"/>
              </w:rPr>
            </w:pPr>
            <w:bookmarkStart w:id="486" w:name="_Hlk116034309"/>
            <w:bookmarkEnd w:id="485"/>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4.6</w:t>
            </w:r>
          </w:p>
        </w:tc>
        <w:tc>
          <w:tcPr>
            <w:tcW w:w="8222" w:type="dxa"/>
            <w:vAlign w:val="center"/>
          </w:tcPr>
          <w:p w14:paraId="57BAADC1" w14:textId="77777777" w:rsidR="00255D5C" w:rsidRPr="008A5936"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8A5936">
              <w:rPr>
                <w:rFonts w:eastAsia="Times New Roman" w:cs="Segoe UI"/>
                <w:color w:val="000000" w:themeColor="text1"/>
                <w:sz w:val="22"/>
                <w:szCs w:val="22"/>
                <w:lang w:eastAsia="es-MX"/>
              </w:rPr>
              <w:t>En la sección Registro de evidencias”, c</w:t>
            </w:r>
            <w:r w:rsidRPr="00877ABD">
              <w:rPr>
                <w:rFonts w:eastAsia="Times New Roman" w:cs="Segoe UI"/>
                <w:color w:val="000000" w:themeColor="text1"/>
                <w:sz w:val="22"/>
                <w:szCs w:val="22"/>
                <w:lang w:eastAsia="es-MX"/>
              </w:rPr>
              <w:t xml:space="preserve">uando no hay evidencias subidas, se muestra un mensaje en la sección “Registro de evidencias”. </w:t>
            </w:r>
          </w:p>
          <w:p w14:paraId="2FA8ACAA"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877ABD">
              <w:rPr>
                <w:rFonts w:eastAsia="Times New Roman" w:cs="Segoe UI"/>
                <w:noProof/>
                <w:color w:val="000000" w:themeColor="text1"/>
                <w:lang w:eastAsia="es-MX"/>
              </w:rPr>
              <w:drawing>
                <wp:inline distT="0" distB="0" distL="0" distR="0" wp14:anchorId="7F8C9433" wp14:editId="4F1E595E">
                  <wp:extent cx="4181475" cy="1200150"/>
                  <wp:effectExtent l="19050" t="19050" r="28575" b="19050"/>
                  <wp:docPr id="59" name="Imagen 5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Texto&#10;&#10;Descripción generada automáticamente"/>
                          <pic:cNvPicPr/>
                        </pic:nvPicPr>
                        <pic:blipFill>
                          <a:blip r:embed="rId190"/>
                          <a:stretch>
                            <a:fillRect/>
                          </a:stretch>
                        </pic:blipFill>
                        <pic:spPr>
                          <a:xfrm>
                            <a:off x="0" y="0"/>
                            <a:ext cx="4181475" cy="1200150"/>
                          </a:xfrm>
                          <a:prstGeom prst="rect">
                            <a:avLst/>
                          </a:prstGeom>
                          <a:ln>
                            <a:solidFill>
                              <a:schemeClr val="bg1">
                                <a:lumMod val="75000"/>
                              </a:schemeClr>
                            </a:solidFill>
                          </a:ln>
                        </pic:spPr>
                      </pic:pic>
                    </a:graphicData>
                  </a:graphic>
                </wp:inline>
              </w:drawing>
            </w:r>
          </w:p>
          <w:p w14:paraId="74F4D0A5"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6EF53071"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Si se sube una evidencia, se muestra un mensaje.</w:t>
            </w:r>
          </w:p>
          <w:p w14:paraId="4F504B79" w14:textId="77777777" w:rsidR="00255D5C" w:rsidRPr="00877ABD"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5A575A44" wp14:editId="642ECADA">
                  <wp:extent cx="4414943" cy="547043"/>
                  <wp:effectExtent l="0" t="0" r="5080" b="5715"/>
                  <wp:docPr id="2066753797" name="Imagen 206675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445241" cy="550797"/>
                          </a:xfrm>
                          <a:prstGeom prst="rect">
                            <a:avLst/>
                          </a:prstGeom>
                        </pic:spPr>
                      </pic:pic>
                    </a:graphicData>
                  </a:graphic>
                </wp:inline>
              </w:drawing>
            </w:r>
          </w:p>
        </w:tc>
      </w:tr>
      <w:tr w:rsidR="00255D5C" w:rsidRPr="00DA6000" w14:paraId="6D11B83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2700A6"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35</w:t>
            </w:r>
          </w:p>
        </w:tc>
        <w:tc>
          <w:tcPr>
            <w:tcW w:w="8222" w:type="dxa"/>
            <w:vAlign w:val="center"/>
          </w:tcPr>
          <w:p w14:paraId="4350943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Una vez que se sub</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la evidencia,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listado de las evidencias</w:t>
            </w:r>
            <w:r>
              <w:rPr>
                <w:rFonts w:eastAsia="Times New Roman" w:cs="Segoe UI"/>
                <w:color w:val="000000"/>
                <w:sz w:val="22"/>
                <w:szCs w:val="22"/>
                <w:lang w:eastAsia="es-MX"/>
              </w:rPr>
              <w:t>.</w:t>
            </w:r>
          </w:p>
          <w:p w14:paraId="0553708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228F977" wp14:editId="28F73621">
                  <wp:extent cx="5083810" cy="1073150"/>
                  <wp:effectExtent l="19050" t="19050" r="21590" b="12700"/>
                  <wp:docPr id="58" name="Imagen 5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nterfaz de usuario gráfica, Aplicación&#10;&#10;Descripción generada automáticamente"/>
                          <pic:cNvPicPr/>
                        </pic:nvPicPr>
                        <pic:blipFill>
                          <a:blip r:embed="rId192"/>
                          <a:stretch>
                            <a:fillRect/>
                          </a:stretch>
                        </pic:blipFill>
                        <pic:spPr>
                          <a:xfrm>
                            <a:off x="0" y="0"/>
                            <a:ext cx="5083810" cy="1073150"/>
                          </a:xfrm>
                          <a:prstGeom prst="rect">
                            <a:avLst/>
                          </a:prstGeom>
                          <a:ln>
                            <a:solidFill>
                              <a:schemeClr val="bg1">
                                <a:lumMod val="75000"/>
                              </a:schemeClr>
                            </a:solidFill>
                          </a:ln>
                        </pic:spPr>
                      </pic:pic>
                    </a:graphicData>
                  </a:graphic>
                </wp:inline>
              </w:drawing>
            </w:r>
          </w:p>
        </w:tc>
      </w:tr>
      <w:tr w:rsidR="00255D5C" w:rsidRPr="00DA6000" w14:paraId="47D6F6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D63FB9" w14:textId="77777777" w:rsidR="00255D5C" w:rsidRDefault="00255D5C">
            <w:pPr>
              <w:spacing w:before="120" w:after="60"/>
              <w:jc w:val="center"/>
              <w:rPr>
                <w:rFonts w:eastAsia="Times New Roman" w:cs="Segoe UI"/>
                <w:color w:val="000000" w:themeColor="text1"/>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35.1</w:t>
            </w:r>
          </w:p>
        </w:tc>
        <w:tc>
          <w:tcPr>
            <w:tcW w:w="8222" w:type="dxa"/>
            <w:vAlign w:val="center"/>
          </w:tcPr>
          <w:p w14:paraId="4557795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La información mostrada en el grid se detalla en la sección </w:t>
            </w:r>
            <w:r w:rsidRPr="000E6E5F">
              <w:rPr>
                <w:rFonts w:eastAsia="Times New Roman" w:cs="Segoe UI"/>
                <w:i/>
                <w:iCs/>
                <w:color w:val="000000"/>
                <w:sz w:val="22"/>
                <w:szCs w:val="22"/>
                <w:lang w:eastAsia="es-MX"/>
              </w:rPr>
              <w:t>Campos identificados “Evidencias”.</w:t>
            </w:r>
            <w:r w:rsidRPr="006653EA">
              <w:rPr>
                <w:rFonts w:eastAsia="Times New Roman" w:cs="Segoe UI"/>
                <w:color w:val="000000"/>
                <w:sz w:val="22"/>
                <w:szCs w:val="22"/>
                <w:lang w:eastAsia="es-MX"/>
              </w:rPr>
              <w:t xml:space="preserve"> </w:t>
            </w:r>
          </w:p>
        </w:tc>
      </w:tr>
      <w:tr w:rsidR="00255D5C" w:rsidRPr="00DA6000" w14:paraId="0D17362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54B7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36</w:t>
            </w:r>
          </w:p>
        </w:tc>
        <w:tc>
          <w:tcPr>
            <w:tcW w:w="8222" w:type="dxa"/>
            <w:vAlign w:val="center"/>
          </w:tcPr>
          <w:p w14:paraId="721DB2C1"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En caso de que un miembro suba la evidencia, se le envía una notificación mediante un correo electrónico al líder del equipo.</w:t>
            </w:r>
            <w:r>
              <w:rPr>
                <w:rFonts w:eastAsia="Times New Roman" w:cs="Segoe UI"/>
                <w:color w:val="000000" w:themeColor="text1"/>
                <w:sz w:val="22"/>
                <w:szCs w:val="22"/>
                <w:lang w:eastAsia="es-MX"/>
              </w:rPr>
              <w:t xml:space="preserve">  </w:t>
            </w:r>
          </w:p>
          <w:p w14:paraId="785F86B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En pantalla se muestra este mensaje. (Pantalla R7-24-13).</w:t>
            </w:r>
          </w:p>
          <w:p w14:paraId="03C08E14"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2EE4590B" wp14:editId="0938D8A9">
                  <wp:extent cx="5083810" cy="548005"/>
                  <wp:effectExtent l="0" t="0" r="2540" b="44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83810" cy="548005"/>
                          </a:xfrm>
                          <a:prstGeom prst="rect">
                            <a:avLst/>
                          </a:prstGeom>
                        </pic:spPr>
                      </pic:pic>
                    </a:graphicData>
                  </a:graphic>
                </wp:inline>
              </w:drawing>
            </w:r>
          </w:p>
        </w:tc>
      </w:tr>
      <w:tr w:rsidR="00255D5C" w:rsidRPr="00DA6000" w14:paraId="732265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8592C4"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37</w:t>
            </w:r>
          </w:p>
        </w:tc>
        <w:tc>
          <w:tcPr>
            <w:tcW w:w="8222" w:type="dxa"/>
            <w:vAlign w:val="center"/>
          </w:tcPr>
          <w:p w14:paraId="755C5B2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Una vez que se suben las evidencias, se debe guardar la fecha en que se subió la evidencia, usuario que la subió y el rol que la subió.</w:t>
            </w:r>
          </w:p>
        </w:tc>
      </w:tr>
      <w:tr w:rsidR="00255D5C" w:rsidRPr="00DA6000" w14:paraId="54D23C5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8A804F" w14:textId="77777777" w:rsidR="00255D5C" w:rsidRPr="006653EA" w:rsidRDefault="00255D5C">
            <w:pPr>
              <w:spacing w:before="120" w:after="60"/>
              <w:jc w:val="center"/>
              <w:rPr>
                <w:rFonts w:eastAsia="Times New Roman" w:cs="Segoe UI"/>
                <w:color w:val="000000"/>
                <w:sz w:val="22"/>
                <w:szCs w:val="22"/>
                <w:lang w:eastAsia="es-MX"/>
              </w:rPr>
            </w:pPr>
            <w:bookmarkStart w:id="487" w:name="_Hlk116034330"/>
            <w:bookmarkEnd w:id="486"/>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3</w:t>
            </w:r>
            <w:r>
              <w:rPr>
                <w:rFonts w:eastAsia="Times New Roman" w:cs="Segoe UI"/>
                <w:b w:val="0"/>
                <w:bCs w:val="0"/>
                <w:color w:val="000000" w:themeColor="text1"/>
                <w:sz w:val="22"/>
                <w:szCs w:val="22"/>
                <w:lang w:eastAsia="es-MX"/>
              </w:rPr>
              <w:t>8</w:t>
            </w:r>
          </w:p>
        </w:tc>
        <w:tc>
          <w:tcPr>
            <w:tcW w:w="8222" w:type="dxa"/>
            <w:vAlign w:val="center"/>
          </w:tcPr>
          <w:p w14:paraId="2169042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La fecha límite para subir las evidencias, es hasta un día antes del cierre de la convocatoria. Posterior a esa fecha ya no se </w:t>
            </w:r>
            <w:r>
              <w:rPr>
                <w:rFonts w:eastAsia="Times New Roman" w:cs="Segoe UI"/>
                <w:color w:val="000000"/>
                <w:sz w:val="22"/>
                <w:szCs w:val="22"/>
                <w:lang w:eastAsia="es-MX"/>
              </w:rPr>
              <w:t xml:space="preserve">permitirá </w:t>
            </w:r>
            <w:r w:rsidRPr="006653EA">
              <w:rPr>
                <w:rFonts w:eastAsia="Times New Roman" w:cs="Segoe UI"/>
                <w:color w:val="000000"/>
                <w:sz w:val="22"/>
                <w:szCs w:val="22"/>
                <w:lang w:eastAsia="es-MX"/>
              </w:rPr>
              <w:t>la admisión de nuevos archivos de evidencia.</w:t>
            </w:r>
          </w:p>
        </w:tc>
      </w:tr>
      <w:tr w:rsidR="00255D5C" w:rsidRPr="00DA6000" w14:paraId="26B484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62ABF4"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.3</w:t>
            </w:r>
            <w:r>
              <w:rPr>
                <w:rFonts w:eastAsia="Times New Roman" w:cs="Segoe UI"/>
                <w:b w:val="0"/>
                <w:bCs w:val="0"/>
                <w:color w:val="000000" w:themeColor="text1"/>
                <w:sz w:val="22"/>
                <w:szCs w:val="22"/>
                <w:lang w:eastAsia="es-MX"/>
              </w:rPr>
              <w:t>9</w:t>
            </w:r>
          </w:p>
        </w:tc>
        <w:tc>
          <w:tcPr>
            <w:tcW w:w="8222" w:type="dxa"/>
            <w:vAlign w:val="center"/>
          </w:tcPr>
          <w:p w14:paraId="046B8643"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Se podrá</w:t>
            </w:r>
            <w:r w:rsidRPr="006653EA">
              <w:rPr>
                <w:rFonts w:eastAsia="Times New Roman" w:cs="Segoe UI"/>
                <w:color w:val="000000" w:themeColor="text1"/>
                <w:sz w:val="22"/>
                <w:szCs w:val="22"/>
                <w:lang w:eastAsia="es-MX"/>
              </w:rPr>
              <w:t xml:space="preserve"> Descargar el documento anexo, </w:t>
            </w:r>
            <w:r>
              <w:rPr>
                <w:rFonts w:eastAsia="Times New Roman" w:cs="Segoe UI"/>
                <w:color w:val="000000" w:themeColor="text1"/>
                <w:sz w:val="22"/>
                <w:szCs w:val="22"/>
                <w:lang w:eastAsia="es-MX"/>
              </w:rPr>
              <w:t>y se encuentra</w:t>
            </w:r>
            <w:r w:rsidRPr="006653EA">
              <w:rPr>
                <w:rFonts w:eastAsia="Times New Roman" w:cs="Segoe UI"/>
                <w:color w:val="000000" w:themeColor="text1"/>
                <w:sz w:val="22"/>
                <w:szCs w:val="22"/>
                <w:lang w:eastAsia="es-MX"/>
              </w:rPr>
              <w:t xml:space="preserve"> activo </w:t>
            </w:r>
            <w:r>
              <w:rPr>
                <w:rFonts w:eastAsia="Times New Roman" w:cs="Segoe UI"/>
                <w:color w:val="000000" w:themeColor="text1"/>
                <w:sz w:val="22"/>
                <w:szCs w:val="22"/>
                <w:lang w:eastAsia="es-MX"/>
              </w:rPr>
              <w:t>solo para el</w:t>
            </w:r>
            <w:r w:rsidRPr="006653EA">
              <w:rPr>
                <w:rFonts w:eastAsia="Times New Roman" w:cs="Segoe UI"/>
                <w:color w:val="000000" w:themeColor="text1"/>
                <w:sz w:val="22"/>
                <w:szCs w:val="22"/>
                <w:lang w:eastAsia="es-MX"/>
              </w:rPr>
              <w:t xml:space="preserve"> líder </w:t>
            </w:r>
            <w:r>
              <w:rPr>
                <w:rFonts w:eastAsia="Times New Roman" w:cs="Segoe UI"/>
                <w:color w:val="000000" w:themeColor="text1"/>
                <w:sz w:val="22"/>
                <w:szCs w:val="22"/>
                <w:lang w:eastAsia="es-MX"/>
              </w:rPr>
              <w:t>(Pantalla R7-24-8).</w:t>
            </w:r>
          </w:p>
          <w:p w14:paraId="2C0A6AEB"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64DC80D1" wp14:editId="7A46BF51">
                  <wp:extent cx="4686165" cy="2793788"/>
                  <wp:effectExtent l="19050" t="19050" r="19685" b="26035"/>
                  <wp:docPr id="2066753804" name="Imagen 206675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688524" cy="2795194"/>
                          </a:xfrm>
                          <a:prstGeom prst="rect">
                            <a:avLst/>
                          </a:prstGeom>
                          <a:ln>
                            <a:solidFill>
                              <a:schemeClr val="bg1">
                                <a:lumMod val="75000"/>
                              </a:schemeClr>
                            </a:solidFill>
                          </a:ln>
                        </pic:spPr>
                      </pic:pic>
                    </a:graphicData>
                  </a:graphic>
                </wp:inline>
              </w:drawing>
            </w:r>
          </w:p>
        </w:tc>
      </w:tr>
      <w:tr w:rsidR="00255D5C" w:rsidRPr="00DA6000" w14:paraId="3B0D5DF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3E8A4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lastRenderedPageBreak/>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40</w:t>
            </w:r>
          </w:p>
        </w:tc>
        <w:tc>
          <w:tcPr>
            <w:tcW w:w="8222" w:type="dxa"/>
            <w:vAlign w:val="center"/>
          </w:tcPr>
          <w:p w14:paraId="584BDC3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la opción de Eliminar el documento anexo para el rol de líder. Pantalla R7-24-8, R7-24-9</w:t>
            </w:r>
            <w:r>
              <w:rPr>
                <w:rFonts w:eastAsia="Times New Roman" w:cs="Segoe UI"/>
                <w:color w:val="000000" w:themeColor="text1"/>
                <w:sz w:val="22"/>
                <w:szCs w:val="22"/>
                <w:lang w:eastAsia="es-MX"/>
              </w:rPr>
              <w:t xml:space="preserve"> y R7-24-10).</w:t>
            </w:r>
          </w:p>
          <w:p w14:paraId="714D52E5"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07268E20" wp14:editId="6D27134D">
                  <wp:extent cx="3196354" cy="1504950"/>
                  <wp:effectExtent l="19050" t="19050" r="23495" b="19050"/>
                  <wp:docPr id="497194066" name="Imagen 49719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3200631" cy="1506964"/>
                          </a:xfrm>
                          <a:prstGeom prst="rect">
                            <a:avLst/>
                          </a:prstGeom>
                          <a:ln>
                            <a:solidFill>
                              <a:schemeClr val="bg1">
                                <a:lumMod val="75000"/>
                              </a:schemeClr>
                            </a:solidFill>
                          </a:ln>
                        </pic:spPr>
                      </pic:pic>
                    </a:graphicData>
                  </a:graphic>
                </wp:inline>
              </w:drawing>
            </w:r>
          </w:p>
          <w:p w14:paraId="3E721E9E"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F1C5B39" wp14:editId="4DE46310">
                  <wp:extent cx="1944290" cy="766762"/>
                  <wp:effectExtent l="0" t="0" r="0" b="0"/>
                  <wp:docPr id="1676578352" name="Imagen 167657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1944290" cy="766762"/>
                          </a:xfrm>
                          <a:prstGeom prst="rect">
                            <a:avLst/>
                          </a:prstGeom>
                        </pic:spPr>
                      </pic:pic>
                    </a:graphicData>
                  </a:graphic>
                </wp:inline>
              </w:drawing>
            </w:r>
          </w:p>
        </w:tc>
      </w:tr>
      <w:tr w:rsidR="00255D5C" w:rsidRPr="00B21B2B" w14:paraId="733269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A2938" w14:textId="77777777" w:rsidR="00255D5C" w:rsidRPr="00B21B2B" w:rsidRDefault="00255D5C">
            <w:pPr>
              <w:spacing w:before="120" w:after="60"/>
              <w:jc w:val="center"/>
              <w:rPr>
                <w:rFonts w:eastAsia="Times New Roman" w:cs="Segoe UI"/>
                <w:color w:val="000000" w:themeColor="text1"/>
                <w:sz w:val="22"/>
                <w:szCs w:val="22"/>
                <w:lang w:eastAsia="es-MX"/>
              </w:rPr>
            </w:pPr>
            <w:r w:rsidRPr="00670C1D">
              <w:rPr>
                <w:rFonts w:eastAsia="Times New Roman" w:cs="Segoe UI"/>
                <w:b w:val="0"/>
                <w:bCs w:val="0"/>
                <w:color w:val="000000" w:themeColor="text1"/>
                <w:sz w:val="22"/>
                <w:szCs w:val="22"/>
                <w:lang w:eastAsia="es-MX"/>
              </w:rPr>
              <w:t>6.</w:t>
            </w:r>
            <w:r>
              <w:rPr>
                <w:rFonts w:eastAsia="Times New Roman" w:cs="Segoe UI"/>
                <w:b w:val="0"/>
                <w:bCs w:val="0"/>
                <w:color w:val="000000" w:themeColor="text1"/>
                <w:sz w:val="22"/>
                <w:szCs w:val="22"/>
                <w:lang w:eastAsia="es-MX"/>
              </w:rPr>
              <w:t>40.1</w:t>
            </w:r>
          </w:p>
        </w:tc>
        <w:tc>
          <w:tcPr>
            <w:tcW w:w="8222" w:type="dxa"/>
            <w:vAlign w:val="center"/>
          </w:tcPr>
          <w:p w14:paraId="6E6BF912" w14:textId="77777777" w:rsidR="00255D5C" w:rsidRPr="00B21B2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21B2B">
              <w:rPr>
                <w:rFonts w:eastAsia="Times New Roman" w:cs="Segoe UI"/>
                <w:color w:val="000000" w:themeColor="text1"/>
                <w:sz w:val="22"/>
                <w:szCs w:val="22"/>
                <w:lang w:eastAsia="es-MX"/>
              </w:rPr>
              <w:t>Se envía un mensaje de que se eliminó un registro. (Pantalla R7-24-10).</w:t>
            </w:r>
          </w:p>
          <w:p w14:paraId="3F3F1C6D" w14:textId="77777777" w:rsidR="00255D5C" w:rsidRPr="00B21B2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21B2B">
              <w:rPr>
                <w:rFonts w:cs="Times New Roman"/>
                <w:noProof/>
              </w:rPr>
              <w:drawing>
                <wp:inline distT="0" distB="0" distL="0" distR="0" wp14:anchorId="4DB92FFB" wp14:editId="5472A1D9">
                  <wp:extent cx="5083810" cy="543560"/>
                  <wp:effectExtent l="0" t="0" r="2540" b="8890"/>
                  <wp:docPr id="2066753809" name="Imagen 206675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083810" cy="543560"/>
                          </a:xfrm>
                          <a:prstGeom prst="rect">
                            <a:avLst/>
                          </a:prstGeom>
                        </pic:spPr>
                      </pic:pic>
                    </a:graphicData>
                  </a:graphic>
                </wp:inline>
              </w:drawing>
            </w:r>
          </w:p>
        </w:tc>
      </w:tr>
      <w:bookmarkEnd w:id="487"/>
    </w:tbl>
    <w:p w14:paraId="6FFB9190" w14:textId="77777777" w:rsidR="00255D5C" w:rsidRDefault="00255D5C" w:rsidP="00255D5C">
      <w:pPr>
        <w:rPr>
          <w:rFonts w:cs="Segoe UI"/>
        </w:rPr>
      </w:pPr>
    </w:p>
    <w:p w14:paraId="210C23D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Notificaciones de las invitaciones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129FFCC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9C7E9E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356584A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3E7244" w14:paraId="09FAE4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EB1118C" w14:textId="77777777" w:rsidR="00255D5C" w:rsidRPr="003E7244" w:rsidRDefault="00255D5C">
            <w:pPr>
              <w:spacing w:before="120" w:after="60"/>
              <w:jc w:val="both"/>
              <w:rPr>
                <w:rFonts w:eastAsia="Times New Roman" w:cs="Segoe UI"/>
                <w:color w:val="000000"/>
                <w:sz w:val="22"/>
                <w:szCs w:val="22"/>
                <w:lang w:eastAsia="es-MX"/>
              </w:rPr>
            </w:pPr>
            <w:r w:rsidRPr="003E7244">
              <w:rPr>
                <w:rFonts w:eastAsia="Times New Roman" w:cs="Segoe UI"/>
                <w:color w:val="000000"/>
                <w:sz w:val="22"/>
                <w:szCs w:val="22"/>
                <w:lang w:eastAsia="es-MX"/>
              </w:rPr>
              <w:t>Notificaciones del líder</w:t>
            </w:r>
          </w:p>
        </w:tc>
      </w:tr>
      <w:tr w:rsidR="00255D5C" w:rsidRPr="00573CE5" w14:paraId="6C478D7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21B3E0" w14:textId="77777777" w:rsidR="00255D5C" w:rsidRPr="00526D2C" w:rsidRDefault="00255D5C">
            <w:pPr>
              <w:spacing w:before="120" w:after="60"/>
              <w:jc w:val="center"/>
              <w:rPr>
                <w:rFonts w:eastAsia="Times New Roman" w:cs="Segoe UI"/>
                <w:b w:val="0"/>
                <w:bCs w:val="0"/>
                <w:color w:val="000000"/>
                <w:sz w:val="22"/>
                <w:szCs w:val="22"/>
                <w:highlight w:val="green"/>
                <w:lang w:eastAsia="es-MX"/>
              </w:rPr>
            </w:pPr>
            <w:bookmarkStart w:id="488" w:name="_Hlk116034343"/>
            <w:r w:rsidRPr="00D4560A">
              <w:rPr>
                <w:rFonts w:eastAsia="Times New Roman" w:cs="Segoe UI"/>
                <w:b w:val="0"/>
                <w:bCs w:val="0"/>
                <w:color w:val="000000"/>
                <w:sz w:val="22"/>
                <w:szCs w:val="22"/>
                <w:lang w:eastAsia="es-MX"/>
              </w:rPr>
              <w:t>6.41</w:t>
            </w:r>
          </w:p>
        </w:tc>
        <w:tc>
          <w:tcPr>
            <w:tcW w:w="8222" w:type="dxa"/>
            <w:vAlign w:val="center"/>
          </w:tcPr>
          <w:p w14:paraId="1CFE8BD8" w14:textId="77777777" w:rsidR="00255D5C" w:rsidRPr="00573CE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73CE5">
              <w:rPr>
                <w:rFonts w:eastAsia="Times New Roman" w:cs="Segoe UI"/>
                <w:color w:val="000000"/>
                <w:sz w:val="22"/>
                <w:szCs w:val="22"/>
                <w:lang w:eastAsia="es-MX"/>
              </w:rPr>
              <w:t xml:space="preserve">A esta sección se llega desde </w:t>
            </w:r>
            <w:r>
              <w:rPr>
                <w:rFonts w:eastAsia="Times New Roman" w:cs="Segoe UI"/>
                <w:color w:val="000000"/>
                <w:sz w:val="22"/>
                <w:szCs w:val="22"/>
                <w:lang w:eastAsia="es-MX"/>
              </w:rPr>
              <w:t>el Dashboard del líder y se muestran las notificaciones en el detalle del listado.</w:t>
            </w:r>
          </w:p>
        </w:tc>
      </w:tr>
      <w:tr w:rsidR="00255D5C" w:rsidRPr="00DA6000" w14:paraId="0FB8AC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0C2B8A" w14:textId="77777777" w:rsidR="00255D5C" w:rsidRPr="00FA40CE" w:rsidRDefault="00255D5C">
            <w:pPr>
              <w:spacing w:before="120" w:after="60"/>
              <w:jc w:val="center"/>
              <w:rPr>
                <w:rFonts w:eastAsia="Times New Roman" w:cs="Segoe UI"/>
                <w:b w:val="0"/>
                <w:bCs w:val="0"/>
                <w:color w:val="000000"/>
                <w:sz w:val="22"/>
                <w:szCs w:val="22"/>
                <w:lang w:eastAsia="es-MX"/>
              </w:rPr>
            </w:pPr>
            <w:r w:rsidRPr="00FA40CE">
              <w:rPr>
                <w:rFonts w:eastAsia="Times New Roman" w:cs="Segoe UI"/>
                <w:b w:val="0"/>
                <w:bCs w:val="0"/>
                <w:color w:val="000000"/>
                <w:sz w:val="22"/>
                <w:szCs w:val="22"/>
                <w:lang w:eastAsia="es-MX"/>
              </w:rPr>
              <w:t>6.</w:t>
            </w:r>
            <w:r>
              <w:rPr>
                <w:rFonts w:eastAsia="Times New Roman" w:cs="Segoe UI"/>
                <w:b w:val="0"/>
                <w:bCs w:val="0"/>
                <w:color w:val="000000"/>
                <w:sz w:val="22"/>
                <w:szCs w:val="22"/>
                <w:lang w:eastAsia="es-MX"/>
              </w:rPr>
              <w:t>41</w:t>
            </w:r>
            <w:r w:rsidRPr="00FA40CE">
              <w:rPr>
                <w:rFonts w:eastAsia="Times New Roman" w:cs="Segoe UI"/>
                <w:b w:val="0"/>
                <w:bCs w:val="0"/>
                <w:color w:val="000000"/>
                <w:sz w:val="22"/>
                <w:szCs w:val="22"/>
                <w:lang w:eastAsia="es-MX"/>
              </w:rPr>
              <w:t>.1</w:t>
            </w:r>
          </w:p>
        </w:tc>
        <w:tc>
          <w:tcPr>
            <w:tcW w:w="8222" w:type="dxa"/>
            <w:vAlign w:val="center"/>
          </w:tcPr>
          <w:p w14:paraId="3DEEFDE9"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Las notificaciones que se muestran son de acuerdo con las invitaciones que se enviaron:</w:t>
            </w:r>
          </w:p>
          <w:p w14:paraId="148FB701" w14:textId="77777777" w:rsidR="00255D5C" w:rsidRPr="003069ED" w:rsidRDefault="00255D5C">
            <w:pPr>
              <w:pStyle w:val="Prrafodelista"/>
              <w:numPr>
                <w:ilvl w:val="0"/>
                <w:numId w:val="67"/>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3069ED">
              <w:rPr>
                <w:rFonts w:eastAsia="Times New Roman" w:cs="Segoe UI"/>
                <w:color w:val="000000"/>
                <w:sz w:val="22"/>
                <w:szCs w:val="22"/>
                <w:lang w:eastAsia="es-MX"/>
              </w:rPr>
              <w:t>Invitaciones aceptadas</w:t>
            </w:r>
            <w:r>
              <w:rPr>
                <w:rFonts w:eastAsia="Times New Roman" w:cs="Segoe UI"/>
                <w:color w:val="000000"/>
                <w:sz w:val="22"/>
                <w:szCs w:val="22"/>
                <w:lang w:eastAsia="es-MX"/>
              </w:rPr>
              <w:t xml:space="preserve"> (Pantalla R7-21-2).</w:t>
            </w:r>
          </w:p>
          <w:p w14:paraId="686C4F4B"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4CB7F0BA" wp14:editId="479AE2D1">
                  <wp:extent cx="2146570" cy="2090693"/>
                  <wp:effectExtent l="19050" t="19050" r="25400" b="24130"/>
                  <wp:docPr id="2066753817" name="Imagen 20667538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7" name="Imagen 2066753817" descr="Interfaz de usuario gráfica, Aplicación&#10;&#10;Descripción generada automáticamente"/>
                          <pic:cNvPicPr/>
                        </pic:nvPicPr>
                        <pic:blipFill>
                          <a:blip r:embed="rId198"/>
                          <a:stretch>
                            <a:fillRect/>
                          </a:stretch>
                        </pic:blipFill>
                        <pic:spPr>
                          <a:xfrm>
                            <a:off x="0" y="0"/>
                            <a:ext cx="2155515" cy="2099405"/>
                          </a:xfrm>
                          <a:prstGeom prst="rect">
                            <a:avLst/>
                          </a:prstGeom>
                          <a:ln>
                            <a:solidFill>
                              <a:schemeClr val="bg1">
                                <a:lumMod val="75000"/>
                              </a:schemeClr>
                            </a:solidFill>
                          </a:ln>
                        </pic:spPr>
                      </pic:pic>
                    </a:graphicData>
                  </a:graphic>
                </wp:inline>
              </w:drawing>
            </w:r>
          </w:p>
          <w:p w14:paraId="1E2AD75A" w14:textId="77777777" w:rsidR="00255D5C" w:rsidRPr="003069ED" w:rsidRDefault="00255D5C">
            <w:pPr>
              <w:pStyle w:val="Prrafodelista"/>
              <w:numPr>
                <w:ilvl w:val="0"/>
                <w:numId w:val="67"/>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3069ED">
              <w:rPr>
                <w:rFonts w:eastAsia="Times New Roman" w:cs="Segoe UI"/>
                <w:color w:val="000000"/>
                <w:sz w:val="22"/>
                <w:szCs w:val="22"/>
                <w:lang w:eastAsia="es-MX"/>
              </w:rPr>
              <w:t>Invitaciones Rechazadas</w:t>
            </w:r>
            <w:r>
              <w:rPr>
                <w:rFonts w:eastAsia="Times New Roman" w:cs="Segoe UI"/>
                <w:color w:val="000000"/>
                <w:sz w:val="22"/>
                <w:szCs w:val="22"/>
                <w:lang w:eastAsia="es-MX"/>
              </w:rPr>
              <w:t xml:space="preserve"> (Pantalla R7-21-4).</w:t>
            </w:r>
          </w:p>
          <w:p w14:paraId="6C9448C5"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BFC3E33" wp14:editId="36EAEEF0">
                  <wp:extent cx="2145665" cy="2062669"/>
                  <wp:effectExtent l="19050" t="19050" r="26035" b="13970"/>
                  <wp:docPr id="2066753818" name="Imagen 20667538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8" name="Imagen 2066753818" descr="Interfaz de usuario gráfica, Aplicación&#10;&#10;Descripción generada automáticamente"/>
                          <pic:cNvPicPr/>
                        </pic:nvPicPr>
                        <pic:blipFill rotWithShape="1">
                          <a:blip r:embed="rId199"/>
                          <a:srcRect t="939" b="1424"/>
                          <a:stretch/>
                        </pic:blipFill>
                        <pic:spPr bwMode="auto">
                          <a:xfrm>
                            <a:off x="0" y="0"/>
                            <a:ext cx="2161093" cy="207750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bookmarkEnd w:id="488"/>
      <w:tr w:rsidR="00255D5C" w:rsidRPr="003E7244" w14:paraId="6B8CCC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AC9D212" w14:textId="77777777" w:rsidR="00255D5C" w:rsidRPr="003E7244" w:rsidRDefault="00255D5C">
            <w:pPr>
              <w:spacing w:before="120" w:after="60"/>
              <w:rPr>
                <w:rFonts w:eastAsia="Times New Roman" w:cs="Segoe UI"/>
                <w:bCs w:val="0"/>
                <w:color w:val="000000" w:themeColor="text1"/>
                <w:sz w:val="22"/>
                <w:szCs w:val="22"/>
                <w:lang w:eastAsia="es-MX"/>
              </w:rPr>
            </w:pPr>
            <w:r w:rsidRPr="003E7244">
              <w:rPr>
                <w:rFonts w:eastAsia="Times New Roman" w:cs="Segoe UI"/>
                <w:bCs w:val="0"/>
                <w:color w:val="000000" w:themeColor="text1"/>
                <w:sz w:val="22"/>
                <w:szCs w:val="22"/>
                <w:lang w:eastAsia="es-MX"/>
              </w:rPr>
              <w:lastRenderedPageBreak/>
              <w:t>Notificaciones del miembro</w:t>
            </w:r>
          </w:p>
        </w:tc>
      </w:tr>
      <w:tr w:rsidR="00255D5C" w:rsidRPr="00FA40CE" w14:paraId="0BEAA9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964999" w14:textId="77777777" w:rsidR="00255D5C" w:rsidRPr="00FA40CE" w:rsidRDefault="00255D5C">
            <w:pPr>
              <w:spacing w:before="120" w:after="60"/>
              <w:jc w:val="center"/>
              <w:rPr>
                <w:rFonts w:eastAsia="Times New Roman" w:cs="Segoe UI"/>
                <w:b w:val="0"/>
                <w:color w:val="000000" w:themeColor="text1"/>
                <w:sz w:val="22"/>
                <w:szCs w:val="22"/>
                <w:lang w:eastAsia="es-MX"/>
              </w:rPr>
            </w:pPr>
            <w:bookmarkStart w:id="489" w:name="_Hlk116034362"/>
            <w:r>
              <w:rPr>
                <w:rFonts w:eastAsia="Times New Roman" w:cs="Segoe UI"/>
                <w:b w:val="0"/>
                <w:color w:val="000000" w:themeColor="text1"/>
                <w:sz w:val="22"/>
                <w:szCs w:val="22"/>
                <w:lang w:eastAsia="es-MX"/>
              </w:rPr>
              <w:t>6.42</w:t>
            </w:r>
          </w:p>
        </w:tc>
        <w:tc>
          <w:tcPr>
            <w:tcW w:w="8222" w:type="dxa"/>
            <w:vAlign w:val="center"/>
          </w:tcPr>
          <w:p w14:paraId="07922038" w14:textId="77777777" w:rsidR="00255D5C" w:rsidRPr="00FA40CE"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Pr>
                <w:rFonts w:eastAsia="Times New Roman" w:cs="Segoe UI"/>
                <w:bCs/>
                <w:color w:val="000000" w:themeColor="text1"/>
                <w:sz w:val="22"/>
                <w:szCs w:val="22"/>
                <w:lang w:eastAsia="es-MX"/>
              </w:rPr>
              <w:t>En</w:t>
            </w:r>
            <w:r w:rsidRPr="00FA40CE">
              <w:rPr>
                <w:rFonts w:eastAsia="Times New Roman" w:cs="Segoe UI"/>
                <w:bCs/>
                <w:color w:val="000000" w:themeColor="text1"/>
                <w:sz w:val="22"/>
                <w:szCs w:val="22"/>
                <w:lang w:eastAsia="es-MX"/>
              </w:rPr>
              <w:t xml:space="preserve"> el Dashboard </w:t>
            </w:r>
            <w:r>
              <w:rPr>
                <w:rFonts w:eastAsia="Times New Roman" w:cs="Segoe UI"/>
                <w:bCs/>
                <w:color w:val="000000" w:themeColor="text1"/>
                <w:sz w:val="22"/>
                <w:szCs w:val="22"/>
                <w:lang w:eastAsia="es-MX"/>
              </w:rPr>
              <w:t>del miembro se visualizan las notificaciones como pantallas modales.</w:t>
            </w:r>
          </w:p>
        </w:tc>
      </w:tr>
      <w:tr w:rsidR="00255D5C" w:rsidRPr="00DF6327" w14:paraId="11F805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6A3E2E" w14:textId="77777777" w:rsidR="00255D5C" w:rsidRPr="00DF6327"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6.43</w:t>
            </w:r>
          </w:p>
        </w:tc>
        <w:tc>
          <w:tcPr>
            <w:tcW w:w="8222" w:type="dxa"/>
            <w:vAlign w:val="center"/>
          </w:tcPr>
          <w:p w14:paraId="3AE04214" w14:textId="77777777" w:rsidR="00255D5C" w:rsidRPr="001B0C9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eastAsia="Times New Roman" w:cs="Segoe UI"/>
                <w:bCs/>
                <w:color w:val="000000" w:themeColor="text1"/>
                <w:sz w:val="22"/>
                <w:szCs w:val="22"/>
                <w:lang w:eastAsia="es-MX"/>
              </w:rPr>
              <w:t>Se muestran las notificaciones de las invitaciones que le envió el líder.</w:t>
            </w:r>
            <w:r w:rsidRPr="000D5471">
              <w:rPr>
                <w:rFonts w:eastAsia="Times New Roman" w:cs="Segoe UI"/>
                <w:bCs/>
                <w:color w:val="000000" w:themeColor="text1"/>
                <w:sz w:val="22"/>
                <w:szCs w:val="22"/>
                <w:lang w:eastAsia="es-MX"/>
              </w:rPr>
              <w:t xml:space="preserve"> Pantalla R7-20-3-1</w:t>
            </w:r>
            <w:r>
              <w:rPr>
                <w:rFonts w:eastAsia="Times New Roman" w:cs="Segoe UI"/>
                <w:bCs/>
                <w:color w:val="000000" w:themeColor="text1"/>
                <w:sz w:val="22"/>
                <w:szCs w:val="22"/>
                <w:lang w:eastAsia="es-MX"/>
              </w:rPr>
              <w:t xml:space="preserve"> y </w:t>
            </w:r>
            <w:r w:rsidRPr="000D5471">
              <w:rPr>
                <w:rFonts w:eastAsia="Times New Roman" w:cs="Segoe UI"/>
                <w:bCs/>
                <w:color w:val="000000" w:themeColor="text1"/>
                <w:sz w:val="22"/>
                <w:szCs w:val="22"/>
                <w:lang w:eastAsia="es-MX"/>
              </w:rPr>
              <w:t>R7-20-3-2</w:t>
            </w:r>
            <w:r>
              <w:rPr>
                <w:rFonts w:eastAsia="Times New Roman" w:cs="Segoe UI"/>
                <w:bCs/>
                <w:color w:val="000000" w:themeColor="text1"/>
                <w:sz w:val="22"/>
                <w:szCs w:val="22"/>
                <w:lang w:eastAsia="es-MX"/>
              </w:rPr>
              <w:t>.</w:t>
            </w:r>
          </w:p>
          <w:p w14:paraId="4853CB29"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6DDD40CE" wp14:editId="5C0C13F3">
                  <wp:extent cx="1752939" cy="1091688"/>
                  <wp:effectExtent l="19050" t="19050" r="19050" b="13335"/>
                  <wp:docPr id="2066753813" name="Imagen 206675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763073" cy="1097999"/>
                          </a:xfrm>
                          <a:prstGeom prst="rect">
                            <a:avLst/>
                          </a:prstGeom>
                          <a:ln>
                            <a:solidFill>
                              <a:schemeClr val="bg1">
                                <a:lumMod val="85000"/>
                              </a:schemeClr>
                            </a:solidFill>
                          </a:ln>
                        </pic:spPr>
                      </pic:pic>
                    </a:graphicData>
                  </a:graphic>
                </wp:inline>
              </w:drawing>
            </w:r>
            <w:r>
              <w:rPr>
                <w:rFonts w:eastAsia="Times New Roman" w:cs="Segoe UI"/>
                <w:bCs/>
                <w:color w:val="000000" w:themeColor="text1"/>
                <w:lang w:eastAsia="es-MX"/>
              </w:rPr>
              <w:t xml:space="preserve">     </w:t>
            </w:r>
            <w:r>
              <w:rPr>
                <w:rFonts w:cs="Times New Roman"/>
                <w:noProof/>
              </w:rPr>
              <w:drawing>
                <wp:inline distT="0" distB="0" distL="0" distR="0" wp14:anchorId="56662785" wp14:editId="2806F5C8">
                  <wp:extent cx="1731545" cy="1095212"/>
                  <wp:effectExtent l="19050" t="19050" r="21590" b="10160"/>
                  <wp:docPr id="2066753815" name="Imagen 2066753815"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5" name="Imagen 2066753815" descr="Interfaz de usuario gráfica&#10;&#10;Descripción generada automáticamente con confianza baja"/>
                          <pic:cNvPicPr/>
                        </pic:nvPicPr>
                        <pic:blipFill rotWithShape="1">
                          <a:blip r:embed="rId201"/>
                          <a:srcRect l="2707"/>
                          <a:stretch/>
                        </pic:blipFill>
                        <pic:spPr bwMode="auto">
                          <a:xfrm>
                            <a:off x="0" y="0"/>
                            <a:ext cx="1751708" cy="110796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1A5D230"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p>
          <w:p w14:paraId="617D63A9" w14:textId="77777777" w:rsidR="00255D5C" w:rsidRPr="00190E44" w:rsidRDefault="00255D5C">
            <w:pPr>
              <w:pStyle w:val="Prrafodelista"/>
              <w:numPr>
                <w:ilvl w:val="0"/>
                <w:numId w:val="67"/>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190E44">
              <w:rPr>
                <w:rFonts w:eastAsia="Times New Roman" w:cs="Segoe UI"/>
                <w:bCs/>
                <w:color w:val="000000" w:themeColor="text1"/>
                <w:sz w:val="22"/>
                <w:szCs w:val="22"/>
                <w:lang w:eastAsia="es-MX"/>
              </w:rPr>
              <w:lastRenderedPageBreak/>
              <w:t>El botón “Ver después”, cierra la pantalla modal y se muestra el Dashboard.</w:t>
            </w:r>
          </w:p>
          <w:p w14:paraId="22653DA3" w14:textId="77777777" w:rsidR="00255D5C" w:rsidRPr="00190E44" w:rsidRDefault="00255D5C">
            <w:pPr>
              <w:pStyle w:val="Prrafodelista"/>
              <w:numPr>
                <w:ilvl w:val="0"/>
                <w:numId w:val="67"/>
              </w:num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190E44">
              <w:rPr>
                <w:rFonts w:eastAsia="Times New Roman" w:cs="Segoe UI"/>
                <w:bCs/>
                <w:color w:val="000000" w:themeColor="text1"/>
                <w:sz w:val="22"/>
                <w:szCs w:val="22"/>
                <w:lang w:eastAsia="es-MX"/>
              </w:rPr>
              <w:t xml:space="preserve">El botón “Abrir invitación” muestra otra pantalla modal con un mensaje de invitación </w:t>
            </w:r>
            <w:r w:rsidRPr="001B0C94">
              <w:rPr>
                <w:rFonts w:eastAsia="Times New Roman" w:cs="Segoe UI"/>
                <w:bCs/>
                <w:color w:val="000000" w:themeColor="text1"/>
                <w:sz w:val="22"/>
                <w:szCs w:val="22"/>
                <w:lang w:eastAsia="es-MX"/>
              </w:rPr>
              <w:t>(Pantalla R7-20-3-1-1</w:t>
            </w:r>
            <w:r>
              <w:rPr>
                <w:rFonts w:eastAsia="Times New Roman" w:cs="Segoe UI"/>
                <w:bCs/>
                <w:color w:val="000000" w:themeColor="text1"/>
                <w:sz w:val="22"/>
                <w:szCs w:val="22"/>
                <w:lang w:eastAsia="es-MX"/>
              </w:rPr>
              <w:t xml:space="preserve"> y </w:t>
            </w:r>
            <w:r w:rsidRPr="001B0C94">
              <w:rPr>
                <w:rFonts w:eastAsia="Times New Roman" w:cs="Segoe UI"/>
                <w:bCs/>
                <w:color w:val="000000" w:themeColor="text1"/>
                <w:sz w:val="22"/>
                <w:szCs w:val="22"/>
                <w:lang w:eastAsia="es-MX"/>
              </w:rPr>
              <w:t>R7-20-3-2-1)</w:t>
            </w:r>
            <w:r>
              <w:rPr>
                <w:rFonts w:eastAsia="Times New Roman" w:cs="Segoe UI"/>
                <w:bCs/>
                <w:color w:val="000000" w:themeColor="text1"/>
                <w:sz w:val="22"/>
                <w:szCs w:val="22"/>
                <w:lang w:eastAsia="es-MX"/>
              </w:rPr>
              <w:t>.</w:t>
            </w:r>
          </w:p>
          <w:p w14:paraId="20FA57A1" w14:textId="77777777" w:rsidR="00255D5C" w:rsidRDefault="00255D5C">
            <w:pPr>
              <w:spacing w:before="120" w:after="60"/>
              <w:ind w:left="3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2E0FB2AE" wp14:editId="2B467974">
                  <wp:extent cx="3019117" cy="1214661"/>
                  <wp:effectExtent l="19050" t="19050" r="10160" b="24130"/>
                  <wp:docPr id="16" name="Imagen 1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10;&#10;Descripción generada automáticamente"/>
                          <pic:cNvPicPr/>
                        </pic:nvPicPr>
                        <pic:blipFill>
                          <a:blip r:embed="rId202"/>
                          <a:stretch>
                            <a:fillRect/>
                          </a:stretch>
                        </pic:blipFill>
                        <pic:spPr>
                          <a:xfrm>
                            <a:off x="0" y="0"/>
                            <a:ext cx="3039329" cy="1222793"/>
                          </a:xfrm>
                          <a:prstGeom prst="rect">
                            <a:avLst/>
                          </a:prstGeom>
                          <a:ln>
                            <a:solidFill>
                              <a:schemeClr val="bg1">
                                <a:lumMod val="85000"/>
                              </a:schemeClr>
                            </a:solidFill>
                          </a:ln>
                        </pic:spPr>
                      </pic:pic>
                    </a:graphicData>
                  </a:graphic>
                </wp:inline>
              </w:drawing>
            </w:r>
          </w:p>
          <w:p w14:paraId="3F0084EB" w14:textId="77777777" w:rsidR="00255D5C" w:rsidRPr="00190E44" w:rsidRDefault="00255D5C">
            <w:pPr>
              <w:spacing w:before="120" w:after="60"/>
              <w:ind w:left="3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49AE327A" wp14:editId="3AD35C45">
                  <wp:extent cx="3061034" cy="2809453"/>
                  <wp:effectExtent l="19050" t="19050" r="25400" b="10160"/>
                  <wp:docPr id="2066753812" name="Imagen 206675381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2" name="Imagen 2066753812" descr="Interfaz de usuario gráfica, Texto&#10;&#10;Descripción generada automáticamente"/>
                          <pic:cNvPicPr/>
                        </pic:nvPicPr>
                        <pic:blipFill>
                          <a:blip r:embed="rId203"/>
                          <a:stretch>
                            <a:fillRect/>
                          </a:stretch>
                        </pic:blipFill>
                        <pic:spPr>
                          <a:xfrm>
                            <a:off x="0" y="0"/>
                            <a:ext cx="3087110" cy="2833386"/>
                          </a:xfrm>
                          <a:prstGeom prst="rect">
                            <a:avLst/>
                          </a:prstGeom>
                          <a:ln>
                            <a:solidFill>
                              <a:schemeClr val="bg1">
                                <a:lumMod val="85000"/>
                              </a:schemeClr>
                            </a:solidFill>
                          </a:ln>
                        </pic:spPr>
                      </pic:pic>
                    </a:graphicData>
                  </a:graphic>
                </wp:inline>
              </w:drawing>
            </w:r>
          </w:p>
        </w:tc>
      </w:tr>
      <w:tr w:rsidR="00255D5C" w:rsidRPr="00022A49" w14:paraId="1DF4B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F839C5" w14:textId="77777777" w:rsidR="00255D5C" w:rsidRPr="00022A49" w:rsidRDefault="00255D5C">
            <w:pPr>
              <w:spacing w:before="120" w:after="60"/>
              <w:jc w:val="center"/>
              <w:rPr>
                <w:rFonts w:eastAsia="Times New Roman" w:cs="Segoe UI"/>
                <w:b w:val="0"/>
                <w:color w:val="000000" w:themeColor="text1"/>
                <w:sz w:val="22"/>
                <w:szCs w:val="22"/>
                <w:lang w:eastAsia="es-MX"/>
              </w:rPr>
            </w:pPr>
            <w:bookmarkStart w:id="490" w:name="_Hlk116034376"/>
            <w:bookmarkEnd w:id="489"/>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.1</w:t>
            </w:r>
          </w:p>
        </w:tc>
        <w:tc>
          <w:tcPr>
            <w:tcW w:w="8222" w:type="dxa"/>
            <w:vAlign w:val="center"/>
          </w:tcPr>
          <w:p w14:paraId="37CD29D6" w14:textId="77777777" w:rsidR="00255D5C" w:rsidRPr="00190E44" w:rsidRDefault="00255D5C">
            <w:pPr>
              <w:tabs>
                <w:tab w:val="left" w:pos="3479"/>
              </w:tabs>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190E44">
              <w:rPr>
                <w:rFonts w:eastAsia="Times New Roman" w:cs="Segoe UI"/>
                <w:b/>
                <w:color w:val="000000" w:themeColor="text1"/>
                <w:sz w:val="22"/>
                <w:szCs w:val="22"/>
                <w:lang w:eastAsia="es-MX"/>
              </w:rPr>
              <w:t>Rechazar</w:t>
            </w:r>
          </w:p>
          <w:p w14:paraId="54CAC68A" w14:textId="77777777" w:rsidR="00255D5C" w:rsidRPr="00022A49" w:rsidRDefault="00255D5C">
            <w:pPr>
              <w:tabs>
                <w:tab w:val="left" w:pos="3479"/>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El botón “rechazar” muestra una pantalla modal con la opción de agregar un mensaje al líder indicándole el motivo por el cual rechaza la invitación.</w:t>
            </w:r>
          </w:p>
          <w:p w14:paraId="022F8722" w14:textId="77777777" w:rsidR="00255D5C"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lastRenderedPageBreak/>
              <w:drawing>
                <wp:inline distT="0" distB="0" distL="0" distR="0" wp14:anchorId="598796C3" wp14:editId="41AF8C8F">
                  <wp:extent cx="2888363" cy="1847349"/>
                  <wp:effectExtent l="19050" t="19050" r="26670" b="19685"/>
                  <wp:docPr id="2066753822" name="Imagen 206675382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2" name="Imagen 2066753822" descr="Interfaz de usuario gráfica, Texto, Aplicación, Correo electrónico&#10;&#10;Descripción generada automáticamente"/>
                          <pic:cNvPicPr/>
                        </pic:nvPicPr>
                        <pic:blipFill>
                          <a:blip r:embed="rId204"/>
                          <a:stretch>
                            <a:fillRect/>
                          </a:stretch>
                        </pic:blipFill>
                        <pic:spPr>
                          <a:xfrm>
                            <a:off x="0" y="0"/>
                            <a:ext cx="2900939" cy="1855392"/>
                          </a:xfrm>
                          <a:prstGeom prst="rect">
                            <a:avLst/>
                          </a:prstGeom>
                          <a:ln>
                            <a:solidFill>
                              <a:schemeClr val="bg1">
                                <a:lumMod val="85000"/>
                              </a:schemeClr>
                            </a:solidFill>
                          </a:ln>
                        </pic:spPr>
                      </pic:pic>
                    </a:graphicData>
                  </a:graphic>
                </wp:inline>
              </w:drawing>
            </w:r>
          </w:p>
          <w:p w14:paraId="745FE583" w14:textId="77777777" w:rsidR="00255D5C" w:rsidRPr="00022A49"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p>
        </w:tc>
      </w:tr>
      <w:tr w:rsidR="00255D5C" w:rsidRPr="00BD775E" w14:paraId="165E48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C3E6F9"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p>
        </w:tc>
        <w:tc>
          <w:tcPr>
            <w:tcW w:w="8222" w:type="dxa"/>
            <w:vAlign w:val="center"/>
          </w:tcPr>
          <w:p w14:paraId="0680CDA8" w14:textId="77777777" w:rsidR="00255D5C" w:rsidRDefault="00255D5C">
            <w:pPr>
              <w:tabs>
                <w:tab w:val="left" w:pos="3479"/>
              </w:tabs>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022A49">
              <w:rPr>
                <w:rFonts w:eastAsia="Times New Roman" w:cs="Segoe UI"/>
                <w:bCs/>
                <w:color w:val="000000" w:themeColor="text1"/>
                <w:sz w:val="22"/>
                <w:szCs w:val="22"/>
                <w:lang w:eastAsia="es-MX"/>
              </w:rPr>
              <w:t xml:space="preserve">El botón “cambie de opinión”, regresa a la pantalla </w:t>
            </w:r>
            <w:r>
              <w:rPr>
                <w:rFonts w:eastAsia="Times New Roman" w:cs="Segoe UI"/>
                <w:bCs/>
                <w:color w:val="000000" w:themeColor="text1"/>
                <w:sz w:val="22"/>
                <w:szCs w:val="22"/>
                <w:lang w:eastAsia="es-MX"/>
              </w:rPr>
              <w:t>anterior</w:t>
            </w:r>
            <w:r w:rsidRPr="00022A49">
              <w:rPr>
                <w:rFonts w:eastAsia="Times New Roman" w:cs="Segoe UI"/>
                <w:bCs/>
                <w:color w:val="000000" w:themeColor="text1"/>
                <w:sz w:val="22"/>
                <w:szCs w:val="22"/>
                <w:lang w:eastAsia="es-MX"/>
              </w:rPr>
              <w:t xml:space="preserve"> (Pantallas R7-20-3-1-1 </w:t>
            </w:r>
            <w:proofErr w:type="spellStart"/>
            <w:r w:rsidRPr="00022A49">
              <w:rPr>
                <w:rFonts w:eastAsia="Times New Roman" w:cs="Segoe UI"/>
                <w:bCs/>
                <w:color w:val="000000" w:themeColor="text1"/>
                <w:sz w:val="22"/>
                <w:szCs w:val="22"/>
                <w:lang w:eastAsia="es-MX"/>
              </w:rPr>
              <w:t>ó</w:t>
            </w:r>
            <w:proofErr w:type="spellEnd"/>
            <w:r w:rsidRPr="00022A49">
              <w:rPr>
                <w:rFonts w:eastAsia="Times New Roman" w:cs="Segoe UI"/>
                <w:bCs/>
                <w:color w:val="000000" w:themeColor="text1"/>
                <w:sz w:val="22"/>
                <w:szCs w:val="22"/>
                <w:lang w:eastAsia="es-MX"/>
              </w:rPr>
              <w:t xml:space="preserve"> R7-20-3-2-1).</w:t>
            </w:r>
          </w:p>
        </w:tc>
      </w:tr>
      <w:tr w:rsidR="00255D5C" w:rsidRPr="00BD775E" w14:paraId="135EDF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D3F63"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1.2</w:t>
            </w:r>
          </w:p>
        </w:tc>
        <w:tc>
          <w:tcPr>
            <w:tcW w:w="8222" w:type="dxa"/>
            <w:vAlign w:val="center"/>
          </w:tcPr>
          <w:p w14:paraId="29457EE0" w14:textId="77777777" w:rsidR="00255D5C" w:rsidRPr="004C2D7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“Enviar respuesta”, envía un correo al líder, además de mostrar el mensaje de que estas participando (Pantalla R7-20-3-1-</w:t>
            </w:r>
            <w:r>
              <w:rPr>
                <w:rFonts w:eastAsia="Times New Roman" w:cs="Segoe UI"/>
                <w:bCs/>
                <w:color w:val="000000" w:themeColor="text1"/>
                <w:sz w:val="22"/>
                <w:szCs w:val="22"/>
                <w:lang w:eastAsia="es-MX"/>
              </w:rPr>
              <w:t>3</w:t>
            </w:r>
            <w:r w:rsidRPr="004C2D75">
              <w:rPr>
                <w:rFonts w:eastAsia="Times New Roman" w:cs="Segoe UI"/>
                <w:bCs/>
                <w:color w:val="000000" w:themeColor="text1"/>
                <w:sz w:val="22"/>
                <w:szCs w:val="22"/>
                <w:lang w:eastAsia="es-MX"/>
              </w:rPr>
              <w:t>-1).</w:t>
            </w:r>
          </w:p>
          <w:p w14:paraId="6A211CE8" w14:textId="77777777" w:rsidR="00255D5C"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06B01C00" wp14:editId="2D2EDB82">
                  <wp:extent cx="1704521" cy="1071023"/>
                  <wp:effectExtent l="19050" t="19050" r="10160" b="15240"/>
                  <wp:docPr id="2066753829" name="Imagen 2066753829"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9" name="Imagen 2066753829" descr="Interfaz de usuario gráfica, Texto, Aplicación, Chat o mensaje de texto&#10;&#10;Descripción generada automáticamente"/>
                          <pic:cNvPicPr/>
                        </pic:nvPicPr>
                        <pic:blipFill>
                          <a:blip r:embed="rId205"/>
                          <a:stretch>
                            <a:fillRect/>
                          </a:stretch>
                        </pic:blipFill>
                        <pic:spPr>
                          <a:xfrm>
                            <a:off x="0" y="0"/>
                            <a:ext cx="1714094" cy="1077038"/>
                          </a:xfrm>
                          <a:prstGeom prst="rect">
                            <a:avLst/>
                          </a:prstGeom>
                          <a:ln>
                            <a:solidFill>
                              <a:schemeClr val="bg1">
                                <a:lumMod val="85000"/>
                              </a:schemeClr>
                            </a:solidFill>
                          </a:ln>
                        </pic:spPr>
                      </pic:pic>
                    </a:graphicData>
                  </a:graphic>
                </wp:inline>
              </w:drawing>
            </w:r>
          </w:p>
        </w:tc>
      </w:tr>
      <w:tr w:rsidR="00255D5C" w:rsidRPr="00BD775E" w14:paraId="445C154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8B3B0" w14:textId="77777777" w:rsidR="00255D5C" w:rsidRPr="00022A49" w:rsidRDefault="00255D5C">
            <w:pPr>
              <w:spacing w:before="120" w:after="60"/>
              <w:jc w:val="center"/>
              <w:rPr>
                <w:rFonts w:eastAsia="Times New Roman" w:cs="Segoe UI"/>
                <w:b w:val="0"/>
                <w:color w:val="000000" w:themeColor="text1"/>
                <w:lang w:eastAsia="es-MX"/>
              </w:rPr>
            </w:pPr>
            <w:bookmarkStart w:id="491" w:name="_Hlk116034392"/>
            <w:bookmarkEnd w:id="490"/>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43.1.2.1</w:t>
            </w:r>
          </w:p>
        </w:tc>
        <w:tc>
          <w:tcPr>
            <w:tcW w:w="8222" w:type="dxa"/>
            <w:vAlign w:val="center"/>
          </w:tcPr>
          <w:p w14:paraId="7DD242B9" w14:textId="77777777" w:rsidR="00255D5C" w:rsidRPr="004C2D7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“Ver equipo” muestra los demás integrantes de su equipo (Pantalla R7-21-2)</w:t>
            </w:r>
            <w:r>
              <w:rPr>
                <w:rFonts w:eastAsia="Times New Roman" w:cs="Segoe UI"/>
                <w:bCs/>
                <w:color w:val="000000" w:themeColor="text1"/>
                <w:sz w:val="22"/>
                <w:szCs w:val="22"/>
                <w:lang w:eastAsia="es-MX"/>
              </w:rPr>
              <w:t>.</w:t>
            </w:r>
          </w:p>
          <w:p w14:paraId="0656A09B" w14:textId="77777777" w:rsidR="00255D5C" w:rsidRPr="00022A49" w:rsidRDefault="00255D5C">
            <w:pPr>
              <w:tabs>
                <w:tab w:val="left" w:pos="3479"/>
              </w:tabs>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4C2D75">
              <w:rPr>
                <w:rFonts w:cs="Times New Roman"/>
                <w:noProof/>
              </w:rPr>
              <w:drawing>
                <wp:inline distT="0" distB="0" distL="0" distR="0" wp14:anchorId="79A7C3D8" wp14:editId="34112975">
                  <wp:extent cx="3183169" cy="1984809"/>
                  <wp:effectExtent l="19050" t="19050" r="17780" b="15875"/>
                  <wp:docPr id="2066753826" name="Imagen 206675382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6" name="Imagen 2066753826" descr="Interfaz de usuario gráfica&#10;&#10;Descripción generada automáticamente"/>
                          <pic:cNvPicPr/>
                        </pic:nvPicPr>
                        <pic:blipFill>
                          <a:blip r:embed="rId206"/>
                          <a:stretch>
                            <a:fillRect/>
                          </a:stretch>
                        </pic:blipFill>
                        <pic:spPr>
                          <a:xfrm>
                            <a:off x="0" y="0"/>
                            <a:ext cx="3186291" cy="1986755"/>
                          </a:xfrm>
                          <a:prstGeom prst="rect">
                            <a:avLst/>
                          </a:prstGeom>
                          <a:ln>
                            <a:solidFill>
                              <a:schemeClr val="bg1">
                                <a:lumMod val="85000"/>
                              </a:schemeClr>
                            </a:solidFill>
                          </a:ln>
                        </pic:spPr>
                      </pic:pic>
                    </a:graphicData>
                  </a:graphic>
                </wp:inline>
              </w:drawing>
            </w:r>
          </w:p>
        </w:tc>
      </w:tr>
      <w:tr w:rsidR="00255D5C" w:rsidRPr="00BD775E" w14:paraId="057B8F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A91CC3" w14:textId="77777777" w:rsidR="00255D5C" w:rsidRPr="00022A49"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1.2.2</w:t>
            </w:r>
          </w:p>
        </w:tc>
        <w:tc>
          <w:tcPr>
            <w:tcW w:w="8222" w:type="dxa"/>
            <w:vAlign w:val="center"/>
          </w:tcPr>
          <w:p w14:paraId="41C121C2"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4C2D75">
              <w:rPr>
                <w:rFonts w:eastAsia="Times New Roman" w:cs="Segoe UI"/>
                <w:bCs/>
                <w:color w:val="000000" w:themeColor="text1"/>
                <w:sz w:val="22"/>
                <w:szCs w:val="22"/>
                <w:lang w:eastAsia="es-MX"/>
              </w:rPr>
              <w:t>El botón “Ver convocatoria” muestra la convocatoria en la que está participando (Pantalla R7-21-2-1).</w:t>
            </w:r>
          </w:p>
          <w:p w14:paraId="2938DCCE" w14:textId="77777777" w:rsidR="00255D5C" w:rsidRPr="00022A49"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11704E3D" wp14:editId="1C7640BF">
                  <wp:extent cx="2808965" cy="2860541"/>
                  <wp:effectExtent l="19050" t="19050" r="10795" b="16510"/>
                  <wp:docPr id="2066753827" name="Imagen 2066753827"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7" name="Imagen 2066753827" descr="Imagen que contiene Diagrama&#10;&#10;Descripción generada automáticamente"/>
                          <pic:cNvPicPr/>
                        </pic:nvPicPr>
                        <pic:blipFill>
                          <a:blip r:embed="rId207"/>
                          <a:stretch>
                            <a:fillRect/>
                          </a:stretch>
                        </pic:blipFill>
                        <pic:spPr>
                          <a:xfrm>
                            <a:off x="0" y="0"/>
                            <a:ext cx="2821895" cy="2873708"/>
                          </a:xfrm>
                          <a:prstGeom prst="rect">
                            <a:avLst/>
                          </a:prstGeom>
                          <a:ln>
                            <a:solidFill>
                              <a:schemeClr val="bg1">
                                <a:lumMod val="85000"/>
                              </a:schemeClr>
                            </a:solidFill>
                          </a:ln>
                        </pic:spPr>
                      </pic:pic>
                    </a:graphicData>
                  </a:graphic>
                </wp:inline>
              </w:drawing>
            </w:r>
          </w:p>
        </w:tc>
      </w:tr>
      <w:tr w:rsidR="00255D5C" w:rsidRPr="00022A49" w14:paraId="56C5B14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476BA" w14:textId="77777777" w:rsidR="00255D5C" w:rsidRPr="00022A49" w:rsidRDefault="00255D5C">
            <w:pPr>
              <w:spacing w:before="120" w:after="60"/>
              <w:jc w:val="center"/>
              <w:rPr>
                <w:rFonts w:eastAsia="Times New Roman" w:cs="Segoe UI"/>
                <w:b w:val="0"/>
                <w:color w:val="000000" w:themeColor="text1"/>
                <w:sz w:val="22"/>
                <w:szCs w:val="22"/>
                <w:lang w:eastAsia="es-MX"/>
              </w:rPr>
            </w:pPr>
            <w:bookmarkStart w:id="492" w:name="_Hlk116034408"/>
            <w:bookmarkEnd w:id="491"/>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w:t>
            </w:r>
          </w:p>
        </w:tc>
        <w:tc>
          <w:tcPr>
            <w:tcW w:w="8222" w:type="dxa"/>
            <w:vAlign w:val="center"/>
          </w:tcPr>
          <w:p w14:paraId="0D8BC053" w14:textId="77777777" w:rsidR="00255D5C" w:rsidRPr="00190E44" w:rsidRDefault="00255D5C">
            <w:pPr>
              <w:tabs>
                <w:tab w:val="left" w:pos="3479"/>
              </w:tabs>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b/>
                <w:color w:val="000000" w:themeColor="text1"/>
                <w:sz w:val="22"/>
                <w:szCs w:val="22"/>
                <w:lang w:eastAsia="es-MX"/>
              </w:rPr>
              <w:t>Aceptar</w:t>
            </w:r>
          </w:p>
          <w:p w14:paraId="455DE248" w14:textId="77777777" w:rsidR="00255D5C" w:rsidRPr="00022A49"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El botón “aceptar” muestra una pantalla modal con la opción de agregar un mensaje al líder (Pantalla R7-20-3-1-2).</w:t>
            </w:r>
          </w:p>
          <w:p w14:paraId="3DBEAB7D" w14:textId="77777777" w:rsidR="00255D5C" w:rsidRPr="00022A49"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cs="Times New Roman"/>
                <w:noProof/>
              </w:rPr>
              <w:drawing>
                <wp:inline distT="0" distB="0" distL="0" distR="0" wp14:anchorId="7F9E96E8" wp14:editId="021032FA">
                  <wp:extent cx="2520770" cy="1642310"/>
                  <wp:effectExtent l="19050" t="19050" r="13335" b="15240"/>
                  <wp:docPr id="2066753820" name="Imagen 20667538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0" name="Imagen 2066753820" descr="Interfaz de usuario gráfica, Texto, Aplicación, Correo electrónico&#10;&#10;Descripción generada automáticamente"/>
                          <pic:cNvPicPr/>
                        </pic:nvPicPr>
                        <pic:blipFill>
                          <a:blip r:embed="rId208"/>
                          <a:stretch>
                            <a:fillRect/>
                          </a:stretch>
                        </pic:blipFill>
                        <pic:spPr>
                          <a:xfrm>
                            <a:off x="0" y="0"/>
                            <a:ext cx="2525195" cy="1645193"/>
                          </a:xfrm>
                          <a:prstGeom prst="rect">
                            <a:avLst/>
                          </a:prstGeom>
                          <a:ln>
                            <a:solidFill>
                              <a:schemeClr val="bg1">
                                <a:lumMod val="85000"/>
                              </a:schemeClr>
                            </a:solidFill>
                          </a:ln>
                        </pic:spPr>
                      </pic:pic>
                    </a:graphicData>
                  </a:graphic>
                </wp:inline>
              </w:drawing>
            </w:r>
          </w:p>
        </w:tc>
      </w:tr>
      <w:tr w:rsidR="00255D5C" w:rsidRPr="00BD775E" w14:paraId="222370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2DD217"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w:t>
            </w:r>
            <w:r>
              <w:rPr>
                <w:rFonts w:eastAsia="Times New Roman" w:cs="Segoe UI"/>
                <w:b w:val="0"/>
                <w:color w:val="000000" w:themeColor="text1"/>
                <w:sz w:val="22"/>
                <w:szCs w:val="22"/>
                <w:lang w:eastAsia="es-MX"/>
              </w:rPr>
              <w:t>1</w:t>
            </w:r>
          </w:p>
        </w:tc>
        <w:tc>
          <w:tcPr>
            <w:tcW w:w="8222" w:type="dxa"/>
            <w:vAlign w:val="center"/>
          </w:tcPr>
          <w:p w14:paraId="6DE1C77F" w14:textId="77777777" w:rsidR="00255D5C" w:rsidRPr="004C2D7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“Enviar respuesta”, envía un correo al líder, además de mostrar el mensaje de que estas participando (Pantalla R7-20-3-1-2-1).</w:t>
            </w:r>
          </w:p>
          <w:p w14:paraId="09AF38D1"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lastRenderedPageBreak/>
              <w:drawing>
                <wp:inline distT="0" distB="0" distL="0" distR="0" wp14:anchorId="42805B7D" wp14:editId="5142ACDE">
                  <wp:extent cx="1473868" cy="921168"/>
                  <wp:effectExtent l="19050" t="19050" r="12065" b="12700"/>
                  <wp:docPr id="2066753821" name="Imagen 206675382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1" name="Imagen 2066753821" descr="Interfaz de usuario gráfica, Texto, Aplicación&#10;&#10;Descripción generada automáticamente"/>
                          <pic:cNvPicPr/>
                        </pic:nvPicPr>
                        <pic:blipFill>
                          <a:blip r:embed="rId209"/>
                          <a:stretch>
                            <a:fillRect/>
                          </a:stretch>
                        </pic:blipFill>
                        <pic:spPr>
                          <a:xfrm>
                            <a:off x="0" y="0"/>
                            <a:ext cx="1483437" cy="927149"/>
                          </a:xfrm>
                          <a:prstGeom prst="rect">
                            <a:avLst/>
                          </a:prstGeom>
                          <a:ln>
                            <a:solidFill>
                              <a:schemeClr val="bg1">
                                <a:lumMod val="85000"/>
                              </a:schemeClr>
                            </a:solidFill>
                          </a:ln>
                        </pic:spPr>
                      </pic:pic>
                    </a:graphicData>
                  </a:graphic>
                </wp:inline>
              </w:drawing>
            </w:r>
          </w:p>
        </w:tc>
      </w:tr>
      <w:tr w:rsidR="00255D5C" w:rsidRPr="00BD775E" w14:paraId="2A41D9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91A9C2" w14:textId="77777777" w:rsidR="00255D5C" w:rsidRPr="00022A49" w:rsidRDefault="00255D5C">
            <w:pPr>
              <w:spacing w:before="120" w:after="60"/>
              <w:jc w:val="center"/>
              <w:rPr>
                <w:rFonts w:eastAsia="Times New Roman" w:cs="Segoe UI"/>
                <w:b w:val="0"/>
                <w:color w:val="000000" w:themeColor="text1"/>
                <w:sz w:val="22"/>
                <w:szCs w:val="22"/>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w:t>
            </w:r>
          </w:p>
        </w:tc>
        <w:tc>
          <w:tcPr>
            <w:tcW w:w="8222" w:type="dxa"/>
            <w:vAlign w:val="center"/>
          </w:tcPr>
          <w:p w14:paraId="232A566A" w14:textId="77777777" w:rsidR="00255D5C" w:rsidRPr="00022A49"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 xml:space="preserve">El botón “cambie de opinión”, regresa a la pantalla </w:t>
            </w:r>
            <w:r>
              <w:rPr>
                <w:rFonts w:eastAsia="Times New Roman" w:cs="Segoe UI"/>
                <w:bCs/>
                <w:color w:val="000000" w:themeColor="text1"/>
                <w:sz w:val="22"/>
                <w:szCs w:val="22"/>
                <w:lang w:eastAsia="es-MX"/>
              </w:rPr>
              <w:t>anterior</w:t>
            </w:r>
            <w:r w:rsidRPr="00022A49">
              <w:rPr>
                <w:rFonts w:eastAsia="Times New Roman" w:cs="Segoe UI"/>
                <w:bCs/>
                <w:color w:val="000000" w:themeColor="text1"/>
                <w:sz w:val="22"/>
                <w:szCs w:val="22"/>
                <w:lang w:eastAsia="es-MX"/>
              </w:rPr>
              <w:t xml:space="preserve"> (Pantallas R7-20-3-1-1 </w:t>
            </w:r>
            <w:proofErr w:type="spellStart"/>
            <w:r w:rsidRPr="00022A49">
              <w:rPr>
                <w:rFonts w:eastAsia="Times New Roman" w:cs="Segoe UI"/>
                <w:bCs/>
                <w:color w:val="000000" w:themeColor="text1"/>
                <w:sz w:val="22"/>
                <w:szCs w:val="22"/>
                <w:lang w:eastAsia="es-MX"/>
              </w:rPr>
              <w:t>ó</w:t>
            </w:r>
            <w:proofErr w:type="spellEnd"/>
            <w:r w:rsidRPr="00022A49">
              <w:rPr>
                <w:rFonts w:eastAsia="Times New Roman" w:cs="Segoe UI"/>
                <w:bCs/>
                <w:color w:val="000000" w:themeColor="text1"/>
                <w:sz w:val="22"/>
                <w:szCs w:val="22"/>
                <w:lang w:eastAsia="es-MX"/>
              </w:rPr>
              <w:t xml:space="preserve"> R7-20-3-2-1).</w:t>
            </w:r>
          </w:p>
        </w:tc>
      </w:tr>
      <w:tr w:rsidR="00255D5C" w:rsidRPr="004C2D75" w14:paraId="10787E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3A530A" w14:textId="77777777" w:rsidR="00255D5C" w:rsidRPr="004C2D75" w:rsidRDefault="00255D5C">
            <w:pPr>
              <w:spacing w:before="120" w:after="60"/>
              <w:jc w:val="center"/>
              <w:rPr>
                <w:rFonts w:eastAsia="Times New Roman" w:cs="Segoe UI"/>
                <w:b w:val="0"/>
                <w:color w:val="000000" w:themeColor="text1"/>
                <w:sz w:val="22"/>
                <w:szCs w:val="22"/>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w:t>
            </w:r>
            <w:r>
              <w:rPr>
                <w:rFonts w:eastAsia="Times New Roman" w:cs="Segoe UI"/>
                <w:b w:val="0"/>
                <w:color w:val="000000" w:themeColor="text1"/>
                <w:sz w:val="22"/>
                <w:szCs w:val="22"/>
                <w:lang w:eastAsia="es-MX"/>
              </w:rPr>
              <w:t>.1</w:t>
            </w:r>
          </w:p>
        </w:tc>
        <w:tc>
          <w:tcPr>
            <w:tcW w:w="8222" w:type="dxa"/>
            <w:vAlign w:val="center"/>
          </w:tcPr>
          <w:p w14:paraId="479067F8" w14:textId="77777777" w:rsidR="00255D5C" w:rsidRPr="004C2D7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“Ver equipo” muestra los demás integrantes de su equipo (Pantalla R7-21-2)</w:t>
            </w:r>
          </w:p>
          <w:p w14:paraId="09F17DEC" w14:textId="77777777" w:rsidR="00255D5C" w:rsidRPr="004C2D75"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cs="Times New Roman"/>
                <w:noProof/>
              </w:rPr>
              <w:drawing>
                <wp:inline distT="0" distB="0" distL="0" distR="0" wp14:anchorId="05EEA50E" wp14:editId="2F3ECCD9">
                  <wp:extent cx="3183169" cy="1984809"/>
                  <wp:effectExtent l="19050" t="19050" r="17780" b="15875"/>
                  <wp:docPr id="2066753824" name="Imagen 206675382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4" name="Imagen 2066753824" descr="Interfaz de usuario gráfica&#10;&#10;Descripción generada automáticamente"/>
                          <pic:cNvPicPr/>
                        </pic:nvPicPr>
                        <pic:blipFill>
                          <a:blip r:embed="rId206"/>
                          <a:stretch>
                            <a:fillRect/>
                          </a:stretch>
                        </pic:blipFill>
                        <pic:spPr>
                          <a:xfrm>
                            <a:off x="0" y="0"/>
                            <a:ext cx="3186291" cy="1986755"/>
                          </a:xfrm>
                          <a:prstGeom prst="rect">
                            <a:avLst/>
                          </a:prstGeom>
                          <a:ln>
                            <a:solidFill>
                              <a:schemeClr val="bg1">
                                <a:lumMod val="85000"/>
                              </a:schemeClr>
                            </a:solidFill>
                          </a:ln>
                        </pic:spPr>
                      </pic:pic>
                    </a:graphicData>
                  </a:graphic>
                </wp:inline>
              </w:drawing>
            </w:r>
          </w:p>
        </w:tc>
      </w:tr>
      <w:tr w:rsidR="00255D5C" w:rsidRPr="004C2D75" w14:paraId="04AD71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9ED3A8" w14:textId="77777777" w:rsidR="00255D5C" w:rsidRPr="00022A49" w:rsidRDefault="00255D5C">
            <w:pPr>
              <w:spacing w:before="120" w:after="60"/>
              <w:jc w:val="center"/>
              <w:rPr>
                <w:rFonts w:eastAsia="Times New Roman" w:cs="Segoe UI"/>
                <w:b w:val="0"/>
                <w:color w:val="000000" w:themeColor="text1"/>
                <w:lang w:eastAsia="es-MX"/>
              </w:rPr>
            </w:pPr>
            <w:bookmarkStart w:id="493" w:name="_Hlk116034425"/>
            <w:bookmarkEnd w:id="492"/>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.2.2.2</w:t>
            </w:r>
            <w:r>
              <w:rPr>
                <w:rFonts w:eastAsia="Times New Roman" w:cs="Segoe UI"/>
                <w:b w:val="0"/>
                <w:color w:val="000000" w:themeColor="text1"/>
                <w:sz w:val="22"/>
                <w:szCs w:val="22"/>
                <w:lang w:eastAsia="es-MX"/>
              </w:rPr>
              <w:t>.</w:t>
            </w:r>
            <w:bookmarkEnd w:id="493"/>
          </w:p>
        </w:tc>
        <w:tc>
          <w:tcPr>
            <w:tcW w:w="8222" w:type="dxa"/>
            <w:vAlign w:val="center"/>
          </w:tcPr>
          <w:p w14:paraId="5D2AC6D2"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4C2D75">
              <w:rPr>
                <w:rFonts w:eastAsia="Times New Roman" w:cs="Segoe UI"/>
                <w:bCs/>
                <w:color w:val="000000" w:themeColor="text1"/>
                <w:sz w:val="22"/>
                <w:szCs w:val="22"/>
                <w:lang w:eastAsia="es-MX"/>
              </w:rPr>
              <w:t>El botón “Ver convocatoria” muestra la convocatoria en la que está participando (Pantalla R7-21-2-1).</w:t>
            </w:r>
          </w:p>
          <w:p w14:paraId="4D1A4A9E" w14:textId="77777777" w:rsidR="00255D5C" w:rsidRPr="004C2D7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Pr>
                <w:rFonts w:cs="Times New Roman"/>
                <w:noProof/>
              </w:rPr>
              <w:lastRenderedPageBreak/>
              <w:drawing>
                <wp:inline distT="0" distB="0" distL="0" distR="0" wp14:anchorId="1745749B" wp14:editId="5E9714A1">
                  <wp:extent cx="2808965" cy="2860541"/>
                  <wp:effectExtent l="19050" t="19050" r="10795" b="16510"/>
                  <wp:docPr id="2066753825" name="Imagen 206675382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5" name="Imagen 2066753825" descr="Imagen que contiene Diagrama&#10;&#10;Descripción generada automáticamente"/>
                          <pic:cNvPicPr/>
                        </pic:nvPicPr>
                        <pic:blipFill>
                          <a:blip r:embed="rId207"/>
                          <a:stretch>
                            <a:fillRect/>
                          </a:stretch>
                        </pic:blipFill>
                        <pic:spPr>
                          <a:xfrm>
                            <a:off x="0" y="0"/>
                            <a:ext cx="2821895" cy="2873708"/>
                          </a:xfrm>
                          <a:prstGeom prst="rect">
                            <a:avLst/>
                          </a:prstGeom>
                          <a:ln>
                            <a:solidFill>
                              <a:schemeClr val="bg1">
                                <a:lumMod val="85000"/>
                              </a:schemeClr>
                            </a:solidFill>
                          </a:ln>
                        </pic:spPr>
                      </pic:pic>
                    </a:graphicData>
                  </a:graphic>
                </wp:inline>
              </w:drawing>
            </w:r>
          </w:p>
        </w:tc>
      </w:tr>
    </w:tbl>
    <w:p w14:paraId="0CEA2C7B" w14:textId="77777777" w:rsidR="00255D5C" w:rsidRPr="006653EA" w:rsidRDefault="00255D5C" w:rsidP="00255D5C">
      <w:pPr>
        <w:rPr>
          <w:rFonts w:cs="Segoe UI"/>
        </w:rPr>
      </w:pPr>
    </w:p>
    <w:p w14:paraId="0EB920A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6F25B84C"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40006F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151C267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73FC313D"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2CF9F017"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0B7C70CF"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0D61E13D" w14:textId="77777777">
        <w:tc>
          <w:tcPr>
            <w:cnfStyle w:val="001000000000" w:firstRow="0" w:lastRow="0" w:firstColumn="1" w:lastColumn="0" w:oddVBand="0" w:evenVBand="0" w:oddHBand="0" w:evenHBand="0" w:firstRowFirstColumn="0" w:firstRowLastColumn="0" w:lastRowFirstColumn="0" w:lastRowLastColumn="0"/>
            <w:tcW w:w="2651" w:type="dxa"/>
          </w:tcPr>
          <w:p w14:paraId="6BC21AC0"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108919C2"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76ADF16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2962" w:type="dxa"/>
          </w:tcPr>
          <w:p w14:paraId="0A13ED85"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p>
          <w:p w14:paraId="398BB1C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3F30DEF0"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2"/>
                <w:szCs w:val="22"/>
                <w:lang w:val="es-MX" w:eastAsia="es-MX"/>
              </w:rPr>
            </w:pPr>
            <w:r w:rsidRPr="006653EA">
              <w:rPr>
                <w:rFonts w:ascii="Segoe UI" w:eastAsiaTheme="minorEastAsia" w:hAnsi="Segoe UI" w:cs="Segoe UI"/>
                <w:i/>
                <w:iCs/>
                <w:sz w:val="22"/>
                <w:szCs w:val="22"/>
                <w:lang w:val="es-MX" w:eastAsia="es-MX"/>
              </w:rPr>
              <w:t>Cuerpo: “Nombre” Te ha invitado a participar en su equipo.</w:t>
            </w:r>
          </w:p>
          <w:p w14:paraId="50E57261"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2"/>
                <w:szCs w:val="22"/>
                <w:lang w:val="es-MX" w:eastAsia="es-MX"/>
              </w:rPr>
            </w:pPr>
            <w:r w:rsidRPr="006653EA">
              <w:rPr>
                <w:rFonts w:ascii="Segoe UI" w:eastAsiaTheme="minorEastAsia" w:hAnsi="Segoe UI" w:cs="Segoe UI"/>
                <w:i/>
                <w:iCs/>
                <w:sz w:val="22"/>
                <w:szCs w:val="22"/>
                <w:lang w:val="es-MX" w:eastAsia="es-MX"/>
              </w:rPr>
              <w:t xml:space="preserve"> </w:t>
            </w:r>
            <w:r w:rsidRPr="006653EA">
              <w:rPr>
                <w:rFonts w:ascii="Segoe UI" w:hAnsi="Segoe UI" w:cs="Segoe UI"/>
                <w:noProof/>
                <w:sz w:val="22"/>
                <w:szCs w:val="22"/>
              </w:rPr>
              <w:drawing>
                <wp:inline distT="0" distB="0" distL="0" distR="0" wp14:anchorId="64FF58C6" wp14:editId="32FDA089">
                  <wp:extent cx="1733550" cy="752475"/>
                  <wp:effectExtent l="0" t="0" r="0" b="0"/>
                  <wp:docPr id="259746961" name="Imagen 25974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1733550" cy="752475"/>
                          </a:xfrm>
                          <a:prstGeom prst="rect">
                            <a:avLst/>
                          </a:prstGeom>
                        </pic:spPr>
                      </pic:pic>
                    </a:graphicData>
                  </a:graphic>
                </wp:inline>
              </w:drawing>
            </w:r>
          </w:p>
        </w:tc>
      </w:tr>
    </w:tbl>
    <w:p w14:paraId="7F0A8725" w14:textId="77777777" w:rsidR="00255D5C" w:rsidRDefault="00255D5C" w:rsidP="00255D5C">
      <w:pPr>
        <w:rPr>
          <w:rFonts w:cs="Segoe UI"/>
        </w:rPr>
      </w:pPr>
    </w:p>
    <w:p w14:paraId="51EF9A2A" w14:textId="77777777" w:rsidR="00255D5C" w:rsidRDefault="00255D5C" w:rsidP="00255D5C">
      <w:pPr>
        <w:rPr>
          <w:rFonts w:cs="Segoe UI"/>
        </w:rPr>
      </w:pPr>
    </w:p>
    <w:p w14:paraId="6FFA23AF"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4691FB9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6A37D60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567" w:type="dxa"/>
          </w:tcPr>
          <w:p w14:paraId="7B1AA248"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47D098E5"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28866308"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187A1011" w14:textId="77777777">
        <w:tc>
          <w:tcPr>
            <w:cnfStyle w:val="001000000000" w:firstRow="0" w:lastRow="0" w:firstColumn="1" w:lastColumn="0" w:oddVBand="0" w:evenVBand="0" w:oddHBand="0" w:evenHBand="0" w:firstRowFirstColumn="0" w:firstRowLastColumn="0" w:lastRowFirstColumn="0" w:lastRowLastColumn="0"/>
            <w:tcW w:w="2651" w:type="dxa"/>
          </w:tcPr>
          <w:p w14:paraId="696D3627" w14:textId="77777777" w:rsidR="00255D5C" w:rsidRPr="006653EA" w:rsidRDefault="00255D5C">
            <w:pPr>
              <w:pStyle w:val="Textoindependiente"/>
              <w:spacing w:line="276" w:lineRule="auto"/>
              <w:jc w:val="both"/>
              <w:rPr>
                <w:rFonts w:ascii="Segoe UI" w:eastAsiaTheme="minorEastAsia" w:hAnsi="Segoe UI" w:cs="Segoe UI"/>
                <w:b w:val="0"/>
                <w:sz w:val="22"/>
                <w:szCs w:val="22"/>
                <w:lang w:val="es-MX" w:eastAsia="es-MX"/>
              </w:rPr>
            </w:pPr>
            <w:r w:rsidRPr="006653EA">
              <w:rPr>
                <w:rFonts w:ascii="Segoe UI" w:eastAsiaTheme="minorEastAsia" w:hAnsi="Segoe UI" w:cs="Segoe UI"/>
                <w:b w:val="0"/>
                <w:bCs w:val="0"/>
                <w:sz w:val="22"/>
                <w:szCs w:val="22"/>
                <w:lang w:val="es-MX" w:eastAsia="es-MX"/>
              </w:rPr>
              <w:t>Evidencias por correo electrónico</w:t>
            </w:r>
          </w:p>
        </w:tc>
        <w:tc>
          <w:tcPr>
            <w:tcW w:w="1567" w:type="dxa"/>
          </w:tcPr>
          <w:p w14:paraId="1DC36AC2"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Líder</w:t>
            </w:r>
          </w:p>
        </w:tc>
        <w:tc>
          <w:tcPr>
            <w:tcW w:w="1723" w:type="dxa"/>
          </w:tcPr>
          <w:p w14:paraId="6CE3603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un miembro del equipo suba evidencias (no líder)</w:t>
            </w:r>
          </w:p>
        </w:tc>
        <w:tc>
          <w:tcPr>
            <w:tcW w:w="2962" w:type="dxa"/>
          </w:tcPr>
          <w:p w14:paraId="69EF8369"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Evidencias</w:t>
            </w:r>
          </w:p>
          <w:p w14:paraId="2491342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718B84C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Cuerpo: Se informa que el miembro X subió evidencias el día XY. </w:t>
            </w:r>
          </w:p>
          <w:p w14:paraId="1072A03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 </w:t>
            </w:r>
          </w:p>
        </w:tc>
      </w:tr>
    </w:tbl>
    <w:p w14:paraId="1DC70FBB" w14:textId="77777777" w:rsidR="00255D5C" w:rsidRPr="006653EA" w:rsidRDefault="00255D5C" w:rsidP="00255D5C">
      <w:pPr>
        <w:rPr>
          <w:rFonts w:cs="Segoe UI"/>
        </w:rPr>
      </w:pPr>
    </w:p>
    <w:p w14:paraId="78B32B3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C8D8BE4" w14:textId="77777777" w:rsidR="00255D5C" w:rsidRPr="006653EA" w:rsidRDefault="00255D5C" w:rsidP="00255D5C">
      <w:pPr>
        <w:rPr>
          <w:rFonts w:cs="Segoe UI"/>
          <w:iCs/>
          <w:lang w:eastAsia="es-MX"/>
        </w:rPr>
      </w:pPr>
      <w:r w:rsidRPr="006653EA">
        <w:rPr>
          <w:rFonts w:cs="Segoe UI"/>
          <w:iCs/>
          <w:lang w:eastAsia="es-MX"/>
        </w:rPr>
        <w:t>No aplica.</w:t>
      </w:r>
    </w:p>
    <w:p w14:paraId="2D3C523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“Conforma tu equipo”</w:t>
      </w:r>
    </w:p>
    <w:tbl>
      <w:tblPr>
        <w:tblStyle w:val="Listaclara-nfasis1"/>
        <w:tblW w:w="964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689"/>
        <w:gridCol w:w="3261"/>
        <w:gridCol w:w="3691"/>
      </w:tblGrid>
      <w:tr w:rsidR="00255D5C" w:rsidRPr="00DA6000" w14:paraId="23ED3AA4" w14:textId="77777777">
        <w:trPr>
          <w:cnfStyle w:val="100000000000" w:firstRow="1" w:lastRow="0"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689" w:type="dxa"/>
          </w:tcPr>
          <w:p w14:paraId="7E2ADE25" w14:textId="77777777" w:rsidR="00255D5C" w:rsidRPr="006653EA" w:rsidRDefault="00255D5C">
            <w:pPr>
              <w:rPr>
                <w:rFonts w:cs="Segoe UI"/>
              </w:rPr>
            </w:pPr>
            <w:r w:rsidRPr="006653EA">
              <w:rPr>
                <w:rFonts w:cs="Segoe UI"/>
              </w:rPr>
              <w:t>Campo</w:t>
            </w:r>
          </w:p>
        </w:tc>
        <w:tc>
          <w:tcPr>
            <w:tcW w:w="3261" w:type="dxa"/>
          </w:tcPr>
          <w:p w14:paraId="4D992D4C"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691" w:type="dxa"/>
          </w:tcPr>
          <w:p w14:paraId="086BA03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1F5ABE35"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9641" w:type="dxa"/>
            <w:gridSpan w:val="3"/>
          </w:tcPr>
          <w:p w14:paraId="5EEF59F4" w14:textId="77777777" w:rsidR="00255D5C" w:rsidRPr="006653EA" w:rsidRDefault="00255D5C">
            <w:pPr>
              <w:rPr>
                <w:rFonts w:cs="Segoe UI"/>
              </w:rPr>
            </w:pPr>
            <w:r w:rsidRPr="006653EA">
              <w:rPr>
                <w:rFonts w:cs="Segoe UI"/>
              </w:rPr>
              <w:t>Perfil (Resultado Talent tank)</w:t>
            </w:r>
          </w:p>
        </w:tc>
      </w:tr>
      <w:tr w:rsidR="00255D5C" w:rsidRPr="00DA6000" w14:paraId="00A6D1D9"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773FC58D" w14:textId="77777777" w:rsidR="00255D5C" w:rsidRPr="006653EA" w:rsidRDefault="00255D5C">
            <w:pPr>
              <w:rPr>
                <w:rFonts w:cs="Segoe UI"/>
                <w:b w:val="0"/>
                <w:bCs w:val="0"/>
              </w:rPr>
            </w:pPr>
            <w:r w:rsidRPr="006653EA">
              <w:rPr>
                <w:rFonts w:cs="Segoe UI"/>
                <w:b w:val="0"/>
                <w:bCs w:val="0"/>
              </w:rPr>
              <w:t>Foto</w:t>
            </w:r>
          </w:p>
        </w:tc>
        <w:tc>
          <w:tcPr>
            <w:tcW w:w="3261" w:type="dxa"/>
          </w:tcPr>
          <w:p w14:paraId="648AAB4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Foto del usuario</w:t>
            </w:r>
          </w:p>
        </w:tc>
        <w:tc>
          <w:tcPr>
            <w:tcW w:w="3691" w:type="dxa"/>
          </w:tcPr>
          <w:p w14:paraId="36DABD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564935CE"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1ACD1C78" w14:textId="77777777" w:rsidR="00255D5C" w:rsidRPr="006653EA" w:rsidRDefault="00255D5C">
            <w:pPr>
              <w:rPr>
                <w:rFonts w:cs="Segoe UI"/>
                <w:b w:val="0"/>
                <w:bCs w:val="0"/>
              </w:rPr>
            </w:pPr>
            <w:r w:rsidRPr="006653EA">
              <w:rPr>
                <w:rFonts w:cs="Segoe UI"/>
                <w:b w:val="0"/>
                <w:bCs w:val="0"/>
              </w:rPr>
              <w:t>Nombre.</w:t>
            </w:r>
          </w:p>
          <w:p w14:paraId="49C9E8A2" w14:textId="77777777" w:rsidR="00255D5C" w:rsidRPr="006653EA" w:rsidRDefault="00255D5C">
            <w:pPr>
              <w:rPr>
                <w:rFonts w:cs="Segoe UI"/>
                <w:b w:val="0"/>
                <w:bCs w:val="0"/>
              </w:rPr>
            </w:pPr>
          </w:p>
        </w:tc>
        <w:tc>
          <w:tcPr>
            <w:tcW w:w="3261" w:type="dxa"/>
          </w:tcPr>
          <w:p w14:paraId="61EE674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usuario solucionador.</w:t>
            </w:r>
          </w:p>
        </w:tc>
        <w:tc>
          <w:tcPr>
            <w:tcW w:w="3691" w:type="dxa"/>
          </w:tcPr>
          <w:p w14:paraId="11FDF26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20535021" w14:textId="77777777">
        <w:trPr>
          <w:trHeight w:val="530"/>
        </w:trPr>
        <w:tc>
          <w:tcPr>
            <w:cnfStyle w:val="001000000000" w:firstRow="0" w:lastRow="0" w:firstColumn="1" w:lastColumn="0" w:oddVBand="0" w:evenVBand="0" w:oddHBand="0" w:evenHBand="0" w:firstRowFirstColumn="0" w:firstRowLastColumn="0" w:lastRowFirstColumn="0" w:lastRowLastColumn="0"/>
            <w:tcW w:w="2689" w:type="dxa"/>
          </w:tcPr>
          <w:p w14:paraId="51A1F840" w14:textId="77777777" w:rsidR="00255D5C" w:rsidRPr="006653EA" w:rsidRDefault="00255D5C">
            <w:pPr>
              <w:rPr>
                <w:rFonts w:cs="Segoe UI"/>
                <w:b w:val="0"/>
                <w:bCs w:val="0"/>
              </w:rPr>
            </w:pPr>
            <w:r w:rsidRPr="006653EA">
              <w:rPr>
                <w:rFonts w:cs="Segoe UI"/>
                <w:b w:val="0"/>
                <w:bCs w:val="0"/>
              </w:rPr>
              <w:t>Tipo de usuario</w:t>
            </w:r>
          </w:p>
        </w:tc>
        <w:tc>
          <w:tcPr>
            <w:tcW w:w="3261" w:type="dxa"/>
          </w:tcPr>
          <w:p w14:paraId="4DBD95F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691" w:type="dxa"/>
          </w:tcPr>
          <w:p w14:paraId="7D2F72C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04E88644" w14:textId="7777777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689" w:type="dxa"/>
          </w:tcPr>
          <w:p w14:paraId="3735C400" w14:textId="77777777" w:rsidR="00255D5C" w:rsidRPr="006653EA" w:rsidRDefault="00255D5C">
            <w:pPr>
              <w:rPr>
                <w:rFonts w:eastAsia="Calibri" w:cs="Segoe UI"/>
                <w:b w:val="0"/>
                <w:bCs w:val="0"/>
              </w:rPr>
            </w:pPr>
            <w:r w:rsidRPr="006653EA">
              <w:rPr>
                <w:rFonts w:eastAsia="Calibri" w:cs="Segoe UI"/>
                <w:b w:val="0"/>
                <w:bCs w:val="0"/>
              </w:rPr>
              <w:t>Match</w:t>
            </w:r>
          </w:p>
        </w:tc>
        <w:tc>
          <w:tcPr>
            <w:tcW w:w="3261" w:type="dxa"/>
          </w:tcPr>
          <w:p w14:paraId="24AD0ED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eastAsiaTheme="minorEastAsia" w:cs="Segoe UI"/>
              </w:rPr>
              <w:t>Indica el porcentaje de afinidad.</w:t>
            </w:r>
          </w:p>
        </w:tc>
        <w:tc>
          <w:tcPr>
            <w:tcW w:w="3691" w:type="dxa"/>
          </w:tcPr>
          <w:p w14:paraId="1E1E211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20B8D440"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7738B6F" w14:textId="77777777" w:rsidR="00255D5C" w:rsidRPr="006653EA" w:rsidRDefault="00255D5C">
            <w:pPr>
              <w:rPr>
                <w:rFonts w:cs="Segoe UI"/>
                <w:b w:val="0"/>
              </w:rPr>
            </w:pPr>
            <w:r w:rsidRPr="006653EA">
              <w:rPr>
                <w:rFonts w:cs="Segoe UI"/>
                <w:b w:val="0"/>
              </w:rPr>
              <w:t>Icono “</w:t>
            </w:r>
            <w:r w:rsidRPr="006653EA">
              <w:rPr>
                <w:rFonts w:cs="Segoe UI"/>
                <w:b w:val="0"/>
                <w:bCs w:val="0"/>
              </w:rPr>
              <w:t xml:space="preserve">Ver </w:t>
            </w:r>
            <w:r w:rsidRPr="006653EA">
              <w:rPr>
                <w:rFonts w:cs="Segoe UI"/>
                <w:b w:val="0"/>
              </w:rPr>
              <w:t>Detalle”.</w:t>
            </w:r>
          </w:p>
        </w:tc>
        <w:tc>
          <w:tcPr>
            <w:tcW w:w="3261" w:type="dxa"/>
          </w:tcPr>
          <w:p w14:paraId="56B90C0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para ver el detalle del perfil.</w:t>
            </w:r>
          </w:p>
        </w:tc>
        <w:tc>
          <w:tcPr>
            <w:tcW w:w="3691" w:type="dxa"/>
          </w:tcPr>
          <w:p w14:paraId="140F0ED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icono</w:t>
            </w:r>
          </w:p>
        </w:tc>
      </w:tr>
      <w:tr w:rsidR="00255D5C" w:rsidRPr="00DA6000" w14:paraId="18048C03"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9641" w:type="dxa"/>
            <w:gridSpan w:val="3"/>
          </w:tcPr>
          <w:p w14:paraId="6DB3710A" w14:textId="77777777" w:rsidR="00255D5C" w:rsidRPr="006653EA" w:rsidRDefault="00255D5C">
            <w:pPr>
              <w:rPr>
                <w:rFonts w:cs="Segoe UI"/>
              </w:rPr>
            </w:pPr>
            <w:r w:rsidRPr="006653EA">
              <w:rPr>
                <w:rFonts w:cs="Segoe UI"/>
              </w:rPr>
              <w:t>Detalle del perfil</w:t>
            </w:r>
          </w:p>
        </w:tc>
      </w:tr>
      <w:tr w:rsidR="00255D5C" w:rsidRPr="00DA6000" w14:paraId="5D8C2DDA"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017C20D7" w14:textId="77777777" w:rsidR="00255D5C" w:rsidRPr="006653EA" w:rsidRDefault="00255D5C">
            <w:pPr>
              <w:rPr>
                <w:rFonts w:cs="Segoe UI"/>
                <w:b w:val="0"/>
                <w:bCs w:val="0"/>
              </w:rPr>
            </w:pPr>
            <w:r w:rsidRPr="006653EA">
              <w:rPr>
                <w:rFonts w:cs="Segoe UI"/>
                <w:b w:val="0"/>
                <w:bCs w:val="0"/>
              </w:rPr>
              <w:t>Foto</w:t>
            </w:r>
          </w:p>
        </w:tc>
        <w:tc>
          <w:tcPr>
            <w:tcW w:w="3261" w:type="dxa"/>
          </w:tcPr>
          <w:p w14:paraId="120492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Foto del usuario</w:t>
            </w:r>
          </w:p>
        </w:tc>
        <w:tc>
          <w:tcPr>
            <w:tcW w:w="3691" w:type="dxa"/>
          </w:tcPr>
          <w:p w14:paraId="5465B98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4B37126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5C7DB43" w14:textId="77777777" w:rsidR="00255D5C" w:rsidRPr="006653EA" w:rsidRDefault="00255D5C">
            <w:pPr>
              <w:rPr>
                <w:rFonts w:cs="Segoe UI"/>
                <w:b w:val="0"/>
                <w:bCs w:val="0"/>
              </w:rPr>
            </w:pPr>
            <w:r w:rsidRPr="006653EA">
              <w:rPr>
                <w:rFonts w:cs="Segoe UI"/>
                <w:b w:val="0"/>
                <w:bCs w:val="0"/>
              </w:rPr>
              <w:t>Nombre.</w:t>
            </w:r>
          </w:p>
          <w:p w14:paraId="3F3375BA" w14:textId="77777777" w:rsidR="00255D5C" w:rsidRPr="006653EA" w:rsidRDefault="00255D5C">
            <w:pPr>
              <w:rPr>
                <w:rFonts w:cs="Segoe UI"/>
                <w:b w:val="0"/>
                <w:bCs w:val="0"/>
              </w:rPr>
            </w:pPr>
          </w:p>
        </w:tc>
        <w:tc>
          <w:tcPr>
            <w:tcW w:w="3261" w:type="dxa"/>
          </w:tcPr>
          <w:p w14:paraId="343838F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usuario solucionador.</w:t>
            </w:r>
          </w:p>
        </w:tc>
        <w:tc>
          <w:tcPr>
            <w:tcW w:w="3691" w:type="dxa"/>
          </w:tcPr>
          <w:p w14:paraId="6BEF024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b/>
                <w:bCs/>
              </w:rPr>
            </w:pPr>
            <w:r w:rsidRPr="006653EA">
              <w:rPr>
                <w:rFonts w:cs="Segoe UI"/>
              </w:rPr>
              <w:t>Tipo de dato: Texto</w:t>
            </w:r>
          </w:p>
        </w:tc>
      </w:tr>
      <w:tr w:rsidR="00255D5C" w:rsidRPr="00DA6000" w14:paraId="5D6169F8" w14:textId="77777777">
        <w:trPr>
          <w:trHeight w:val="530"/>
        </w:trPr>
        <w:tc>
          <w:tcPr>
            <w:cnfStyle w:val="001000000000" w:firstRow="0" w:lastRow="0" w:firstColumn="1" w:lastColumn="0" w:oddVBand="0" w:evenVBand="0" w:oddHBand="0" w:evenHBand="0" w:firstRowFirstColumn="0" w:firstRowLastColumn="0" w:lastRowFirstColumn="0" w:lastRowLastColumn="0"/>
            <w:tcW w:w="2689" w:type="dxa"/>
          </w:tcPr>
          <w:p w14:paraId="1AC973F3" w14:textId="77777777" w:rsidR="00255D5C" w:rsidRPr="006653EA" w:rsidRDefault="00255D5C">
            <w:pPr>
              <w:rPr>
                <w:rFonts w:cs="Segoe UI"/>
                <w:b w:val="0"/>
                <w:bCs w:val="0"/>
              </w:rPr>
            </w:pPr>
            <w:r w:rsidRPr="006653EA">
              <w:rPr>
                <w:rFonts w:cs="Segoe UI"/>
                <w:b w:val="0"/>
                <w:bCs w:val="0"/>
              </w:rPr>
              <w:t>Tipo de usuario</w:t>
            </w:r>
          </w:p>
        </w:tc>
        <w:tc>
          <w:tcPr>
            <w:tcW w:w="3261" w:type="dxa"/>
          </w:tcPr>
          <w:p w14:paraId="3D7201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691" w:type="dxa"/>
          </w:tcPr>
          <w:p w14:paraId="59A300C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11D2697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7D2B3837" w14:textId="77777777" w:rsidR="00255D5C" w:rsidRPr="006653EA" w:rsidRDefault="00255D5C">
            <w:pPr>
              <w:rPr>
                <w:rFonts w:cs="Segoe UI"/>
                <w:b w:val="0"/>
                <w:bCs w:val="0"/>
              </w:rPr>
            </w:pPr>
            <w:r w:rsidRPr="006653EA">
              <w:rPr>
                <w:rFonts w:cs="Segoe UI"/>
                <w:b w:val="0"/>
                <w:bCs w:val="0"/>
              </w:rPr>
              <w:t>Instituto</w:t>
            </w:r>
          </w:p>
        </w:tc>
        <w:tc>
          <w:tcPr>
            <w:tcW w:w="3261" w:type="dxa"/>
          </w:tcPr>
          <w:p w14:paraId="7E18901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Instituto que otorga el grado académico</w:t>
            </w:r>
          </w:p>
        </w:tc>
        <w:tc>
          <w:tcPr>
            <w:tcW w:w="3691" w:type="dxa"/>
          </w:tcPr>
          <w:p w14:paraId="0F5D856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16877382"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502435BF" w14:textId="77777777" w:rsidR="00255D5C" w:rsidRPr="006653EA" w:rsidRDefault="00255D5C">
            <w:pPr>
              <w:rPr>
                <w:rFonts w:cs="Segoe UI"/>
                <w:b w:val="0"/>
                <w:bCs w:val="0"/>
              </w:rPr>
            </w:pPr>
            <w:r w:rsidRPr="006653EA">
              <w:rPr>
                <w:rFonts w:cs="Segoe UI"/>
                <w:b w:val="0"/>
                <w:bCs w:val="0"/>
              </w:rPr>
              <w:t>Correo</w:t>
            </w:r>
          </w:p>
        </w:tc>
        <w:tc>
          <w:tcPr>
            <w:tcW w:w="3261" w:type="dxa"/>
          </w:tcPr>
          <w:p w14:paraId="182EB97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correo del usuario</w:t>
            </w:r>
          </w:p>
        </w:tc>
        <w:tc>
          <w:tcPr>
            <w:tcW w:w="3691" w:type="dxa"/>
          </w:tcPr>
          <w:p w14:paraId="538E560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9A098EF"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5670CB4" w14:textId="77777777" w:rsidR="00255D5C" w:rsidRPr="006653EA" w:rsidRDefault="00255D5C">
            <w:pPr>
              <w:rPr>
                <w:rFonts w:cs="Segoe UI"/>
                <w:b w:val="0"/>
                <w:bCs w:val="0"/>
              </w:rPr>
            </w:pPr>
            <w:r w:rsidRPr="006653EA">
              <w:rPr>
                <w:rFonts w:cs="Segoe UI"/>
                <w:b w:val="0"/>
                <w:bCs w:val="0"/>
              </w:rPr>
              <w:lastRenderedPageBreak/>
              <w:t>Estado, ciudad</w:t>
            </w:r>
          </w:p>
          <w:p w14:paraId="3D5F445C" w14:textId="77777777" w:rsidR="00255D5C" w:rsidRPr="006653EA" w:rsidRDefault="00255D5C">
            <w:pPr>
              <w:rPr>
                <w:rFonts w:cs="Segoe UI"/>
                <w:b w:val="0"/>
                <w:bCs w:val="0"/>
              </w:rPr>
            </w:pPr>
          </w:p>
        </w:tc>
        <w:tc>
          <w:tcPr>
            <w:tcW w:w="3261" w:type="dxa"/>
          </w:tcPr>
          <w:p w14:paraId="0ACE57A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Nombre del Estado y ciudad al que pertenece el Investigador/</w:t>
            </w:r>
            <w:r>
              <w:rPr>
                <w:rFonts w:eastAsia="Calibri" w:cs="Segoe UI"/>
              </w:rPr>
              <w:t>Emprendedor</w:t>
            </w:r>
          </w:p>
        </w:tc>
        <w:tc>
          <w:tcPr>
            <w:tcW w:w="3691" w:type="dxa"/>
          </w:tcPr>
          <w:p w14:paraId="2904D65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216BEA4"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117D8EC" w14:textId="77777777" w:rsidR="00255D5C" w:rsidRPr="006653EA" w:rsidRDefault="00255D5C">
            <w:pPr>
              <w:rPr>
                <w:rFonts w:cs="Segoe UI"/>
                <w:b w:val="0"/>
                <w:bCs w:val="0"/>
              </w:rPr>
            </w:pPr>
            <w:r w:rsidRPr="006653EA">
              <w:rPr>
                <w:rFonts w:cs="Segoe UI"/>
                <w:b w:val="0"/>
                <w:bCs w:val="0"/>
              </w:rPr>
              <w:t>Es profesor</w:t>
            </w:r>
          </w:p>
        </w:tc>
        <w:tc>
          <w:tcPr>
            <w:tcW w:w="3261" w:type="dxa"/>
          </w:tcPr>
          <w:p w14:paraId="6AE9B63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si es profesor o no</w:t>
            </w:r>
          </w:p>
        </w:tc>
        <w:tc>
          <w:tcPr>
            <w:tcW w:w="3691" w:type="dxa"/>
          </w:tcPr>
          <w:p w14:paraId="2301409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2AF5BB0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3D9C4363" w14:textId="77777777" w:rsidR="00255D5C" w:rsidRPr="006653EA" w:rsidRDefault="00255D5C">
            <w:pPr>
              <w:rPr>
                <w:rFonts w:cs="Segoe UI"/>
                <w:b w:val="0"/>
                <w:bCs w:val="0"/>
              </w:rPr>
            </w:pPr>
            <w:r w:rsidRPr="006653EA">
              <w:rPr>
                <w:rFonts w:cs="Segoe UI"/>
                <w:b w:val="0"/>
                <w:bCs w:val="0"/>
              </w:rPr>
              <w:t>Botón “Invitar a mi equipo”.</w:t>
            </w:r>
          </w:p>
        </w:tc>
        <w:tc>
          <w:tcPr>
            <w:tcW w:w="3261" w:type="dxa"/>
          </w:tcPr>
          <w:p w14:paraId="2ED2147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Botón para invitar al usuario solucionador a un equipo</w:t>
            </w:r>
          </w:p>
        </w:tc>
        <w:tc>
          <w:tcPr>
            <w:tcW w:w="3691" w:type="dxa"/>
          </w:tcPr>
          <w:p w14:paraId="4C671D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Botón</w:t>
            </w:r>
          </w:p>
        </w:tc>
      </w:tr>
      <w:tr w:rsidR="00255D5C" w:rsidRPr="00DA6000" w14:paraId="6845EAC0"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30144EF6" w14:textId="77777777" w:rsidR="00255D5C" w:rsidRPr="006653EA" w:rsidRDefault="00255D5C">
            <w:pPr>
              <w:rPr>
                <w:rFonts w:cs="Segoe UI"/>
                <w:b w:val="0"/>
                <w:bCs w:val="0"/>
              </w:rPr>
            </w:pPr>
            <w:r w:rsidRPr="006653EA">
              <w:rPr>
                <w:rFonts w:cs="Segoe UI"/>
                <w:b w:val="0"/>
                <w:bCs w:val="0"/>
              </w:rPr>
              <w:t>Botón “Visita mi perfil”</w:t>
            </w:r>
          </w:p>
        </w:tc>
        <w:tc>
          <w:tcPr>
            <w:tcW w:w="3261" w:type="dxa"/>
          </w:tcPr>
          <w:p w14:paraId="16260A4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para ver el perfil del usuario completo</w:t>
            </w:r>
          </w:p>
        </w:tc>
        <w:tc>
          <w:tcPr>
            <w:tcW w:w="3691" w:type="dxa"/>
          </w:tcPr>
          <w:p w14:paraId="4C6560F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tc>
      </w:tr>
    </w:tbl>
    <w:p w14:paraId="5D4BADB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Pr="006653EA">
        <w:rPr>
          <w:rStyle w:val="nfasisintenso"/>
          <w:rFonts w:ascii="Segoe UI" w:hAnsi="Segoe UI" w:cs="Segoe UI"/>
        </w:rPr>
        <w:t>Listado</w:t>
      </w:r>
      <w:r>
        <w:rPr>
          <w:rStyle w:val="nfasisintenso"/>
          <w:rFonts w:ascii="Segoe UI" w:hAnsi="Segoe UI" w:cs="Segoe UI"/>
        </w:rPr>
        <w:t>”</w:t>
      </w:r>
    </w:p>
    <w:tbl>
      <w:tblPr>
        <w:tblStyle w:val="Listaclara-nfasis1"/>
        <w:tblW w:w="9845"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189"/>
        <w:gridCol w:w="3907"/>
        <w:gridCol w:w="3749"/>
      </w:tblGrid>
      <w:tr w:rsidR="00AC6E31" w:rsidRPr="00DA6000" w14:paraId="4363C8A4" w14:textId="77777777" w:rsidTr="00FE6B3C">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189" w:type="dxa"/>
          </w:tcPr>
          <w:p w14:paraId="3B549A94" w14:textId="77777777" w:rsidR="00255D5C" w:rsidRPr="006653EA" w:rsidRDefault="00255D5C">
            <w:pPr>
              <w:rPr>
                <w:rFonts w:cs="Segoe UI"/>
              </w:rPr>
            </w:pPr>
            <w:r w:rsidRPr="006653EA">
              <w:rPr>
                <w:rFonts w:cs="Segoe UI"/>
              </w:rPr>
              <w:t>Campo</w:t>
            </w:r>
          </w:p>
        </w:tc>
        <w:tc>
          <w:tcPr>
            <w:tcW w:w="3907" w:type="dxa"/>
          </w:tcPr>
          <w:p w14:paraId="37BAE9B8"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749" w:type="dxa"/>
          </w:tcPr>
          <w:p w14:paraId="18A51C6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rPr>
              <w:t>Especificaciones</w:t>
            </w:r>
          </w:p>
          <w:p w14:paraId="113F45C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/Catálogos relacionados</w:t>
            </w:r>
          </w:p>
        </w:tc>
      </w:tr>
      <w:tr w:rsidR="005815DB" w:rsidRPr="00DA6000" w14:paraId="526D7556" w14:textId="77777777" w:rsidTr="00FE6B3C">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9845" w:type="dxa"/>
            <w:gridSpan w:val="3"/>
          </w:tcPr>
          <w:p w14:paraId="66151903" w14:textId="77777777" w:rsidR="00255D5C" w:rsidRPr="006653EA" w:rsidRDefault="00255D5C">
            <w:pPr>
              <w:rPr>
                <w:rFonts w:cs="Segoe UI"/>
              </w:rPr>
            </w:pPr>
            <w:r w:rsidRPr="006653EA">
              <w:rPr>
                <w:rFonts w:cs="Segoe UI"/>
              </w:rPr>
              <w:t>Convocatorias actuales “Líder”</w:t>
            </w:r>
          </w:p>
        </w:tc>
      </w:tr>
      <w:tr w:rsidR="005815DB" w:rsidRPr="00DA6000" w14:paraId="3DC4171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4C3B37A3" w14:textId="77777777" w:rsidR="00255D5C" w:rsidRPr="006653EA" w:rsidRDefault="00255D5C">
            <w:pPr>
              <w:rPr>
                <w:rFonts w:cs="Segoe UI"/>
                <w:b w:val="0"/>
                <w:bCs w:val="0"/>
              </w:rPr>
            </w:pPr>
            <w:r w:rsidRPr="006653EA">
              <w:rPr>
                <w:rFonts w:cs="Segoe UI"/>
                <w:b w:val="0"/>
                <w:bCs w:val="0"/>
              </w:rPr>
              <w:t>Nombre de la convocatoria</w:t>
            </w:r>
          </w:p>
        </w:tc>
        <w:tc>
          <w:tcPr>
            <w:tcW w:w="3907" w:type="dxa"/>
          </w:tcPr>
          <w:p w14:paraId="16D2486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1C3139C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781E89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FB86C0B"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6B7607E" w14:textId="77777777" w:rsidR="00255D5C" w:rsidRPr="006653EA" w:rsidRDefault="00255D5C">
            <w:pPr>
              <w:rPr>
                <w:rFonts w:cs="Segoe UI"/>
                <w:b w:val="0"/>
                <w:bCs w:val="0"/>
              </w:rPr>
            </w:pPr>
            <w:r w:rsidRPr="006653EA">
              <w:rPr>
                <w:rFonts w:cs="Segoe UI"/>
                <w:b w:val="0"/>
                <w:bCs w:val="0"/>
              </w:rPr>
              <w:t>Fecha de inicio de la convocatoria</w:t>
            </w:r>
          </w:p>
        </w:tc>
        <w:tc>
          <w:tcPr>
            <w:tcW w:w="3907" w:type="dxa"/>
          </w:tcPr>
          <w:p w14:paraId="63FD9B0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1330A8B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4CC6550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28D03BF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115C9ED" w14:textId="77777777" w:rsidR="00255D5C" w:rsidRPr="006653EA" w:rsidRDefault="00255D5C">
            <w:pPr>
              <w:rPr>
                <w:rFonts w:cs="Segoe UI"/>
                <w:b w:val="0"/>
                <w:bCs w:val="0"/>
              </w:rPr>
            </w:pPr>
            <w:r w:rsidRPr="006653EA">
              <w:rPr>
                <w:rFonts w:cs="Segoe UI"/>
                <w:b w:val="0"/>
                <w:bCs w:val="0"/>
              </w:rPr>
              <w:t>Fecha de cierre de la convocatoria</w:t>
            </w:r>
          </w:p>
        </w:tc>
        <w:tc>
          <w:tcPr>
            <w:tcW w:w="3907" w:type="dxa"/>
          </w:tcPr>
          <w:p w14:paraId="0BF03A2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tc>
        <w:tc>
          <w:tcPr>
            <w:tcW w:w="3749" w:type="dxa"/>
          </w:tcPr>
          <w:p w14:paraId="19F4A93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5A0C66C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w:t>
            </w:r>
            <w:proofErr w:type="spellStart"/>
            <w:r w:rsidRPr="006653EA">
              <w:rPr>
                <w:rFonts w:cs="Segoe UI"/>
              </w:rPr>
              <w:t>Sep</w:t>
            </w:r>
            <w:proofErr w:type="spellEnd"/>
            <w:r w:rsidRPr="006653EA">
              <w:rPr>
                <w:rFonts w:cs="Segoe UI"/>
              </w:rPr>
              <w:t>/22</w:t>
            </w:r>
          </w:p>
        </w:tc>
      </w:tr>
      <w:tr w:rsidR="005815DB" w:rsidRPr="00DA6000" w14:paraId="73BB2B57"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799FBE7" w14:textId="77777777" w:rsidR="00255D5C" w:rsidRPr="006653EA" w:rsidRDefault="00255D5C">
            <w:pPr>
              <w:rPr>
                <w:rFonts w:eastAsia="Calibri" w:cs="Segoe UI"/>
                <w:b w:val="0"/>
                <w:bCs w:val="0"/>
              </w:rPr>
            </w:pPr>
            <w:r w:rsidRPr="006653EA">
              <w:rPr>
                <w:rFonts w:eastAsia="Calibri" w:cs="Segoe UI"/>
                <w:b w:val="0"/>
                <w:bCs w:val="0"/>
              </w:rPr>
              <w:t>Líder o miembro</w:t>
            </w:r>
          </w:p>
        </w:tc>
        <w:tc>
          <w:tcPr>
            <w:tcW w:w="3907" w:type="dxa"/>
          </w:tcPr>
          <w:p w14:paraId="4961A01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41475DA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9E0E4E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Líder</w:t>
            </w:r>
          </w:p>
        </w:tc>
      </w:tr>
      <w:tr w:rsidR="005815DB" w:rsidRPr="00DA6000" w14:paraId="38854EE4"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6E7AA13D"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71888C1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1E72E34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equipo</w:t>
            </w:r>
          </w:p>
        </w:tc>
      </w:tr>
      <w:tr w:rsidR="005815DB" w:rsidRPr="00DA6000" w14:paraId="731043EB" w14:textId="77777777" w:rsidTr="00FE6B3C">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9845" w:type="dxa"/>
            <w:gridSpan w:val="3"/>
          </w:tcPr>
          <w:p w14:paraId="6D305A97" w14:textId="77777777" w:rsidR="00255D5C" w:rsidRPr="006653EA" w:rsidRDefault="00255D5C">
            <w:pPr>
              <w:rPr>
                <w:rFonts w:cs="Segoe UI"/>
              </w:rPr>
            </w:pPr>
            <w:r w:rsidRPr="006653EA">
              <w:rPr>
                <w:rFonts w:cs="Segoe UI"/>
              </w:rPr>
              <w:t>Convocatorias cerradas “Líder”</w:t>
            </w:r>
          </w:p>
        </w:tc>
      </w:tr>
      <w:tr w:rsidR="005815DB" w:rsidRPr="00DA6000" w14:paraId="0CE63A5E"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20A9252" w14:textId="77777777" w:rsidR="00255D5C" w:rsidRPr="006653EA" w:rsidRDefault="00255D5C">
            <w:pPr>
              <w:rPr>
                <w:rFonts w:cs="Segoe UI"/>
              </w:rPr>
            </w:pPr>
            <w:r w:rsidRPr="006653EA">
              <w:rPr>
                <w:rFonts w:cs="Segoe UI"/>
                <w:b w:val="0"/>
                <w:bCs w:val="0"/>
              </w:rPr>
              <w:t>Nombre de la convocatoria</w:t>
            </w:r>
          </w:p>
        </w:tc>
        <w:tc>
          <w:tcPr>
            <w:tcW w:w="3907" w:type="dxa"/>
          </w:tcPr>
          <w:p w14:paraId="7A9C28A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53D193B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A1BF08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4C91005"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7759CFC8" w14:textId="77777777" w:rsidR="00255D5C" w:rsidRPr="006653EA" w:rsidRDefault="00255D5C">
            <w:pPr>
              <w:rPr>
                <w:rFonts w:cs="Segoe UI"/>
              </w:rPr>
            </w:pPr>
            <w:r w:rsidRPr="006653EA">
              <w:rPr>
                <w:rFonts w:cs="Segoe UI"/>
                <w:b w:val="0"/>
                <w:bCs w:val="0"/>
              </w:rPr>
              <w:t>Fecha de inicio de la convocatoria</w:t>
            </w:r>
          </w:p>
        </w:tc>
        <w:tc>
          <w:tcPr>
            <w:tcW w:w="3907" w:type="dxa"/>
          </w:tcPr>
          <w:p w14:paraId="4B852F3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4F71C2C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5A4A05B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75A31E80"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0787CEA" w14:textId="77777777" w:rsidR="00255D5C" w:rsidRPr="006653EA" w:rsidRDefault="00255D5C">
            <w:pPr>
              <w:rPr>
                <w:rFonts w:cs="Segoe UI"/>
              </w:rPr>
            </w:pPr>
            <w:r w:rsidRPr="006653EA">
              <w:rPr>
                <w:rFonts w:cs="Segoe UI"/>
                <w:b w:val="0"/>
                <w:bCs w:val="0"/>
              </w:rPr>
              <w:t>Fecha de cierre de la convocatoria</w:t>
            </w:r>
          </w:p>
        </w:tc>
        <w:tc>
          <w:tcPr>
            <w:tcW w:w="3907" w:type="dxa"/>
          </w:tcPr>
          <w:p w14:paraId="795CE27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tc>
        <w:tc>
          <w:tcPr>
            <w:tcW w:w="3749" w:type="dxa"/>
          </w:tcPr>
          <w:p w14:paraId="7B68D7A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0027102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w:t>
            </w:r>
            <w:proofErr w:type="spellStart"/>
            <w:r w:rsidRPr="006653EA">
              <w:rPr>
                <w:rFonts w:cs="Segoe UI"/>
              </w:rPr>
              <w:t>Sep</w:t>
            </w:r>
            <w:proofErr w:type="spellEnd"/>
            <w:r w:rsidRPr="006653EA">
              <w:rPr>
                <w:rFonts w:cs="Segoe UI"/>
              </w:rPr>
              <w:t>/22</w:t>
            </w:r>
          </w:p>
        </w:tc>
      </w:tr>
      <w:tr w:rsidR="005815DB" w:rsidRPr="00DA6000" w14:paraId="1F51DC09"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0DD60426" w14:textId="77777777" w:rsidR="00255D5C" w:rsidRPr="006653EA" w:rsidRDefault="00255D5C">
            <w:pPr>
              <w:rPr>
                <w:rFonts w:eastAsia="Calibri" w:cs="Segoe UI"/>
                <w:b w:val="0"/>
                <w:bCs w:val="0"/>
              </w:rPr>
            </w:pPr>
            <w:r w:rsidRPr="006653EA">
              <w:rPr>
                <w:rFonts w:eastAsia="Calibri" w:cs="Segoe UI"/>
                <w:b w:val="0"/>
                <w:bCs w:val="0"/>
              </w:rPr>
              <w:t>Líder o miembro</w:t>
            </w:r>
          </w:p>
        </w:tc>
        <w:tc>
          <w:tcPr>
            <w:tcW w:w="3907" w:type="dxa"/>
          </w:tcPr>
          <w:p w14:paraId="6669DA0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05DE2F8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7D2715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Líder</w:t>
            </w:r>
          </w:p>
        </w:tc>
      </w:tr>
      <w:tr w:rsidR="005815DB" w:rsidRPr="00DA6000" w14:paraId="0548F98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273142C"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33D999B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3DEB41D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detalle</w:t>
            </w:r>
          </w:p>
        </w:tc>
      </w:tr>
      <w:tr w:rsidR="005815DB" w:rsidRPr="00DA6000" w14:paraId="437E2996"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9845" w:type="dxa"/>
            <w:gridSpan w:val="3"/>
          </w:tcPr>
          <w:p w14:paraId="5B9A24AF" w14:textId="77777777" w:rsidR="00255D5C" w:rsidRPr="006653EA" w:rsidRDefault="00255D5C">
            <w:pPr>
              <w:rPr>
                <w:rFonts w:eastAsia="Calibri" w:cs="Segoe UI"/>
              </w:rPr>
            </w:pPr>
            <w:r w:rsidRPr="006653EA">
              <w:rPr>
                <w:rFonts w:eastAsia="Calibri" w:cs="Segoe UI"/>
              </w:rPr>
              <w:t>Convocatorias abiertas “Miembro”</w:t>
            </w:r>
          </w:p>
        </w:tc>
      </w:tr>
      <w:tr w:rsidR="005815DB" w:rsidRPr="00DA6000" w14:paraId="65BCBE4B"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A0E3B6E" w14:textId="77777777" w:rsidR="00255D5C" w:rsidRPr="006653EA" w:rsidRDefault="00255D5C">
            <w:pPr>
              <w:rPr>
                <w:rFonts w:cs="Segoe UI"/>
              </w:rPr>
            </w:pPr>
            <w:r w:rsidRPr="006653EA">
              <w:rPr>
                <w:rFonts w:cs="Segoe UI"/>
                <w:b w:val="0"/>
                <w:bCs w:val="0"/>
              </w:rPr>
              <w:lastRenderedPageBreak/>
              <w:t>Nombre de la convocatoria</w:t>
            </w:r>
          </w:p>
        </w:tc>
        <w:tc>
          <w:tcPr>
            <w:tcW w:w="3907" w:type="dxa"/>
          </w:tcPr>
          <w:p w14:paraId="6F0ABF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0A71E6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4EA688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3A0E8A5"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4DD2FF8" w14:textId="77777777" w:rsidR="00255D5C" w:rsidRPr="006653EA" w:rsidRDefault="00255D5C">
            <w:pPr>
              <w:rPr>
                <w:rFonts w:cs="Segoe UI"/>
              </w:rPr>
            </w:pPr>
            <w:r w:rsidRPr="006653EA">
              <w:rPr>
                <w:rFonts w:cs="Segoe UI"/>
                <w:b w:val="0"/>
                <w:bCs w:val="0"/>
              </w:rPr>
              <w:t>Fecha de inicio de la convocatoria</w:t>
            </w:r>
          </w:p>
        </w:tc>
        <w:tc>
          <w:tcPr>
            <w:tcW w:w="3907" w:type="dxa"/>
          </w:tcPr>
          <w:p w14:paraId="0486061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24A3DD9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3D78F0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638BB868"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F09E6CC" w14:textId="77777777" w:rsidR="00255D5C" w:rsidRPr="006653EA" w:rsidRDefault="00255D5C">
            <w:pPr>
              <w:rPr>
                <w:rFonts w:cs="Segoe UI"/>
              </w:rPr>
            </w:pPr>
            <w:r w:rsidRPr="006653EA">
              <w:rPr>
                <w:rFonts w:cs="Segoe UI"/>
                <w:b w:val="0"/>
                <w:bCs w:val="0"/>
              </w:rPr>
              <w:t>Fecha de cierre de la convocatoria</w:t>
            </w:r>
          </w:p>
        </w:tc>
        <w:tc>
          <w:tcPr>
            <w:tcW w:w="3907" w:type="dxa"/>
          </w:tcPr>
          <w:p w14:paraId="29E7E65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p w14:paraId="407B92D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p>
        </w:tc>
        <w:tc>
          <w:tcPr>
            <w:tcW w:w="3749" w:type="dxa"/>
          </w:tcPr>
          <w:p w14:paraId="5FBCD45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6A29E03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w:t>
            </w:r>
            <w:proofErr w:type="spellStart"/>
            <w:r w:rsidRPr="006653EA">
              <w:rPr>
                <w:rFonts w:cs="Segoe UI"/>
              </w:rPr>
              <w:t>Sep</w:t>
            </w:r>
            <w:proofErr w:type="spellEnd"/>
            <w:r w:rsidRPr="006653EA">
              <w:rPr>
                <w:rFonts w:cs="Segoe UI"/>
              </w:rPr>
              <w:t>/22</w:t>
            </w:r>
          </w:p>
        </w:tc>
      </w:tr>
      <w:tr w:rsidR="005815DB" w:rsidRPr="00DA6000" w14:paraId="7FFBDC10"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022E557C" w14:textId="77777777" w:rsidR="00255D5C" w:rsidRPr="006653EA" w:rsidRDefault="00255D5C">
            <w:pPr>
              <w:rPr>
                <w:rFonts w:eastAsiaTheme="minorEastAsia" w:cs="Segoe UI"/>
                <w:b w:val="0"/>
                <w:bCs w:val="0"/>
              </w:rPr>
            </w:pPr>
            <w:r w:rsidRPr="006653EA">
              <w:rPr>
                <w:rFonts w:eastAsiaTheme="minorEastAsia" w:cs="Segoe UI"/>
                <w:b w:val="0"/>
                <w:bCs w:val="0"/>
              </w:rPr>
              <w:t>Rol en equipo</w:t>
            </w:r>
          </w:p>
        </w:tc>
        <w:tc>
          <w:tcPr>
            <w:tcW w:w="3907" w:type="dxa"/>
          </w:tcPr>
          <w:p w14:paraId="4692388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728EB1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73BE63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Miembro</w:t>
            </w:r>
          </w:p>
        </w:tc>
      </w:tr>
      <w:tr w:rsidR="005815DB" w:rsidRPr="00DA6000" w14:paraId="4B2EF7F3"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7C365D53"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4CA741B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47921B5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detalle</w:t>
            </w:r>
          </w:p>
        </w:tc>
      </w:tr>
    </w:tbl>
    <w:p w14:paraId="63EAF2FA" w14:textId="77777777" w:rsidR="00255D5C" w:rsidRPr="006653EA" w:rsidRDefault="00255D5C" w:rsidP="00255D5C">
      <w:pPr>
        <w:pStyle w:val="Ttulo4"/>
        <w:rPr>
          <w:rStyle w:val="nfasisintenso"/>
          <w:rFonts w:ascii="Segoe UI" w:hAnsi="Segoe UI" w:cs="Segoe UI"/>
          <w:b w:val="0"/>
          <w:bCs w:val="0"/>
          <w:i/>
          <w:iCs/>
        </w:rPr>
      </w:pPr>
      <w:r w:rsidRPr="006653EA">
        <w:rPr>
          <w:rStyle w:val="nfasisintenso"/>
          <w:rFonts w:ascii="Segoe UI" w:hAnsi="Segoe UI" w:cs="Segoe UI"/>
        </w:rPr>
        <w:t>Campos identificados “Invitaciones”</w:t>
      </w:r>
      <w:r w:rsidRPr="006653EA">
        <w:rPr>
          <w:rStyle w:val="nfasisintenso"/>
          <w:rFonts w:ascii="Segoe UI" w:hAnsi="Segoe UI" w:cs="Segoe UI"/>
          <w:b w:val="0"/>
          <w:bCs w:val="0"/>
          <w:i/>
          <w:iCs/>
        </w:rPr>
        <w:tab/>
      </w:r>
    </w:p>
    <w:tbl>
      <w:tblPr>
        <w:tblStyle w:val="Listaclara-nfasis1"/>
        <w:tblW w:w="9639"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694"/>
        <w:gridCol w:w="3118"/>
        <w:gridCol w:w="3827"/>
      </w:tblGrid>
      <w:tr w:rsidR="00AC6E31" w:rsidRPr="00DA6000" w14:paraId="50CB5E90" w14:textId="77777777" w:rsidTr="00FE6B3C">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694" w:type="dxa"/>
          </w:tcPr>
          <w:p w14:paraId="47784885" w14:textId="77777777" w:rsidR="00255D5C" w:rsidRPr="006653EA" w:rsidRDefault="00255D5C">
            <w:pPr>
              <w:rPr>
                <w:rFonts w:cs="Segoe UI"/>
              </w:rPr>
            </w:pPr>
            <w:r w:rsidRPr="006653EA">
              <w:rPr>
                <w:rFonts w:cs="Segoe UI"/>
              </w:rPr>
              <w:t>Notificaciones/Invitaciones</w:t>
            </w:r>
          </w:p>
        </w:tc>
        <w:tc>
          <w:tcPr>
            <w:tcW w:w="3118" w:type="dxa"/>
          </w:tcPr>
          <w:p w14:paraId="6C82FF24"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827" w:type="dxa"/>
          </w:tcPr>
          <w:p w14:paraId="7882E65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5815DB" w:rsidRPr="00DA6000" w14:paraId="6076AE7D" w14:textId="77777777" w:rsidTr="00FE6B3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4" w:type="dxa"/>
          </w:tcPr>
          <w:p w14:paraId="24F794C1" w14:textId="77777777" w:rsidR="00255D5C" w:rsidRPr="006653EA" w:rsidRDefault="00255D5C">
            <w:pPr>
              <w:rPr>
                <w:rFonts w:cs="Segoe UI"/>
                <w:b w:val="0"/>
                <w:bCs w:val="0"/>
              </w:rPr>
            </w:pPr>
            <w:r w:rsidRPr="006653EA">
              <w:rPr>
                <w:rFonts w:cs="Segoe UI"/>
                <w:b w:val="0"/>
                <w:bCs w:val="0"/>
              </w:rPr>
              <w:t>Líder de la convocatoria</w:t>
            </w:r>
          </w:p>
        </w:tc>
        <w:tc>
          <w:tcPr>
            <w:tcW w:w="3118" w:type="dxa"/>
          </w:tcPr>
          <w:p w14:paraId="49126CC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Líder de la convocatoria.</w:t>
            </w:r>
          </w:p>
        </w:tc>
        <w:tc>
          <w:tcPr>
            <w:tcW w:w="3827" w:type="dxa"/>
          </w:tcPr>
          <w:p w14:paraId="62E4F99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054919F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5815DB" w:rsidRPr="00DA6000" w14:paraId="03C4379A" w14:textId="77777777" w:rsidTr="00FE6B3C">
        <w:trPr>
          <w:trHeight w:val="331"/>
        </w:trPr>
        <w:tc>
          <w:tcPr>
            <w:cnfStyle w:val="001000000000" w:firstRow="0" w:lastRow="0" w:firstColumn="1" w:lastColumn="0" w:oddVBand="0" w:evenVBand="0" w:oddHBand="0" w:evenHBand="0" w:firstRowFirstColumn="0" w:firstRowLastColumn="0" w:lastRowFirstColumn="0" w:lastRowLastColumn="0"/>
            <w:tcW w:w="2694" w:type="dxa"/>
          </w:tcPr>
          <w:p w14:paraId="4410D85D" w14:textId="77777777" w:rsidR="00255D5C" w:rsidRPr="006653EA" w:rsidRDefault="00255D5C">
            <w:pPr>
              <w:rPr>
                <w:rFonts w:cs="Segoe UI"/>
                <w:b w:val="0"/>
                <w:bCs w:val="0"/>
              </w:rPr>
            </w:pPr>
            <w:r w:rsidRPr="006653EA">
              <w:rPr>
                <w:rFonts w:cs="Segoe UI"/>
                <w:b w:val="0"/>
                <w:bCs w:val="0"/>
              </w:rPr>
              <w:t>Convocatoria</w:t>
            </w:r>
          </w:p>
        </w:tc>
        <w:tc>
          <w:tcPr>
            <w:tcW w:w="3118" w:type="dxa"/>
          </w:tcPr>
          <w:p w14:paraId="554931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con el que será conocida la Convocatoria.</w:t>
            </w:r>
          </w:p>
        </w:tc>
        <w:tc>
          <w:tcPr>
            <w:tcW w:w="3827" w:type="dxa"/>
          </w:tcPr>
          <w:p w14:paraId="73F4C4F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036075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 </w:t>
            </w:r>
          </w:p>
        </w:tc>
      </w:tr>
      <w:tr w:rsidR="005815DB" w:rsidRPr="00DA6000" w14:paraId="1A669D08" w14:textId="77777777" w:rsidTr="00FE6B3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4" w:type="dxa"/>
          </w:tcPr>
          <w:p w14:paraId="1995BBC1" w14:textId="77777777" w:rsidR="00255D5C" w:rsidRPr="006653EA" w:rsidRDefault="00255D5C">
            <w:pPr>
              <w:rPr>
                <w:rFonts w:cs="Segoe UI"/>
                <w:b w:val="0"/>
                <w:bCs w:val="0"/>
              </w:rPr>
            </w:pPr>
            <w:r w:rsidRPr="006653EA">
              <w:rPr>
                <w:rFonts w:cs="Segoe UI"/>
                <w:b w:val="0"/>
                <w:bCs w:val="0"/>
              </w:rPr>
              <w:t>Mensaje</w:t>
            </w:r>
          </w:p>
        </w:tc>
        <w:tc>
          <w:tcPr>
            <w:tcW w:w="3118" w:type="dxa"/>
          </w:tcPr>
          <w:p w14:paraId="2050A66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Describe las razones por las cuales se realiza la invitación.</w:t>
            </w:r>
          </w:p>
        </w:tc>
        <w:tc>
          <w:tcPr>
            <w:tcW w:w="3827" w:type="dxa"/>
          </w:tcPr>
          <w:p w14:paraId="510D1F6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7F7A85A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 </w:t>
            </w:r>
          </w:p>
        </w:tc>
      </w:tr>
      <w:tr w:rsidR="005815DB" w:rsidRPr="0004050C" w14:paraId="1B23A67D" w14:textId="77777777" w:rsidTr="00FE6B3C">
        <w:trPr>
          <w:trHeight w:val="165"/>
        </w:trPr>
        <w:tc>
          <w:tcPr>
            <w:cnfStyle w:val="001000000000" w:firstRow="0" w:lastRow="0" w:firstColumn="1" w:lastColumn="0" w:oddVBand="0" w:evenVBand="0" w:oddHBand="0" w:evenHBand="0" w:firstRowFirstColumn="0" w:firstRowLastColumn="0" w:lastRowFirstColumn="0" w:lastRowLastColumn="0"/>
            <w:tcW w:w="2694" w:type="dxa"/>
          </w:tcPr>
          <w:p w14:paraId="6DA30077" w14:textId="77777777" w:rsidR="00255D5C" w:rsidRPr="0004050C" w:rsidRDefault="00255D5C">
            <w:pPr>
              <w:rPr>
                <w:rFonts w:cs="Segoe UI"/>
                <w:b w:val="0"/>
                <w:bCs w:val="0"/>
              </w:rPr>
            </w:pPr>
            <w:r w:rsidRPr="0004050C">
              <w:rPr>
                <w:rFonts w:cs="Segoe UI"/>
                <w:b w:val="0"/>
                <w:bCs w:val="0"/>
              </w:rPr>
              <w:t>Acciones “Enviar invitación”</w:t>
            </w:r>
          </w:p>
        </w:tc>
        <w:tc>
          <w:tcPr>
            <w:tcW w:w="3118" w:type="dxa"/>
          </w:tcPr>
          <w:p w14:paraId="2155B6CA" w14:textId="77777777" w:rsidR="00255D5C" w:rsidRPr="0004050C"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3827" w:type="dxa"/>
          </w:tcPr>
          <w:p w14:paraId="70522A0A" w14:textId="77777777" w:rsidR="00255D5C" w:rsidRPr="0004050C"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bl>
    <w:p w14:paraId="41B6CFC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“Evidencias”</w:t>
      </w:r>
    </w:p>
    <w:tbl>
      <w:tblPr>
        <w:tblStyle w:val="Listaclara-nfasis1"/>
        <w:tblW w:w="963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50"/>
        <w:gridCol w:w="4157"/>
        <w:gridCol w:w="3827"/>
      </w:tblGrid>
      <w:tr w:rsidR="00255D5C" w:rsidRPr="00DA6000" w14:paraId="28B7DA03" w14:textId="77777777">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650" w:type="dxa"/>
          </w:tcPr>
          <w:p w14:paraId="1D4D818D" w14:textId="77777777" w:rsidR="00255D5C" w:rsidRPr="006653EA" w:rsidRDefault="00255D5C">
            <w:pPr>
              <w:rPr>
                <w:rFonts w:cs="Segoe UI"/>
              </w:rPr>
            </w:pPr>
            <w:r w:rsidRPr="006653EA">
              <w:rPr>
                <w:rFonts w:cs="Segoe UI"/>
              </w:rPr>
              <w:t>Campo</w:t>
            </w:r>
          </w:p>
        </w:tc>
        <w:tc>
          <w:tcPr>
            <w:tcW w:w="4157" w:type="dxa"/>
          </w:tcPr>
          <w:p w14:paraId="416FAE8D"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827" w:type="dxa"/>
          </w:tcPr>
          <w:p w14:paraId="7488372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6A7E76B0"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303363A8" w14:textId="77777777" w:rsidR="00255D5C" w:rsidRPr="006653EA" w:rsidRDefault="00255D5C">
            <w:pPr>
              <w:rPr>
                <w:rFonts w:cs="Segoe UI"/>
                <w:b w:val="0"/>
                <w:bCs w:val="0"/>
              </w:rPr>
            </w:pPr>
            <w:r w:rsidRPr="006653EA">
              <w:rPr>
                <w:rFonts w:cs="Segoe UI"/>
                <w:b w:val="0"/>
                <w:bCs w:val="0"/>
              </w:rPr>
              <w:t>¿Cómo se llama tu propuesta?</w:t>
            </w:r>
          </w:p>
        </w:tc>
        <w:tc>
          <w:tcPr>
            <w:tcW w:w="4157" w:type="dxa"/>
          </w:tcPr>
          <w:p w14:paraId="3E82F13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 Evidencia.</w:t>
            </w:r>
          </w:p>
          <w:p w14:paraId="406C5B8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3827" w:type="dxa"/>
          </w:tcPr>
          <w:p w14:paraId="18009C7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02DA9B3" w14:textId="77777777">
        <w:trPr>
          <w:trHeight w:val="429"/>
        </w:trPr>
        <w:tc>
          <w:tcPr>
            <w:cnfStyle w:val="001000000000" w:firstRow="0" w:lastRow="0" w:firstColumn="1" w:lastColumn="0" w:oddVBand="0" w:evenVBand="0" w:oddHBand="0" w:evenHBand="0" w:firstRowFirstColumn="0" w:firstRowLastColumn="0" w:lastRowFirstColumn="0" w:lastRowLastColumn="0"/>
            <w:tcW w:w="1650" w:type="dxa"/>
          </w:tcPr>
          <w:p w14:paraId="109C1D66" w14:textId="77777777" w:rsidR="00255D5C" w:rsidRPr="006653EA" w:rsidRDefault="00255D5C">
            <w:pPr>
              <w:rPr>
                <w:rFonts w:cs="Segoe UI"/>
                <w:b w:val="0"/>
                <w:bCs w:val="0"/>
              </w:rPr>
            </w:pPr>
            <w:r w:rsidRPr="006653EA">
              <w:rPr>
                <w:rFonts w:cs="Segoe UI"/>
                <w:b w:val="0"/>
                <w:bCs w:val="0"/>
              </w:rPr>
              <w:t>Nivel TRL</w:t>
            </w:r>
          </w:p>
        </w:tc>
        <w:tc>
          <w:tcPr>
            <w:tcW w:w="4157" w:type="dxa"/>
          </w:tcPr>
          <w:p w14:paraId="5020954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el nivel TRL</w:t>
            </w:r>
            <w:r>
              <w:rPr>
                <w:rFonts w:cs="Segoe UI"/>
              </w:rPr>
              <w:t xml:space="preserve">. </w:t>
            </w:r>
          </w:p>
        </w:tc>
        <w:tc>
          <w:tcPr>
            <w:tcW w:w="3827" w:type="dxa"/>
          </w:tcPr>
          <w:p w14:paraId="0D0B28EC" w14:textId="77777777" w:rsidR="00255D5C" w:rsidRPr="006653EA" w:rsidRDefault="00255D5C">
            <w:pPr>
              <w:spacing w:after="200" w:line="276" w:lineRule="auto"/>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cs="Segoe UI"/>
              </w:rPr>
              <w:t>Combo</w:t>
            </w:r>
            <w:r>
              <w:rPr>
                <w:rFonts w:cs="Segoe UI"/>
              </w:rPr>
              <w:t>. Será de 0 a 9.</w:t>
            </w:r>
          </w:p>
        </w:tc>
      </w:tr>
      <w:tr w:rsidR="00255D5C" w:rsidRPr="00DA6000" w14:paraId="2456FA01"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72D3E1D6" w14:textId="77777777" w:rsidR="00255D5C" w:rsidRPr="006653EA" w:rsidRDefault="00255D5C">
            <w:pPr>
              <w:rPr>
                <w:rFonts w:cs="Segoe UI"/>
                <w:b w:val="0"/>
                <w:bCs w:val="0"/>
              </w:rPr>
            </w:pPr>
            <w:r w:rsidRPr="006653EA">
              <w:rPr>
                <w:rFonts w:cs="Segoe UI"/>
                <w:b w:val="0"/>
                <w:bCs w:val="0"/>
              </w:rPr>
              <w:t>Tipo de documento</w:t>
            </w:r>
          </w:p>
        </w:tc>
        <w:tc>
          <w:tcPr>
            <w:tcW w:w="4157" w:type="dxa"/>
          </w:tcPr>
          <w:p w14:paraId="458BB63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el tipo de documento, por ejemplo, Estudio, etc.</w:t>
            </w:r>
          </w:p>
        </w:tc>
        <w:tc>
          <w:tcPr>
            <w:tcW w:w="3827" w:type="dxa"/>
          </w:tcPr>
          <w:p w14:paraId="1BDA64B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r>
              <w:rPr>
                <w:rFonts w:cs="Segoe UI"/>
              </w:rPr>
              <w:t xml:space="preserve"> obligatorio</w:t>
            </w:r>
          </w:p>
        </w:tc>
      </w:tr>
      <w:tr w:rsidR="00255D5C" w:rsidRPr="00DA6000" w14:paraId="56B19BD9" w14:textId="77777777">
        <w:trPr>
          <w:trHeight w:val="429"/>
        </w:trPr>
        <w:tc>
          <w:tcPr>
            <w:cnfStyle w:val="001000000000" w:firstRow="0" w:lastRow="0" w:firstColumn="1" w:lastColumn="0" w:oddVBand="0" w:evenVBand="0" w:oddHBand="0" w:evenHBand="0" w:firstRowFirstColumn="0" w:firstRowLastColumn="0" w:lastRowFirstColumn="0" w:lastRowLastColumn="0"/>
            <w:tcW w:w="1650" w:type="dxa"/>
          </w:tcPr>
          <w:p w14:paraId="37C1C850" w14:textId="77777777" w:rsidR="00255D5C" w:rsidRPr="006653EA" w:rsidRDefault="00255D5C">
            <w:pPr>
              <w:rPr>
                <w:rFonts w:cs="Segoe UI"/>
                <w:b w:val="0"/>
                <w:bCs w:val="0"/>
              </w:rPr>
            </w:pPr>
            <w:r w:rsidRPr="006653EA">
              <w:rPr>
                <w:rFonts w:cs="Segoe UI"/>
                <w:b w:val="0"/>
                <w:bCs w:val="0"/>
              </w:rPr>
              <w:t>Documento subido</w:t>
            </w:r>
          </w:p>
        </w:tc>
        <w:tc>
          <w:tcPr>
            <w:tcW w:w="4157" w:type="dxa"/>
          </w:tcPr>
          <w:p w14:paraId="202E77A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Link del documento para visualizar</w:t>
            </w:r>
          </w:p>
        </w:tc>
        <w:tc>
          <w:tcPr>
            <w:tcW w:w="3827" w:type="dxa"/>
          </w:tcPr>
          <w:p w14:paraId="31B0622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6A50D8F"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76B4CA71" w14:textId="77777777" w:rsidR="00255D5C" w:rsidRPr="006653EA" w:rsidRDefault="00255D5C">
            <w:pPr>
              <w:rPr>
                <w:rFonts w:cs="Segoe UI"/>
                <w:b w:val="0"/>
                <w:bCs w:val="0"/>
              </w:rPr>
            </w:pPr>
            <w:r w:rsidRPr="006653EA">
              <w:rPr>
                <w:rFonts w:cs="Segoe UI"/>
                <w:b w:val="0"/>
                <w:bCs w:val="0"/>
              </w:rPr>
              <w:t>Subido por</w:t>
            </w:r>
          </w:p>
        </w:tc>
        <w:tc>
          <w:tcPr>
            <w:tcW w:w="4157" w:type="dxa"/>
          </w:tcPr>
          <w:p w14:paraId="10C73F8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usuario que subió el documento.</w:t>
            </w:r>
          </w:p>
        </w:tc>
        <w:tc>
          <w:tcPr>
            <w:tcW w:w="3827" w:type="dxa"/>
          </w:tcPr>
          <w:p w14:paraId="46DBBB1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1CFA079" w14:textId="77777777">
        <w:trPr>
          <w:trHeight w:val="647"/>
        </w:trPr>
        <w:tc>
          <w:tcPr>
            <w:cnfStyle w:val="001000000000" w:firstRow="0" w:lastRow="0" w:firstColumn="1" w:lastColumn="0" w:oddVBand="0" w:evenVBand="0" w:oddHBand="0" w:evenHBand="0" w:firstRowFirstColumn="0" w:firstRowLastColumn="0" w:lastRowFirstColumn="0" w:lastRowLastColumn="0"/>
            <w:tcW w:w="1650" w:type="dxa"/>
          </w:tcPr>
          <w:p w14:paraId="35062D99" w14:textId="77777777" w:rsidR="00255D5C" w:rsidRPr="006653EA" w:rsidRDefault="00255D5C">
            <w:pPr>
              <w:rPr>
                <w:rFonts w:cs="Segoe UI"/>
                <w:b w:val="0"/>
                <w:bCs w:val="0"/>
              </w:rPr>
            </w:pPr>
            <w:r w:rsidRPr="006653EA">
              <w:rPr>
                <w:rFonts w:cs="Segoe UI"/>
                <w:b w:val="0"/>
                <w:bCs w:val="0"/>
              </w:rPr>
              <w:lastRenderedPageBreak/>
              <w:t>Ultima modificación</w:t>
            </w:r>
          </w:p>
        </w:tc>
        <w:tc>
          <w:tcPr>
            <w:tcW w:w="4157" w:type="dxa"/>
          </w:tcPr>
          <w:p w14:paraId="491009C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en que se subió la evidencia.</w:t>
            </w:r>
          </w:p>
          <w:p w14:paraId="075487F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3827" w:type="dxa"/>
          </w:tcPr>
          <w:p w14:paraId="50F0D2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tc>
      </w:tr>
      <w:tr w:rsidR="00255D5C" w:rsidRPr="00DA6000" w14:paraId="629711D6" w14:textId="77777777">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650" w:type="dxa"/>
          </w:tcPr>
          <w:p w14:paraId="554C296F" w14:textId="77777777" w:rsidR="00255D5C" w:rsidRPr="006653EA" w:rsidRDefault="00255D5C">
            <w:pPr>
              <w:rPr>
                <w:rFonts w:cs="Segoe UI"/>
                <w:b w:val="0"/>
                <w:bCs w:val="0"/>
              </w:rPr>
            </w:pPr>
            <w:r w:rsidRPr="006653EA">
              <w:rPr>
                <w:rFonts w:cs="Segoe UI"/>
                <w:b w:val="0"/>
                <w:bCs w:val="0"/>
              </w:rPr>
              <w:t>Acciones</w:t>
            </w:r>
          </w:p>
        </w:tc>
        <w:tc>
          <w:tcPr>
            <w:tcW w:w="4157" w:type="dxa"/>
          </w:tcPr>
          <w:p w14:paraId="65DE5B3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link de la evidencia para visualizarla.</w:t>
            </w:r>
          </w:p>
        </w:tc>
        <w:tc>
          <w:tcPr>
            <w:tcW w:w="3827" w:type="dxa"/>
          </w:tcPr>
          <w:p w14:paraId="1E5F442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Icono:</w:t>
            </w:r>
          </w:p>
          <w:p w14:paraId="47C62B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Descargar</w:t>
            </w:r>
          </w:p>
          <w:p w14:paraId="187F316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Eliminar</w:t>
            </w:r>
          </w:p>
        </w:tc>
      </w:tr>
    </w:tbl>
    <w:p w14:paraId="58941B4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44E75925" w14:textId="77777777" w:rsidR="00255D5C" w:rsidRPr="006653EA" w:rsidRDefault="00255D5C" w:rsidP="00255D5C">
      <w:pPr>
        <w:jc w:val="both"/>
        <w:rPr>
          <w:rFonts w:eastAsia="Times New Roman" w:cs="Segoe UI"/>
          <w:color w:val="000000"/>
          <w:lang w:eastAsia="es-MX"/>
        </w:rPr>
      </w:pPr>
    </w:p>
    <w:p w14:paraId="7A53BEEC"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Se considera que algunas convocatorias solo estarán disponibles para usuarios del ITESM.</w:t>
      </w:r>
    </w:p>
    <w:p w14:paraId="79D065CF" w14:textId="77777777" w:rsidR="00255D5C" w:rsidRPr="006653EA" w:rsidRDefault="00255D5C" w:rsidP="00255D5C">
      <w:pPr>
        <w:pStyle w:val="Prrafodelista"/>
        <w:numPr>
          <w:ilvl w:val="0"/>
          <w:numId w:val="9"/>
        </w:numPr>
        <w:jc w:val="both"/>
        <w:rPr>
          <w:rFonts w:cs="Segoe UI"/>
          <w:color w:val="000000"/>
        </w:rPr>
      </w:pPr>
      <w:r>
        <w:rPr>
          <w:rFonts w:cs="Segoe UI"/>
          <w:color w:val="000000"/>
        </w:rPr>
        <w:t>S</w:t>
      </w:r>
      <w:r w:rsidRPr="006653EA">
        <w:rPr>
          <w:rFonts w:cs="Segoe UI"/>
          <w:color w:val="000000"/>
        </w:rPr>
        <w:t>e considera que el API que se utilizará en los dos tipos de búsqueda (Top 12 y Búsqueda avanzada), los proporcionará ITESM.</w:t>
      </w:r>
    </w:p>
    <w:p w14:paraId="4ADE9CA0" w14:textId="77777777" w:rsidR="00255D5C" w:rsidRPr="00B043E7" w:rsidRDefault="00255D5C" w:rsidP="00255D5C">
      <w:pPr>
        <w:pStyle w:val="Prrafodelista"/>
        <w:numPr>
          <w:ilvl w:val="0"/>
          <w:numId w:val="9"/>
        </w:numPr>
        <w:jc w:val="both"/>
        <w:rPr>
          <w:rFonts w:eastAsiaTheme="majorEastAsia" w:cs="Segoe UI"/>
        </w:rPr>
      </w:pPr>
      <w:r w:rsidRPr="006653EA">
        <w:rPr>
          <w:rFonts w:cs="Segoe UI"/>
          <w:color w:val="000000" w:themeColor="text1"/>
        </w:rPr>
        <w:t xml:space="preserve">Se considera que </w:t>
      </w:r>
      <w:r>
        <w:rPr>
          <w:rFonts w:cs="Segoe UI"/>
          <w:color w:val="000000" w:themeColor="text1"/>
        </w:rPr>
        <w:t xml:space="preserve">solo se tendrá un listado de </w:t>
      </w:r>
      <w:r w:rsidRPr="006653EA">
        <w:rPr>
          <w:rFonts w:cs="Segoe UI"/>
          <w:color w:val="000000" w:themeColor="text1"/>
        </w:rPr>
        <w:t>los “términos y condiciones”</w:t>
      </w:r>
      <w:r>
        <w:rPr>
          <w:rFonts w:cs="Segoe UI"/>
          <w:color w:val="000000" w:themeColor="text1"/>
        </w:rPr>
        <w:t>.</w:t>
      </w:r>
    </w:p>
    <w:p w14:paraId="592B8BA7" w14:textId="77777777" w:rsidR="00255D5C" w:rsidRPr="00B043E7" w:rsidRDefault="00255D5C" w:rsidP="00255D5C">
      <w:pPr>
        <w:pStyle w:val="Prrafodelista"/>
        <w:numPr>
          <w:ilvl w:val="0"/>
          <w:numId w:val="9"/>
        </w:numPr>
        <w:jc w:val="both"/>
        <w:rPr>
          <w:rFonts w:eastAsiaTheme="majorEastAsia" w:cs="Segoe UI"/>
        </w:rPr>
      </w:pPr>
      <w:r>
        <w:rPr>
          <w:rFonts w:eastAsia="Times New Roman" w:cs="Segoe UI"/>
          <w:color w:val="000000"/>
          <w:lang w:eastAsia="es-MX"/>
        </w:rPr>
        <w:t>Se c</w:t>
      </w:r>
      <w:r w:rsidRPr="00B043E7">
        <w:rPr>
          <w:rFonts w:eastAsia="Times New Roman" w:cs="Segoe UI"/>
          <w:color w:val="000000"/>
          <w:lang w:eastAsia="es-MX"/>
        </w:rPr>
        <w:t>on</w:t>
      </w:r>
      <w:r>
        <w:rPr>
          <w:rFonts w:eastAsia="Times New Roman" w:cs="Segoe UI"/>
          <w:color w:val="000000"/>
          <w:lang w:eastAsia="es-MX"/>
        </w:rPr>
        <w:t xml:space="preserve">sidera que se tenga </w:t>
      </w:r>
      <w:r w:rsidRPr="00B043E7">
        <w:rPr>
          <w:rFonts w:eastAsia="Times New Roman" w:cs="Segoe UI"/>
          <w:color w:val="000000"/>
          <w:lang w:eastAsia="es-MX"/>
        </w:rPr>
        <w:t xml:space="preserve">un </w:t>
      </w:r>
      <w:r>
        <w:rPr>
          <w:rFonts w:eastAsia="Times New Roman" w:cs="Segoe UI"/>
          <w:color w:val="000000"/>
          <w:lang w:eastAsia="es-MX"/>
        </w:rPr>
        <w:t xml:space="preserve">solo </w:t>
      </w:r>
      <w:r w:rsidRPr="00B043E7">
        <w:rPr>
          <w:rFonts w:eastAsia="Times New Roman" w:cs="Segoe UI"/>
          <w:color w:val="000000"/>
          <w:lang w:eastAsia="es-MX"/>
        </w:rPr>
        <w:t xml:space="preserve">banner y </w:t>
      </w:r>
      <w:proofErr w:type="spellStart"/>
      <w:r w:rsidRPr="00B043E7">
        <w:rPr>
          <w:rFonts w:eastAsia="Times New Roman" w:cs="Segoe UI"/>
          <w:color w:val="000000"/>
          <w:lang w:eastAsia="es-MX"/>
        </w:rPr>
        <w:t>footer</w:t>
      </w:r>
      <w:proofErr w:type="spellEnd"/>
      <w:r w:rsidRPr="00B043E7">
        <w:rPr>
          <w:rFonts w:eastAsia="Times New Roman" w:cs="Segoe UI"/>
          <w:color w:val="000000"/>
          <w:lang w:eastAsia="es-MX"/>
        </w:rPr>
        <w:t xml:space="preserve"> </w:t>
      </w:r>
      <w:r>
        <w:rPr>
          <w:rFonts w:eastAsia="Times New Roman" w:cs="Segoe UI"/>
          <w:color w:val="000000"/>
          <w:lang w:eastAsia="es-MX"/>
        </w:rPr>
        <w:t>para todas las pantallas.</w:t>
      </w:r>
    </w:p>
    <w:p w14:paraId="76996439" w14:textId="77777777" w:rsidR="00255D5C" w:rsidRDefault="00255D5C" w:rsidP="00255D5C">
      <w:pPr>
        <w:pStyle w:val="Prrafodelista"/>
        <w:numPr>
          <w:ilvl w:val="0"/>
          <w:numId w:val="9"/>
        </w:numPr>
        <w:spacing w:after="0"/>
        <w:jc w:val="both"/>
        <w:rPr>
          <w:rFonts w:eastAsiaTheme="majorEastAsia" w:cs="Segoe UI"/>
        </w:rPr>
      </w:pPr>
      <w:r w:rsidRPr="00E91DAC">
        <w:rPr>
          <w:rFonts w:eastAsiaTheme="majorEastAsia" w:cs="Segoe UI"/>
        </w:rPr>
        <w:t>No se considera para la fase I realizar la búsqueda Top 12 (recomendaciones de perfiles)</w:t>
      </w:r>
      <w:r>
        <w:rPr>
          <w:rFonts w:eastAsiaTheme="majorEastAsia" w:cs="Segoe UI"/>
        </w:rPr>
        <w:t>.</w:t>
      </w:r>
    </w:p>
    <w:p w14:paraId="75A6E7BF" w14:textId="77777777" w:rsidR="00255D5C" w:rsidRPr="00FA40CE" w:rsidRDefault="00255D5C" w:rsidP="00255D5C">
      <w:pPr>
        <w:pStyle w:val="Prrafodelista"/>
        <w:numPr>
          <w:ilvl w:val="0"/>
          <w:numId w:val="9"/>
        </w:numPr>
        <w:spacing w:after="0"/>
        <w:jc w:val="both"/>
        <w:rPr>
          <w:rFonts w:eastAsiaTheme="majorEastAsia" w:cs="Segoe UI"/>
        </w:rPr>
      </w:pPr>
      <w:r w:rsidRPr="00FA40CE">
        <w:rPr>
          <w:rFonts w:eastAsia="Times New Roman" w:cs="Segoe UI"/>
          <w:color w:val="000000"/>
          <w:lang w:eastAsia="es-MX"/>
        </w:rPr>
        <w:t xml:space="preserve">No se considera incluir la opción “Notificaciones” en el menú del líder y miembro, ya que se accede </w:t>
      </w:r>
      <w:r>
        <w:rPr>
          <w:rFonts w:eastAsia="Times New Roman" w:cs="Segoe UI"/>
          <w:color w:val="000000"/>
          <w:lang w:eastAsia="es-MX"/>
        </w:rPr>
        <w:t xml:space="preserve">a éstas, </w:t>
      </w:r>
      <w:r w:rsidRPr="00FA40CE">
        <w:rPr>
          <w:rFonts w:eastAsia="Times New Roman" w:cs="Segoe UI"/>
          <w:color w:val="000000"/>
          <w:lang w:eastAsia="es-MX"/>
        </w:rPr>
        <w:t>desde el Dashboard</w:t>
      </w:r>
      <w:r>
        <w:rPr>
          <w:rFonts w:eastAsia="Times New Roman" w:cs="Segoe UI"/>
          <w:color w:val="000000"/>
          <w:lang w:eastAsia="es-MX"/>
        </w:rPr>
        <w:t xml:space="preserve"> de cada uno de ellos.</w:t>
      </w:r>
    </w:p>
    <w:p w14:paraId="1F159322"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19BA45DD"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1A16DFD7" w14:textId="77777777" w:rsidR="00255D5C" w:rsidRDefault="00255D5C" w:rsidP="00255D5C">
      <w:pPr>
        <w:pStyle w:val="Prrafodelista"/>
        <w:spacing w:after="0"/>
        <w:jc w:val="both"/>
        <w:rPr>
          <w:rFonts w:eastAsiaTheme="majorEastAsia" w:cs="Segoe UI"/>
        </w:rPr>
      </w:pPr>
    </w:p>
    <w:p w14:paraId="7A96098D" w14:textId="77777777" w:rsidR="00255D5C" w:rsidRDefault="00255D5C" w:rsidP="00255D5C">
      <w:pPr>
        <w:pStyle w:val="Prrafodelista"/>
        <w:spacing w:after="0"/>
        <w:jc w:val="both"/>
        <w:rPr>
          <w:rFonts w:eastAsiaTheme="majorEastAsia" w:cs="Segoe UI"/>
        </w:rPr>
      </w:pPr>
    </w:p>
    <w:p w14:paraId="68F96D3E" w14:textId="77777777" w:rsidR="00255D5C" w:rsidRDefault="00255D5C" w:rsidP="00255D5C">
      <w:pPr>
        <w:pStyle w:val="Prrafodelista"/>
        <w:spacing w:after="0"/>
        <w:jc w:val="both"/>
        <w:rPr>
          <w:rFonts w:eastAsiaTheme="majorEastAsia" w:cs="Segoe UI"/>
        </w:rPr>
      </w:pPr>
    </w:p>
    <w:p w14:paraId="43E0C9A7" w14:textId="77777777" w:rsidR="00255D5C" w:rsidRDefault="00255D5C" w:rsidP="00255D5C">
      <w:pPr>
        <w:pStyle w:val="Prrafodelista"/>
        <w:spacing w:after="0"/>
        <w:jc w:val="both"/>
        <w:rPr>
          <w:rFonts w:eastAsiaTheme="majorEastAsia" w:cs="Segoe UI"/>
        </w:rPr>
      </w:pPr>
    </w:p>
    <w:p w14:paraId="21A4D540" w14:textId="77777777" w:rsidR="00255D5C" w:rsidRDefault="00255D5C" w:rsidP="00255D5C">
      <w:pPr>
        <w:pStyle w:val="Prrafodelista"/>
        <w:spacing w:after="0"/>
        <w:jc w:val="both"/>
        <w:rPr>
          <w:rFonts w:eastAsiaTheme="majorEastAsia" w:cs="Segoe UI"/>
        </w:rPr>
      </w:pPr>
    </w:p>
    <w:p w14:paraId="4B95B9F6" w14:textId="77777777" w:rsidR="00255D5C" w:rsidRDefault="00255D5C" w:rsidP="00255D5C">
      <w:pPr>
        <w:pStyle w:val="Prrafodelista"/>
        <w:spacing w:after="0"/>
        <w:jc w:val="both"/>
        <w:rPr>
          <w:rFonts w:eastAsiaTheme="majorEastAsia" w:cs="Segoe UI"/>
        </w:rPr>
      </w:pPr>
    </w:p>
    <w:p w14:paraId="4A0BF7AC" w14:textId="77777777" w:rsidR="00255D5C" w:rsidRDefault="00255D5C" w:rsidP="00255D5C">
      <w:pPr>
        <w:pStyle w:val="Prrafodelista"/>
        <w:spacing w:after="0"/>
        <w:jc w:val="both"/>
        <w:rPr>
          <w:rFonts w:eastAsiaTheme="majorEastAsia" w:cs="Segoe UI"/>
        </w:rPr>
      </w:pPr>
    </w:p>
    <w:p w14:paraId="48294B24" w14:textId="77777777" w:rsidR="00255D5C" w:rsidRDefault="00255D5C" w:rsidP="00255D5C">
      <w:pPr>
        <w:pStyle w:val="Prrafodelista"/>
        <w:spacing w:after="0"/>
        <w:jc w:val="both"/>
        <w:rPr>
          <w:rFonts w:eastAsiaTheme="majorEastAsia" w:cs="Segoe UI"/>
        </w:rPr>
      </w:pPr>
    </w:p>
    <w:p w14:paraId="73346CC1" w14:textId="77777777" w:rsidR="00255D5C" w:rsidRDefault="00255D5C" w:rsidP="00255D5C">
      <w:pPr>
        <w:pStyle w:val="Prrafodelista"/>
        <w:spacing w:after="0"/>
        <w:jc w:val="both"/>
        <w:rPr>
          <w:rFonts w:eastAsiaTheme="majorEastAsia" w:cs="Segoe UI"/>
        </w:rPr>
      </w:pPr>
    </w:p>
    <w:p w14:paraId="3D3D2FA9" w14:textId="77777777" w:rsidR="00255D5C" w:rsidRDefault="00255D5C" w:rsidP="00255D5C">
      <w:pPr>
        <w:pStyle w:val="Prrafodelista"/>
        <w:spacing w:after="0"/>
        <w:jc w:val="both"/>
        <w:rPr>
          <w:rFonts w:eastAsiaTheme="majorEastAsia" w:cs="Segoe UI"/>
        </w:rPr>
      </w:pPr>
    </w:p>
    <w:p w14:paraId="6F5A307F" w14:textId="77777777" w:rsidR="00255D5C" w:rsidRDefault="00255D5C" w:rsidP="00255D5C">
      <w:pPr>
        <w:pStyle w:val="Prrafodelista"/>
        <w:spacing w:after="0"/>
        <w:jc w:val="both"/>
        <w:rPr>
          <w:rFonts w:eastAsiaTheme="majorEastAsia" w:cs="Segoe UI"/>
        </w:rPr>
      </w:pPr>
    </w:p>
    <w:p w14:paraId="72036AA0" w14:textId="77777777" w:rsidR="00255D5C" w:rsidRDefault="00255D5C" w:rsidP="00255D5C">
      <w:pPr>
        <w:pStyle w:val="Prrafodelista"/>
        <w:spacing w:after="0"/>
        <w:jc w:val="both"/>
        <w:rPr>
          <w:rFonts w:eastAsiaTheme="majorEastAsia" w:cs="Segoe UI"/>
        </w:rPr>
      </w:pPr>
    </w:p>
    <w:p w14:paraId="081E6AF3" w14:textId="77777777" w:rsidR="00255D5C" w:rsidRDefault="00255D5C" w:rsidP="00255D5C">
      <w:pPr>
        <w:pStyle w:val="Prrafodelista"/>
        <w:spacing w:after="0"/>
        <w:jc w:val="both"/>
        <w:rPr>
          <w:rFonts w:eastAsiaTheme="majorEastAsia" w:cs="Segoe UI"/>
        </w:rPr>
      </w:pPr>
    </w:p>
    <w:p w14:paraId="11F99245" w14:textId="77777777" w:rsidR="00255D5C" w:rsidRDefault="00255D5C" w:rsidP="00255D5C">
      <w:pPr>
        <w:pStyle w:val="Prrafodelista"/>
        <w:spacing w:after="0"/>
        <w:jc w:val="both"/>
        <w:rPr>
          <w:rFonts w:eastAsiaTheme="majorEastAsia" w:cs="Segoe UI"/>
        </w:rPr>
      </w:pPr>
    </w:p>
    <w:p w14:paraId="2E6D1811" w14:textId="77777777" w:rsidR="00255D5C" w:rsidRDefault="00255D5C" w:rsidP="00255D5C">
      <w:pPr>
        <w:pStyle w:val="Prrafodelista"/>
        <w:spacing w:after="0"/>
        <w:jc w:val="both"/>
        <w:rPr>
          <w:rFonts w:eastAsiaTheme="majorEastAsia" w:cs="Segoe UI"/>
        </w:rPr>
      </w:pPr>
    </w:p>
    <w:p w14:paraId="2A410417" w14:textId="77777777" w:rsidR="00255D5C" w:rsidRDefault="00255D5C" w:rsidP="00255D5C">
      <w:pPr>
        <w:pStyle w:val="Prrafodelista"/>
        <w:spacing w:after="0"/>
        <w:jc w:val="both"/>
        <w:rPr>
          <w:rFonts w:eastAsiaTheme="majorEastAsia" w:cs="Segoe UI"/>
        </w:rPr>
      </w:pPr>
    </w:p>
    <w:p w14:paraId="1B46BDE0" w14:textId="77777777" w:rsidR="00255D5C" w:rsidRPr="006653EA" w:rsidRDefault="00255D5C" w:rsidP="00255D5C">
      <w:pPr>
        <w:pStyle w:val="Ttulo2"/>
        <w:rPr>
          <w:rFonts w:ascii="Segoe UI" w:hAnsi="Segoe UI" w:cs="Segoe UI"/>
          <w:sz w:val="22"/>
          <w:szCs w:val="22"/>
        </w:rPr>
      </w:pPr>
      <w:bookmarkStart w:id="494" w:name="_Toc132652479"/>
      <w:r w:rsidRPr="006653EA">
        <w:rPr>
          <w:rFonts w:ascii="Segoe UI" w:hAnsi="Segoe UI" w:cs="Segoe UI"/>
          <w:sz w:val="22"/>
          <w:szCs w:val="22"/>
        </w:rPr>
        <w:lastRenderedPageBreak/>
        <w:t xml:space="preserve">Requerimiento </w:t>
      </w:r>
      <w:r>
        <w:rPr>
          <w:rFonts w:ascii="Segoe UI" w:hAnsi="Segoe UI" w:cs="Segoe UI"/>
          <w:sz w:val="22"/>
          <w:szCs w:val="22"/>
        </w:rPr>
        <w:t>7</w:t>
      </w:r>
      <w:r w:rsidRPr="006653EA">
        <w:rPr>
          <w:rFonts w:ascii="Segoe UI" w:hAnsi="Segoe UI" w:cs="Segoe UI"/>
          <w:sz w:val="22"/>
          <w:szCs w:val="22"/>
        </w:rPr>
        <w:t>.0 – Perfil</w:t>
      </w:r>
      <w:bookmarkEnd w:id="494"/>
    </w:p>
    <w:p w14:paraId="03EEF3D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010D8B86"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Perfil del usuario, en donde se podrán editar sus datos, así como cambiar su foto de perfil.</w:t>
      </w:r>
    </w:p>
    <w:p w14:paraId="7FAE564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5E314114" w14:textId="77777777" w:rsidR="00255D5C" w:rsidRPr="006653EA" w:rsidRDefault="00255D5C" w:rsidP="00255D5C">
      <w:pPr>
        <w:pStyle w:val="Prrafodelista"/>
        <w:numPr>
          <w:ilvl w:val="0"/>
          <w:numId w:val="38"/>
        </w:numPr>
        <w:rPr>
          <w:rFonts w:cs="Segoe UI"/>
        </w:rPr>
      </w:pPr>
      <w:r w:rsidRPr="006653EA">
        <w:rPr>
          <w:rFonts w:cs="Segoe UI"/>
        </w:rPr>
        <w:t>Captura de datos personales del solucionador. (Pantalla R8-1-1).</w:t>
      </w:r>
    </w:p>
    <w:p w14:paraId="229A8CBC" w14:textId="77777777" w:rsidR="00255D5C" w:rsidRPr="006653EA" w:rsidRDefault="00255D5C" w:rsidP="00255D5C">
      <w:pPr>
        <w:jc w:val="center"/>
        <w:rPr>
          <w:rFonts w:cs="Segoe UI"/>
        </w:rPr>
      </w:pPr>
    </w:p>
    <w:p w14:paraId="1E15D46D" w14:textId="77777777" w:rsidR="00255D5C" w:rsidRPr="006653EA" w:rsidRDefault="00255D5C" w:rsidP="00255D5C">
      <w:pPr>
        <w:jc w:val="center"/>
        <w:rPr>
          <w:rFonts w:eastAsia="Calibri" w:cs="Segoe UI"/>
        </w:rPr>
      </w:pPr>
      <w:r w:rsidRPr="006653EA">
        <w:rPr>
          <w:rFonts w:cs="Segoe UI"/>
          <w:noProof/>
          <w:color w:val="2B579A"/>
          <w:shd w:val="clear" w:color="auto" w:fill="E6E6E6"/>
        </w:rPr>
        <w:drawing>
          <wp:inline distT="0" distB="0" distL="0" distR="0" wp14:anchorId="4704843B" wp14:editId="1351AAD2">
            <wp:extent cx="3248025" cy="4572000"/>
            <wp:effectExtent l="19050" t="19050" r="28575" b="19050"/>
            <wp:docPr id="1714275791" name="Imagen 171427579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75791" name="Picture 1714275791" descr="Interfaz de usuario gráfica, Aplicación&#10;&#10;Descripción generada automáticamente"/>
                    <pic:cNvPicPr/>
                  </pic:nvPicPr>
                  <pic:blipFill>
                    <a:blip r:embed="rId211">
                      <a:extLst>
                        <a:ext uri="{28A0092B-C50C-407E-A947-70E740481C1C}">
                          <a14:useLocalDpi xmlns:a14="http://schemas.microsoft.com/office/drawing/2010/main" val="0"/>
                        </a:ext>
                      </a:extLst>
                    </a:blip>
                    <a:stretch>
                      <a:fillRect/>
                    </a:stretch>
                  </pic:blipFill>
                  <pic:spPr>
                    <a:xfrm>
                      <a:off x="0" y="0"/>
                      <a:ext cx="3248025" cy="4572000"/>
                    </a:xfrm>
                    <a:prstGeom prst="rect">
                      <a:avLst/>
                    </a:prstGeom>
                    <a:ln>
                      <a:solidFill>
                        <a:schemeClr val="bg1">
                          <a:lumMod val="75000"/>
                        </a:schemeClr>
                      </a:solidFill>
                    </a:ln>
                  </pic:spPr>
                </pic:pic>
              </a:graphicData>
            </a:graphic>
          </wp:inline>
        </w:drawing>
      </w:r>
    </w:p>
    <w:p w14:paraId="4683220E" w14:textId="77777777" w:rsidR="00255D5C" w:rsidRDefault="00255D5C" w:rsidP="00255D5C">
      <w:pPr>
        <w:jc w:val="center"/>
        <w:rPr>
          <w:rFonts w:cs="Segoe UI"/>
        </w:rPr>
      </w:pPr>
    </w:p>
    <w:p w14:paraId="2FBE3F5D" w14:textId="77777777" w:rsidR="00255D5C" w:rsidRDefault="00255D5C" w:rsidP="00255D5C">
      <w:pPr>
        <w:jc w:val="center"/>
        <w:rPr>
          <w:rFonts w:cs="Segoe UI"/>
        </w:rPr>
      </w:pPr>
    </w:p>
    <w:p w14:paraId="3091A92E" w14:textId="77777777" w:rsidR="00255D5C" w:rsidRPr="006653EA" w:rsidRDefault="00255D5C" w:rsidP="00255D5C">
      <w:pPr>
        <w:pStyle w:val="Textoindependiente"/>
        <w:numPr>
          <w:ilvl w:val="0"/>
          <w:numId w:val="37"/>
        </w:numPr>
        <w:spacing w:line="276" w:lineRule="auto"/>
        <w:rPr>
          <w:rFonts w:ascii="Segoe UI" w:eastAsiaTheme="minorEastAsia" w:hAnsi="Segoe UI" w:cs="Segoe UI"/>
          <w:sz w:val="22"/>
          <w:szCs w:val="22"/>
          <w:lang w:val="es-MX" w:eastAsia="es-MX"/>
        </w:rPr>
      </w:pPr>
      <w:r w:rsidRPr="006653EA">
        <w:rPr>
          <w:rFonts w:ascii="Segoe UI" w:eastAsiaTheme="minorEastAsia" w:hAnsi="Segoe UI" w:cs="Segoe UI"/>
          <w:sz w:val="22"/>
          <w:szCs w:val="22"/>
          <w:lang w:val="es-MX" w:eastAsia="es-MX"/>
        </w:rPr>
        <w:lastRenderedPageBreak/>
        <w:t xml:space="preserve">Vista </w:t>
      </w:r>
      <w:r>
        <w:rPr>
          <w:rFonts w:ascii="Segoe UI" w:eastAsiaTheme="minorEastAsia" w:hAnsi="Segoe UI" w:cs="Segoe UI"/>
          <w:sz w:val="22"/>
          <w:szCs w:val="22"/>
          <w:lang w:val="es-MX" w:eastAsia="es-MX"/>
        </w:rPr>
        <w:t>Emprendedor</w:t>
      </w:r>
      <w:r w:rsidRPr="006653EA">
        <w:rPr>
          <w:rFonts w:ascii="Segoe UI" w:eastAsiaTheme="minorEastAsia" w:hAnsi="Segoe UI" w:cs="Segoe UI"/>
          <w:sz w:val="22"/>
          <w:szCs w:val="22"/>
          <w:lang w:val="es-MX" w:eastAsia="es-MX"/>
        </w:rPr>
        <w:t xml:space="preserve"> – Mis datos y experiencia </w:t>
      </w:r>
      <w:r w:rsidRPr="006653EA">
        <w:rPr>
          <w:rFonts w:ascii="Segoe UI" w:hAnsi="Segoe UI" w:cs="Segoe UI"/>
          <w:sz w:val="22"/>
          <w:szCs w:val="22"/>
        </w:rPr>
        <w:t>(Pantalla R8-18-1).</w:t>
      </w:r>
    </w:p>
    <w:p w14:paraId="5F140DBF"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1F602F88" w14:textId="77777777" w:rsidR="00255D5C" w:rsidRPr="006653EA" w:rsidRDefault="00255D5C" w:rsidP="00255D5C">
      <w:pPr>
        <w:pStyle w:val="Textoindependiente"/>
        <w:tabs>
          <w:tab w:val="left" w:pos="8222"/>
        </w:tabs>
        <w:spacing w:line="276" w:lineRule="auto"/>
        <w:jc w:val="center"/>
        <w:rPr>
          <w:rFonts w:ascii="Segoe UI" w:hAnsi="Segoe UI" w:cs="Segoe UI"/>
          <w:sz w:val="22"/>
          <w:szCs w:val="22"/>
          <w:lang w:val="es-MX" w:eastAsia="es-MX"/>
        </w:rPr>
      </w:pPr>
      <w:r w:rsidRPr="006653EA">
        <w:rPr>
          <w:rFonts w:ascii="Segoe UI" w:hAnsi="Segoe UI" w:cs="Segoe UI"/>
          <w:noProof/>
          <w:color w:val="2B579A"/>
          <w:sz w:val="22"/>
          <w:szCs w:val="22"/>
          <w:shd w:val="clear" w:color="auto" w:fill="E6E6E6"/>
        </w:rPr>
        <w:drawing>
          <wp:inline distT="0" distB="0" distL="0" distR="0" wp14:anchorId="3F12F688" wp14:editId="55889ABE">
            <wp:extent cx="3263655" cy="5574926"/>
            <wp:effectExtent l="19050" t="19050" r="13335" b="26035"/>
            <wp:docPr id="1894948683" name="Imagen 189494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3269656" cy="5585176"/>
                    </a:xfrm>
                    <a:prstGeom prst="rect">
                      <a:avLst/>
                    </a:prstGeom>
                    <a:ln>
                      <a:solidFill>
                        <a:schemeClr val="bg1">
                          <a:lumMod val="85000"/>
                        </a:schemeClr>
                      </a:solidFill>
                    </a:ln>
                  </pic:spPr>
                </pic:pic>
              </a:graphicData>
            </a:graphic>
          </wp:inline>
        </w:drawing>
      </w:r>
    </w:p>
    <w:p w14:paraId="480C3166" w14:textId="77777777" w:rsidR="00255D5C" w:rsidRPr="006653EA" w:rsidRDefault="00255D5C" w:rsidP="00255D5C">
      <w:pPr>
        <w:pStyle w:val="Textoindependiente"/>
        <w:spacing w:line="276" w:lineRule="auto"/>
        <w:jc w:val="center"/>
        <w:rPr>
          <w:rFonts w:ascii="Segoe UI" w:hAnsi="Segoe UI" w:cs="Segoe UI"/>
          <w:sz w:val="22"/>
          <w:szCs w:val="22"/>
        </w:rPr>
      </w:pPr>
    </w:p>
    <w:p w14:paraId="16CFEA5A"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415E3F6F"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57B45CC4"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3D57A412"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663E0A59"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751FE0EE" w14:textId="77777777" w:rsidR="00255D5C" w:rsidRPr="006653EA" w:rsidRDefault="00255D5C" w:rsidP="00255D5C">
      <w:pPr>
        <w:pStyle w:val="Textoindependiente"/>
        <w:numPr>
          <w:ilvl w:val="0"/>
          <w:numId w:val="37"/>
        </w:numPr>
        <w:spacing w:line="276" w:lineRule="auto"/>
        <w:rPr>
          <w:rFonts w:ascii="Segoe UI" w:eastAsiaTheme="minorEastAsia" w:hAnsi="Segoe UI" w:cs="Segoe UI"/>
          <w:sz w:val="22"/>
          <w:szCs w:val="22"/>
          <w:lang w:val="es-MX" w:eastAsia="es-MX"/>
        </w:rPr>
      </w:pPr>
      <w:r w:rsidRPr="006653EA">
        <w:rPr>
          <w:rFonts w:ascii="Segoe UI" w:eastAsiaTheme="minorEastAsia" w:hAnsi="Segoe UI" w:cs="Segoe UI"/>
          <w:sz w:val="22"/>
          <w:szCs w:val="22"/>
          <w:lang w:val="es-MX" w:eastAsia="es-MX"/>
        </w:rPr>
        <w:lastRenderedPageBreak/>
        <w:t xml:space="preserve">Pantalla Investigador - Mis datos y experiencia </w:t>
      </w:r>
      <w:r w:rsidRPr="006653EA">
        <w:rPr>
          <w:rFonts w:ascii="Segoe UI" w:hAnsi="Segoe UI" w:cs="Segoe UI"/>
          <w:sz w:val="22"/>
          <w:szCs w:val="22"/>
        </w:rPr>
        <w:t>(Pantalla R8-17-1).</w:t>
      </w:r>
    </w:p>
    <w:p w14:paraId="6304FA2D" w14:textId="77777777" w:rsidR="00255D5C" w:rsidRDefault="00255D5C" w:rsidP="00255D5C">
      <w:pPr>
        <w:pStyle w:val="Textoindependiente"/>
        <w:spacing w:line="276" w:lineRule="auto"/>
        <w:jc w:val="center"/>
        <w:rPr>
          <w:rFonts w:ascii="Segoe UI" w:eastAsiaTheme="minorHAnsi" w:hAnsi="Segoe UI" w:cs="Segoe UI"/>
          <w:sz w:val="22"/>
          <w:szCs w:val="22"/>
          <w:lang w:val="es-MX" w:eastAsia="es-MX"/>
        </w:rPr>
      </w:pPr>
      <w:r w:rsidRPr="006653EA">
        <w:rPr>
          <w:rFonts w:ascii="Segoe UI" w:hAnsi="Segoe UI" w:cs="Segoe UI"/>
          <w:noProof/>
          <w:sz w:val="22"/>
          <w:szCs w:val="22"/>
        </w:rPr>
        <w:drawing>
          <wp:inline distT="0" distB="0" distL="0" distR="0" wp14:anchorId="74A554F8" wp14:editId="05B9A828">
            <wp:extent cx="2997477" cy="5945409"/>
            <wp:effectExtent l="19050" t="19050" r="12700" b="17780"/>
            <wp:docPr id="739637709" name="Imagen 73963770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37709" name="Picture 739637709" descr="Interfaz de usuario gráfica, Texto, Aplicación, Correo electrónico&#10;&#10;Descripción generada automáticamente"/>
                    <pic:cNvPicPr/>
                  </pic:nvPicPr>
                  <pic:blipFill>
                    <a:blip r:embed="rId213">
                      <a:extLst>
                        <a:ext uri="{28A0092B-C50C-407E-A947-70E740481C1C}">
                          <a14:useLocalDpi xmlns:a14="http://schemas.microsoft.com/office/drawing/2010/main" val="0"/>
                        </a:ext>
                      </a:extLst>
                    </a:blip>
                    <a:stretch>
                      <a:fillRect/>
                    </a:stretch>
                  </pic:blipFill>
                  <pic:spPr>
                    <a:xfrm>
                      <a:off x="0" y="0"/>
                      <a:ext cx="3001705" cy="5953796"/>
                    </a:xfrm>
                    <a:prstGeom prst="rect">
                      <a:avLst/>
                    </a:prstGeom>
                    <a:ln>
                      <a:solidFill>
                        <a:schemeClr val="bg1">
                          <a:lumMod val="85000"/>
                        </a:schemeClr>
                      </a:solidFill>
                    </a:ln>
                  </pic:spPr>
                </pic:pic>
              </a:graphicData>
            </a:graphic>
          </wp:inline>
        </w:drawing>
      </w:r>
    </w:p>
    <w:p w14:paraId="50FE89F5" w14:textId="77777777" w:rsidR="00255D5C" w:rsidRDefault="00255D5C" w:rsidP="00255D5C">
      <w:pPr>
        <w:pStyle w:val="Textoindependiente"/>
        <w:spacing w:line="276" w:lineRule="auto"/>
        <w:jc w:val="center"/>
        <w:rPr>
          <w:rFonts w:ascii="Segoe UI" w:eastAsiaTheme="minorHAnsi" w:hAnsi="Segoe UI" w:cs="Segoe UI"/>
          <w:sz w:val="22"/>
          <w:szCs w:val="22"/>
          <w:lang w:val="es-MX" w:eastAsia="es-MX"/>
        </w:rPr>
      </w:pPr>
    </w:p>
    <w:p w14:paraId="4FFF4E46"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06ABE35"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A0FA482"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7</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Acceso al perfil</w:t>
      </w:r>
    </w:p>
    <w:p w14:paraId="75270456"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5 Información del perfil</w:t>
      </w:r>
      <w:r w:rsidRPr="00BC725B">
        <w:rPr>
          <w:rFonts w:ascii="Segoe UI" w:eastAsiaTheme="minorHAnsi" w:hAnsi="Segoe UI" w:cs="Segoe UI"/>
          <w:iCs/>
          <w:sz w:val="22"/>
          <w:szCs w:val="22"/>
          <w:lang w:val="es-MX" w:eastAsia="es-MX"/>
        </w:rPr>
        <w:t>.</w:t>
      </w:r>
    </w:p>
    <w:p w14:paraId="74DE53C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1040A893"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065E61F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1B8FDA8F" w14:textId="77777777" w:rsidR="00255D5C" w:rsidRPr="006653EA" w:rsidRDefault="00255D5C">
            <w:pPr>
              <w:jc w:val="right"/>
              <w:rPr>
                <w:rFonts w:cs="Segoe UI"/>
                <w:bCs w:val="0"/>
              </w:rPr>
            </w:pPr>
            <w:r w:rsidRPr="006653EA">
              <w:rPr>
                <w:rFonts w:cs="Segoe UI"/>
                <w:bCs w:val="0"/>
              </w:rPr>
              <w:t>Descripción:</w:t>
            </w:r>
          </w:p>
        </w:tc>
        <w:tc>
          <w:tcPr>
            <w:tcW w:w="6905" w:type="dxa"/>
          </w:tcPr>
          <w:p w14:paraId="78C05A8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Editar perfil de usuario</w:t>
            </w:r>
          </w:p>
        </w:tc>
      </w:tr>
      <w:tr w:rsidR="00255D5C" w:rsidRPr="00DA6000" w14:paraId="56FF9BA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DE1D224" w14:textId="77777777" w:rsidR="00255D5C" w:rsidRPr="006653EA" w:rsidRDefault="00255D5C">
            <w:pPr>
              <w:jc w:val="right"/>
              <w:rPr>
                <w:rFonts w:cs="Segoe UI"/>
                <w:bCs w:val="0"/>
              </w:rPr>
            </w:pPr>
            <w:r w:rsidRPr="006653EA">
              <w:rPr>
                <w:rFonts w:cs="Segoe UI"/>
                <w:bCs w:val="0"/>
              </w:rPr>
              <w:t>Disparador:</w:t>
            </w:r>
          </w:p>
        </w:tc>
        <w:tc>
          <w:tcPr>
            <w:tcW w:w="6905" w:type="dxa"/>
          </w:tcPr>
          <w:p w14:paraId="0B47A7D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acceso al perfil</w:t>
            </w:r>
          </w:p>
        </w:tc>
      </w:tr>
      <w:tr w:rsidR="00255D5C" w:rsidRPr="00DA6000" w14:paraId="5B9F56F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702613B" w14:textId="77777777" w:rsidR="00255D5C" w:rsidRPr="006653EA" w:rsidRDefault="00255D5C">
            <w:pPr>
              <w:jc w:val="right"/>
              <w:rPr>
                <w:rFonts w:cs="Segoe UI"/>
                <w:bCs w:val="0"/>
              </w:rPr>
            </w:pPr>
            <w:r w:rsidRPr="006653EA">
              <w:rPr>
                <w:rFonts w:cs="Segoe UI"/>
                <w:bCs w:val="0"/>
              </w:rPr>
              <w:t>Prerequisitos:</w:t>
            </w:r>
          </w:p>
        </w:tc>
        <w:tc>
          <w:tcPr>
            <w:tcW w:w="6905" w:type="dxa"/>
          </w:tcPr>
          <w:p w14:paraId="2158E3EF" w14:textId="77777777" w:rsidR="00255D5C" w:rsidRPr="006653EA" w:rsidRDefault="00255D5C">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Tener perfil de usuario investigador o </w:t>
            </w:r>
            <w:r>
              <w:rPr>
                <w:rFonts w:cs="Segoe UI"/>
                <w:iCs/>
                <w:lang w:eastAsia="es-MX"/>
              </w:rPr>
              <w:t>emprendedor</w:t>
            </w:r>
          </w:p>
          <w:p w14:paraId="6A2D16F2" w14:textId="77777777" w:rsidR="00255D5C" w:rsidRPr="006653EA" w:rsidRDefault="00255D5C">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p w14:paraId="5ED63AEC" w14:textId="77777777" w:rsidR="00255D5C" w:rsidRPr="006653EA" w:rsidRDefault="00255D5C">
            <w:pPr>
              <w:pStyle w:val="Prrafodelista"/>
              <w:numPr>
                <w:ilvl w:val="0"/>
                <w:numId w:val="1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Ir a sección información del perfil. </w:t>
            </w:r>
          </w:p>
        </w:tc>
      </w:tr>
      <w:tr w:rsidR="00255D5C" w:rsidRPr="00DA6000" w14:paraId="6A501BC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AD8E6EE"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E1FE2B9" w14:textId="77777777" w:rsidR="00255D5C" w:rsidRPr="006653EA" w:rsidRDefault="00255D5C">
            <w:pPr>
              <w:pStyle w:val="Prrafodelista"/>
              <w:numPr>
                <w:ilvl w:val="0"/>
                <w:numId w:val="2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Completar los datos del perfil.</w:t>
            </w:r>
          </w:p>
          <w:p w14:paraId="684997C4" w14:textId="77777777" w:rsidR="00255D5C" w:rsidRPr="006653EA" w:rsidRDefault="00255D5C">
            <w:pPr>
              <w:pStyle w:val="Prrafodelista"/>
              <w:numPr>
                <w:ilvl w:val="0"/>
                <w:numId w:val="2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Guardar los datos.</w:t>
            </w:r>
          </w:p>
        </w:tc>
      </w:tr>
      <w:tr w:rsidR="00255D5C" w:rsidRPr="00DA6000" w14:paraId="5D5BBFC2" w14:textId="77777777">
        <w:tc>
          <w:tcPr>
            <w:cnfStyle w:val="001000000000" w:firstRow="0" w:lastRow="0" w:firstColumn="1" w:lastColumn="0" w:oddVBand="0" w:evenVBand="0" w:oddHBand="0" w:evenHBand="0" w:firstRowFirstColumn="0" w:firstRowLastColumn="0" w:lastRowFirstColumn="0" w:lastRowLastColumn="0"/>
            <w:tcW w:w="1951" w:type="dxa"/>
          </w:tcPr>
          <w:p w14:paraId="1E45CE5A" w14:textId="77777777" w:rsidR="00255D5C" w:rsidRPr="006653EA" w:rsidRDefault="00255D5C">
            <w:pPr>
              <w:jc w:val="right"/>
              <w:rPr>
                <w:rFonts w:cs="Segoe UI"/>
              </w:rPr>
            </w:pPr>
            <w:r w:rsidRPr="006653EA">
              <w:rPr>
                <w:rFonts w:cs="Segoe UI"/>
              </w:rPr>
              <w:t>Requerimientos relacionados</w:t>
            </w:r>
          </w:p>
        </w:tc>
        <w:tc>
          <w:tcPr>
            <w:tcW w:w="6905" w:type="dxa"/>
          </w:tcPr>
          <w:p w14:paraId="770A033F"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62B7CB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Pr>
                <w:rFonts w:cs="Segoe UI"/>
                <w:lang w:eastAsia="es-MX"/>
              </w:rPr>
              <w:t>Requerimiento 6.</w:t>
            </w:r>
          </w:p>
        </w:tc>
      </w:tr>
      <w:tr w:rsidR="00255D5C" w:rsidRPr="00DA6000" w14:paraId="7C24F3E2"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23D8626D" w14:textId="77777777" w:rsidR="00255D5C" w:rsidRPr="006653EA" w:rsidRDefault="00255D5C">
            <w:pPr>
              <w:jc w:val="right"/>
              <w:rPr>
                <w:rFonts w:cs="Segoe UI"/>
                <w:bCs w:val="0"/>
              </w:rPr>
            </w:pPr>
            <w:r w:rsidRPr="006653EA">
              <w:rPr>
                <w:rFonts w:cs="Segoe UI"/>
                <w:bCs w:val="0"/>
              </w:rPr>
              <w:t>Prioridad:</w:t>
            </w:r>
          </w:p>
        </w:tc>
        <w:tc>
          <w:tcPr>
            <w:tcW w:w="6905" w:type="dxa"/>
          </w:tcPr>
          <w:p w14:paraId="3F44A71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47CC1A97"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30AD2DEC" w14:textId="77777777" w:rsidR="00255D5C" w:rsidRPr="006653EA" w:rsidRDefault="00255D5C" w:rsidP="00255D5C">
      <w:pPr>
        <w:rPr>
          <w:rFonts w:cs="Segoe UI"/>
        </w:rPr>
      </w:pPr>
    </w:p>
    <w:p w14:paraId="7EC7844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Acceso al perfil visible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95144F6"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72ABE4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DD2C15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271D2C03" w14:textId="77777777">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271" w:type="dxa"/>
          </w:tcPr>
          <w:p w14:paraId="2DCF56FA" w14:textId="77777777" w:rsidR="00255D5C" w:rsidRPr="006653EA" w:rsidRDefault="00255D5C">
            <w:pPr>
              <w:rPr>
                <w:rFonts w:eastAsia="Times New Roman" w:cs="Segoe UI"/>
                <w:b w:val="0"/>
                <w:bCs w:val="0"/>
                <w:color w:val="000000" w:themeColor="text1"/>
                <w:sz w:val="22"/>
                <w:szCs w:val="22"/>
                <w:lang w:eastAsia="es-MX"/>
              </w:rPr>
            </w:pPr>
          </w:p>
        </w:tc>
        <w:tc>
          <w:tcPr>
            <w:tcW w:w="8222" w:type="dxa"/>
            <w:vAlign w:val="center"/>
          </w:tcPr>
          <w:p w14:paraId="064884D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themeColor="text1"/>
                <w:sz w:val="22"/>
                <w:szCs w:val="22"/>
                <w:lang w:eastAsia="es-MX"/>
              </w:rPr>
            </w:pPr>
            <w:r w:rsidRPr="006653EA">
              <w:rPr>
                <w:rFonts w:eastAsia="Times New Roman" w:cs="Segoe UI"/>
                <w:b/>
                <w:bCs/>
                <w:color w:val="000000" w:themeColor="text1"/>
                <w:sz w:val="22"/>
                <w:szCs w:val="22"/>
                <w:lang w:eastAsia="es-MX"/>
              </w:rPr>
              <w:t>Perfil propio</w:t>
            </w:r>
          </w:p>
        </w:tc>
      </w:tr>
      <w:tr w:rsidR="00255D5C" w:rsidRPr="00DA6000" w14:paraId="10489056" w14:textId="77777777">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271" w:type="dxa"/>
          </w:tcPr>
          <w:p w14:paraId="252E24E4" w14:textId="77777777" w:rsidR="00255D5C" w:rsidRPr="006653EA" w:rsidRDefault="00255D5C">
            <w:pPr>
              <w:jc w:val="center"/>
              <w:rPr>
                <w:rFonts w:eastAsia="Times New Roman" w:cs="Segoe UI"/>
                <w:color w:val="000000" w:themeColor="text1"/>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p>
        </w:tc>
        <w:tc>
          <w:tcPr>
            <w:tcW w:w="8222" w:type="dxa"/>
            <w:vAlign w:val="center"/>
          </w:tcPr>
          <w:p w14:paraId="764A025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6653EA">
              <w:rPr>
                <w:rFonts w:eastAsia="Times New Roman" w:cs="Segoe UI"/>
                <w:color w:val="000000" w:themeColor="text1"/>
                <w:sz w:val="22"/>
                <w:szCs w:val="22"/>
                <w:lang w:eastAsia="es-MX"/>
              </w:rPr>
              <w:t xml:space="preserve">Si el usuario está </w:t>
            </w:r>
            <w:proofErr w:type="spellStart"/>
            <w:r w:rsidRPr="006653EA">
              <w:rPr>
                <w:rFonts w:eastAsia="Times New Roman" w:cs="Segoe UI"/>
                <w:color w:val="000000" w:themeColor="text1"/>
                <w:sz w:val="22"/>
                <w:szCs w:val="22"/>
                <w:lang w:eastAsia="es-MX"/>
              </w:rPr>
              <w:t>logueado</w:t>
            </w:r>
            <w:proofErr w:type="spellEnd"/>
            <w:r w:rsidRPr="006653EA">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visualizar su perfil.</w:t>
            </w:r>
          </w:p>
        </w:tc>
      </w:tr>
      <w:tr w:rsidR="00255D5C" w:rsidRPr="00DA6000" w14:paraId="43C410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D5E6B8" w14:textId="77777777" w:rsidR="00255D5C" w:rsidRPr="006653EA" w:rsidRDefault="00255D5C">
            <w:pPr>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.1</w:t>
            </w:r>
          </w:p>
        </w:tc>
        <w:tc>
          <w:tcPr>
            <w:tcW w:w="8222" w:type="dxa"/>
            <w:vAlign w:val="center"/>
          </w:tcPr>
          <w:p w14:paraId="0B00F28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Cuenta</w:t>
            </w:r>
            <w:r w:rsidRPr="006653EA">
              <w:rPr>
                <w:rFonts w:eastAsia="Times New Roman" w:cs="Segoe UI"/>
                <w:color w:val="000000" w:themeColor="text1"/>
                <w:sz w:val="22"/>
                <w:szCs w:val="22"/>
                <w:lang w:eastAsia="es-MX"/>
              </w:rPr>
              <w:t xml:space="preserve"> distintas secciones: </w:t>
            </w:r>
          </w:p>
          <w:p w14:paraId="3E648B58"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Recuadro con datos principales.</w:t>
            </w:r>
          </w:p>
          <w:p w14:paraId="32427D32"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Mis datos y Experiencia.</w:t>
            </w:r>
          </w:p>
          <w:p w14:paraId="3BC9B2EB"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Logros.</w:t>
            </w:r>
          </w:p>
          <w:p w14:paraId="43E1AD5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Pantallas R8-17-1, R8-17-2</w:t>
            </w:r>
            <w:r>
              <w:rPr>
                <w:rFonts w:eastAsia="Times New Roman" w:cs="Segoe UI"/>
                <w:color w:val="000000"/>
                <w:sz w:val="22"/>
                <w:szCs w:val="22"/>
                <w:lang w:eastAsia="es-MX"/>
              </w:rPr>
              <w:t>, R8-18-1 y R8-18-2.</w:t>
            </w:r>
          </w:p>
        </w:tc>
      </w:tr>
      <w:tr w:rsidR="00255D5C" w:rsidRPr="00AB33AA" w14:paraId="281AD41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AEE280" w14:textId="77777777" w:rsidR="00255D5C" w:rsidRPr="00987214" w:rsidRDefault="00255D5C">
            <w:pPr>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t>7.1.1.1</w:t>
            </w:r>
          </w:p>
        </w:tc>
        <w:tc>
          <w:tcPr>
            <w:tcW w:w="8222" w:type="dxa"/>
            <w:vAlign w:val="center"/>
          </w:tcPr>
          <w:p w14:paraId="77341E24"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eastAsia="Times New Roman" w:cs="Segoe UI"/>
                <w:color w:val="000000" w:themeColor="text1"/>
                <w:sz w:val="22"/>
                <w:szCs w:val="22"/>
                <w:lang w:eastAsia="es-MX"/>
              </w:rPr>
              <w:t>El recuadro con datos contendrá lo siguiente:</w:t>
            </w:r>
          </w:p>
          <w:p w14:paraId="25753C86"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1D9F9475"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cs="Times New Roman"/>
                <w:noProof/>
              </w:rPr>
              <w:drawing>
                <wp:inline distT="0" distB="0" distL="0" distR="0" wp14:anchorId="3E74B5F6" wp14:editId="1E757762">
                  <wp:extent cx="4908884" cy="1965458"/>
                  <wp:effectExtent l="19050" t="19050" r="25400" b="158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t="7633" r="3441"/>
                          <a:stretch/>
                        </pic:blipFill>
                        <pic:spPr bwMode="auto">
                          <a:xfrm>
                            <a:off x="0" y="0"/>
                            <a:ext cx="4908884" cy="196545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E0F13B0"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73730FD7"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Juan Perez es el campo nombre y apellidos del investigador. </w:t>
            </w:r>
          </w:p>
          <w:p w14:paraId="2033A132"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Miembro desde agosto, es la fecha en la que acepta ser miembro o </w:t>
            </w:r>
            <w:proofErr w:type="spellStart"/>
            <w:r w:rsidRPr="00987214">
              <w:rPr>
                <w:rFonts w:eastAsia="Times New Roman" w:cs="Segoe UI"/>
                <w:color w:val="000000" w:themeColor="text1"/>
                <w:sz w:val="22"/>
                <w:szCs w:val="22"/>
                <w:lang w:eastAsia="es-MX"/>
              </w:rPr>
              <w:t>lider</w:t>
            </w:r>
            <w:proofErr w:type="spellEnd"/>
            <w:r w:rsidRPr="00987214">
              <w:rPr>
                <w:rFonts w:eastAsia="Times New Roman" w:cs="Segoe UI"/>
                <w:color w:val="000000" w:themeColor="text1"/>
                <w:sz w:val="22"/>
                <w:szCs w:val="22"/>
                <w:lang w:eastAsia="es-MX"/>
              </w:rPr>
              <w:t>.</w:t>
            </w:r>
          </w:p>
          <w:p w14:paraId="77BBB8D4"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Investigador, es el campo tipo de investigador.</w:t>
            </w:r>
          </w:p>
          <w:p w14:paraId="77AE89A9"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Ciudad de México, es la ciudad y país.</w:t>
            </w:r>
          </w:p>
          <w:p w14:paraId="7DE400EB"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Es profesor, es el campo ¿Eres profesor?</w:t>
            </w:r>
          </w:p>
          <w:p w14:paraId="2F042032"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Instituto de investigación para la educación del futuro, es el campus del </w:t>
            </w:r>
            <w:proofErr w:type="spellStart"/>
            <w:r w:rsidRPr="00987214">
              <w:rPr>
                <w:rFonts w:eastAsia="Times New Roman" w:cs="Segoe UI"/>
                <w:color w:val="000000" w:themeColor="text1"/>
                <w:sz w:val="22"/>
                <w:szCs w:val="22"/>
                <w:lang w:eastAsia="es-MX"/>
              </w:rPr>
              <w:t>tec</w:t>
            </w:r>
            <w:proofErr w:type="spellEnd"/>
            <w:r w:rsidRPr="00987214">
              <w:rPr>
                <w:rFonts w:eastAsia="Times New Roman" w:cs="Segoe UI"/>
                <w:color w:val="000000" w:themeColor="text1"/>
                <w:sz w:val="22"/>
                <w:szCs w:val="22"/>
                <w:lang w:eastAsia="es-MX"/>
              </w:rPr>
              <w:t xml:space="preserve"> al que estas asignado.</w:t>
            </w:r>
          </w:p>
          <w:p w14:paraId="4C53FC80" w14:textId="77777777" w:rsidR="00255D5C" w:rsidRPr="00987214" w:rsidRDefault="001B2FAE">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hyperlink r:id="rId215" w:history="1">
              <w:r w:rsidR="00255D5C" w:rsidRPr="00987214">
                <w:rPr>
                  <w:rFonts w:cs="Times New Roman"/>
                  <w:color w:val="000000" w:themeColor="text1"/>
                  <w:sz w:val="22"/>
                  <w:szCs w:val="22"/>
                  <w:lang w:eastAsia="es-MX"/>
                </w:rPr>
                <w:t>jperez@iiep.edu.mx</w:t>
              </w:r>
            </w:hyperlink>
            <w:r w:rsidR="00255D5C" w:rsidRPr="00987214">
              <w:rPr>
                <w:rFonts w:eastAsia="Times New Roman" w:cs="Segoe UI"/>
                <w:color w:val="000000" w:themeColor="text1"/>
                <w:sz w:val="22"/>
                <w:szCs w:val="22"/>
                <w:lang w:eastAsia="es-MX"/>
              </w:rPr>
              <w:t xml:space="preserve"> es el campo correo.</w:t>
            </w:r>
          </w:p>
          <w:p w14:paraId="4D0A8846"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B30852" w14:paraId="05F45B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47A7CA" w14:textId="77777777" w:rsidR="00255D5C" w:rsidRPr="00AD377B" w:rsidRDefault="00255D5C">
            <w:pPr>
              <w:spacing w:before="120" w:after="60"/>
              <w:jc w:val="center"/>
              <w:rPr>
                <w:rFonts w:eastAsia="Times New Roman" w:cs="Segoe UI"/>
                <w:b w:val="0"/>
                <w:bCs w:val="0"/>
                <w:color w:val="000000" w:themeColor="text1"/>
                <w:sz w:val="22"/>
                <w:szCs w:val="22"/>
                <w:lang w:eastAsia="es-MX"/>
              </w:rPr>
            </w:pPr>
            <w:r w:rsidRPr="00AD377B">
              <w:rPr>
                <w:rFonts w:eastAsia="Times New Roman" w:cs="Segoe UI"/>
                <w:b w:val="0"/>
                <w:bCs w:val="0"/>
                <w:color w:val="000000" w:themeColor="text1"/>
                <w:sz w:val="22"/>
                <w:szCs w:val="22"/>
                <w:lang w:eastAsia="es-MX"/>
              </w:rPr>
              <w:lastRenderedPageBreak/>
              <w:t>7.1.1.2</w:t>
            </w:r>
          </w:p>
        </w:tc>
        <w:tc>
          <w:tcPr>
            <w:tcW w:w="8222" w:type="dxa"/>
            <w:vAlign w:val="center"/>
          </w:tcPr>
          <w:p w14:paraId="5FFCA8A7"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eastAsia="Times New Roman" w:cs="Segoe UI"/>
                <w:color w:val="000000" w:themeColor="text1"/>
                <w:sz w:val="22"/>
                <w:szCs w:val="22"/>
                <w:lang w:eastAsia="es-MX"/>
              </w:rPr>
              <w:t xml:space="preserve">En el campo “Investigador” , por default, se debe mostrar “Investigador”, cuando sea un nuevo usuario. </w:t>
            </w:r>
          </w:p>
          <w:p w14:paraId="7ADEF850"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6E9199C"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eastAsia="Times New Roman" w:cs="Segoe UI"/>
                <w:b/>
                <w:bCs/>
                <w:color w:val="000000" w:themeColor="text1"/>
                <w:sz w:val="22"/>
                <w:szCs w:val="22"/>
                <w:lang w:eastAsia="es-MX"/>
              </w:rPr>
              <w:t>NOTA:</w:t>
            </w:r>
            <w:r w:rsidRPr="00AD377B">
              <w:rPr>
                <w:rFonts w:eastAsia="Times New Roman" w:cs="Segoe UI"/>
                <w:color w:val="000000" w:themeColor="text1"/>
                <w:sz w:val="22"/>
                <w:szCs w:val="22"/>
                <w:lang w:eastAsia="es-MX"/>
              </w:rPr>
              <w:t xml:space="preserve"> Se deberá ajustar por base de datos, el campo de Tipo Solucionador del Data Set para usuarios existentes en la plataforma en PRD a Investigador porque actualmente están como Emprendedor.</w:t>
            </w:r>
          </w:p>
          <w:p w14:paraId="47885BF3"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53C50CB" w14:textId="77777777" w:rsidR="00255D5C" w:rsidRPr="00AD377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cs="Times New Roman"/>
                <w:noProof/>
              </w:rPr>
              <w:drawing>
                <wp:inline distT="0" distB="0" distL="0" distR="0" wp14:anchorId="1B71BC5A" wp14:editId="755382B0">
                  <wp:extent cx="4695825" cy="3733800"/>
                  <wp:effectExtent l="19050" t="19050" r="28575" b="19050"/>
                  <wp:docPr id="1944895619" name="Imagen 194489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695825" cy="3733800"/>
                          </a:xfrm>
                          <a:prstGeom prst="rect">
                            <a:avLst/>
                          </a:prstGeom>
                          <a:ln>
                            <a:solidFill>
                              <a:schemeClr val="bg1">
                                <a:lumMod val="85000"/>
                              </a:schemeClr>
                            </a:solidFill>
                          </a:ln>
                        </pic:spPr>
                      </pic:pic>
                    </a:graphicData>
                  </a:graphic>
                </wp:inline>
              </w:drawing>
            </w:r>
          </w:p>
        </w:tc>
      </w:tr>
      <w:tr w:rsidR="00255D5C" w:rsidRPr="00DA6000" w14:paraId="714B27C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6A22D2"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w:t>
            </w:r>
          </w:p>
        </w:tc>
        <w:tc>
          <w:tcPr>
            <w:tcW w:w="8222" w:type="dxa"/>
            <w:vAlign w:val="center"/>
          </w:tcPr>
          <w:p w14:paraId="24C694E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las opciones para “Editar tu perfil” y “Ver perfil público”. </w:t>
            </w:r>
          </w:p>
        </w:tc>
      </w:tr>
      <w:tr w:rsidR="00255D5C" w:rsidRPr="00DA6000" w14:paraId="3BA630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40D5AD"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.2.1</w:t>
            </w:r>
          </w:p>
        </w:tc>
        <w:tc>
          <w:tcPr>
            <w:tcW w:w="8222" w:type="dxa"/>
            <w:vAlign w:val="center"/>
          </w:tcPr>
          <w:p w14:paraId="31524177" w14:textId="77777777" w:rsidR="00255D5C" w:rsidRPr="009C3E4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El botón “Editar tu perfil”, </w:t>
            </w:r>
            <w:r>
              <w:rPr>
                <w:rFonts w:eastAsia="Times New Roman" w:cs="Segoe UI"/>
                <w:color w:val="000000" w:themeColor="text1"/>
                <w:sz w:val="22"/>
                <w:szCs w:val="22"/>
                <w:lang w:eastAsia="es-MX"/>
              </w:rPr>
              <w:t>enví</w:t>
            </w:r>
            <w:r w:rsidRPr="006653EA">
              <w:rPr>
                <w:rFonts w:eastAsia="Times New Roman" w:cs="Segoe UI"/>
                <w:color w:val="000000" w:themeColor="text1"/>
                <w:sz w:val="22"/>
                <w:szCs w:val="22"/>
                <w:lang w:eastAsia="es-MX"/>
              </w:rPr>
              <w:t>a la pantalla de gamificación R8-1-3-1</w:t>
            </w:r>
            <w:r>
              <w:rPr>
                <w:rFonts w:eastAsia="Times New Roman" w:cs="Segoe UI"/>
                <w:color w:val="000000" w:themeColor="text1"/>
                <w:sz w:val="22"/>
                <w:szCs w:val="22"/>
                <w:lang w:eastAsia="es-MX"/>
              </w:rPr>
              <w:t xml:space="preserve"> </w:t>
            </w:r>
            <w:proofErr w:type="spellStart"/>
            <w:r>
              <w:rPr>
                <w:rFonts w:eastAsia="Times New Roman" w:cs="Segoe UI"/>
                <w:color w:val="000000" w:themeColor="text1"/>
                <w:sz w:val="22"/>
                <w:szCs w:val="22"/>
                <w:lang w:eastAsia="es-MX"/>
              </w:rPr>
              <w:t>ó</w:t>
            </w:r>
            <w:proofErr w:type="spellEnd"/>
            <w:r>
              <w:rPr>
                <w:rFonts w:eastAsia="Times New Roman" w:cs="Segoe UI"/>
                <w:color w:val="000000" w:themeColor="text1"/>
                <w:sz w:val="22"/>
                <w:szCs w:val="22"/>
                <w:lang w:eastAsia="es-MX"/>
              </w:rPr>
              <w:t xml:space="preserve"> R8-1-4), dependiendo del perfil.</w:t>
            </w:r>
          </w:p>
        </w:tc>
      </w:tr>
      <w:tr w:rsidR="00255D5C" w:rsidRPr="00DA6000" w14:paraId="2BCC3C9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93D05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.2.2</w:t>
            </w:r>
          </w:p>
        </w:tc>
        <w:tc>
          <w:tcPr>
            <w:tcW w:w="8222" w:type="dxa"/>
            <w:vAlign w:val="center"/>
          </w:tcPr>
          <w:p w14:paraId="4EABB1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botón “Ver perfil público”, </w:t>
            </w:r>
            <w:r>
              <w:rPr>
                <w:rFonts w:eastAsia="Times New Roman" w:cs="Segoe UI"/>
                <w:color w:val="000000" w:themeColor="text1"/>
                <w:sz w:val="22"/>
                <w:szCs w:val="22"/>
                <w:lang w:eastAsia="es-MX"/>
              </w:rPr>
              <w:t>envía</w:t>
            </w:r>
            <w:r w:rsidRPr="006653EA">
              <w:rPr>
                <w:rFonts w:eastAsia="Times New Roman" w:cs="Segoe UI"/>
                <w:color w:val="000000" w:themeColor="text1"/>
                <w:sz w:val="22"/>
                <w:szCs w:val="22"/>
                <w:lang w:eastAsia="es-MX"/>
              </w:rPr>
              <w:t xml:space="preserve"> a la vista del perfil Pantalla R8-19-1-1 y R8-19-2.</w:t>
            </w:r>
          </w:p>
        </w:tc>
      </w:tr>
      <w:tr w:rsidR="00255D5C" w:rsidRPr="00DA6000" w14:paraId="437A21DC" w14:textId="77777777">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271" w:type="dxa"/>
          </w:tcPr>
          <w:p w14:paraId="553D91FF"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.3</w:t>
            </w:r>
          </w:p>
        </w:tc>
        <w:tc>
          <w:tcPr>
            <w:tcW w:w="8222" w:type="dxa"/>
            <w:vAlign w:val="center"/>
          </w:tcPr>
          <w:p w14:paraId="3616CA5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Las pantallas de perfil propio</w:t>
            </w:r>
            <w:r>
              <w:rPr>
                <w:rFonts w:eastAsia="Times New Roman" w:cs="Segoe UI"/>
                <w:color w:val="000000"/>
                <w:sz w:val="22"/>
                <w:szCs w:val="22"/>
                <w:lang w:eastAsia="es-MX"/>
              </w:rPr>
              <w:t xml:space="preserve"> NO</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contienen</w:t>
            </w:r>
            <w:r w:rsidRPr="006653EA">
              <w:rPr>
                <w:rFonts w:eastAsia="Times New Roman" w:cs="Segoe UI"/>
                <w:color w:val="000000"/>
                <w:sz w:val="22"/>
                <w:szCs w:val="22"/>
                <w:lang w:eastAsia="es-MX"/>
              </w:rPr>
              <w:t xml:space="preserve"> las mismas secciones, tanto para el usuario investigador como </w:t>
            </w:r>
            <w:r>
              <w:rPr>
                <w:rFonts w:eastAsia="Times New Roman" w:cs="Segoe UI"/>
                <w:color w:val="000000"/>
                <w:sz w:val="22"/>
                <w:szCs w:val="22"/>
                <w:lang w:eastAsia="es-MX"/>
              </w:rPr>
              <w:t>emprendedor</w:t>
            </w:r>
            <w:r w:rsidRPr="006653EA">
              <w:rPr>
                <w:rFonts w:eastAsia="Times New Roman" w:cs="Segoe UI"/>
                <w:color w:val="000000"/>
                <w:sz w:val="22"/>
                <w:szCs w:val="22"/>
                <w:lang w:eastAsia="es-MX"/>
              </w:rPr>
              <w:t>.</w:t>
            </w:r>
          </w:p>
          <w:p w14:paraId="235E2CC0" w14:textId="77777777" w:rsidR="00255D5C" w:rsidRPr="009C282D" w:rsidRDefault="00255D5C">
            <w:pPr>
              <w:pStyle w:val="NormalWeb"/>
              <w:numPr>
                <w:ilvl w:val="0"/>
                <w:numId w:val="74"/>
              </w:num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000000"/>
                <w:sz w:val="22"/>
                <w:szCs w:val="22"/>
              </w:rPr>
            </w:pPr>
            <w:r w:rsidRPr="009C282D">
              <w:rPr>
                <w:rFonts w:ascii="Segoe UI" w:eastAsia="Times New Roman" w:hAnsi="Segoe UI" w:cs="Segoe UI"/>
                <w:color w:val="000000"/>
                <w:sz w:val="22"/>
                <w:szCs w:val="22"/>
              </w:rPr>
              <w:t xml:space="preserve">Pantallas del investigador R8-17-1 </w:t>
            </w:r>
            <w:r>
              <w:rPr>
                <w:rFonts w:ascii="Segoe UI" w:eastAsia="Times New Roman" w:hAnsi="Segoe UI" w:cs="Segoe UI"/>
                <w:color w:val="000000"/>
                <w:sz w:val="22"/>
                <w:szCs w:val="22"/>
              </w:rPr>
              <w:t>a</w:t>
            </w:r>
            <w:r w:rsidRPr="009C282D">
              <w:rPr>
                <w:rFonts w:ascii="Segoe UI" w:eastAsia="Times New Roman" w:hAnsi="Segoe UI" w:cs="Segoe UI"/>
                <w:color w:val="000000"/>
                <w:sz w:val="22"/>
                <w:szCs w:val="22"/>
              </w:rPr>
              <w:t xml:space="preserve"> R8-17-4</w:t>
            </w:r>
            <w:r>
              <w:rPr>
                <w:rFonts w:ascii="Segoe UI" w:eastAsia="Times New Roman" w:hAnsi="Segoe UI" w:cs="Segoe UI"/>
                <w:color w:val="000000"/>
                <w:sz w:val="22"/>
                <w:szCs w:val="22"/>
              </w:rPr>
              <w:t>.</w:t>
            </w:r>
          </w:p>
          <w:p w14:paraId="6EE788DB" w14:textId="77777777" w:rsidR="00255D5C" w:rsidRPr="009C282D" w:rsidRDefault="00255D5C">
            <w:pPr>
              <w:pStyle w:val="Prrafodelista"/>
              <w:numPr>
                <w:ilvl w:val="0"/>
                <w:numId w:val="74"/>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C282D">
              <w:rPr>
                <w:rFonts w:eastAsia="Times New Roman" w:cs="Segoe UI"/>
                <w:color w:val="000000"/>
                <w:sz w:val="22"/>
                <w:szCs w:val="22"/>
                <w:lang w:eastAsia="es-MX"/>
              </w:rPr>
              <w:t xml:space="preserve">Pantallas del </w:t>
            </w:r>
            <w:r>
              <w:rPr>
                <w:rFonts w:eastAsia="Times New Roman" w:cs="Segoe UI"/>
                <w:color w:val="000000"/>
                <w:sz w:val="22"/>
                <w:szCs w:val="22"/>
                <w:lang w:eastAsia="es-MX"/>
              </w:rPr>
              <w:t>emprendedor</w:t>
            </w:r>
            <w:r w:rsidRPr="009C282D">
              <w:rPr>
                <w:rFonts w:eastAsia="Times New Roman" w:cs="Segoe UI"/>
                <w:color w:val="000000"/>
                <w:sz w:val="22"/>
                <w:szCs w:val="22"/>
                <w:lang w:eastAsia="es-MX"/>
              </w:rPr>
              <w:t xml:space="preserve"> R8-18-1 </w:t>
            </w:r>
            <w:r>
              <w:rPr>
                <w:rFonts w:eastAsia="Times New Roman" w:cs="Segoe UI"/>
                <w:color w:val="000000"/>
                <w:sz w:val="22"/>
                <w:szCs w:val="22"/>
                <w:lang w:eastAsia="es-MX"/>
              </w:rPr>
              <w:t>a</w:t>
            </w:r>
            <w:r w:rsidRPr="009C282D">
              <w:rPr>
                <w:rFonts w:eastAsia="Times New Roman" w:cs="Segoe UI"/>
                <w:color w:val="000000"/>
                <w:sz w:val="22"/>
                <w:szCs w:val="22"/>
                <w:lang w:eastAsia="es-MX"/>
              </w:rPr>
              <w:t xml:space="preserve"> R8-18-3</w:t>
            </w:r>
            <w:r>
              <w:rPr>
                <w:rFonts w:eastAsia="Times New Roman" w:cs="Segoe UI"/>
                <w:color w:val="000000"/>
                <w:sz w:val="22"/>
                <w:szCs w:val="22"/>
                <w:lang w:eastAsia="es-MX"/>
              </w:rPr>
              <w:t>.</w:t>
            </w:r>
          </w:p>
        </w:tc>
      </w:tr>
      <w:tr w:rsidR="00255D5C" w:rsidRPr="007B6BD6" w14:paraId="4851C3B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71C8C4" w14:textId="77777777" w:rsidR="00255D5C" w:rsidRPr="007B6BD6" w:rsidRDefault="00255D5C">
            <w:pPr>
              <w:jc w:val="center"/>
              <w:rPr>
                <w:rFonts w:eastAsia="Times New Roman" w:cs="Segoe UI"/>
                <w:b w:val="0"/>
                <w:bCs w:val="0"/>
                <w:color w:val="000000"/>
                <w:sz w:val="22"/>
                <w:szCs w:val="22"/>
                <w:lang w:eastAsia="es-MX"/>
              </w:rPr>
            </w:pPr>
            <w:bookmarkStart w:id="495" w:name="_Hlk115966951"/>
            <w:r w:rsidRPr="007B6BD6">
              <w:rPr>
                <w:rFonts w:eastAsia="Times New Roman" w:cs="Segoe UI"/>
                <w:b w:val="0"/>
                <w:bCs w:val="0"/>
                <w:color w:val="000000"/>
                <w:sz w:val="22"/>
                <w:szCs w:val="22"/>
                <w:lang w:eastAsia="es-MX"/>
              </w:rPr>
              <w:t>7.</w:t>
            </w:r>
            <w:r>
              <w:rPr>
                <w:rFonts w:eastAsia="Times New Roman" w:cs="Segoe UI"/>
                <w:b w:val="0"/>
                <w:bCs w:val="0"/>
                <w:color w:val="000000"/>
                <w:sz w:val="22"/>
                <w:szCs w:val="22"/>
                <w:lang w:eastAsia="es-MX"/>
              </w:rPr>
              <w:t>1</w:t>
            </w:r>
            <w:r w:rsidRPr="007B6BD6">
              <w:rPr>
                <w:rFonts w:eastAsia="Times New Roman" w:cs="Segoe UI"/>
                <w:b w:val="0"/>
                <w:bCs w:val="0"/>
                <w:color w:val="000000"/>
                <w:sz w:val="22"/>
                <w:szCs w:val="22"/>
                <w:lang w:eastAsia="es-MX"/>
              </w:rPr>
              <w:t>.3.1</w:t>
            </w:r>
            <w:bookmarkEnd w:id="495"/>
          </w:p>
        </w:tc>
        <w:tc>
          <w:tcPr>
            <w:tcW w:w="8222" w:type="dxa"/>
            <w:vAlign w:val="center"/>
          </w:tcPr>
          <w:p w14:paraId="0B2FEADC" w14:textId="77777777" w:rsidR="00255D5C" w:rsidRPr="007B6BD6"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B6BD6">
              <w:rPr>
                <w:rFonts w:eastAsia="Times New Roman" w:cs="Segoe UI"/>
                <w:color w:val="000000"/>
                <w:sz w:val="22"/>
                <w:szCs w:val="22"/>
                <w:lang w:eastAsia="es-MX"/>
              </w:rPr>
              <w:t xml:space="preserve">Se cambiará el nombre del título del </w:t>
            </w:r>
            <w:r w:rsidRPr="007B6BD6">
              <w:rPr>
                <w:rFonts w:eastAsia="Times New Roman" w:cs="Segoe UI"/>
                <w:i/>
                <w:iCs/>
                <w:color w:val="000000"/>
                <w:sz w:val="22"/>
                <w:szCs w:val="22"/>
                <w:lang w:eastAsia="es-MX"/>
              </w:rPr>
              <w:t>solucionador no investigador</w:t>
            </w:r>
            <w:r w:rsidRPr="007B6BD6">
              <w:rPr>
                <w:rFonts w:eastAsia="Times New Roman" w:cs="Segoe UI"/>
                <w:color w:val="000000"/>
                <w:sz w:val="22"/>
                <w:szCs w:val="22"/>
                <w:lang w:eastAsia="es-MX"/>
              </w:rPr>
              <w:t xml:space="preserve"> a </w:t>
            </w:r>
            <w:r w:rsidRPr="007B6BD6">
              <w:rPr>
                <w:rFonts w:eastAsia="Times New Roman" w:cs="Segoe UI"/>
                <w:i/>
                <w:iCs/>
                <w:color w:val="000000"/>
                <w:sz w:val="22"/>
                <w:szCs w:val="22"/>
                <w:lang w:eastAsia="es-MX"/>
              </w:rPr>
              <w:t xml:space="preserve">"Solucionador Emprendedor" </w:t>
            </w:r>
            <w:r w:rsidRPr="007B6BD6">
              <w:rPr>
                <w:rFonts w:eastAsia="Times New Roman" w:cs="Segoe UI"/>
                <w:color w:val="000000"/>
                <w:sz w:val="22"/>
                <w:szCs w:val="22"/>
                <w:lang w:eastAsia="es-MX"/>
              </w:rPr>
              <w:t xml:space="preserve">aplica para las Pantallas R8-1-2, </w:t>
            </w:r>
            <w:r>
              <w:rPr>
                <w:rFonts w:eastAsia="Times New Roman" w:cs="Segoe UI"/>
                <w:color w:val="000000"/>
                <w:sz w:val="22"/>
                <w:szCs w:val="22"/>
                <w:lang w:eastAsia="es-MX"/>
              </w:rPr>
              <w:t xml:space="preserve">R8-1-2-1, </w:t>
            </w:r>
            <w:r w:rsidRPr="007B6BD6">
              <w:rPr>
                <w:rFonts w:eastAsia="Times New Roman" w:cs="Segoe UI"/>
                <w:color w:val="000000"/>
                <w:sz w:val="22"/>
                <w:szCs w:val="22"/>
                <w:lang w:eastAsia="es-MX"/>
              </w:rPr>
              <w:t>R8-1-3, R8-1-4, R8-1-4-1, R8-1-4-1 (paso 2), R8-1-4-1-1 (paso 2), R8-1-4-2, R8-1-4-2-1, R8-1-4-3, R8-1-4-3-1, R8-1-4- 4</w:t>
            </w:r>
            <w:r>
              <w:rPr>
                <w:rFonts w:eastAsia="Times New Roman" w:cs="Segoe UI"/>
                <w:color w:val="000000"/>
                <w:sz w:val="22"/>
                <w:szCs w:val="22"/>
                <w:lang w:eastAsia="es-MX"/>
              </w:rPr>
              <w:t>.</w:t>
            </w:r>
          </w:p>
        </w:tc>
      </w:tr>
      <w:tr w:rsidR="00255D5C" w:rsidRPr="00DA6000" w14:paraId="2EC19C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CE8D31"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w:t>
            </w:r>
          </w:p>
        </w:tc>
        <w:tc>
          <w:tcPr>
            <w:tcW w:w="8222" w:type="dxa"/>
            <w:vAlign w:val="center"/>
          </w:tcPr>
          <w:p w14:paraId="260B436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recuadro con datos principales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la información de la sección “Tus datos principales”, pantalla R8-1-1.</w:t>
            </w:r>
          </w:p>
          <w:p w14:paraId="1924AB0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dato “nómina”, no será mostrado en el perfil.</w:t>
            </w:r>
          </w:p>
        </w:tc>
      </w:tr>
      <w:tr w:rsidR="00255D5C" w:rsidRPr="00DA6000" w14:paraId="66652BD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AE468D"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.4.1</w:t>
            </w:r>
          </w:p>
        </w:tc>
        <w:tc>
          <w:tcPr>
            <w:tcW w:w="8222" w:type="dxa"/>
            <w:vAlign w:val="center"/>
          </w:tcPr>
          <w:p w14:paraId="3CD5853C"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el total de premios, conferencias, proyectos y patentes que fueron agregados.</w:t>
            </w:r>
          </w:p>
        </w:tc>
      </w:tr>
      <w:tr w:rsidR="00255D5C" w:rsidRPr="00DA6000" w14:paraId="0E10D78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506153"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.4.2</w:t>
            </w:r>
          </w:p>
        </w:tc>
        <w:tc>
          <w:tcPr>
            <w:tcW w:w="8222" w:type="dxa"/>
            <w:vAlign w:val="center"/>
          </w:tcPr>
          <w:p w14:paraId="70B2952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sz w:val="22"/>
                <w:szCs w:val="22"/>
                <w:lang w:eastAsia="es-MX"/>
              </w:rPr>
              <w:t>Se calcula</w:t>
            </w:r>
            <w:r>
              <w:rPr>
                <w:rFonts w:eastAsia="Times New Roman" w:cs="Segoe UI"/>
                <w:color w:val="000000"/>
                <w:sz w:val="22"/>
                <w:szCs w:val="22"/>
                <w:lang w:eastAsia="es-MX"/>
              </w:rPr>
              <w:t xml:space="preserve">rá </w:t>
            </w:r>
            <w:r w:rsidRPr="006653EA">
              <w:rPr>
                <w:rFonts w:eastAsia="Times New Roman" w:cs="Segoe UI"/>
                <w:color w:val="000000"/>
                <w:sz w:val="22"/>
                <w:szCs w:val="22"/>
                <w:lang w:eastAsia="es-MX"/>
              </w:rPr>
              <w:t>el porcentaje de llenado de todos los datos. Este será en base al total de secciones llenas.</w:t>
            </w:r>
          </w:p>
        </w:tc>
      </w:tr>
      <w:tr w:rsidR="00255D5C" w:rsidRPr="00DA6000" w14:paraId="29D94B9D"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7283DB7"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.4.3</w:t>
            </w:r>
          </w:p>
        </w:tc>
        <w:tc>
          <w:tcPr>
            <w:tcW w:w="8222" w:type="dxa"/>
            <w:vAlign w:val="center"/>
          </w:tcPr>
          <w:p w14:paraId="1DD464C2"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porcentaje de llenado 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alrededor de la imagen de perfil. </w:t>
            </w:r>
          </w:p>
          <w:p w14:paraId="782A20B1"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Color verde: 100%</w:t>
            </w:r>
          </w:p>
          <w:p w14:paraId="03352BAD"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Color verde amarillento: 10-99%</w:t>
            </w:r>
          </w:p>
        </w:tc>
      </w:tr>
      <w:tr w:rsidR="00255D5C" w:rsidRPr="00DA6000" w14:paraId="4937E590"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10368F9F"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.5</w:t>
            </w:r>
          </w:p>
        </w:tc>
        <w:tc>
          <w:tcPr>
            <w:tcW w:w="8222" w:type="dxa"/>
            <w:vAlign w:val="center"/>
          </w:tcPr>
          <w:p w14:paraId="1830791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 sección “Mis Datos y Experiencia”, muestra otras subsecciones:</w:t>
            </w:r>
          </w:p>
          <w:p w14:paraId="16A329C6" w14:textId="77777777" w:rsidR="00255D5C" w:rsidRPr="00521100"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roofErr w:type="spellStart"/>
            <w:r w:rsidRPr="006653EA">
              <w:rPr>
                <w:rFonts w:eastAsia="Times New Roman" w:cs="Segoe UI"/>
                <w:color w:val="000000"/>
                <w:sz w:val="22"/>
                <w:szCs w:val="22"/>
                <w:lang w:eastAsia="es-MX"/>
              </w:rPr>
              <w:t>Keywords</w:t>
            </w:r>
            <w:proofErr w:type="spellEnd"/>
            <w:r w:rsidRPr="006653EA">
              <w:rPr>
                <w:rFonts w:eastAsia="Times New Roman" w:cs="Segoe UI"/>
                <w:color w:val="000000"/>
                <w:sz w:val="22"/>
                <w:szCs w:val="22"/>
                <w:lang w:eastAsia="es-MX"/>
              </w:rPr>
              <w:t>, es el campo “</w:t>
            </w:r>
            <w:proofErr w:type="spellStart"/>
            <w:r w:rsidRPr="006653EA">
              <w:rPr>
                <w:rFonts w:eastAsia="Times New Roman" w:cs="Segoe UI"/>
                <w:color w:val="000000"/>
                <w:sz w:val="22"/>
                <w:szCs w:val="22"/>
                <w:lang w:eastAsia="es-MX"/>
              </w:rPr>
              <w:t>Keywords</w:t>
            </w:r>
            <w:proofErr w:type="spellEnd"/>
            <w:r w:rsidRPr="006653EA">
              <w:rPr>
                <w:rFonts w:eastAsia="Times New Roman" w:cs="Segoe UI"/>
                <w:color w:val="000000"/>
                <w:sz w:val="22"/>
                <w:szCs w:val="22"/>
                <w:lang w:eastAsia="es-MX"/>
              </w:rPr>
              <w:t xml:space="preserve">” de la sección “Tus datos principales”, </w:t>
            </w:r>
            <w:r w:rsidRPr="00521100">
              <w:rPr>
                <w:rFonts w:eastAsia="Times New Roman" w:cs="Segoe UI"/>
                <w:color w:val="000000"/>
                <w:sz w:val="22"/>
                <w:szCs w:val="22"/>
                <w:lang w:eastAsia="es-MX"/>
              </w:rPr>
              <w:t>que se muestra en la pantalla R8-1-1.</w:t>
            </w:r>
          </w:p>
          <w:p w14:paraId="0C865B69" w14:textId="77777777" w:rsidR="00255D5C" w:rsidRPr="00521100"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21100">
              <w:rPr>
                <w:rFonts w:eastAsia="Times New Roman" w:cs="Segoe UI"/>
                <w:color w:val="000000" w:themeColor="text1"/>
                <w:sz w:val="22"/>
                <w:szCs w:val="22"/>
                <w:lang w:eastAsia="es-MX"/>
              </w:rPr>
              <w:t xml:space="preserve">Mi semblanza, es el campo “Breve semblanza”, de la sección “Tus datos principales”, que se muestra en la pantalla R8-1-1. </w:t>
            </w:r>
          </w:p>
          <w:p w14:paraId="196D93C1"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grados académicos, es la sección “Tus grados académicos”, que se muestra en la pantalla R8-1-3-2.</w:t>
            </w:r>
          </w:p>
          <w:p w14:paraId="1BCA06F7"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publicaciones, es la sección “Tus publicaciones”, que se muestra en la pantalla R8-1-3-1.</w:t>
            </w:r>
          </w:p>
          <w:p w14:paraId="3079FFE2"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roofErr w:type="spellStart"/>
            <w:r w:rsidRPr="006653EA">
              <w:rPr>
                <w:rFonts w:eastAsia="Times New Roman" w:cs="Segoe UI"/>
                <w:color w:val="000000"/>
                <w:sz w:val="22"/>
                <w:szCs w:val="22"/>
                <w:lang w:eastAsia="es-MX"/>
              </w:rPr>
              <w:t>Skills</w:t>
            </w:r>
            <w:proofErr w:type="spellEnd"/>
            <w:r w:rsidRPr="006653EA">
              <w:rPr>
                <w:rFonts w:eastAsia="Times New Roman" w:cs="Segoe UI"/>
                <w:color w:val="000000"/>
                <w:sz w:val="22"/>
                <w:szCs w:val="22"/>
                <w:lang w:eastAsia="es-MX"/>
              </w:rPr>
              <w:t>, es el campo “</w:t>
            </w:r>
            <w:proofErr w:type="spellStart"/>
            <w:r w:rsidRPr="006653EA">
              <w:rPr>
                <w:rFonts w:eastAsia="Times New Roman" w:cs="Segoe UI"/>
                <w:color w:val="000000"/>
                <w:sz w:val="22"/>
                <w:szCs w:val="22"/>
                <w:lang w:eastAsia="es-MX"/>
              </w:rPr>
              <w:t>Skills</w:t>
            </w:r>
            <w:proofErr w:type="spellEnd"/>
            <w:r w:rsidRPr="006653EA">
              <w:rPr>
                <w:rFonts w:eastAsia="Times New Roman" w:cs="Segoe UI"/>
                <w:color w:val="000000"/>
                <w:sz w:val="22"/>
                <w:szCs w:val="22"/>
                <w:lang w:eastAsia="es-MX"/>
              </w:rPr>
              <w:t>” de la sección “Tus datos principales”, que se muestra en la pantalla R8-1-1.</w:t>
            </w:r>
          </w:p>
          <w:p w14:paraId="2EBD849F" w14:textId="77777777" w:rsidR="00255D5C" w:rsidRPr="008C54D8"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áreas y Grupos de investigación, es la sección “Tus áreas de investigación”, que se muestra en la pantalla R8-1-3-1.</w:t>
            </w:r>
          </w:p>
          <w:p w14:paraId="535A45E3" w14:textId="6981D96C" w:rsidR="00255D5C" w:rsidRPr="006653EA" w:rsidRDefault="00F06042">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55124">
              <w:rPr>
                <w:rFonts w:eastAsia="Times New Roman" w:cs="Segoe UI"/>
                <w:color w:val="000000"/>
                <w:sz w:val="22"/>
                <w:szCs w:val="22"/>
                <w:lang w:eastAsia="es-MX"/>
              </w:rPr>
              <w:t>Experiencia como docente.</w:t>
            </w:r>
          </w:p>
        </w:tc>
      </w:tr>
      <w:tr w:rsidR="00255D5C" w:rsidRPr="00DA6000" w14:paraId="6CB10A86"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006EA5D3"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.5.1</w:t>
            </w:r>
          </w:p>
        </w:tc>
        <w:tc>
          <w:tcPr>
            <w:tcW w:w="8222" w:type="dxa"/>
            <w:vAlign w:val="center"/>
          </w:tcPr>
          <w:p w14:paraId="2FDC415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Para un usuario </w:t>
            </w:r>
            <w:r>
              <w:rPr>
                <w:rFonts w:eastAsia="Times New Roman" w:cs="Segoe UI"/>
                <w:color w:val="000000"/>
                <w:sz w:val="22"/>
                <w:szCs w:val="22"/>
                <w:lang w:eastAsia="es-MX"/>
              </w:rPr>
              <w:t>“Emprendedor”</w:t>
            </w:r>
            <w:r w:rsidRPr="006653EA">
              <w:rPr>
                <w:rFonts w:eastAsia="Times New Roman" w:cs="Segoe UI"/>
                <w:color w:val="000000"/>
                <w:sz w:val="22"/>
                <w:szCs w:val="22"/>
                <w:lang w:eastAsia="es-MX"/>
              </w:rPr>
              <w:t>, no se debe</w:t>
            </w:r>
            <w:r>
              <w:rPr>
                <w:rFonts w:eastAsia="Times New Roman" w:cs="Segoe UI"/>
                <w:color w:val="000000"/>
                <w:sz w:val="22"/>
                <w:szCs w:val="22"/>
                <w:lang w:eastAsia="es-MX"/>
              </w:rPr>
              <w:t>n</w:t>
            </w:r>
            <w:r w:rsidRPr="006653EA">
              <w:rPr>
                <w:rFonts w:eastAsia="Times New Roman" w:cs="Segoe UI"/>
                <w:color w:val="000000"/>
                <w:sz w:val="22"/>
                <w:szCs w:val="22"/>
                <w:lang w:eastAsia="es-MX"/>
              </w:rPr>
              <w:t xml:space="preserve"> mostrar las secciones:</w:t>
            </w:r>
          </w:p>
          <w:p w14:paraId="2FC31DC4" w14:textId="77777777" w:rsidR="00255D5C" w:rsidRPr="006653EA" w:rsidRDefault="00255D5C">
            <w:pPr>
              <w:pStyle w:val="Prrafodelista"/>
              <w:numPr>
                <w:ilvl w:val="0"/>
                <w:numId w:val="55"/>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lastRenderedPageBreak/>
              <w:t>Mis publicaciones.</w:t>
            </w:r>
          </w:p>
          <w:p w14:paraId="6B59BCE8" w14:textId="77777777" w:rsidR="00255D5C" w:rsidRPr="006653EA" w:rsidRDefault="00255D5C">
            <w:pPr>
              <w:pStyle w:val="Prrafodelista"/>
              <w:numPr>
                <w:ilvl w:val="0"/>
                <w:numId w:val="55"/>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áreas y Grupos de investigación.</w:t>
            </w:r>
          </w:p>
        </w:tc>
      </w:tr>
      <w:tr w:rsidR="00255D5C" w:rsidRPr="00DA6000" w14:paraId="791F3B2C"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5EEDB109"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.6</w:t>
            </w:r>
          </w:p>
        </w:tc>
        <w:tc>
          <w:tcPr>
            <w:tcW w:w="8222" w:type="dxa"/>
            <w:vAlign w:val="center"/>
          </w:tcPr>
          <w:p w14:paraId="5FAD97E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 sección “Logros”, muestra otras subsecciones:</w:t>
            </w:r>
          </w:p>
          <w:p w14:paraId="21AA9AB8" w14:textId="77777777" w:rsidR="00255D5C" w:rsidRPr="006653EA" w:rsidRDefault="00255D5C">
            <w:pPr>
              <w:pStyle w:val="Prrafodelista"/>
              <w:numPr>
                <w:ilvl w:val="0"/>
                <w:numId w:val="53"/>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premios y reconocimientos, es la sección “Premios y reconocimientos”, que se muestra en la pantalla R8-1-3-3.</w:t>
            </w:r>
          </w:p>
          <w:p w14:paraId="28FE5817" w14:textId="77777777" w:rsidR="00255D5C" w:rsidRPr="006653EA"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Conferencias que he impartido, es la sección “Conferencias impartidas”, que se muestra en la pantalla R8-1-3-3.</w:t>
            </w:r>
          </w:p>
          <w:p w14:paraId="40863CA1" w14:textId="77777777" w:rsidR="00255D5C" w:rsidRPr="006653EA"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Mis emprendimientos, es la sección “Proyectos emprendedores”, que se muestra en la pantalla R8-1-3-5.</w:t>
            </w:r>
          </w:p>
          <w:p w14:paraId="52581145" w14:textId="77777777" w:rsidR="00255D5C" w:rsidRPr="00190A69"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patentes, es la sección “Patentes”, que se muestra en la pantalla R8-1-3-4.</w:t>
            </w:r>
          </w:p>
          <w:p w14:paraId="78D0B0E5" w14:textId="10838EA5" w:rsidR="00255D5C" w:rsidRPr="006653EA" w:rsidRDefault="00CC1310">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55124">
              <w:rPr>
                <w:rFonts w:eastAsia="Times New Roman" w:cs="Segoe UI"/>
                <w:color w:val="000000"/>
                <w:sz w:val="22"/>
                <w:szCs w:val="22"/>
                <w:lang w:eastAsia="es-MX"/>
              </w:rPr>
              <w:t>Histórico de convocatorias</w:t>
            </w:r>
            <w:r>
              <w:rPr>
                <w:rFonts w:eastAsia="Times New Roman" w:cs="Segoe UI"/>
                <w:color w:val="000000"/>
                <w:sz w:val="22"/>
                <w:szCs w:val="22"/>
                <w:lang w:eastAsia="es-MX"/>
              </w:rPr>
              <w:t>.</w:t>
            </w:r>
          </w:p>
        </w:tc>
      </w:tr>
      <w:tr w:rsidR="00255D5C" w:rsidRPr="00DA6000" w14:paraId="2F64499D"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E2DFC19"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.7</w:t>
            </w:r>
          </w:p>
        </w:tc>
        <w:tc>
          <w:tcPr>
            <w:tcW w:w="8222" w:type="dxa"/>
            <w:vAlign w:val="center"/>
          </w:tcPr>
          <w:p w14:paraId="052D2154"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Se indica</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mediante una etiqueta en cada sección si esta “Completo” e “Incompleto”</w:t>
            </w:r>
            <w:r>
              <w:rPr>
                <w:rFonts w:eastAsia="Times New Roman" w:cs="Segoe UI"/>
                <w:color w:val="000000"/>
                <w:sz w:val="22"/>
                <w:szCs w:val="22"/>
                <w:lang w:eastAsia="es-MX"/>
              </w:rPr>
              <w:t>, y está r</w:t>
            </w:r>
            <w:r w:rsidRPr="006653EA">
              <w:rPr>
                <w:rFonts w:eastAsia="Times New Roman" w:cs="Segoe UI"/>
                <w:color w:val="000000"/>
                <w:sz w:val="22"/>
                <w:szCs w:val="22"/>
                <w:lang w:eastAsia="es-MX"/>
              </w:rPr>
              <w:t xml:space="preserve">elacionada </w:t>
            </w:r>
            <w:r>
              <w:rPr>
                <w:rFonts w:eastAsia="Times New Roman" w:cs="Segoe UI"/>
                <w:color w:val="000000"/>
                <w:sz w:val="22"/>
                <w:szCs w:val="22"/>
                <w:lang w:eastAsia="es-MX"/>
              </w:rPr>
              <w:t>con la</w:t>
            </w:r>
            <w:r w:rsidRPr="006653EA">
              <w:rPr>
                <w:rFonts w:eastAsia="Times New Roman" w:cs="Segoe UI"/>
                <w:color w:val="000000"/>
                <w:sz w:val="22"/>
                <w:szCs w:val="22"/>
                <w:lang w:eastAsia="es-MX"/>
              </w:rPr>
              <w:t xml:space="preserve"> información</w:t>
            </w:r>
            <w:r>
              <w:rPr>
                <w:rFonts w:eastAsia="Times New Roman" w:cs="Segoe UI"/>
                <w:color w:val="000000"/>
                <w:sz w:val="22"/>
                <w:szCs w:val="22"/>
                <w:lang w:eastAsia="es-MX"/>
              </w:rPr>
              <w:t xml:space="preserve"> proporcionada</w:t>
            </w:r>
            <w:r w:rsidRPr="006653EA">
              <w:rPr>
                <w:rFonts w:eastAsia="Times New Roman" w:cs="Segoe UI"/>
                <w:color w:val="000000"/>
                <w:sz w:val="22"/>
                <w:szCs w:val="22"/>
                <w:lang w:eastAsia="es-MX"/>
              </w:rPr>
              <w:t>.</w:t>
            </w:r>
          </w:p>
        </w:tc>
      </w:tr>
      <w:tr w:rsidR="00255D5C" w:rsidRPr="00DA6000" w14:paraId="796205A8"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568EB6B" w14:textId="77777777" w:rsidR="00255D5C" w:rsidRPr="006653EA" w:rsidRDefault="00255D5C">
            <w:pPr>
              <w:jc w:val="center"/>
              <w:rPr>
                <w:rFonts w:eastAsia="Times New Roman" w:cs="Segoe UI"/>
                <w:color w:val="000000"/>
                <w:sz w:val="22"/>
                <w:szCs w:val="22"/>
                <w:lang w:eastAsia="es-MX"/>
              </w:rPr>
            </w:pPr>
          </w:p>
        </w:tc>
        <w:tc>
          <w:tcPr>
            <w:tcW w:w="8222" w:type="dxa"/>
            <w:vAlign w:val="center"/>
          </w:tcPr>
          <w:p w14:paraId="151C4A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Perfil público</w:t>
            </w:r>
          </w:p>
        </w:tc>
      </w:tr>
      <w:tr w:rsidR="00255D5C" w:rsidRPr="00DA6000" w14:paraId="21C9340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7FE7FB" w14:textId="77777777" w:rsidR="00255D5C" w:rsidRPr="006653EA"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w:t>
            </w:r>
          </w:p>
        </w:tc>
        <w:tc>
          <w:tcPr>
            <w:tcW w:w="8222" w:type="dxa"/>
            <w:vAlign w:val="center"/>
          </w:tcPr>
          <w:p w14:paraId="05F35C0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Contiene</w:t>
            </w:r>
            <w:r w:rsidRPr="006653EA">
              <w:rPr>
                <w:rFonts w:eastAsia="Times New Roman" w:cs="Segoe UI"/>
                <w:color w:val="000000" w:themeColor="text1"/>
                <w:sz w:val="22"/>
                <w:szCs w:val="22"/>
                <w:lang w:eastAsia="es-MX"/>
              </w:rPr>
              <w:t xml:space="preserve"> la misma estructura que un perfil propio.</w:t>
            </w:r>
          </w:p>
          <w:p w14:paraId="641E5C32"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Recuadro con datos principales.</w:t>
            </w:r>
          </w:p>
          <w:p w14:paraId="7BC3DA54"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Mis datos y Experiencia.</w:t>
            </w:r>
          </w:p>
          <w:p w14:paraId="239BC580"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Logros.</w:t>
            </w:r>
          </w:p>
          <w:p w14:paraId="29F47214"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Pantallas R8-19-1-1 y R8-19-2</w:t>
            </w:r>
            <w:r>
              <w:rPr>
                <w:rFonts w:eastAsia="Times New Roman" w:cs="Segoe UI"/>
                <w:color w:val="000000" w:themeColor="text1"/>
                <w:sz w:val="22"/>
                <w:szCs w:val="22"/>
                <w:lang w:eastAsia="es-MX"/>
              </w:rPr>
              <w:t>)</w:t>
            </w:r>
          </w:p>
        </w:tc>
      </w:tr>
      <w:tr w:rsidR="00255D5C" w:rsidRPr="00DA6000" w14:paraId="37DEAA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DE6E7A"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.8.1</w:t>
            </w:r>
          </w:p>
        </w:tc>
        <w:tc>
          <w:tcPr>
            <w:tcW w:w="8222" w:type="dxa"/>
            <w:vAlign w:val="center"/>
          </w:tcPr>
          <w:p w14:paraId="7641080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el recuadro con datos principales, </w:t>
            </w:r>
            <w:r>
              <w:rPr>
                <w:rFonts w:eastAsia="Times New Roman" w:cs="Segoe UI"/>
                <w:color w:val="000000"/>
                <w:sz w:val="22"/>
                <w:szCs w:val="22"/>
                <w:lang w:eastAsia="es-MX"/>
              </w:rPr>
              <w:t>se cuenta</w:t>
            </w:r>
            <w:r w:rsidRPr="006653EA">
              <w:rPr>
                <w:rFonts w:eastAsia="Times New Roman" w:cs="Segoe UI"/>
                <w:color w:val="000000"/>
                <w:sz w:val="22"/>
                <w:szCs w:val="22"/>
                <w:lang w:eastAsia="es-MX"/>
              </w:rPr>
              <w:t xml:space="preserve"> el botón “Regresar a la invitación”.</w:t>
            </w:r>
          </w:p>
        </w:tc>
      </w:tr>
      <w:tr w:rsidR="00255D5C" w:rsidRPr="00DA6000" w14:paraId="2B0310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3ADBA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.8.2</w:t>
            </w:r>
          </w:p>
        </w:tc>
        <w:tc>
          <w:tcPr>
            <w:tcW w:w="8222" w:type="dxa"/>
            <w:vAlign w:val="center"/>
          </w:tcPr>
          <w:p w14:paraId="110940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No </w:t>
            </w:r>
            <w:r>
              <w:rPr>
                <w:rFonts w:eastAsia="Times New Roman" w:cs="Segoe UI"/>
                <w:color w:val="000000"/>
                <w:sz w:val="22"/>
                <w:szCs w:val="22"/>
                <w:lang w:eastAsia="es-MX"/>
              </w:rPr>
              <w:t>se muestran</w:t>
            </w:r>
            <w:r w:rsidRPr="006653EA">
              <w:rPr>
                <w:rFonts w:eastAsia="Times New Roman" w:cs="Segoe UI"/>
                <w:color w:val="000000"/>
                <w:sz w:val="22"/>
                <w:szCs w:val="22"/>
                <w:lang w:eastAsia="es-MX"/>
              </w:rPr>
              <w:t xml:space="preserve"> la</w:t>
            </w:r>
            <w:r>
              <w:rPr>
                <w:rFonts w:eastAsia="Times New Roman" w:cs="Segoe UI"/>
                <w:color w:val="000000"/>
                <w:sz w:val="22"/>
                <w:szCs w:val="22"/>
                <w:lang w:eastAsia="es-MX"/>
              </w:rPr>
              <w:t>s</w:t>
            </w:r>
            <w:r w:rsidRPr="006653EA">
              <w:rPr>
                <w:rFonts w:eastAsia="Times New Roman" w:cs="Segoe UI"/>
                <w:color w:val="000000"/>
                <w:sz w:val="22"/>
                <w:szCs w:val="22"/>
                <w:lang w:eastAsia="es-MX"/>
              </w:rPr>
              <w:t xml:space="preserve"> etiquetas de cada sección, “Completo” e “Incompleto”.</w:t>
            </w:r>
          </w:p>
        </w:tc>
      </w:tr>
    </w:tbl>
    <w:p w14:paraId="2FAB4E06" w14:textId="77777777" w:rsidR="00255D5C" w:rsidRPr="00BC725B" w:rsidRDefault="00255D5C" w:rsidP="00255D5C">
      <w:pPr>
        <w:rPr>
          <w:rFonts w:cs="Segoe UI"/>
        </w:rPr>
      </w:pPr>
    </w:p>
    <w:p w14:paraId="59DCFE31"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Reglas de negocio: Información del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1A05F13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E10789E"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28EFFE92"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1D208D9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03C470"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w:t>
            </w:r>
          </w:p>
        </w:tc>
        <w:tc>
          <w:tcPr>
            <w:tcW w:w="8222" w:type="dxa"/>
            <w:vAlign w:val="center"/>
          </w:tcPr>
          <w:p w14:paraId="3893E76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al usuario registrado, completar sus datos de perfil, así como cambiar su foto.</w:t>
            </w:r>
          </w:p>
        </w:tc>
      </w:tr>
      <w:tr w:rsidR="00255D5C" w:rsidRPr="00BC725B" w14:paraId="5C140D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5B946"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3</w:t>
            </w:r>
          </w:p>
        </w:tc>
        <w:tc>
          <w:tcPr>
            <w:tcW w:w="8222" w:type="dxa"/>
            <w:vAlign w:val="center"/>
          </w:tcPr>
          <w:p w14:paraId="7C0161D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visible por otros usuarios, pero solo de lectura, </w:t>
            </w:r>
            <w:r>
              <w:rPr>
                <w:rFonts w:eastAsia="Times New Roman" w:cs="Segoe UI"/>
                <w:color w:val="000000"/>
                <w:sz w:val="22"/>
                <w:szCs w:val="22"/>
                <w:lang w:eastAsia="es-MX"/>
              </w:rPr>
              <w:t xml:space="preserve">debido a que </w:t>
            </w:r>
            <w:r w:rsidRPr="00BC725B">
              <w:rPr>
                <w:rFonts w:eastAsia="Times New Roman" w:cs="Segoe UI"/>
                <w:color w:val="000000"/>
                <w:sz w:val="22"/>
                <w:szCs w:val="22"/>
                <w:lang w:eastAsia="es-MX"/>
              </w:rPr>
              <w:t>solo el dueño del perfil</w:t>
            </w:r>
            <w:r>
              <w:rPr>
                <w:rFonts w:eastAsia="Times New Roman" w:cs="Segoe UI"/>
                <w:color w:val="000000"/>
                <w:sz w:val="22"/>
                <w:szCs w:val="22"/>
                <w:lang w:eastAsia="es-MX"/>
              </w:rPr>
              <w:t xml:space="preserve"> puede</w:t>
            </w:r>
            <w:r w:rsidRPr="00BC725B">
              <w:rPr>
                <w:rFonts w:eastAsia="Times New Roman" w:cs="Segoe UI"/>
                <w:color w:val="000000"/>
                <w:sz w:val="22"/>
                <w:szCs w:val="22"/>
                <w:lang w:eastAsia="es-MX"/>
              </w:rPr>
              <w:t xml:space="preserve"> editar los datos</w:t>
            </w:r>
            <w:r>
              <w:rPr>
                <w:rFonts w:eastAsia="Times New Roman" w:cs="Segoe UI"/>
                <w:color w:val="000000"/>
                <w:sz w:val="22"/>
                <w:szCs w:val="22"/>
                <w:lang w:eastAsia="es-MX"/>
              </w:rPr>
              <w:t xml:space="preserve">. </w:t>
            </w:r>
          </w:p>
        </w:tc>
      </w:tr>
      <w:tr w:rsidR="00255D5C" w:rsidRPr="00BC725B" w14:paraId="788B6B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781F0"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7.4</w:t>
            </w:r>
          </w:p>
        </w:tc>
        <w:tc>
          <w:tcPr>
            <w:tcW w:w="8222" w:type="dxa"/>
            <w:vAlign w:val="center"/>
          </w:tcPr>
          <w:p w14:paraId="05F08E3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proceso de llenado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el mismo para el investigador y</w:t>
            </w:r>
            <w:r>
              <w:rPr>
                <w:rFonts w:eastAsia="Times New Roman" w:cs="Segoe UI"/>
                <w:color w:val="000000"/>
                <w:sz w:val="22"/>
                <w:szCs w:val="22"/>
                <w:lang w:eastAsia="es-MX"/>
              </w:rPr>
              <w:t xml:space="preserve"> emprendedor</w:t>
            </w:r>
            <w:r w:rsidRPr="00BC725B">
              <w:rPr>
                <w:rFonts w:eastAsia="Times New Roman" w:cs="Segoe UI"/>
                <w:color w:val="000000"/>
                <w:sz w:val="22"/>
                <w:szCs w:val="22"/>
                <w:lang w:eastAsia="es-MX"/>
              </w:rPr>
              <w:t>.</w:t>
            </w:r>
          </w:p>
        </w:tc>
      </w:tr>
      <w:tr w:rsidR="00255D5C" w:rsidRPr="00BC725B" w14:paraId="5F28B85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9B8FD7"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p>
        </w:tc>
        <w:tc>
          <w:tcPr>
            <w:tcW w:w="8222" w:type="dxa"/>
            <w:vAlign w:val="center"/>
          </w:tcPr>
          <w:p w14:paraId="45E9F39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La información para actualizar el perfil está conformada de distintas secciones.</w:t>
            </w:r>
          </w:p>
          <w:p w14:paraId="3B31A797" w14:textId="77777777" w:rsidR="00255D5C" w:rsidRPr="00BC725B" w:rsidRDefault="00255D5C">
            <w:pPr>
              <w:pStyle w:val="Prrafodelista"/>
              <w:numPr>
                <w:ilvl w:val="0"/>
                <w:numId w:val="13"/>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Tus datos principales.</w:t>
            </w:r>
          </w:p>
          <w:p w14:paraId="7AF7223F"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Tipo de solucionador.</w:t>
            </w:r>
          </w:p>
          <w:p w14:paraId="75E9B548"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Experiencia académica.</w:t>
            </w:r>
          </w:p>
          <w:p w14:paraId="21DC88AA"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Tipo de solucionador.</w:t>
            </w:r>
          </w:p>
          <w:p w14:paraId="24739ED4"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lastRenderedPageBreak/>
              <w:t>Publicaciones.</w:t>
            </w:r>
          </w:p>
          <w:p w14:paraId="02A0DFEB"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Áreas de investigación.</w:t>
            </w:r>
          </w:p>
          <w:p w14:paraId="70BAF6FC"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Grados académicos.</w:t>
            </w:r>
          </w:p>
          <w:p w14:paraId="4FA21FBA"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Premios y reconocimientos.</w:t>
            </w:r>
          </w:p>
          <w:p w14:paraId="19A80EFF"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Conferencias impartidas.</w:t>
            </w:r>
          </w:p>
          <w:p w14:paraId="5F53F9BE"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Patentes.</w:t>
            </w:r>
          </w:p>
          <w:p w14:paraId="33A0D533"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Proyectos emprendedores.</w:t>
            </w:r>
          </w:p>
          <w:p w14:paraId="3C1FE3F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E7842E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Investigador: Pantallas R8-1-1, R8-1-2, R8-1-2-1, R8-1-3-1, R8-1-3-1-1, R8-1-3-2, R8-1-3-3, R8-1-3-3-1, R8-1-3-4, R8-1-3-4-1, R8-1-3-5, R8-1-3-6, R8-1-3-6-1.</w:t>
            </w:r>
          </w:p>
          <w:p w14:paraId="56AC8F0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34F724C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Pantallas R8-1-1, R8-1-2, R8-1-3, R8-1-4, R8-1-4-1, R8-1-4-1 (paso 2), R8-1-4-1-1 (paso 2), R8-1-4-2, R8-1-4-2-1, R8-1-4-3, R8-1-4-3-1, R8-1-4-4, R8-1-4-5, R8-1-4-5-1.</w:t>
            </w:r>
          </w:p>
          <w:p w14:paraId="084BCDF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BC725B" w14:paraId="7A5E50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3401D9" w14:textId="77777777" w:rsidR="00255D5C" w:rsidRPr="00BC725B"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w:t>
            </w:r>
          </w:p>
        </w:tc>
        <w:tc>
          <w:tcPr>
            <w:tcW w:w="8222" w:type="dxa"/>
            <w:vAlign w:val="center"/>
          </w:tcPr>
          <w:p w14:paraId="3E37B66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Los tipos de datos de cada uno de los perfiles se detallan en sección “Campos identificados”. </w:t>
            </w:r>
          </w:p>
        </w:tc>
      </w:tr>
      <w:tr w:rsidR="00255D5C" w:rsidRPr="00BC725B" w14:paraId="41FF21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37EE9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.2</w:t>
            </w:r>
          </w:p>
        </w:tc>
        <w:tc>
          <w:tcPr>
            <w:tcW w:w="8222" w:type="dxa"/>
            <w:vAlign w:val="center"/>
          </w:tcPr>
          <w:p w14:paraId="6FC857D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BC725B">
              <w:rPr>
                <w:rFonts w:eastAsia="Times New Roman" w:cs="Segoe UI"/>
                <w:b/>
                <w:bCs/>
                <w:color w:val="000000" w:themeColor="text1"/>
                <w:sz w:val="22"/>
                <w:szCs w:val="22"/>
                <w:lang w:eastAsia="es-MX"/>
              </w:rPr>
              <w:t>Sección: Tus datos principales</w:t>
            </w:r>
          </w:p>
          <w:p w14:paraId="73DEB628"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Los campos “nombre” y “apellidos”, </w:t>
            </w:r>
            <w:r>
              <w:rPr>
                <w:rFonts w:eastAsia="Times New Roman" w:cs="Segoe UI"/>
                <w:color w:val="000000"/>
                <w:sz w:val="22"/>
                <w:szCs w:val="22"/>
                <w:lang w:eastAsia="es-MX"/>
              </w:rPr>
              <w:t>son</w:t>
            </w:r>
            <w:r w:rsidRPr="00BC725B">
              <w:rPr>
                <w:rFonts w:eastAsia="Times New Roman" w:cs="Segoe UI"/>
                <w:color w:val="000000"/>
                <w:sz w:val="22"/>
                <w:szCs w:val="22"/>
                <w:lang w:eastAsia="es-MX"/>
              </w:rPr>
              <w:t xml:space="preserve"> datos precargados y no 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modificar. </w:t>
            </w:r>
            <w:r w:rsidRPr="00BC725B">
              <w:rPr>
                <w:rFonts w:eastAsia="Times New Roman" w:cs="Segoe UI"/>
                <w:color w:val="000000" w:themeColor="text1"/>
                <w:sz w:val="22"/>
                <w:szCs w:val="22"/>
                <w:lang w:eastAsia="es-MX"/>
              </w:rPr>
              <w:t>Se toma</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 xml:space="preserve"> del usuario registrado.</w:t>
            </w:r>
          </w:p>
        </w:tc>
      </w:tr>
      <w:tr w:rsidR="00255D5C" w:rsidRPr="00BC725B" w14:paraId="3C1B63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C1A13F" w14:textId="77777777" w:rsidR="00255D5C" w:rsidRDefault="00255D5C">
            <w:pPr>
              <w:spacing w:before="120" w:after="60"/>
              <w:jc w:val="center"/>
              <w:rPr>
                <w:rFonts w:eastAsia="Times New Roman" w:cs="Segoe UI"/>
                <w:color w:val="000000" w:themeColor="text1"/>
                <w:lang w:eastAsia="es-MX"/>
              </w:rPr>
            </w:pPr>
            <w:r w:rsidRPr="00745D83">
              <w:rPr>
                <w:rFonts w:eastAsia="Times New Roman" w:cs="Segoe UI"/>
                <w:b w:val="0"/>
                <w:bCs w:val="0"/>
                <w:color w:val="000000" w:themeColor="text1"/>
                <w:sz w:val="22"/>
                <w:szCs w:val="22"/>
                <w:lang w:eastAsia="es-MX"/>
              </w:rPr>
              <w:t>7.</w:t>
            </w:r>
            <w:r>
              <w:rPr>
                <w:rFonts w:eastAsia="Times New Roman" w:cs="Segoe UI"/>
                <w:b w:val="0"/>
                <w:bCs w:val="0"/>
                <w:color w:val="000000" w:themeColor="text1"/>
                <w:sz w:val="22"/>
                <w:szCs w:val="22"/>
                <w:lang w:eastAsia="es-MX"/>
              </w:rPr>
              <w:t>5</w:t>
            </w:r>
            <w:r w:rsidRPr="00745D83">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2.1</w:t>
            </w:r>
          </w:p>
        </w:tc>
        <w:tc>
          <w:tcPr>
            <w:tcW w:w="8222" w:type="dxa"/>
            <w:vAlign w:val="center"/>
          </w:tcPr>
          <w:p w14:paraId="6653E8EB" w14:textId="77777777" w:rsidR="00255D5C" w:rsidRPr="00745D83"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Los datos “País”, “Estado”, “Ciudad”, son cuadros de texto para escribir una opción.</w:t>
            </w:r>
          </w:p>
        </w:tc>
      </w:tr>
      <w:tr w:rsidR="00255D5C" w:rsidRPr="00BC725B" w14:paraId="234384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B5AD3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2</w:t>
            </w:r>
          </w:p>
        </w:tc>
        <w:tc>
          <w:tcPr>
            <w:tcW w:w="8222" w:type="dxa"/>
            <w:vAlign w:val="center"/>
          </w:tcPr>
          <w:p w14:paraId="31C30FD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La foto que se subirá no debe exceder de 2 MB.</w:t>
            </w:r>
          </w:p>
        </w:tc>
      </w:tr>
      <w:tr w:rsidR="00255D5C" w:rsidRPr="0073294E" w14:paraId="592CAF6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3C017E" w14:textId="77777777" w:rsidR="00255D5C" w:rsidRPr="00451CDA" w:rsidRDefault="00255D5C">
            <w:pPr>
              <w:spacing w:before="120" w:after="60"/>
              <w:jc w:val="center"/>
              <w:rPr>
                <w:rFonts w:eastAsia="Times New Roman" w:cs="Segoe UI"/>
                <w:b w:val="0"/>
                <w:bCs w:val="0"/>
                <w:color w:val="000000" w:themeColor="text1"/>
                <w:sz w:val="22"/>
                <w:szCs w:val="22"/>
                <w:lang w:eastAsia="es-MX"/>
              </w:rPr>
            </w:pPr>
            <w:r w:rsidRPr="00451CDA">
              <w:rPr>
                <w:rFonts w:eastAsia="Times New Roman" w:cs="Segoe UI"/>
                <w:b w:val="0"/>
                <w:bCs w:val="0"/>
                <w:color w:val="000000" w:themeColor="text1"/>
                <w:sz w:val="22"/>
                <w:szCs w:val="22"/>
                <w:lang w:eastAsia="es-MX"/>
              </w:rPr>
              <w:t>7.5.2.3</w:t>
            </w:r>
          </w:p>
        </w:tc>
        <w:tc>
          <w:tcPr>
            <w:tcW w:w="8222" w:type="dxa"/>
            <w:vAlign w:val="center"/>
          </w:tcPr>
          <w:p w14:paraId="49122BF2" w14:textId="77777777" w:rsidR="00255D5C" w:rsidRPr="0073294E"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451CDA">
              <w:rPr>
                <w:rFonts w:eastAsia="Times New Roman" w:cs="Segoe UI"/>
                <w:color w:val="000000" w:themeColor="text1"/>
                <w:sz w:val="22"/>
                <w:szCs w:val="22"/>
                <w:lang w:eastAsia="es-MX"/>
              </w:rPr>
              <w:t>El campo “</w:t>
            </w:r>
            <w:proofErr w:type="spellStart"/>
            <w:r w:rsidRPr="00451CDA">
              <w:rPr>
                <w:rFonts w:eastAsia="Times New Roman" w:cs="Segoe UI"/>
                <w:color w:val="000000" w:themeColor="text1"/>
                <w:sz w:val="22"/>
                <w:szCs w:val="22"/>
                <w:lang w:eastAsia="es-MX"/>
              </w:rPr>
              <w:t>Skills</w:t>
            </w:r>
            <w:proofErr w:type="spellEnd"/>
            <w:r w:rsidRPr="00451CDA">
              <w:rPr>
                <w:rFonts w:eastAsia="Times New Roman" w:cs="Segoe UI"/>
                <w:color w:val="000000" w:themeColor="text1"/>
                <w:sz w:val="22"/>
                <w:szCs w:val="22"/>
                <w:lang w:eastAsia="es-MX"/>
              </w:rPr>
              <w:t>”, permitirá que se escriban en un cuadro de texto, las competencias clave que mejor describan al solucionador.</w:t>
            </w:r>
          </w:p>
        </w:tc>
      </w:tr>
      <w:tr w:rsidR="00255D5C" w:rsidRPr="00BC725B" w14:paraId="38B9C76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5260CF" w14:textId="77777777" w:rsidR="00255D5C" w:rsidRDefault="00255D5C">
            <w:pPr>
              <w:spacing w:before="120" w:after="60"/>
              <w:jc w:val="center"/>
              <w:rPr>
                <w:rFonts w:eastAsia="Times New Roman" w:cs="Segoe UI"/>
                <w:color w:val="000000" w:themeColor="text1"/>
                <w:lang w:eastAsia="es-MX"/>
              </w:rPr>
            </w:pPr>
            <w:bookmarkStart w:id="496" w:name="_Hlk114741970"/>
            <w:r w:rsidRPr="00745D83">
              <w:rPr>
                <w:rFonts w:eastAsia="Times New Roman" w:cs="Segoe UI"/>
                <w:b w:val="0"/>
                <w:bCs w:val="0"/>
                <w:color w:val="000000" w:themeColor="text1"/>
                <w:sz w:val="22"/>
                <w:szCs w:val="22"/>
                <w:lang w:eastAsia="es-MX"/>
              </w:rPr>
              <w:t>7.</w:t>
            </w:r>
            <w:r>
              <w:rPr>
                <w:rFonts w:eastAsia="Times New Roman" w:cs="Segoe UI"/>
                <w:b w:val="0"/>
                <w:bCs w:val="0"/>
                <w:color w:val="000000" w:themeColor="text1"/>
                <w:sz w:val="22"/>
                <w:szCs w:val="22"/>
                <w:lang w:eastAsia="es-MX"/>
              </w:rPr>
              <w:t>5</w:t>
            </w:r>
            <w:r w:rsidRPr="00745D83">
              <w:rPr>
                <w:rFonts w:eastAsia="Times New Roman" w:cs="Segoe UI"/>
                <w:b w:val="0"/>
                <w:bCs w:val="0"/>
                <w:color w:val="000000" w:themeColor="text1"/>
                <w:sz w:val="22"/>
                <w:szCs w:val="22"/>
                <w:lang w:eastAsia="es-MX"/>
              </w:rPr>
              <w:t>.2.4</w:t>
            </w:r>
          </w:p>
        </w:tc>
        <w:tc>
          <w:tcPr>
            <w:tcW w:w="8222" w:type="dxa"/>
            <w:vAlign w:val="center"/>
          </w:tcPr>
          <w:p w14:paraId="4D589CDF" w14:textId="77777777" w:rsidR="00255D5C" w:rsidRPr="00745D83"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xml:space="preserve">El campo “Campus </w:t>
            </w:r>
            <w:r>
              <w:rPr>
                <w:rFonts w:eastAsia="Times New Roman" w:cs="Segoe UI"/>
                <w:color w:val="000000" w:themeColor="text1"/>
                <w:sz w:val="22"/>
                <w:szCs w:val="22"/>
                <w:lang w:eastAsia="es-MX"/>
              </w:rPr>
              <w:t xml:space="preserve">del Tec </w:t>
            </w:r>
            <w:r w:rsidRPr="00745D83">
              <w:rPr>
                <w:rFonts w:eastAsia="Times New Roman" w:cs="Segoe UI"/>
                <w:color w:val="000000" w:themeColor="text1"/>
                <w:sz w:val="22"/>
                <w:szCs w:val="22"/>
                <w:lang w:eastAsia="es-MX"/>
              </w:rPr>
              <w:t>al que estas asignado”, será un listado que contendrá:</w:t>
            </w:r>
          </w:p>
          <w:p w14:paraId="5B86EF47"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Ciudad de México </w:t>
            </w:r>
          </w:p>
          <w:p w14:paraId="62964F95"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Estado de México </w:t>
            </w:r>
          </w:p>
          <w:p w14:paraId="3B77EA5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Santa Fe </w:t>
            </w:r>
          </w:p>
          <w:p w14:paraId="0265AB9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Cuernavaca </w:t>
            </w:r>
          </w:p>
          <w:p w14:paraId="1174FBEE"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Hidalgo </w:t>
            </w:r>
          </w:p>
          <w:p w14:paraId="4FF189C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Puebla </w:t>
            </w:r>
          </w:p>
          <w:p w14:paraId="0040014C"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Querétaro</w:t>
            </w:r>
          </w:p>
          <w:p w14:paraId="327E7E34"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San Luis Potosí</w:t>
            </w:r>
          </w:p>
          <w:p w14:paraId="39BC5035"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Tampico</w:t>
            </w:r>
          </w:p>
          <w:p w14:paraId="085DD5C7"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Toluca</w:t>
            </w:r>
          </w:p>
          <w:p w14:paraId="12DEE293"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Laguna</w:t>
            </w:r>
          </w:p>
          <w:p w14:paraId="0BA6EC7C"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Monterrey</w:t>
            </w:r>
          </w:p>
          <w:p w14:paraId="1DCB04A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Saltillo</w:t>
            </w:r>
          </w:p>
          <w:p w14:paraId="107F1A19"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lastRenderedPageBreak/>
              <w:t> Aguascalientes</w:t>
            </w:r>
          </w:p>
          <w:p w14:paraId="7718DBD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Chihuahua</w:t>
            </w:r>
          </w:p>
          <w:p w14:paraId="0FB7A2A0"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Guadalajara</w:t>
            </w:r>
          </w:p>
          <w:p w14:paraId="12E698F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León</w:t>
            </w:r>
          </w:p>
          <w:p w14:paraId="3387D29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Morelia</w:t>
            </w:r>
          </w:p>
          <w:p w14:paraId="7CA7AD6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Sinaloa</w:t>
            </w:r>
          </w:p>
          <w:p w14:paraId="47B4E0A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Sonora Norte</w:t>
            </w:r>
          </w:p>
          <w:p w14:paraId="011B2709"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Chiapas</w:t>
            </w:r>
          </w:p>
          <w:p w14:paraId="09B538DF"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Ciudad Juárez</w:t>
            </w:r>
          </w:p>
          <w:p w14:paraId="08538A20"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Ciudad Obregón</w:t>
            </w:r>
          </w:p>
          <w:p w14:paraId="07E694B4"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Irapuato</w:t>
            </w:r>
          </w:p>
          <w:p w14:paraId="33E3798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Zacatecas</w:t>
            </w:r>
          </w:p>
        </w:tc>
      </w:tr>
      <w:bookmarkEnd w:id="496"/>
      <w:tr w:rsidR="00255D5C" w:rsidRPr="00BC725B" w14:paraId="63F8DF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22D78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.3</w:t>
            </w:r>
          </w:p>
        </w:tc>
        <w:tc>
          <w:tcPr>
            <w:tcW w:w="8222" w:type="dxa"/>
            <w:vAlign w:val="center"/>
          </w:tcPr>
          <w:p w14:paraId="35B40F6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Tipo de solucionador</w:t>
            </w:r>
          </w:p>
          <w:p w14:paraId="57BF60FE" w14:textId="77777777" w:rsidR="00255D5C" w:rsidRPr="00CE4000"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Contempla</w:t>
            </w:r>
            <w:r w:rsidRPr="00BC725B">
              <w:rPr>
                <w:rFonts w:eastAsia="Times New Roman" w:cs="Segoe UI"/>
                <w:color w:val="000000" w:themeColor="text1"/>
                <w:sz w:val="22"/>
                <w:szCs w:val="22"/>
                <w:lang w:eastAsia="es-MX"/>
              </w:rPr>
              <w:t xml:space="preserve"> dos opciones: Investigador y </w:t>
            </w:r>
            <w:r w:rsidRPr="00CE4000">
              <w:rPr>
                <w:rFonts w:eastAsia="Times New Roman" w:cs="Segoe UI"/>
                <w:color w:val="000000" w:themeColor="text1"/>
                <w:sz w:val="22"/>
                <w:szCs w:val="22"/>
                <w:lang w:eastAsia="es-MX"/>
              </w:rPr>
              <w:t>Emprendedor.</w:t>
            </w:r>
          </w:p>
        </w:tc>
      </w:tr>
      <w:tr w:rsidR="00255D5C" w:rsidRPr="00BC725B" w14:paraId="389ADF2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9647DD" w14:textId="77777777" w:rsidR="00255D5C" w:rsidRPr="00AD377B" w:rsidRDefault="00255D5C">
            <w:pPr>
              <w:spacing w:before="120" w:after="60"/>
              <w:jc w:val="center"/>
              <w:rPr>
                <w:rFonts w:eastAsia="Times New Roman" w:cs="Segoe UI"/>
                <w:b w:val="0"/>
                <w:bCs w:val="0"/>
                <w:color w:val="000000" w:themeColor="text1"/>
                <w:lang w:eastAsia="es-MX"/>
              </w:rPr>
            </w:pPr>
            <w:r w:rsidRPr="00AD377B">
              <w:rPr>
                <w:rFonts w:eastAsia="Times New Roman" w:cs="Segoe UI"/>
                <w:b w:val="0"/>
                <w:bCs w:val="0"/>
                <w:color w:val="000000" w:themeColor="text1"/>
                <w:sz w:val="22"/>
                <w:szCs w:val="22"/>
                <w:lang w:eastAsia="es-MX"/>
              </w:rPr>
              <w:t>7.5.3.1</w:t>
            </w:r>
          </w:p>
        </w:tc>
        <w:tc>
          <w:tcPr>
            <w:tcW w:w="8222" w:type="dxa"/>
            <w:vAlign w:val="center"/>
          </w:tcPr>
          <w:p w14:paraId="694FE1E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lang w:eastAsia="es-MX"/>
              </w:rPr>
            </w:pPr>
            <w:r w:rsidRPr="00AD377B">
              <w:rPr>
                <w:rFonts w:eastAsia="Times New Roman" w:cs="Segoe UI"/>
                <w:color w:val="000000" w:themeColor="text1"/>
                <w:sz w:val="22"/>
                <w:szCs w:val="22"/>
                <w:lang w:eastAsia="es-MX"/>
              </w:rPr>
              <w:t>En esta sección se puede cambiar el campo “investigador” que se da por default,  por el de “Emprendedor” si así se desea.</w:t>
            </w:r>
          </w:p>
        </w:tc>
      </w:tr>
      <w:tr w:rsidR="00255D5C" w:rsidRPr="00BC725B" w14:paraId="6B6C84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6F621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w:t>
            </w:r>
          </w:p>
        </w:tc>
        <w:tc>
          <w:tcPr>
            <w:tcW w:w="8222" w:type="dxa"/>
            <w:vAlign w:val="center"/>
          </w:tcPr>
          <w:p w14:paraId="5411CE9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Publicaciones</w:t>
            </w:r>
          </w:p>
          <w:p w14:paraId="4A2E407B"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publicaciones.</w:t>
            </w:r>
          </w:p>
        </w:tc>
      </w:tr>
      <w:tr w:rsidR="00255D5C" w:rsidRPr="00BC725B" w14:paraId="491C6A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1795D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.4.1</w:t>
            </w:r>
          </w:p>
        </w:tc>
        <w:tc>
          <w:tcPr>
            <w:tcW w:w="8222" w:type="dxa"/>
            <w:vAlign w:val="center"/>
          </w:tcPr>
          <w:p w14:paraId="4CDCAE6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Cuenta con</w:t>
            </w:r>
            <w:r w:rsidRPr="00BC725B">
              <w:rPr>
                <w:rFonts w:eastAsia="Times New Roman" w:cs="Segoe UI"/>
                <w:color w:val="000000" w:themeColor="text1"/>
                <w:sz w:val="22"/>
                <w:szCs w:val="22"/>
                <w:lang w:eastAsia="es-MX"/>
              </w:rPr>
              <w:t xml:space="preserve"> la funcionalidad de editar y eliminar cada una de las publicaciones.</w:t>
            </w:r>
          </w:p>
        </w:tc>
      </w:tr>
      <w:tr w:rsidR="00255D5C" w:rsidRPr="00BC725B" w14:paraId="2B43B4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2CE2B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.4.2</w:t>
            </w:r>
          </w:p>
        </w:tc>
        <w:tc>
          <w:tcPr>
            <w:tcW w:w="8222" w:type="dxa"/>
            <w:vAlign w:val="center"/>
          </w:tcPr>
          <w:p w14:paraId="6F01987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1 de la gamificación junto con Áreas de investigación.</w:t>
            </w:r>
          </w:p>
        </w:tc>
      </w:tr>
      <w:tr w:rsidR="00255D5C" w:rsidRPr="00BC725B" w14:paraId="79E8A46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6B8CE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.4.3</w:t>
            </w:r>
          </w:p>
        </w:tc>
        <w:tc>
          <w:tcPr>
            <w:tcW w:w="8222" w:type="dxa"/>
            <w:vAlign w:val="center"/>
          </w:tcPr>
          <w:p w14:paraId="3C0A804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Para el usuario</w:t>
            </w:r>
            <w:r>
              <w:rPr>
                <w:rFonts w:eastAsia="Times New Roman" w:cs="Segoe UI"/>
                <w:color w:val="000000" w:themeColor="text1"/>
                <w:sz w:val="22"/>
                <w:szCs w:val="22"/>
                <w:lang w:eastAsia="es-MX"/>
              </w:rPr>
              <w:t xml:space="preserve"> Emprendedor</w:t>
            </w:r>
            <w:r w:rsidRPr="00BC725B">
              <w:rPr>
                <w:rFonts w:eastAsia="Times New Roman" w:cs="Segoe UI"/>
                <w:color w:val="000000" w:themeColor="text1"/>
                <w:sz w:val="22"/>
                <w:szCs w:val="22"/>
                <w:lang w:eastAsia="es-MX"/>
              </w:rPr>
              <w:t xml:space="preserve"> esta sección no aplica.</w:t>
            </w:r>
          </w:p>
        </w:tc>
      </w:tr>
      <w:tr w:rsidR="00255D5C" w:rsidRPr="00BC725B" w14:paraId="47F323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F8A1A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.4.4</w:t>
            </w:r>
          </w:p>
        </w:tc>
        <w:tc>
          <w:tcPr>
            <w:tcW w:w="8222" w:type="dxa"/>
            <w:vAlign w:val="center"/>
          </w:tcPr>
          <w:p w14:paraId="195E0B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A partir del paso 1, se ira agregando de forma aleatoria una frase motivadora en cada sección</w:t>
            </w:r>
            <w:r>
              <w:rPr>
                <w:rFonts w:eastAsia="Times New Roman" w:cs="Segoe UI"/>
                <w:color w:val="000000" w:themeColor="text1"/>
                <w:sz w:val="22"/>
                <w:szCs w:val="22"/>
                <w:lang w:eastAsia="es-MX"/>
              </w:rPr>
              <w:t>.</w:t>
            </w:r>
          </w:p>
        </w:tc>
      </w:tr>
      <w:tr w:rsidR="00255D5C" w:rsidRPr="00BC725B" w14:paraId="692B6FE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A2136"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w:t>
            </w:r>
          </w:p>
        </w:tc>
        <w:tc>
          <w:tcPr>
            <w:tcW w:w="8222" w:type="dxa"/>
            <w:vAlign w:val="center"/>
          </w:tcPr>
          <w:p w14:paraId="14F8EB9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Áreas de investigación</w:t>
            </w:r>
          </w:p>
          <w:p w14:paraId="2C73951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áreas de investigación.</w:t>
            </w:r>
          </w:p>
        </w:tc>
      </w:tr>
      <w:tr w:rsidR="00255D5C" w:rsidRPr="00BC725B" w14:paraId="2046B4E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70642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.5.1</w:t>
            </w:r>
          </w:p>
        </w:tc>
        <w:tc>
          <w:tcPr>
            <w:tcW w:w="8222" w:type="dxa"/>
            <w:vAlign w:val="center"/>
          </w:tcPr>
          <w:p w14:paraId="6CC0173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una de las áreas de investigación.</w:t>
            </w:r>
          </w:p>
        </w:tc>
      </w:tr>
      <w:tr w:rsidR="00255D5C" w:rsidRPr="00BC725B" w14:paraId="1BAE57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95DBC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.5.2</w:t>
            </w:r>
          </w:p>
        </w:tc>
        <w:tc>
          <w:tcPr>
            <w:tcW w:w="8222" w:type="dxa"/>
            <w:vAlign w:val="center"/>
          </w:tcPr>
          <w:p w14:paraId="371E2CE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2 de la gamificación junto con Publicaciones.</w:t>
            </w:r>
          </w:p>
        </w:tc>
      </w:tr>
      <w:tr w:rsidR="00255D5C" w:rsidRPr="00BC725B" w14:paraId="14B71735" w14:textId="77777777">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271" w:type="dxa"/>
          </w:tcPr>
          <w:p w14:paraId="0A66E1BE" w14:textId="77777777" w:rsidR="00255D5C" w:rsidRPr="00BC725B" w:rsidRDefault="00255D5C">
            <w:pPr>
              <w:jc w:val="center"/>
              <w:rPr>
                <w:rFonts w:eastAsia="Times New Roman" w:cs="Segoe UI"/>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.5.3</w:t>
            </w:r>
          </w:p>
        </w:tc>
        <w:tc>
          <w:tcPr>
            <w:tcW w:w="8222" w:type="dxa"/>
            <w:vAlign w:val="center"/>
          </w:tcPr>
          <w:p w14:paraId="27EEF19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o aplica.</w:t>
            </w:r>
          </w:p>
        </w:tc>
      </w:tr>
      <w:tr w:rsidR="00255D5C" w:rsidRPr="00BC725B" w14:paraId="09285A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020E9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w:t>
            </w:r>
          </w:p>
        </w:tc>
        <w:tc>
          <w:tcPr>
            <w:tcW w:w="8222" w:type="dxa"/>
            <w:vAlign w:val="center"/>
          </w:tcPr>
          <w:p w14:paraId="1CF5A10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Grados académicos</w:t>
            </w:r>
          </w:p>
          <w:p w14:paraId="162E4C0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grados académicos.</w:t>
            </w:r>
          </w:p>
        </w:tc>
      </w:tr>
      <w:tr w:rsidR="00255D5C" w:rsidRPr="00BC725B" w14:paraId="150090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20E66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.6.1</w:t>
            </w:r>
          </w:p>
        </w:tc>
        <w:tc>
          <w:tcPr>
            <w:tcW w:w="8222" w:type="dxa"/>
            <w:vAlign w:val="center"/>
          </w:tcPr>
          <w:p w14:paraId="4534C89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grados académicos.</w:t>
            </w:r>
          </w:p>
        </w:tc>
      </w:tr>
      <w:tr w:rsidR="00255D5C" w:rsidRPr="00BC725B" w14:paraId="1A38611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A49B8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.6.2</w:t>
            </w:r>
          </w:p>
        </w:tc>
        <w:tc>
          <w:tcPr>
            <w:tcW w:w="8222" w:type="dxa"/>
            <w:vAlign w:val="center"/>
          </w:tcPr>
          <w:p w14:paraId="32EF1D0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2 de la gamificación.</w:t>
            </w:r>
          </w:p>
        </w:tc>
      </w:tr>
      <w:tr w:rsidR="00255D5C" w:rsidRPr="00BC725B" w14:paraId="25D8ED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F286C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.6.3</w:t>
            </w:r>
          </w:p>
        </w:tc>
        <w:tc>
          <w:tcPr>
            <w:tcW w:w="8222" w:type="dxa"/>
            <w:vAlign w:val="center"/>
          </w:tcPr>
          <w:p w14:paraId="16285F3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1 de la gamificación.</w:t>
            </w:r>
          </w:p>
        </w:tc>
      </w:tr>
      <w:tr w:rsidR="00255D5C" w:rsidRPr="00BC725B" w14:paraId="1069C7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13E77C"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w:t>
            </w:r>
          </w:p>
        </w:tc>
        <w:tc>
          <w:tcPr>
            <w:tcW w:w="8222" w:type="dxa"/>
            <w:vAlign w:val="center"/>
          </w:tcPr>
          <w:p w14:paraId="2CA42AF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Premios y reconocimientos</w:t>
            </w:r>
          </w:p>
          <w:p w14:paraId="3111BC19"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premios y reconocimientos.</w:t>
            </w:r>
          </w:p>
        </w:tc>
      </w:tr>
      <w:tr w:rsidR="00255D5C" w:rsidRPr="00BC725B" w14:paraId="14C044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19361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.7.1</w:t>
            </w:r>
          </w:p>
        </w:tc>
        <w:tc>
          <w:tcPr>
            <w:tcW w:w="8222" w:type="dxa"/>
            <w:vAlign w:val="center"/>
          </w:tcPr>
          <w:p w14:paraId="733D610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premios y reconocimientos.</w:t>
            </w:r>
          </w:p>
        </w:tc>
      </w:tr>
      <w:tr w:rsidR="00255D5C" w:rsidRPr="00BC725B" w14:paraId="3243FE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195EB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.7.2</w:t>
            </w:r>
          </w:p>
        </w:tc>
        <w:tc>
          <w:tcPr>
            <w:tcW w:w="8222" w:type="dxa"/>
            <w:vAlign w:val="center"/>
          </w:tcPr>
          <w:p w14:paraId="7B53C02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El campo “fecha en la que se otorgó”,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p w14:paraId="56FFE6B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E4000">
              <w:rPr>
                <w:rFonts w:eastAsia="Times New Roman" w:cs="Segoe UI"/>
                <w:b/>
                <w:bCs/>
                <w:color w:val="000000" w:themeColor="text1"/>
                <w:sz w:val="22"/>
                <w:szCs w:val="22"/>
                <w:lang w:eastAsia="es-MX"/>
              </w:rPr>
              <w:t>NOTA:</w:t>
            </w:r>
            <w:r>
              <w:rPr>
                <w:rFonts w:eastAsia="Times New Roman" w:cs="Segoe UI"/>
                <w:color w:val="000000" w:themeColor="text1"/>
                <w:sz w:val="22"/>
                <w:szCs w:val="22"/>
                <w:lang w:eastAsia="es-MX"/>
              </w:rPr>
              <w:t xml:space="preserve"> Cambiar el campo a “Año en que se otorgó”.</w:t>
            </w:r>
          </w:p>
        </w:tc>
      </w:tr>
      <w:tr w:rsidR="00255D5C" w:rsidRPr="00BC725B" w14:paraId="392A39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99DBF7"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.7.3</w:t>
            </w:r>
          </w:p>
        </w:tc>
        <w:tc>
          <w:tcPr>
            <w:tcW w:w="8222" w:type="dxa"/>
            <w:vAlign w:val="center"/>
          </w:tcPr>
          <w:p w14:paraId="2A988B7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3 de la gamificación.</w:t>
            </w:r>
          </w:p>
        </w:tc>
      </w:tr>
      <w:tr w:rsidR="00255D5C" w:rsidRPr="00BC725B" w14:paraId="73DA9C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ECE05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.7.4</w:t>
            </w:r>
          </w:p>
        </w:tc>
        <w:tc>
          <w:tcPr>
            <w:tcW w:w="8222" w:type="dxa"/>
            <w:vAlign w:val="center"/>
          </w:tcPr>
          <w:p w14:paraId="5166E7E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e</w:t>
            </w:r>
            <w:r>
              <w:rPr>
                <w:rFonts w:eastAsia="Times New Roman" w:cs="Segoe UI"/>
                <w:color w:val="000000" w:themeColor="text1"/>
                <w:sz w:val="22"/>
                <w:szCs w:val="22"/>
                <w:lang w:eastAsia="es-MX"/>
              </w:rPr>
              <w:t xml:space="preserve">s </w:t>
            </w:r>
            <w:r w:rsidRPr="00BC725B">
              <w:rPr>
                <w:rFonts w:eastAsia="Times New Roman" w:cs="Segoe UI"/>
                <w:color w:val="000000" w:themeColor="text1"/>
                <w:sz w:val="22"/>
                <w:szCs w:val="22"/>
                <w:lang w:eastAsia="es-MX"/>
              </w:rPr>
              <w:t>el paso 2 de la gamificación.</w:t>
            </w:r>
          </w:p>
        </w:tc>
      </w:tr>
      <w:tr w:rsidR="00255D5C" w:rsidRPr="00BC725B" w14:paraId="2F1C27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A434F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w:t>
            </w:r>
          </w:p>
        </w:tc>
        <w:tc>
          <w:tcPr>
            <w:tcW w:w="8222" w:type="dxa"/>
            <w:vAlign w:val="center"/>
          </w:tcPr>
          <w:p w14:paraId="4A91C51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Conferencias impartidas</w:t>
            </w:r>
          </w:p>
          <w:p w14:paraId="55440FB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conferencias impartidas.</w:t>
            </w:r>
          </w:p>
        </w:tc>
      </w:tr>
      <w:tr w:rsidR="00255D5C" w:rsidRPr="00BC725B" w14:paraId="7E7BB51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2E51D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7.5.</w:t>
            </w:r>
            <w:r w:rsidRPr="00BC725B">
              <w:rPr>
                <w:rFonts w:eastAsia="Times New Roman" w:cs="Segoe UI"/>
                <w:b w:val="0"/>
                <w:bCs w:val="0"/>
                <w:color w:val="000000" w:themeColor="text1"/>
                <w:sz w:val="22"/>
                <w:szCs w:val="22"/>
                <w:lang w:eastAsia="es-MX"/>
              </w:rPr>
              <w:t>8.1</w:t>
            </w:r>
          </w:p>
        </w:tc>
        <w:tc>
          <w:tcPr>
            <w:tcW w:w="8222" w:type="dxa"/>
            <w:vAlign w:val="center"/>
          </w:tcPr>
          <w:p w14:paraId="1A064B19"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una de las conferencias impartidas.</w:t>
            </w:r>
          </w:p>
        </w:tc>
      </w:tr>
      <w:tr w:rsidR="00255D5C" w:rsidRPr="00BC725B" w14:paraId="193204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DEA68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.8.2</w:t>
            </w:r>
          </w:p>
        </w:tc>
        <w:tc>
          <w:tcPr>
            <w:tcW w:w="8222" w:type="dxa"/>
            <w:vAlign w:val="center"/>
          </w:tcPr>
          <w:p w14:paraId="7AA7FA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El campo “año en el que fue tu conferencia”,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tc>
      </w:tr>
      <w:tr w:rsidR="00255D5C" w:rsidRPr="00BC725B" w14:paraId="4A7967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1A1A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.8.3</w:t>
            </w:r>
          </w:p>
        </w:tc>
        <w:tc>
          <w:tcPr>
            <w:tcW w:w="8222" w:type="dxa"/>
            <w:vAlign w:val="center"/>
          </w:tcPr>
          <w:p w14:paraId="06D23CF6"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3 de la gamificación.</w:t>
            </w:r>
          </w:p>
        </w:tc>
      </w:tr>
      <w:tr w:rsidR="00255D5C" w:rsidRPr="00BC725B" w14:paraId="5DC085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95090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w:t>
            </w:r>
          </w:p>
        </w:tc>
        <w:tc>
          <w:tcPr>
            <w:tcW w:w="8222" w:type="dxa"/>
            <w:vAlign w:val="center"/>
          </w:tcPr>
          <w:p w14:paraId="2687224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Patentes</w:t>
            </w:r>
          </w:p>
          <w:p w14:paraId="293B29D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 xml:space="preserve">Permite </w:t>
            </w:r>
            <w:r w:rsidRPr="00BC725B">
              <w:rPr>
                <w:rFonts w:eastAsia="Times New Roman" w:cs="Segoe UI"/>
                <w:color w:val="000000" w:themeColor="text1"/>
                <w:sz w:val="22"/>
                <w:szCs w:val="22"/>
                <w:lang w:eastAsia="es-MX"/>
              </w:rPr>
              <w:t>agregar “n” cantidad de patentes.</w:t>
            </w:r>
          </w:p>
        </w:tc>
      </w:tr>
      <w:tr w:rsidR="00255D5C" w:rsidRPr="00BC725B" w14:paraId="529B6B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D4372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.9.1</w:t>
            </w:r>
          </w:p>
        </w:tc>
        <w:tc>
          <w:tcPr>
            <w:tcW w:w="8222" w:type="dxa"/>
            <w:vAlign w:val="center"/>
          </w:tcPr>
          <w:p w14:paraId="1153B03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grados académicos.</w:t>
            </w:r>
          </w:p>
        </w:tc>
      </w:tr>
      <w:tr w:rsidR="00255D5C" w:rsidRPr="00BC725B" w14:paraId="7D63C9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81425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.9.2</w:t>
            </w:r>
          </w:p>
        </w:tc>
        <w:tc>
          <w:tcPr>
            <w:tcW w:w="8222" w:type="dxa"/>
            <w:vAlign w:val="center"/>
          </w:tcPr>
          <w:p w14:paraId="0CDB208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El campo “año en el que fue tu conferencia”,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p w14:paraId="4D7ADC5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CE4000">
              <w:rPr>
                <w:rFonts w:eastAsia="Times New Roman" w:cs="Segoe UI"/>
                <w:b/>
                <w:bCs/>
                <w:color w:val="000000" w:themeColor="text1"/>
                <w:sz w:val="22"/>
                <w:szCs w:val="22"/>
                <w:lang w:eastAsia="es-MX"/>
              </w:rPr>
              <w:t>NOTA:</w:t>
            </w:r>
            <w:r>
              <w:rPr>
                <w:rFonts w:eastAsia="Times New Roman" w:cs="Segoe UI"/>
                <w:color w:val="000000" w:themeColor="text1"/>
                <w:sz w:val="22"/>
                <w:szCs w:val="22"/>
                <w:lang w:eastAsia="es-MX"/>
              </w:rPr>
              <w:t xml:space="preserve"> Cambiar el campo a “Año en que se otorgó”.</w:t>
            </w:r>
          </w:p>
        </w:tc>
      </w:tr>
      <w:tr w:rsidR="00255D5C" w:rsidRPr="00BC725B" w14:paraId="119D78C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37044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.9.3</w:t>
            </w:r>
          </w:p>
        </w:tc>
        <w:tc>
          <w:tcPr>
            <w:tcW w:w="8222" w:type="dxa"/>
            <w:vAlign w:val="center"/>
          </w:tcPr>
          <w:p w14:paraId="71ACEA1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4 de la gamificación.</w:t>
            </w:r>
            <w:r>
              <w:rPr>
                <w:rFonts w:eastAsia="Times New Roman" w:cs="Segoe UI"/>
                <w:color w:val="000000" w:themeColor="text1"/>
                <w:sz w:val="22"/>
                <w:szCs w:val="22"/>
                <w:lang w:eastAsia="es-MX"/>
              </w:rPr>
              <w:t xml:space="preserve"> </w:t>
            </w:r>
          </w:p>
        </w:tc>
      </w:tr>
      <w:tr w:rsidR="00255D5C" w:rsidRPr="00BC725B" w14:paraId="13A16D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2E5C7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w:t>
            </w:r>
          </w:p>
        </w:tc>
        <w:tc>
          <w:tcPr>
            <w:tcW w:w="8222" w:type="dxa"/>
            <w:vAlign w:val="center"/>
          </w:tcPr>
          <w:p w14:paraId="4A9DADE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Proyectos emprendedores</w:t>
            </w:r>
          </w:p>
          <w:p w14:paraId="1E252FA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proyectos emprendedores.</w:t>
            </w:r>
          </w:p>
        </w:tc>
      </w:tr>
      <w:tr w:rsidR="00255D5C" w:rsidRPr="00BC725B" w14:paraId="30DB1B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EB5B86"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.10.1</w:t>
            </w:r>
          </w:p>
        </w:tc>
        <w:tc>
          <w:tcPr>
            <w:tcW w:w="8222" w:type="dxa"/>
            <w:vAlign w:val="center"/>
          </w:tcPr>
          <w:p w14:paraId="0A22E5C5"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campo “Posición en el proyecto”,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las opciones:</w:t>
            </w:r>
          </w:p>
          <w:p w14:paraId="77D571FB"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Fundador del proyecto.</w:t>
            </w:r>
          </w:p>
          <w:p w14:paraId="5282ABF5"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Socio del proyecto.</w:t>
            </w:r>
          </w:p>
          <w:p w14:paraId="7A0BC6EB"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Equipo operativo y/o administrativo.</w:t>
            </w:r>
          </w:p>
        </w:tc>
      </w:tr>
      <w:tr w:rsidR="00255D5C" w:rsidRPr="00BC725B" w14:paraId="675B37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B37BF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.10.2</w:t>
            </w:r>
          </w:p>
        </w:tc>
        <w:tc>
          <w:tcPr>
            <w:tcW w:w="8222" w:type="dxa"/>
            <w:vAlign w:val="center"/>
          </w:tcPr>
          <w:p w14:paraId="60A6A90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campo “Etapa en la que se encuentra el emprendimiento”,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las opciones:</w:t>
            </w:r>
          </w:p>
          <w:p w14:paraId="74AEB778"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Ideación. </w:t>
            </w:r>
          </w:p>
          <w:p w14:paraId="6DC17F8F"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Validación de mercado. </w:t>
            </w:r>
          </w:p>
          <w:p w14:paraId="334792A7"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Primeras ventas.</w:t>
            </w:r>
          </w:p>
          <w:p w14:paraId="5BD1D454"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Ventas recurrentes. </w:t>
            </w:r>
          </w:p>
          <w:p w14:paraId="1BCB752E"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Búsqueda de inversionistas y expansión.</w:t>
            </w:r>
          </w:p>
        </w:tc>
      </w:tr>
      <w:tr w:rsidR="00255D5C" w:rsidRPr="00BC725B" w14:paraId="37082B0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65A41F"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.10.3</w:t>
            </w:r>
          </w:p>
        </w:tc>
        <w:tc>
          <w:tcPr>
            <w:tcW w:w="8222" w:type="dxa"/>
            <w:vAlign w:val="center"/>
          </w:tcPr>
          <w:p w14:paraId="23560B9C"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5 de la gamificación.</w:t>
            </w:r>
          </w:p>
        </w:tc>
      </w:tr>
      <w:tr w:rsidR="00255D5C" w:rsidRPr="00BC725B" w14:paraId="74DA4C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68613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6</w:t>
            </w:r>
          </w:p>
        </w:tc>
        <w:tc>
          <w:tcPr>
            <w:tcW w:w="8222" w:type="dxa"/>
            <w:vAlign w:val="center"/>
          </w:tcPr>
          <w:p w14:paraId="726696D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I</w:t>
            </w:r>
            <w:r w:rsidRPr="00BC725B">
              <w:rPr>
                <w:rFonts w:eastAsia="Times New Roman" w:cs="Segoe UI"/>
                <w:color w:val="000000"/>
                <w:sz w:val="22"/>
                <w:szCs w:val="22"/>
                <w:lang w:eastAsia="es-MX"/>
              </w:rPr>
              <w:t>ndica que se finalizó con el llenado.</w:t>
            </w:r>
          </w:p>
          <w:p w14:paraId="64B53C0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cs="Segoe UI"/>
                <w:noProof/>
              </w:rPr>
              <w:drawing>
                <wp:inline distT="0" distB="0" distL="0" distR="0" wp14:anchorId="1FC98A68" wp14:editId="11CF83FD">
                  <wp:extent cx="3067244" cy="1696064"/>
                  <wp:effectExtent l="0" t="0" r="0" b="0"/>
                  <wp:docPr id="13" name="Imagen 1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 Aplicación&#10;&#10;Descripción generada automáticamente"/>
                          <pic:cNvPicPr/>
                        </pic:nvPicPr>
                        <pic:blipFill>
                          <a:blip r:embed="rId217"/>
                          <a:stretch>
                            <a:fillRect/>
                          </a:stretch>
                        </pic:blipFill>
                        <pic:spPr>
                          <a:xfrm>
                            <a:off x="0" y="0"/>
                            <a:ext cx="3102977" cy="1715823"/>
                          </a:xfrm>
                          <a:prstGeom prst="rect">
                            <a:avLst/>
                          </a:prstGeom>
                        </pic:spPr>
                      </pic:pic>
                    </a:graphicData>
                  </a:graphic>
                </wp:inline>
              </w:drawing>
            </w:r>
          </w:p>
          <w:p w14:paraId="17CC9982"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En caso de que no se llenen todos los campos se indica</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 xml:space="preserve"> las secciones que faltaron.</w:t>
            </w:r>
          </w:p>
          <w:p w14:paraId="1F29D636"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230BA21F"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cs="Segoe UI"/>
                <w:noProof/>
              </w:rPr>
              <w:drawing>
                <wp:inline distT="0" distB="0" distL="0" distR="0" wp14:anchorId="610729F8" wp14:editId="6AE1FD9C">
                  <wp:extent cx="3111910" cy="1966419"/>
                  <wp:effectExtent l="19050" t="19050" r="12700" b="15240"/>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10;&#10;Descripción generada automáticamente"/>
                          <pic:cNvPicPr/>
                        </pic:nvPicPr>
                        <pic:blipFill>
                          <a:blip r:embed="rId218"/>
                          <a:stretch>
                            <a:fillRect/>
                          </a:stretch>
                        </pic:blipFill>
                        <pic:spPr>
                          <a:xfrm>
                            <a:off x="0" y="0"/>
                            <a:ext cx="3116046" cy="1969033"/>
                          </a:xfrm>
                          <a:prstGeom prst="rect">
                            <a:avLst/>
                          </a:prstGeom>
                          <a:ln>
                            <a:solidFill>
                              <a:schemeClr val="bg1">
                                <a:lumMod val="75000"/>
                              </a:schemeClr>
                            </a:solidFill>
                          </a:ln>
                        </pic:spPr>
                      </pic:pic>
                    </a:graphicData>
                  </a:graphic>
                </wp:inline>
              </w:drawing>
            </w:r>
          </w:p>
          <w:p w14:paraId="1057443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7EE0103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sz w:val="22"/>
                <w:szCs w:val="22"/>
                <w:lang w:eastAsia="es-MX"/>
              </w:rPr>
              <w:t>Pantallas R8-1-3-6, R8-1-3-6-1, R8-1-4-5-1 y R8-1-4-5-1.</w:t>
            </w:r>
          </w:p>
        </w:tc>
      </w:tr>
    </w:tbl>
    <w:p w14:paraId="75C0E0AF" w14:textId="77777777" w:rsidR="00255D5C" w:rsidRDefault="00255D5C" w:rsidP="00255D5C">
      <w:pPr>
        <w:rPr>
          <w:rFonts w:cs="Segoe UI"/>
        </w:rPr>
      </w:pPr>
    </w:p>
    <w:p w14:paraId="03788ACB"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Notificaciones asociadas </w:t>
      </w:r>
    </w:p>
    <w:p w14:paraId="427152E8" w14:textId="77777777" w:rsidR="00255D5C" w:rsidRPr="007C1579" w:rsidRDefault="00255D5C" w:rsidP="00255D5C">
      <w:r>
        <w:t>No aplica.</w:t>
      </w:r>
    </w:p>
    <w:p w14:paraId="10865AD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D5875D4" w14:textId="77777777" w:rsidR="00255D5C" w:rsidRPr="006653EA" w:rsidRDefault="00255D5C" w:rsidP="00255D5C">
      <w:pPr>
        <w:pStyle w:val="Prrafodelista"/>
        <w:ind w:left="360"/>
        <w:jc w:val="both"/>
        <w:rPr>
          <w:rFonts w:cs="Segoe UI"/>
          <w:iCs/>
          <w:lang w:eastAsia="es-MX"/>
        </w:rPr>
      </w:pPr>
    </w:p>
    <w:p w14:paraId="15ACF992" w14:textId="77777777" w:rsidR="00255D5C" w:rsidRPr="006653EA" w:rsidRDefault="00255D5C" w:rsidP="00255D5C">
      <w:pPr>
        <w:pStyle w:val="Prrafodelista"/>
        <w:numPr>
          <w:ilvl w:val="0"/>
          <w:numId w:val="48"/>
        </w:numPr>
        <w:rPr>
          <w:rFonts w:cs="Segoe UI"/>
          <w:iCs/>
          <w:lang w:eastAsia="es-MX"/>
        </w:rPr>
      </w:pPr>
      <w:r w:rsidRPr="006653EA">
        <w:rPr>
          <w:rFonts w:cs="Segoe UI"/>
          <w:iCs/>
          <w:lang w:eastAsia="es-MX"/>
        </w:rPr>
        <w:t>Campus.</w:t>
      </w:r>
    </w:p>
    <w:p w14:paraId="27EF0851" w14:textId="77777777" w:rsidR="00255D5C" w:rsidRDefault="00255D5C" w:rsidP="00255D5C">
      <w:pPr>
        <w:pStyle w:val="Prrafodelista"/>
        <w:numPr>
          <w:ilvl w:val="0"/>
          <w:numId w:val="48"/>
        </w:numPr>
        <w:rPr>
          <w:rFonts w:cs="Segoe UI"/>
          <w:lang w:eastAsia="es-MX"/>
        </w:rPr>
      </w:pPr>
      <w:r>
        <w:rPr>
          <w:rFonts w:cs="Segoe UI"/>
          <w:lang w:eastAsia="es-MX"/>
        </w:rPr>
        <w:t>Frases motivadoras.</w:t>
      </w:r>
    </w:p>
    <w:p w14:paraId="181EE0B2" w14:textId="77777777" w:rsidR="00255D5C" w:rsidRDefault="00255D5C" w:rsidP="00255D5C">
      <w:pPr>
        <w:pStyle w:val="Prrafodelista"/>
        <w:numPr>
          <w:ilvl w:val="0"/>
          <w:numId w:val="48"/>
        </w:numPr>
        <w:rPr>
          <w:rFonts w:cs="Segoe UI"/>
          <w:lang w:eastAsia="es-MX"/>
        </w:rPr>
      </w:pPr>
      <w:r>
        <w:rPr>
          <w:rFonts w:cs="Segoe UI"/>
          <w:lang w:eastAsia="es-MX"/>
        </w:rPr>
        <w:t>Posición en el proyecto.</w:t>
      </w:r>
    </w:p>
    <w:p w14:paraId="739EDB43" w14:textId="77777777" w:rsidR="00255D5C" w:rsidRDefault="00255D5C" w:rsidP="00255D5C">
      <w:pPr>
        <w:pStyle w:val="Prrafodelista"/>
        <w:numPr>
          <w:ilvl w:val="0"/>
          <w:numId w:val="48"/>
        </w:numPr>
        <w:rPr>
          <w:rFonts w:cs="Segoe UI"/>
          <w:lang w:eastAsia="es-MX"/>
        </w:rPr>
      </w:pPr>
      <w:r>
        <w:rPr>
          <w:rFonts w:cs="Segoe UI"/>
          <w:lang w:eastAsia="es-MX"/>
        </w:rPr>
        <w:t>Etapa en la que se encuentra el emprendimiento.</w:t>
      </w:r>
    </w:p>
    <w:p w14:paraId="304E87EF" w14:textId="77777777" w:rsidR="00255D5C" w:rsidRDefault="00255D5C" w:rsidP="00255D5C">
      <w:pPr>
        <w:rPr>
          <w:rFonts w:cs="Segoe UI"/>
          <w:lang w:eastAsia="es-MX"/>
        </w:rPr>
      </w:pPr>
    </w:p>
    <w:p w14:paraId="4FC1B98F" w14:textId="77777777" w:rsidR="00255D5C" w:rsidRDefault="00255D5C" w:rsidP="00255D5C">
      <w:pPr>
        <w:rPr>
          <w:rFonts w:cs="Segoe UI"/>
          <w:lang w:eastAsia="es-MX"/>
        </w:rPr>
        <w:sectPr w:rsidR="00255D5C" w:rsidSect="009C74B0">
          <w:pgSz w:w="12240" w:h="15840"/>
          <w:pgMar w:top="2268" w:right="1469" w:bottom="1843" w:left="1276" w:header="709" w:footer="595" w:gutter="0"/>
          <w:cols w:space="708"/>
          <w:docGrid w:linePitch="360"/>
        </w:sectPr>
      </w:pPr>
    </w:p>
    <w:p w14:paraId="55F885B4" w14:textId="77777777" w:rsidR="00255D5C" w:rsidRPr="007C1579" w:rsidRDefault="00255D5C" w:rsidP="00255D5C">
      <w:pPr>
        <w:rPr>
          <w:rFonts w:cs="Segoe UI"/>
          <w:lang w:eastAsia="es-MX"/>
        </w:rPr>
      </w:pPr>
    </w:p>
    <w:p w14:paraId="3A2E33A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Perfil</w:t>
      </w:r>
    </w:p>
    <w:tbl>
      <w:tblPr>
        <w:tblStyle w:val="Listaclara-nfasis1"/>
        <w:tblW w:w="21391" w:type="dxa"/>
        <w:tblInd w:w="-572"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5222"/>
        <w:gridCol w:w="4436"/>
        <w:gridCol w:w="2347"/>
        <w:gridCol w:w="1023"/>
        <w:gridCol w:w="1175"/>
        <w:gridCol w:w="2396"/>
        <w:gridCol w:w="2396"/>
        <w:gridCol w:w="2396"/>
      </w:tblGrid>
      <w:tr w:rsidR="00C86F72" w:rsidRPr="00DA6000" w14:paraId="3C19CAAD" w14:textId="77777777" w:rsidTr="725EE9F8">
        <w:trPr>
          <w:gridAfter w:val="3"/>
          <w:cnfStyle w:val="100000000000" w:firstRow="1" w:lastRow="0" w:firstColumn="0" w:lastColumn="0" w:oddVBand="0" w:evenVBand="0" w:oddHBand="0"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980E278" w14:textId="77777777" w:rsidR="00255D5C" w:rsidRPr="006653EA" w:rsidRDefault="00255D5C">
            <w:pPr>
              <w:rPr>
                <w:rFonts w:cs="Segoe UI"/>
              </w:rPr>
            </w:pPr>
            <w:r w:rsidRPr="006653EA">
              <w:rPr>
                <w:rFonts w:cs="Segoe UI"/>
              </w:rPr>
              <w:t>Campo</w:t>
            </w:r>
          </w:p>
        </w:tc>
        <w:tc>
          <w:tcPr>
            <w:tcW w:w="4436" w:type="dxa"/>
          </w:tcPr>
          <w:p w14:paraId="007CC3A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2347" w:type="dxa"/>
          </w:tcPr>
          <w:p w14:paraId="4D6B92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rPr>
              <w:t>Especificaciones</w:t>
            </w:r>
          </w:p>
          <w:p w14:paraId="32E0EDE2"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/Catálogos relacionados</w:t>
            </w:r>
          </w:p>
        </w:tc>
        <w:tc>
          <w:tcPr>
            <w:tcW w:w="1023" w:type="dxa"/>
          </w:tcPr>
          <w:p w14:paraId="7A12B5D0" w14:textId="77777777" w:rsidR="00255D5C" w:rsidRPr="006653EA" w:rsidRDefault="00255D5C">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Texto de ayuda</w:t>
            </w:r>
          </w:p>
        </w:tc>
        <w:tc>
          <w:tcPr>
            <w:tcW w:w="1175" w:type="dxa"/>
          </w:tcPr>
          <w:p w14:paraId="3AD5EE0A" w14:textId="77777777" w:rsidR="00255D5C" w:rsidRPr="006653EA" w:rsidRDefault="00255D5C">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Requerido (SI/NO)</w:t>
            </w:r>
          </w:p>
        </w:tc>
      </w:tr>
      <w:tr w:rsidR="005815DB" w:rsidRPr="00DA6000" w14:paraId="2AF14EE0"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44812EE8" w14:textId="77777777" w:rsidR="00255D5C" w:rsidRPr="006653EA" w:rsidRDefault="00255D5C">
            <w:pPr>
              <w:rPr>
                <w:rFonts w:cs="Segoe UI"/>
              </w:rPr>
            </w:pPr>
            <w:r w:rsidRPr="006653EA">
              <w:rPr>
                <w:rFonts w:cs="Segoe UI"/>
              </w:rPr>
              <w:t>Información General</w:t>
            </w:r>
          </w:p>
        </w:tc>
      </w:tr>
      <w:tr w:rsidR="00DD3458" w:rsidRPr="00DA6000" w14:paraId="5F86BC7A"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066BC3FD" w14:textId="77777777" w:rsidR="00255D5C" w:rsidRPr="006653EA" w:rsidRDefault="00255D5C">
            <w:pPr>
              <w:rPr>
                <w:rFonts w:cs="Segoe UI"/>
                <w:b w:val="0"/>
                <w:bCs w:val="0"/>
              </w:rPr>
            </w:pPr>
            <w:r w:rsidRPr="006653EA">
              <w:rPr>
                <w:rFonts w:cs="Segoe UI"/>
                <w:b w:val="0"/>
                <w:bCs w:val="0"/>
              </w:rPr>
              <w:t>Nombre</w:t>
            </w:r>
          </w:p>
        </w:tc>
        <w:tc>
          <w:tcPr>
            <w:tcW w:w="4436" w:type="dxa"/>
          </w:tcPr>
          <w:p w14:paraId="6F4A87D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Investigador/</w:t>
            </w:r>
            <w:r>
              <w:rPr>
                <w:rFonts w:cs="Segoe UI"/>
              </w:rPr>
              <w:t>Emprendedor</w:t>
            </w:r>
            <w:r w:rsidRPr="006653EA">
              <w:rPr>
                <w:rFonts w:cs="Segoe UI"/>
              </w:rPr>
              <w:t xml:space="preserve"> interesado en la convocatoria.</w:t>
            </w:r>
          </w:p>
        </w:tc>
        <w:tc>
          <w:tcPr>
            <w:tcW w:w="2347" w:type="dxa"/>
          </w:tcPr>
          <w:p w14:paraId="194B2A0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397915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p>
        </w:tc>
        <w:tc>
          <w:tcPr>
            <w:tcW w:w="1023" w:type="dxa"/>
          </w:tcPr>
          <w:p w14:paraId="18AF0DF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Escribe tu nombre</w:t>
            </w:r>
          </w:p>
        </w:tc>
        <w:tc>
          <w:tcPr>
            <w:tcW w:w="1175" w:type="dxa"/>
          </w:tcPr>
          <w:p w14:paraId="0EB8B86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157A9408"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4EF98097" w14:textId="77777777" w:rsidR="00255D5C" w:rsidRPr="006653EA" w:rsidRDefault="00255D5C">
            <w:pPr>
              <w:rPr>
                <w:rFonts w:cs="Segoe UI"/>
                <w:b w:val="0"/>
                <w:bCs w:val="0"/>
              </w:rPr>
            </w:pPr>
            <w:r w:rsidRPr="006653EA">
              <w:rPr>
                <w:rFonts w:cs="Segoe UI"/>
                <w:b w:val="0"/>
                <w:bCs w:val="0"/>
              </w:rPr>
              <w:t>Apellidos</w:t>
            </w:r>
          </w:p>
        </w:tc>
        <w:tc>
          <w:tcPr>
            <w:tcW w:w="4436" w:type="dxa"/>
          </w:tcPr>
          <w:p w14:paraId="54C70CC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Apellidos del Investigador/</w:t>
            </w:r>
            <w:r>
              <w:rPr>
                <w:rFonts w:cs="Segoe UI"/>
              </w:rPr>
              <w:t xml:space="preserve"> Emprendedor</w:t>
            </w:r>
            <w:r w:rsidRPr="006653EA">
              <w:rPr>
                <w:rFonts w:cs="Segoe UI"/>
              </w:rPr>
              <w:t xml:space="preserve"> interesado en la convocatoria.</w:t>
            </w:r>
          </w:p>
        </w:tc>
        <w:tc>
          <w:tcPr>
            <w:tcW w:w="2347" w:type="dxa"/>
          </w:tcPr>
          <w:p w14:paraId="7341112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23C7C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p>
        </w:tc>
        <w:tc>
          <w:tcPr>
            <w:tcW w:w="1023" w:type="dxa"/>
          </w:tcPr>
          <w:p w14:paraId="0578B219"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tus apellidos</w:t>
            </w:r>
          </w:p>
        </w:tc>
        <w:tc>
          <w:tcPr>
            <w:tcW w:w="1175" w:type="dxa"/>
          </w:tcPr>
          <w:p w14:paraId="025517B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176D45C7" w14:textId="77777777" w:rsidTr="725EE9F8">
        <w:trPr>
          <w:gridAfter w:val="3"/>
          <w:wAfter w:w="7188" w:type="dxa"/>
          <w:trHeight w:val="1301"/>
        </w:trPr>
        <w:tc>
          <w:tcPr>
            <w:cnfStyle w:val="001000000000" w:firstRow="0" w:lastRow="0" w:firstColumn="1" w:lastColumn="0" w:oddVBand="0" w:evenVBand="0" w:oddHBand="0" w:evenHBand="0" w:firstRowFirstColumn="0" w:firstRowLastColumn="0" w:lastRowFirstColumn="0" w:lastRowLastColumn="0"/>
            <w:tcW w:w="5222" w:type="dxa"/>
          </w:tcPr>
          <w:p w14:paraId="1A8DA943" w14:textId="77777777" w:rsidR="00255D5C" w:rsidRPr="006653EA" w:rsidRDefault="00255D5C">
            <w:pPr>
              <w:rPr>
                <w:rFonts w:cs="Segoe UI"/>
                <w:b w:val="0"/>
                <w:bCs w:val="0"/>
              </w:rPr>
            </w:pPr>
            <w:r w:rsidRPr="006653EA">
              <w:rPr>
                <w:rFonts w:cs="Segoe UI"/>
                <w:b w:val="0"/>
                <w:bCs w:val="0"/>
              </w:rPr>
              <w:t>Correo</w:t>
            </w:r>
          </w:p>
        </w:tc>
        <w:tc>
          <w:tcPr>
            <w:tcW w:w="4436" w:type="dxa"/>
          </w:tcPr>
          <w:p w14:paraId="47A33C3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Correo del Investigador/</w:t>
            </w:r>
            <w:r>
              <w:rPr>
                <w:rFonts w:cs="Segoe UI"/>
              </w:rPr>
              <w:t xml:space="preserve"> Emprendedor</w:t>
            </w:r>
            <w:r w:rsidRPr="006653EA">
              <w:rPr>
                <w:rFonts w:cs="Segoe UI"/>
              </w:rPr>
              <w:t xml:space="preserve"> interesado en la convocatoria.</w:t>
            </w:r>
          </w:p>
        </w:tc>
        <w:tc>
          <w:tcPr>
            <w:tcW w:w="2347" w:type="dxa"/>
          </w:tcPr>
          <w:p w14:paraId="5C49F1C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BCC68E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p>
        </w:tc>
        <w:tc>
          <w:tcPr>
            <w:tcW w:w="1023" w:type="dxa"/>
          </w:tcPr>
          <w:p w14:paraId="0BE166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Escribe tu correo electrónico</w:t>
            </w:r>
          </w:p>
        </w:tc>
        <w:tc>
          <w:tcPr>
            <w:tcW w:w="1175" w:type="dxa"/>
          </w:tcPr>
          <w:p w14:paraId="6123046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3830BD1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561AB304" w14:textId="77777777" w:rsidR="00255D5C" w:rsidRPr="006653EA" w:rsidRDefault="00255D5C">
            <w:pPr>
              <w:rPr>
                <w:rFonts w:cs="Segoe UI"/>
              </w:rPr>
            </w:pPr>
            <w:r w:rsidRPr="006653EA">
              <w:rPr>
                <w:rFonts w:cs="Segoe UI"/>
              </w:rPr>
              <w:t>Ubicación</w:t>
            </w:r>
          </w:p>
        </w:tc>
        <w:tc>
          <w:tcPr>
            <w:tcW w:w="4436" w:type="dxa"/>
          </w:tcPr>
          <w:p w14:paraId="595284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4DB14F5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263D31E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14AFD2A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1FB0946B"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0D3CBB7" w14:textId="77777777" w:rsidR="00255D5C" w:rsidRPr="006653EA" w:rsidRDefault="00255D5C">
            <w:pPr>
              <w:jc w:val="right"/>
              <w:rPr>
                <w:rFonts w:cs="Segoe UI"/>
                <w:b w:val="0"/>
                <w:bCs w:val="0"/>
              </w:rPr>
            </w:pPr>
            <w:r w:rsidRPr="006653EA">
              <w:rPr>
                <w:rFonts w:cs="Segoe UI"/>
                <w:b w:val="0"/>
                <w:bCs w:val="0"/>
              </w:rPr>
              <w:t>País (Pertenece a la sección Ubicación)</w:t>
            </w:r>
          </w:p>
        </w:tc>
        <w:tc>
          <w:tcPr>
            <w:tcW w:w="4436" w:type="dxa"/>
          </w:tcPr>
          <w:p w14:paraId="183AFE9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país al que pertenece el Investigador /</w:t>
            </w:r>
            <w:r>
              <w:rPr>
                <w:rFonts w:cs="Segoe UI"/>
              </w:rPr>
              <w:t xml:space="preserve"> Emprendedor</w:t>
            </w:r>
            <w:r w:rsidRPr="006653EA">
              <w:rPr>
                <w:rFonts w:cs="Segoe UI"/>
              </w:rPr>
              <w:t>. Se selecciona de una lista.</w:t>
            </w:r>
          </w:p>
        </w:tc>
        <w:tc>
          <w:tcPr>
            <w:tcW w:w="2347" w:type="dxa"/>
          </w:tcPr>
          <w:p w14:paraId="2A4538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3C860A1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7D3E33F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w:t>
            </w:r>
            <w:r w:rsidRPr="006653EA">
              <w:rPr>
                <w:rFonts w:cs="Segoe UI"/>
              </w:rPr>
              <w:t xml:space="preserve"> </w:t>
            </w:r>
            <w:r>
              <w:rPr>
                <w:rFonts w:cs="Segoe UI"/>
              </w:rPr>
              <w:t>el</w:t>
            </w:r>
            <w:r w:rsidRPr="006653EA">
              <w:rPr>
                <w:rFonts w:cs="Segoe UI"/>
              </w:rPr>
              <w:t xml:space="preserve"> país</w:t>
            </w:r>
          </w:p>
        </w:tc>
        <w:tc>
          <w:tcPr>
            <w:tcW w:w="1175" w:type="dxa"/>
          </w:tcPr>
          <w:p w14:paraId="565BED6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51D79E9F"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43A7F39" w14:textId="77777777" w:rsidR="00255D5C" w:rsidRPr="006653EA" w:rsidRDefault="00255D5C">
            <w:pPr>
              <w:jc w:val="right"/>
              <w:rPr>
                <w:rFonts w:cs="Segoe UI"/>
                <w:b w:val="0"/>
                <w:bCs w:val="0"/>
              </w:rPr>
            </w:pPr>
            <w:r w:rsidRPr="006653EA">
              <w:rPr>
                <w:rFonts w:cs="Segoe UI"/>
                <w:b w:val="0"/>
                <w:bCs w:val="0"/>
              </w:rPr>
              <w:t>Estado (Pertenece a la sección Ubicación)</w:t>
            </w:r>
          </w:p>
        </w:tc>
        <w:tc>
          <w:tcPr>
            <w:tcW w:w="4436" w:type="dxa"/>
          </w:tcPr>
          <w:p w14:paraId="632F89F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Estado al que pertenece el Investigador/</w:t>
            </w:r>
            <w:r>
              <w:rPr>
                <w:rFonts w:cs="Segoe UI"/>
              </w:rPr>
              <w:t xml:space="preserve"> Emprendedor</w:t>
            </w:r>
            <w:r w:rsidRPr="006653EA">
              <w:rPr>
                <w:rFonts w:cs="Segoe UI"/>
              </w:rPr>
              <w:t>. Se selecciona de una lista.</w:t>
            </w:r>
          </w:p>
        </w:tc>
        <w:tc>
          <w:tcPr>
            <w:tcW w:w="2347" w:type="dxa"/>
          </w:tcPr>
          <w:p w14:paraId="31CBD36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7379924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9EE47D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w:t>
            </w:r>
            <w:r w:rsidRPr="006653EA">
              <w:rPr>
                <w:rFonts w:cs="Segoe UI"/>
              </w:rPr>
              <w:t xml:space="preserve"> </w:t>
            </w:r>
            <w:r>
              <w:rPr>
                <w:rFonts w:cs="Segoe UI"/>
              </w:rPr>
              <w:t>el</w:t>
            </w:r>
            <w:r w:rsidRPr="006653EA">
              <w:rPr>
                <w:rFonts w:cs="Segoe UI"/>
              </w:rPr>
              <w:t xml:space="preserve"> estado</w:t>
            </w:r>
          </w:p>
        </w:tc>
        <w:tc>
          <w:tcPr>
            <w:tcW w:w="1175" w:type="dxa"/>
          </w:tcPr>
          <w:p w14:paraId="654637C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8625E13"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7ED09DC" w14:textId="77777777" w:rsidR="00255D5C" w:rsidRPr="006653EA" w:rsidRDefault="00255D5C">
            <w:pPr>
              <w:jc w:val="right"/>
              <w:rPr>
                <w:rFonts w:cs="Segoe UI"/>
                <w:b w:val="0"/>
                <w:bCs w:val="0"/>
              </w:rPr>
            </w:pPr>
            <w:r w:rsidRPr="006653EA">
              <w:rPr>
                <w:rFonts w:cs="Segoe UI"/>
                <w:b w:val="0"/>
                <w:bCs w:val="0"/>
              </w:rPr>
              <w:lastRenderedPageBreak/>
              <w:t>Ciudad (Pertenece a la sección Ubicación)</w:t>
            </w:r>
          </w:p>
        </w:tc>
        <w:tc>
          <w:tcPr>
            <w:tcW w:w="4436" w:type="dxa"/>
          </w:tcPr>
          <w:p w14:paraId="3BA01D6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Ciudad a la que pertenece el Investigador/</w:t>
            </w:r>
            <w:r>
              <w:rPr>
                <w:rFonts w:cs="Segoe UI"/>
              </w:rPr>
              <w:t xml:space="preserve"> Emprendedor</w:t>
            </w:r>
            <w:r w:rsidRPr="006653EA">
              <w:rPr>
                <w:rFonts w:cs="Segoe UI"/>
              </w:rPr>
              <w:t>. Se selecciona de una lista.</w:t>
            </w:r>
          </w:p>
        </w:tc>
        <w:tc>
          <w:tcPr>
            <w:tcW w:w="2347" w:type="dxa"/>
          </w:tcPr>
          <w:p w14:paraId="0895DD0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784C333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E56E77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Escribe la </w:t>
            </w:r>
            <w:r w:rsidRPr="006653EA">
              <w:rPr>
                <w:rFonts w:cs="Segoe UI"/>
              </w:rPr>
              <w:t>ciudad</w:t>
            </w:r>
          </w:p>
        </w:tc>
        <w:tc>
          <w:tcPr>
            <w:tcW w:w="1175" w:type="dxa"/>
          </w:tcPr>
          <w:p w14:paraId="06FA38D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FA4E1F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0BFE8EE" w14:textId="77777777" w:rsidR="00255D5C" w:rsidRPr="006653EA" w:rsidRDefault="00255D5C">
            <w:pPr>
              <w:rPr>
                <w:rFonts w:cs="Segoe UI"/>
              </w:rPr>
            </w:pPr>
            <w:r w:rsidRPr="006653EA">
              <w:rPr>
                <w:rFonts w:cs="Segoe UI"/>
              </w:rPr>
              <w:t>Experiencia académica</w:t>
            </w:r>
          </w:p>
        </w:tc>
        <w:tc>
          <w:tcPr>
            <w:tcW w:w="4436" w:type="dxa"/>
          </w:tcPr>
          <w:p w14:paraId="5D57A6C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06A5587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03E9E9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4D5637B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64D4433A" w14:textId="77777777" w:rsidTr="725EE9F8">
        <w:trPr>
          <w:gridAfter w:val="3"/>
          <w:wAfter w:w="7188" w:type="dxa"/>
          <w:trHeight w:val="1321"/>
        </w:trPr>
        <w:tc>
          <w:tcPr>
            <w:cnfStyle w:val="001000000000" w:firstRow="0" w:lastRow="0" w:firstColumn="1" w:lastColumn="0" w:oddVBand="0" w:evenVBand="0" w:oddHBand="0" w:evenHBand="0" w:firstRowFirstColumn="0" w:firstRowLastColumn="0" w:lastRowFirstColumn="0" w:lastRowLastColumn="0"/>
            <w:tcW w:w="5222" w:type="dxa"/>
          </w:tcPr>
          <w:p w14:paraId="737DA32F" w14:textId="77777777" w:rsidR="00255D5C" w:rsidRPr="006653EA" w:rsidRDefault="00255D5C">
            <w:pPr>
              <w:rPr>
                <w:rFonts w:cs="Segoe UI"/>
                <w:b w:val="0"/>
                <w:bCs w:val="0"/>
              </w:rPr>
            </w:pPr>
            <w:r w:rsidRPr="006653EA">
              <w:rPr>
                <w:rFonts w:cs="Segoe UI"/>
                <w:b w:val="0"/>
                <w:bCs w:val="0"/>
              </w:rPr>
              <w:t>Campus del Tec. al que estás asignado</w:t>
            </w:r>
          </w:p>
        </w:tc>
        <w:tc>
          <w:tcPr>
            <w:tcW w:w="4436" w:type="dxa"/>
          </w:tcPr>
          <w:p w14:paraId="35EA35F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Campus del Tec al que esta asignado el Investigador/</w:t>
            </w:r>
            <w:r>
              <w:rPr>
                <w:rFonts w:cs="Segoe UI"/>
              </w:rPr>
              <w:t xml:space="preserve"> Emprendedor.</w:t>
            </w:r>
            <w:r w:rsidRPr="006653EA">
              <w:rPr>
                <w:rFonts w:cs="Segoe UI"/>
              </w:rPr>
              <w:t xml:space="preserve"> Se selecciona de una lista, solo si pertenece a algún TECNOLOGICO.</w:t>
            </w:r>
          </w:p>
        </w:tc>
        <w:tc>
          <w:tcPr>
            <w:tcW w:w="2347" w:type="dxa"/>
          </w:tcPr>
          <w:p w14:paraId="752604B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p w14:paraId="4E910B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MONTERREY</w:t>
            </w:r>
          </w:p>
        </w:tc>
        <w:tc>
          <w:tcPr>
            <w:tcW w:w="1023" w:type="dxa"/>
          </w:tcPr>
          <w:p w14:paraId="2D7007C6"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Selecciona tu campus</w:t>
            </w:r>
          </w:p>
        </w:tc>
        <w:tc>
          <w:tcPr>
            <w:tcW w:w="1175" w:type="dxa"/>
          </w:tcPr>
          <w:p w14:paraId="3DE7131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53F5C0C"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3E23FB29" w14:textId="77777777" w:rsidR="00255D5C" w:rsidRPr="006653EA" w:rsidRDefault="00255D5C">
            <w:pPr>
              <w:rPr>
                <w:rFonts w:cs="Segoe UI"/>
                <w:b w:val="0"/>
                <w:bCs w:val="0"/>
              </w:rPr>
            </w:pPr>
            <w:r w:rsidRPr="006653EA">
              <w:rPr>
                <w:rFonts w:cs="Segoe UI"/>
                <w:b w:val="0"/>
                <w:bCs w:val="0"/>
              </w:rPr>
              <w:t>Nómina</w:t>
            </w:r>
          </w:p>
        </w:tc>
        <w:tc>
          <w:tcPr>
            <w:tcW w:w="4436" w:type="dxa"/>
          </w:tcPr>
          <w:p w14:paraId="05672DB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Descripción de la nómina. </w:t>
            </w:r>
          </w:p>
        </w:tc>
        <w:tc>
          <w:tcPr>
            <w:tcW w:w="2347" w:type="dxa"/>
          </w:tcPr>
          <w:p w14:paraId="625256F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0BDF41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EE0004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 nómina</w:t>
            </w:r>
          </w:p>
        </w:tc>
        <w:tc>
          <w:tcPr>
            <w:tcW w:w="1175" w:type="dxa"/>
          </w:tcPr>
          <w:p w14:paraId="4277492F"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38467AE4"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ABB3F9C" w14:textId="77777777" w:rsidR="00255D5C" w:rsidRPr="006653EA" w:rsidRDefault="00255D5C">
            <w:pPr>
              <w:rPr>
                <w:rFonts w:cs="Segoe UI"/>
                <w:b w:val="0"/>
                <w:bCs w:val="0"/>
              </w:rPr>
            </w:pPr>
            <w:r w:rsidRPr="006653EA">
              <w:rPr>
                <w:rFonts w:cs="Segoe UI"/>
                <w:b w:val="0"/>
                <w:bCs w:val="0"/>
              </w:rPr>
              <w:t>¿Es profesor?</w:t>
            </w:r>
          </w:p>
        </w:tc>
        <w:tc>
          <w:tcPr>
            <w:tcW w:w="4436" w:type="dxa"/>
          </w:tcPr>
          <w:p w14:paraId="1C83F1E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w:t>
            </w:r>
            <w:r>
              <w:rPr>
                <w:rFonts w:cs="Segoe UI"/>
              </w:rPr>
              <w:t xml:space="preserve"> Emprendedor</w:t>
            </w:r>
            <w:r w:rsidRPr="006653EA">
              <w:rPr>
                <w:rFonts w:cs="Segoe UI"/>
              </w:rPr>
              <w:t xml:space="preserve"> selecciona de una lista las opciones: SI/NO</w:t>
            </w:r>
          </w:p>
        </w:tc>
        <w:tc>
          <w:tcPr>
            <w:tcW w:w="2347" w:type="dxa"/>
          </w:tcPr>
          <w:p w14:paraId="0CE4078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tc>
        <w:tc>
          <w:tcPr>
            <w:tcW w:w="1023" w:type="dxa"/>
          </w:tcPr>
          <w:p w14:paraId="2301B35E"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134AD127"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36CD6FE2"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2E55FBD" w14:textId="1E5559FB" w:rsidR="00255D5C" w:rsidRPr="006653EA" w:rsidRDefault="00255D5C">
            <w:pPr>
              <w:rPr>
                <w:rFonts w:cs="Segoe UI"/>
                <w:b w:val="0"/>
                <w:bCs w:val="0"/>
              </w:rPr>
            </w:pPr>
            <w:r w:rsidRPr="00955124">
              <w:rPr>
                <w:rFonts w:cs="Segoe UI"/>
                <w:b w:val="0"/>
              </w:rPr>
              <w:t xml:space="preserve">Experiencia </w:t>
            </w:r>
            <w:r w:rsidR="00891C38" w:rsidRPr="00955124">
              <w:rPr>
                <w:rFonts w:cs="Segoe UI"/>
                <w:b w:val="0"/>
              </w:rPr>
              <w:t>como docente</w:t>
            </w:r>
          </w:p>
        </w:tc>
        <w:tc>
          <w:tcPr>
            <w:tcW w:w="4436" w:type="dxa"/>
          </w:tcPr>
          <w:p w14:paraId="3496802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Información referente a las materias que imparte el Investigador/</w:t>
            </w:r>
            <w:r>
              <w:rPr>
                <w:rFonts w:cs="Segoe UI"/>
              </w:rPr>
              <w:t xml:space="preserve"> Emprendedor</w:t>
            </w:r>
            <w:r w:rsidRPr="006653EA">
              <w:rPr>
                <w:rFonts w:cs="Segoe UI"/>
              </w:rPr>
              <w:t>. Solo si es Profesor.</w:t>
            </w:r>
          </w:p>
        </w:tc>
        <w:tc>
          <w:tcPr>
            <w:tcW w:w="2347" w:type="dxa"/>
          </w:tcPr>
          <w:p w14:paraId="0CBEE4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126084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BC7214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¿Qué materias impartes?</w:t>
            </w:r>
          </w:p>
        </w:tc>
        <w:tc>
          <w:tcPr>
            <w:tcW w:w="1175" w:type="dxa"/>
          </w:tcPr>
          <w:p w14:paraId="4153616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E9F8C9D"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24A106A" w14:textId="77777777" w:rsidR="00255D5C" w:rsidRPr="006653EA" w:rsidRDefault="00255D5C">
            <w:pPr>
              <w:rPr>
                <w:rFonts w:cs="Segoe UI"/>
                <w:b w:val="0"/>
                <w:bCs w:val="0"/>
              </w:rPr>
            </w:pPr>
            <w:r w:rsidRPr="006653EA">
              <w:rPr>
                <w:rFonts w:cs="Segoe UI"/>
                <w:b w:val="0"/>
                <w:bCs w:val="0"/>
              </w:rPr>
              <w:t xml:space="preserve">¿Eres </w:t>
            </w:r>
            <w:proofErr w:type="spellStart"/>
            <w:r w:rsidRPr="006653EA">
              <w:rPr>
                <w:rFonts w:cs="Segoe UI"/>
                <w:b w:val="0"/>
                <w:bCs w:val="0"/>
              </w:rPr>
              <w:t>Exatec</w:t>
            </w:r>
            <w:proofErr w:type="spellEnd"/>
            <w:r w:rsidRPr="006653EA">
              <w:rPr>
                <w:rFonts w:cs="Segoe UI"/>
                <w:b w:val="0"/>
                <w:bCs w:val="0"/>
              </w:rPr>
              <w:t>?</w:t>
            </w:r>
          </w:p>
        </w:tc>
        <w:tc>
          <w:tcPr>
            <w:tcW w:w="4436" w:type="dxa"/>
          </w:tcPr>
          <w:p w14:paraId="6E6467C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w:t>
            </w:r>
            <w:r>
              <w:rPr>
                <w:rFonts w:cs="Segoe UI"/>
              </w:rPr>
              <w:t xml:space="preserve"> Emprendedor</w:t>
            </w:r>
            <w:r w:rsidRPr="006653EA">
              <w:rPr>
                <w:rFonts w:cs="Segoe UI"/>
              </w:rPr>
              <w:t xml:space="preserve"> selecciona de una lista las opciones: SI/NO</w:t>
            </w:r>
          </w:p>
        </w:tc>
        <w:tc>
          <w:tcPr>
            <w:tcW w:w="2347" w:type="dxa"/>
          </w:tcPr>
          <w:p w14:paraId="1CEE431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tc>
        <w:tc>
          <w:tcPr>
            <w:tcW w:w="1023" w:type="dxa"/>
          </w:tcPr>
          <w:p w14:paraId="7B91B02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1F20F68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4B9F26D0"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9E23382" w14:textId="77777777" w:rsidR="00255D5C" w:rsidRPr="006653EA" w:rsidRDefault="00255D5C">
            <w:pPr>
              <w:rPr>
                <w:rFonts w:cs="Segoe UI"/>
                <w:b w:val="0"/>
                <w:bCs w:val="0"/>
              </w:rPr>
            </w:pPr>
            <w:r w:rsidRPr="006653EA">
              <w:rPr>
                <w:rFonts w:cs="Segoe UI"/>
                <w:b w:val="0"/>
                <w:bCs w:val="0"/>
              </w:rPr>
              <w:t>Breve semblanza (Biografía)</w:t>
            </w:r>
          </w:p>
        </w:tc>
        <w:tc>
          <w:tcPr>
            <w:tcW w:w="4436" w:type="dxa"/>
          </w:tcPr>
          <w:p w14:paraId="55DEDF3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Se anexa la biografía del solucionador.</w:t>
            </w:r>
          </w:p>
        </w:tc>
        <w:tc>
          <w:tcPr>
            <w:tcW w:w="2347" w:type="dxa"/>
          </w:tcPr>
          <w:p w14:paraId="6226046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78442A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57FCF872" w14:textId="77777777" w:rsidR="00255D5C" w:rsidRPr="006653EA" w:rsidRDefault="00255D5C">
            <w:pPr>
              <w:tabs>
                <w:tab w:val="left" w:pos="370"/>
              </w:tabs>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Háblanos más sobre ti</w:t>
            </w:r>
          </w:p>
        </w:tc>
        <w:tc>
          <w:tcPr>
            <w:tcW w:w="1175" w:type="dxa"/>
          </w:tcPr>
          <w:p w14:paraId="1ED4251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7C886FD6" w14:textId="77777777" w:rsidTr="725EE9F8">
        <w:trPr>
          <w:gridAfter w:val="3"/>
          <w:wAfter w:w="7188" w:type="dxa"/>
          <w:trHeight w:val="2425"/>
        </w:trPr>
        <w:tc>
          <w:tcPr>
            <w:cnfStyle w:val="001000000000" w:firstRow="0" w:lastRow="0" w:firstColumn="1" w:lastColumn="0" w:oddVBand="0" w:evenVBand="0" w:oddHBand="0" w:evenHBand="0" w:firstRowFirstColumn="0" w:firstRowLastColumn="0" w:lastRowFirstColumn="0" w:lastRowLastColumn="0"/>
            <w:tcW w:w="5222" w:type="dxa"/>
          </w:tcPr>
          <w:p w14:paraId="33A0DC65" w14:textId="77777777" w:rsidR="00255D5C" w:rsidRPr="006653EA" w:rsidRDefault="00255D5C">
            <w:pPr>
              <w:rPr>
                <w:rFonts w:cs="Segoe UI"/>
                <w:b w:val="0"/>
                <w:bCs w:val="0"/>
              </w:rPr>
            </w:pPr>
            <w:proofErr w:type="spellStart"/>
            <w:r>
              <w:rPr>
                <w:rFonts w:cs="Segoe UI"/>
                <w:b w:val="0"/>
                <w:bCs w:val="0"/>
              </w:rPr>
              <w:lastRenderedPageBreak/>
              <w:t>Skills</w:t>
            </w:r>
            <w:proofErr w:type="spellEnd"/>
          </w:p>
        </w:tc>
        <w:tc>
          <w:tcPr>
            <w:tcW w:w="4436" w:type="dxa"/>
          </w:tcPr>
          <w:p w14:paraId="3D33D892" w14:textId="77777777" w:rsidR="00255D5C" w:rsidRPr="006653EA" w:rsidRDefault="00255D5C">
            <w:pPr>
              <w:pStyle w:val="NormalWeb"/>
              <w:shd w:val="clear" w:color="auto" w:fill="FFFFFF"/>
              <w:cnfStyle w:val="000000000000" w:firstRow="0" w:lastRow="0" w:firstColumn="0" w:lastColumn="0" w:oddVBand="0" w:evenVBand="0" w:oddHBand="0" w:evenHBand="0" w:firstRowFirstColumn="0" w:firstRowLastColumn="0" w:lastRowFirstColumn="0" w:lastRowLastColumn="0"/>
              <w:rPr>
                <w:rFonts w:cs="Segoe UI"/>
              </w:rPr>
            </w:pPr>
            <w:r>
              <w:rPr>
                <w:rFonts w:ascii="Segoe UI" w:eastAsiaTheme="minorHAnsi" w:hAnsi="Segoe UI" w:cs="Segoe UI"/>
                <w:sz w:val="22"/>
                <w:szCs w:val="22"/>
                <w:lang w:eastAsia="en-US"/>
              </w:rPr>
              <w:t>Palabras clave que describen al solucionador.</w:t>
            </w:r>
          </w:p>
        </w:tc>
        <w:tc>
          <w:tcPr>
            <w:tcW w:w="2347" w:type="dxa"/>
          </w:tcPr>
          <w:p w14:paraId="090836A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1B246C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 </w:t>
            </w:r>
          </w:p>
        </w:tc>
        <w:tc>
          <w:tcPr>
            <w:tcW w:w="1023" w:type="dxa"/>
          </w:tcPr>
          <w:p w14:paraId="5F744B1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las competencias clave que mejor te describen</w:t>
            </w:r>
          </w:p>
        </w:tc>
        <w:tc>
          <w:tcPr>
            <w:tcW w:w="1175" w:type="dxa"/>
          </w:tcPr>
          <w:p w14:paraId="0B70AC2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DD3458" w:rsidRPr="00DA6000" w14:paraId="1693D324"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19375CA1" w14:textId="77777777" w:rsidR="00255D5C" w:rsidRPr="006653EA" w:rsidRDefault="00255D5C">
            <w:pPr>
              <w:rPr>
                <w:rFonts w:eastAsia="Times New Roman" w:cs="Segoe UI"/>
                <w:b w:val="0"/>
                <w:bCs w:val="0"/>
                <w:color w:val="000000"/>
                <w:lang w:eastAsia="es-MX"/>
              </w:rPr>
            </w:pPr>
            <w:proofErr w:type="spellStart"/>
            <w:r>
              <w:rPr>
                <w:rFonts w:cs="Segoe UI"/>
                <w:b w:val="0"/>
                <w:bCs w:val="0"/>
              </w:rPr>
              <w:t>Keywords</w:t>
            </w:r>
            <w:proofErr w:type="spellEnd"/>
          </w:p>
        </w:tc>
        <w:tc>
          <w:tcPr>
            <w:tcW w:w="4436" w:type="dxa"/>
          </w:tcPr>
          <w:p w14:paraId="7BE957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Palabras clave relacionadas al perfil de investigación/experiencia)</w:t>
            </w:r>
          </w:p>
        </w:tc>
        <w:tc>
          <w:tcPr>
            <w:tcW w:w="2347" w:type="dxa"/>
          </w:tcPr>
          <w:p w14:paraId="41DF8F0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387E7DF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67B3740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palabras clave</w:t>
            </w:r>
          </w:p>
        </w:tc>
        <w:tc>
          <w:tcPr>
            <w:tcW w:w="1175" w:type="dxa"/>
          </w:tcPr>
          <w:p w14:paraId="6A77F23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DD3458" w:rsidRPr="00DA6000" w14:paraId="43CA9EBE"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017D788" w14:textId="77777777" w:rsidR="00255D5C" w:rsidRPr="006653EA" w:rsidRDefault="00255D5C">
            <w:pPr>
              <w:rPr>
                <w:rFonts w:cs="Segoe UI"/>
                <w:b w:val="0"/>
                <w:bCs w:val="0"/>
              </w:rPr>
            </w:pPr>
            <w:r w:rsidRPr="006653EA">
              <w:rPr>
                <w:rFonts w:cs="Segoe UI"/>
                <w:b w:val="0"/>
                <w:bCs w:val="0"/>
              </w:rPr>
              <w:t>Tipo de solucionador</w:t>
            </w:r>
          </w:p>
        </w:tc>
        <w:tc>
          <w:tcPr>
            <w:tcW w:w="4436" w:type="dxa"/>
          </w:tcPr>
          <w:p w14:paraId="6DB452D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Incluye las opciones:  Investigador y </w:t>
            </w:r>
            <w:r>
              <w:rPr>
                <w:rFonts w:cs="Segoe UI"/>
              </w:rPr>
              <w:t>Emprendedor</w:t>
            </w:r>
          </w:p>
        </w:tc>
        <w:tc>
          <w:tcPr>
            <w:tcW w:w="2347" w:type="dxa"/>
          </w:tcPr>
          <w:p w14:paraId="39DC266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p w14:paraId="4DB92A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Investigador</w:t>
            </w:r>
          </w:p>
        </w:tc>
        <w:tc>
          <w:tcPr>
            <w:tcW w:w="1023" w:type="dxa"/>
          </w:tcPr>
          <w:p w14:paraId="5399E99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52A29F6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5A4548A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4F38B4D1" w14:textId="77777777" w:rsidR="00255D5C" w:rsidRPr="006653EA" w:rsidRDefault="00255D5C">
            <w:pPr>
              <w:rPr>
                <w:rFonts w:cs="Segoe UI"/>
                <w:b w:val="0"/>
                <w:bCs w:val="0"/>
              </w:rPr>
            </w:pPr>
            <w:r w:rsidRPr="006653EA">
              <w:rPr>
                <w:rFonts w:cs="Segoe UI"/>
              </w:rPr>
              <w:t xml:space="preserve">PERFIL INVESTIGADOR </w:t>
            </w:r>
          </w:p>
        </w:tc>
        <w:tc>
          <w:tcPr>
            <w:tcW w:w="4436" w:type="dxa"/>
          </w:tcPr>
          <w:p w14:paraId="4D7D8EF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64E1854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AC394F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7C36B83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3DCA7467"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2F011D7D" w14:textId="77777777" w:rsidR="00255D5C" w:rsidRPr="006653EA" w:rsidRDefault="00255D5C">
            <w:pPr>
              <w:rPr>
                <w:rFonts w:cs="Segoe UI"/>
                <w:b w:val="0"/>
                <w:bCs w:val="0"/>
              </w:rPr>
            </w:pPr>
            <w:r w:rsidRPr="006653EA">
              <w:rPr>
                <w:rFonts w:cs="Segoe UI"/>
                <w:b w:val="0"/>
                <w:bCs w:val="0"/>
              </w:rPr>
              <w:t>Publicaciones</w:t>
            </w:r>
          </w:p>
        </w:tc>
        <w:tc>
          <w:tcPr>
            <w:tcW w:w="4436" w:type="dxa"/>
          </w:tcPr>
          <w:p w14:paraId="58D510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Se enlistan las publicaciones con las que el Investigador cuenta, organizadas por año de publicación (del más reciente al más antiguo).</w:t>
            </w:r>
          </w:p>
        </w:tc>
        <w:tc>
          <w:tcPr>
            <w:tcW w:w="2347" w:type="dxa"/>
          </w:tcPr>
          <w:p w14:paraId="00EE065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4675AEE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 </w:t>
            </w:r>
          </w:p>
        </w:tc>
        <w:tc>
          <w:tcPr>
            <w:tcW w:w="1023" w:type="dxa"/>
          </w:tcPr>
          <w:p w14:paraId="2BC41E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Cita el nombre seguido del año de su publicación</w:t>
            </w:r>
          </w:p>
        </w:tc>
        <w:tc>
          <w:tcPr>
            <w:tcW w:w="1175" w:type="dxa"/>
          </w:tcPr>
          <w:p w14:paraId="1DC586A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6212CC9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AE069D0" w14:textId="77777777" w:rsidR="00255D5C" w:rsidRPr="006653EA" w:rsidRDefault="00255D5C">
            <w:pPr>
              <w:rPr>
                <w:rFonts w:cs="Segoe UI"/>
                <w:b w:val="0"/>
                <w:bCs w:val="0"/>
              </w:rPr>
            </w:pPr>
            <w:r w:rsidRPr="006653EA">
              <w:rPr>
                <w:rFonts w:cs="Segoe UI"/>
                <w:b w:val="0"/>
                <w:bCs w:val="0"/>
              </w:rPr>
              <w:t>Áreas de investigación</w:t>
            </w:r>
          </w:p>
        </w:tc>
        <w:tc>
          <w:tcPr>
            <w:tcW w:w="4436" w:type="dxa"/>
          </w:tcPr>
          <w:p w14:paraId="2E48149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Son los Grupos o Proyectos de investigación en los que trabaja el Investigador.</w:t>
            </w:r>
          </w:p>
        </w:tc>
        <w:tc>
          <w:tcPr>
            <w:tcW w:w="2347" w:type="dxa"/>
          </w:tcPr>
          <w:p w14:paraId="1E4B08B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F9A849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 </w:t>
            </w:r>
          </w:p>
        </w:tc>
        <w:tc>
          <w:tcPr>
            <w:tcW w:w="1023" w:type="dxa"/>
          </w:tcPr>
          <w:p w14:paraId="25DC5C9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Escribe palabras clave y presiona </w:t>
            </w:r>
            <w:proofErr w:type="spellStart"/>
            <w:r>
              <w:rPr>
                <w:rFonts w:asciiTheme="minorHAnsi" w:hAnsiTheme="minorHAnsi"/>
                <w:sz w:val="20"/>
              </w:rPr>
              <w:t>Enter</w:t>
            </w:r>
            <w:proofErr w:type="spellEnd"/>
          </w:p>
        </w:tc>
        <w:tc>
          <w:tcPr>
            <w:tcW w:w="1175" w:type="dxa"/>
          </w:tcPr>
          <w:p w14:paraId="11D98D6A"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4A9FE03B"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063F6F5C" w14:textId="77777777" w:rsidR="00255D5C" w:rsidRPr="006653EA" w:rsidRDefault="00255D5C">
            <w:pPr>
              <w:rPr>
                <w:rFonts w:cs="Segoe UI"/>
              </w:rPr>
            </w:pPr>
            <w:r w:rsidRPr="006653EA">
              <w:rPr>
                <w:rFonts w:cs="Segoe UI"/>
              </w:rPr>
              <w:t>Grados académicos</w:t>
            </w:r>
          </w:p>
        </w:tc>
      </w:tr>
      <w:tr w:rsidR="00DD3458" w:rsidRPr="00DA6000" w14:paraId="66392B1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6C5BC29F" w14:textId="77777777">
              <w:trPr>
                <w:trHeight w:val="251"/>
              </w:trPr>
              <w:tc>
                <w:tcPr>
                  <w:tcW w:w="4999" w:type="dxa"/>
                  <w:tcBorders>
                    <w:top w:val="nil"/>
                    <w:left w:val="nil"/>
                    <w:bottom w:val="nil"/>
                    <w:right w:val="nil"/>
                  </w:tcBorders>
                  <w:shd w:val="clear" w:color="auto" w:fill="auto"/>
                  <w:noWrap/>
                  <w:hideMark/>
                </w:tcPr>
                <w:p w14:paraId="726A2008" w14:textId="77777777" w:rsidR="00255D5C" w:rsidRPr="006653EA" w:rsidRDefault="00255D5C">
                  <w:pPr>
                    <w:spacing w:after="0" w:line="240" w:lineRule="auto"/>
                    <w:jc w:val="right"/>
                    <w:rPr>
                      <w:rFonts w:cs="Segoe UI"/>
                    </w:rPr>
                  </w:pPr>
                  <w:r w:rsidRPr="006653EA">
                    <w:rPr>
                      <w:rFonts w:cs="Segoe UI"/>
                    </w:rPr>
                    <w:lastRenderedPageBreak/>
                    <w:t>Título académico</w:t>
                  </w:r>
                </w:p>
              </w:tc>
            </w:tr>
          </w:tbl>
          <w:p w14:paraId="17464760" w14:textId="77777777" w:rsidR="00255D5C" w:rsidRPr="006653EA" w:rsidRDefault="00255D5C">
            <w:pPr>
              <w:jc w:val="right"/>
              <w:rPr>
                <w:rFonts w:cs="Segoe UI"/>
                <w:b w:val="0"/>
                <w:bCs w:val="0"/>
              </w:rPr>
            </w:pPr>
          </w:p>
        </w:tc>
        <w:tc>
          <w:tcPr>
            <w:tcW w:w="4436" w:type="dxa"/>
          </w:tcPr>
          <w:p w14:paraId="7E2CD9D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Título académico con el que cuenta el Investigador.</w:t>
            </w:r>
          </w:p>
        </w:tc>
        <w:tc>
          <w:tcPr>
            <w:tcW w:w="2347" w:type="dxa"/>
          </w:tcPr>
          <w:p w14:paraId="19AE984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A1591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8805DD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Licenciatura, Maestría o Doctorado</w:t>
            </w:r>
          </w:p>
        </w:tc>
        <w:tc>
          <w:tcPr>
            <w:tcW w:w="1175" w:type="dxa"/>
          </w:tcPr>
          <w:p w14:paraId="3F9C320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2F632241"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62D6694A" w14:textId="77777777">
              <w:trPr>
                <w:trHeight w:val="251"/>
              </w:trPr>
              <w:tc>
                <w:tcPr>
                  <w:tcW w:w="4999" w:type="dxa"/>
                  <w:tcBorders>
                    <w:top w:val="nil"/>
                    <w:left w:val="nil"/>
                    <w:bottom w:val="nil"/>
                    <w:right w:val="nil"/>
                  </w:tcBorders>
                  <w:shd w:val="clear" w:color="auto" w:fill="auto"/>
                  <w:noWrap/>
                  <w:hideMark/>
                </w:tcPr>
                <w:p w14:paraId="3A36C954"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56922A8D" w14:textId="77777777" w:rsidR="00255D5C" w:rsidRPr="006653EA" w:rsidRDefault="00255D5C">
            <w:pPr>
              <w:jc w:val="right"/>
              <w:rPr>
                <w:rFonts w:cs="Segoe UI"/>
                <w:b w:val="0"/>
                <w:bCs w:val="0"/>
              </w:rPr>
            </w:pPr>
          </w:p>
        </w:tc>
        <w:tc>
          <w:tcPr>
            <w:tcW w:w="4436" w:type="dxa"/>
          </w:tcPr>
          <w:p w14:paraId="407747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Institución que le otorgó el título académico al Investigador.</w:t>
            </w:r>
          </w:p>
        </w:tc>
        <w:tc>
          <w:tcPr>
            <w:tcW w:w="2347" w:type="dxa"/>
          </w:tcPr>
          <w:p w14:paraId="3B0F2DB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505A489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329F5A5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nombre de la institución a la que asiste</w:t>
            </w:r>
          </w:p>
        </w:tc>
        <w:tc>
          <w:tcPr>
            <w:tcW w:w="1175" w:type="dxa"/>
          </w:tcPr>
          <w:p w14:paraId="26589544"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046AE25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925D535" w14:textId="77777777" w:rsidR="00255D5C" w:rsidRPr="006653EA" w:rsidRDefault="00255D5C">
            <w:pPr>
              <w:jc w:val="right"/>
              <w:rPr>
                <w:rFonts w:cs="Segoe UI"/>
                <w:b w:val="0"/>
                <w:bCs w:val="0"/>
              </w:rPr>
            </w:pPr>
            <w:r w:rsidRPr="006653EA">
              <w:rPr>
                <w:rFonts w:cs="Segoe UI"/>
                <w:b w:val="0"/>
                <w:bCs w:val="0"/>
              </w:rPr>
              <w:t xml:space="preserve">  Fecha en que se otorga </w:t>
            </w:r>
          </w:p>
        </w:tc>
        <w:tc>
          <w:tcPr>
            <w:tcW w:w="4436" w:type="dxa"/>
          </w:tcPr>
          <w:p w14:paraId="0B71119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la Institución otorgó el título académico al Investigador.</w:t>
            </w:r>
          </w:p>
        </w:tc>
        <w:tc>
          <w:tcPr>
            <w:tcW w:w="2347" w:type="dxa"/>
          </w:tcPr>
          <w:p w14:paraId="0BBBD42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3FC7766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6216F04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en la que te graduaste</w:t>
            </w:r>
          </w:p>
        </w:tc>
        <w:tc>
          <w:tcPr>
            <w:tcW w:w="1175" w:type="dxa"/>
          </w:tcPr>
          <w:p w14:paraId="250D25A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8A78882" w14:textId="77777777" w:rsidTr="725EE9F8">
        <w:trPr>
          <w:gridAfter w:val="3"/>
          <w:wAfter w:w="7188" w:type="dxa"/>
          <w:trHeight w:val="807"/>
        </w:trPr>
        <w:tc>
          <w:tcPr>
            <w:cnfStyle w:val="001000000000" w:firstRow="0" w:lastRow="0" w:firstColumn="1" w:lastColumn="0" w:oddVBand="0" w:evenVBand="0" w:oddHBand="0" w:evenHBand="0" w:firstRowFirstColumn="0" w:firstRowLastColumn="0" w:lastRowFirstColumn="0" w:lastRowLastColumn="0"/>
            <w:tcW w:w="5222" w:type="dxa"/>
          </w:tcPr>
          <w:p w14:paraId="137A1FEA" w14:textId="77777777" w:rsidR="00255D5C" w:rsidRPr="006653EA" w:rsidRDefault="00255D5C">
            <w:pPr>
              <w:jc w:val="right"/>
              <w:rPr>
                <w:rFonts w:eastAsia="Calibri" w:cs="Segoe UI"/>
                <w:b w:val="0"/>
                <w:bCs w:val="0"/>
              </w:rPr>
            </w:pPr>
            <w:r w:rsidRPr="006653EA">
              <w:rPr>
                <w:rFonts w:eastAsia="Calibri" w:cs="Segoe UI"/>
                <w:b w:val="0"/>
                <w:bCs w:val="0"/>
              </w:rPr>
              <w:t xml:space="preserve">Botón Agregar otro grado </w:t>
            </w:r>
          </w:p>
        </w:tc>
        <w:tc>
          <w:tcPr>
            <w:tcW w:w="4436" w:type="dxa"/>
          </w:tcPr>
          <w:p w14:paraId="4F27149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Mostrará otro conjunto de cajas de texto “Grados académicos”</w:t>
            </w:r>
          </w:p>
        </w:tc>
        <w:tc>
          <w:tcPr>
            <w:tcW w:w="2347" w:type="dxa"/>
          </w:tcPr>
          <w:p w14:paraId="294DFB1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Botón Agregar otro grado</w:t>
            </w:r>
          </w:p>
        </w:tc>
        <w:tc>
          <w:tcPr>
            <w:tcW w:w="1023" w:type="dxa"/>
          </w:tcPr>
          <w:p w14:paraId="2FA65C1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eastAsia="Calibri" w:cs="Segoe UI"/>
              </w:rPr>
            </w:pPr>
            <w:r>
              <w:rPr>
                <w:rFonts w:cs="Segoe UI"/>
              </w:rPr>
              <w:t>N/A</w:t>
            </w:r>
          </w:p>
        </w:tc>
        <w:tc>
          <w:tcPr>
            <w:tcW w:w="1175" w:type="dxa"/>
          </w:tcPr>
          <w:p w14:paraId="1C281482"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NO</w:t>
            </w:r>
          </w:p>
        </w:tc>
      </w:tr>
      <w:tr w:rsidR="005815DB" w:rsidRPr="00DA6000" w14:paraId="7352DE62"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5E2CAF6D" w14:textId="77777777" w:rsidR="00255D5C" w:rsidRPr="006653EA" w:rsidRDefault="00255D5C">
            <w:pPr>
              <w:rPr>
                <w:rFonts w:cs="Segoe UI"/>
              </w:rPr>
            </w:pPr>
            <w:r w:rsidRPr="006653EA">
              <w:rPr>
                <w:rFonts w:cs="Segoe UI"/>
              </w:rPr>
              <w:t>Premios y reconocimientos</w:t>
            </w:r>
          </w:p>
        </w:tc>
      </w:tr>
      <w:tr w:rsidR="00DD3458" w:rsidRPr="00DA6000" w14:paraId="27F7E7D2"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D2A441F" w14:textId="77777777" w:rsidR="00255D5C" w:rsidRPr="006653EA" w:rsidRDefault="00255D5C">
            <w:pPr>
              <w:jc w:val="right"/>
              <w:rPr>
                <w:rFonts w:cs="Segoe UI"/>
                <w:b w:val="0"/>
                <w:bCs w:val="0"/>
              </w:rPr>
            </w:pPr>
            <w:r w:rsidRPr="006653EA">
              <w:rPr>
                <w:rFonts w:cs="Segoe UI"/>
                <w:b w:val="0"/>
                <w:bCs w:val="0"/>
              </w:rPr>
              <w:t>Nombre del premio y reconocimiento</w:t>
            </w:r>
          </w:p>
        </w:tc>
        <w:tc>
          <w:tcPr>
            <w:tcW w:w="4436" w:type="dxa"/>
          </w:tcPr>
          <w:p w14:paraId="698430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premios y reconocimientos obtenidos por el Investigador.</w:t>
            </w:r>
          </w:p>
        </w:tc>
        <w:tc>
          <w:tcPr>
            <w:tcW w:w="2347" w:type="dxa"/>
          </w:tcPr>
          <w:p w14:paraId="0F36434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FC052A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0030030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¿Cómo se le conoce al premio?</w:t>
            </w:r>
          </w:p>
        </w:tc>
        <w:tc>
          <w:tcPr>
            <w:tcW w:w="1175" w:type="dxa"/>
          </w:tcPr>
          <w:p w14:paraId="4CEFD62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F989AF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4C4246C9" w14:textId="77777777">
              <w:trPr>
                <w:trHeight w:val="251"/>
              </w:trPr>
              <w:tc>
                <w:tcPr>
                  <w:tcW w:w="4999" w:type="dxa"/>
                  <w:tcBorders>
                    <w:top w:val="nil"/>
                    <w:left w:val="nil"/>
                    <w:bottom w:val="nil"/>
                    <w:right w:val="nil"/>
                  </w:tcBorders>
                  <w:shd w:val="clear" w:color="auto" w:fill="auto"/>
                  <w:noWrap/>
                  <w:hideMark/>
                </w:tcPr>
                <w:p w14:paraId="6C852DFD"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25A25ADF" w14:textId="77777777" w:rsidR="00255D5C" w:rsidRPr="006653EA" w:rsidRDefault="00255D5C">
            <w:pPr>
              <w:jc w:val="right"/>
              <w:rPr>
                <w:rFonts w:cs="Segoe UI"/>
                <w:b w:val="0"/>
                <w:bCs w:val="0"/>
              </w:rPr>
            </w:pPr>
          </w:p>
        </w:tc>
        <w:tc>
          <w:tcPr>
            <w:tcW w:w="4436" w:type="dxa"/>
          </w:tcPr>
          <w:p w14:paraId="6084EC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instituciones que otorgaron los premios y reconocimientos al Investigador.</w:t>
            </w:r>
          </w:p>
        </w:tc>
        <w:tc>
          <w:tcPr>
            <w:tcW w:w="2347" w:type="dxa"/>
          </w:tcPr>
          <w:p w14:paraId="66698D1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7A56FD7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646314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Universidad, Empresa o Sector que te reconoció</w:t>
            </w:r>
          </w:p>
        </w:tc>
        <w:tc>
          <w:tcPr>
            <w:tcW w:w="1175" w:type="dxa"/>
          </w:tcPr>
          <w:p w14:paraId="7DDCEDB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21ACBC14"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C7DB798" w14:textId="77777777" w:rsidR="00255D5C" w:rsidRPr="006653EA" w:rsidRDefault="00255D5C">
            <w:pPr>
              <w:jc w:val="right"/>
              <w:rPr>
                <w:rFonts w:cs="Segoe UI"/>
                <w:b w:val="0"/>
                <w:bCs w:val="0"/>
              </w:rPr>
            </w:pPr>
            <w:r w:rsidRPr="006653EA">
              <w:rPr>
                <w:rFonts w:cs="Segoe UI"/>
                <w:b w:val="0"/>
                <w:bCs w:val="0"/>
              </w:rPr>
              <w:t xml:space="preserve">Fecha en que se otorga </w:t>
            </w:r>
          </w:p>
        </w:tc>
        <w:tc>
          <w:tcPr>
            <w:tcW w:w="4436" w:type="dxa"/>
          </w:tcPr>
          <w:p w14:paraId="3DF90F1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en la que se otorgaron los premios y reconocimientos al Investigador</w:t>
            </w:r>
          </w:p>
        </w:tc>
        <w:tc>
          <w:tcPr>
            <w:tcW w:w="2347" w:type="dxa"/>
          </w:tcPr>
          <w:p w14:paraId="16C4F37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p w14:paraId="1CBE189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3C14CD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 xml:space="preserve">Selecciona la fecha de tu </w:t>
            </w:r>
            <w:r>
              <w:rPr>
                <w:rFonts w:asciiTheme="minorHAnsi" w:hAnsiTheme="minorHAnsi"/>
                <w:sz w:val="20"/>
              </w:rPr>
              <w:lastRenderedPageBreak/>
              <w:t>premiación</w:t>
            </w:r>
          </w:p>
        </w:tc>
        <w:tc>
          <w:tcPr>
            <w:tcW w:w="1175" w:type="dxa"/>
          </w:tcPr>
          <w:p w14:paraId="69ACB51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lastRenderedPageBreak/>
              <w:t>NO</w:t>
            </w:r>
          </w:p>
        </w:tc>
      </w:tr>
      <w:tr w:rsidR="00DD3458" w:rsidRPr="00DA6000" w14:paraId="1DCF2AD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807"/>
        </w:trPr>
        <w:tc>
          <w:tcPr>
            <w:cnfStyle w:val="001000000000" w:firstRow="0" w:lastRow="0" w:firstColumn="1" w:lastColumn="0" w:oddVBand="0" w:evenVBand="0" w:oddHBand="0" w:evenHBand="0" w:firstRowFirstColumn="0" w:firstRowLastColumn="0" w:lastRowFirstColumn="0" w:lastRowLastColumn="0"/>
            <w:tcW w:w="5222" w:type="dxa"/>
          </w:tcPr>
          <w:p w14:paraId="7AB81AFC" w14:textId="77777777" w:rsidR="00255D5C" w:rsidRPr="006653EA" w:rsidRDefault="00255D5C">
            <w:pPr>
              <w:jc w:val="right"/>
              <w:rPr>
                <w:rFonts w:eastAsia="Calibri" w:cs="Segoe UI"/>
                <w:b w:val="0"/>
                <w:bCs w:val="0"/>
              </w:rPr>
            </w:pPr>
            <w:r w:rsidRPr="006653EA">
              <w:rPr>
                <w:rFonts w:eastAsia="Calibri" w:cs="Segoe UI"/>
                <w:b w:val="0"/>
                <w:bCs w:val="0"/>
              </w:rPr>
              <w:t xml:space="preserve">Botón Agregar otro premio </w:t>
            </w:r>
          </w:p>
        </w:tc>
        <w:tc>
          <w:tcPr>
            <w:tcW w:w="4436" w:type="dxa"/>
          </w:tcPr>
          <w:p w14:paraId="03F03FF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Mostrará otro conjunto de cajas de texto “premios y reconocimientos”</w:t>
            </w:r>
          </w:p>
        </w:tc>
        <w:tc>
          <w:tcPr>
            <w:tcW w:w="2347" w:type="dxa"/>
          </w:tcPr>
          <w:p w14:paraId="32D1C6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Botón Agregar otro premio</w:t>
            </w:r>
          </w:p>
        </w:tc>
        <w:tc>
          <w:tcPr>
            <w:tcW w:w="1023" w:type="dxa"/>
          </w:tcPr>
          <w:p w14:paraId="34C8A1A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Pr>
                <w:rFonts w:cs="Segoe UI"/>
              </w:rPr>
              <w:t>N/A</w:t>
            </w:r>
          </w:p>
        </w:tc>
        <w:tc>
          <w:tcPr>
            <w:tcW w:w="1175" w:type="dxa"/>
          </w:tcPr>
          <w:p w14:paraId="0FED4DD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NO</w:t>
            </w:r>
          </w:p>
        </w:tc>
      </w:tr>
      <w:tr w:rsidR="005815DB" w:rsidRPr="00DA6000" w14:paraId="52209FE8"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2FAB1A67" w14:textId="77777777" w:rsidR="00255D5C" w:rsidRPr="006653EA" w:rsidRDefault="00255D5C">
            <w:pPr>
              <w:rPr>
                <w:rFonts w:cs="Segoe UI"/>
              </w:rPr>
            </w:pPr>
            <w:r w:rsidRPr="006653EA">
              <w:rPr>
                <w:rFonts w:cs="Segoe UI"/>
              </w:rPr>
              <w:t>Conferencias impartidas</w:t>
            </w:r>
          </w:p>
        </w:tc>
      </w:tr>
      <w:tr w:rsidR="00DD3458" w:rsidRPr="00DA6000" w14:paraId="5E0F5AE3"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8A373DA" w14:textId="77777777" w:rsidR="00255D5C" w:rsidRPr="006653EA" w:rsidRDefault="00255D5C">
            <w:pPr>
              <w:jc w:val="right"/>
              <w:rPr>
                <w:rFonts w:cs="Segoe UI"/>
                <w:b w:val="0"/>
                <w:bCs w:val="0"/>
              </w:rPr>
            </w:pPr>
            <w:r w:rsidRPr="006653EA">
              <w:rPr>
                <w:rFonts w:cs="Segoe UI"/>
                <w:b w:val="0"/>
                <w:bCs w:val="0"/>
              </w:rPr>
              <w:t xml:space="preserve">Nombre de conferencia </w:t>
            </w:r>
          </w:p>
        </w:tc>
        <w:tc>
          <w:tcPr>
            <w:tcW w:w="4436" w:type="dxa"/>
          </w:tcPr>
          <w:p w14:paraId="41A0539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conferencias en las que participó el Investigador impartiéndolas.</w:t>
            </w:r>
          </w:p>
        </w:tc>
        <w:tc>
          <w:tcPr>
            <w:tcW w:w="2347" w:type="dxa"/>
          </w:tcPr>
          <w:p w14:paraId="3EB419E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1E51ABE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E3C644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nombre le diste a tu plática?</w:t>
            </w:r>
          </w:p>
        </w:tc>
        <w:tc>
          <w:tcPr>
            <w:tcW w:w="1175" w:type="dxa"/>
          </w:tcPr>
          <w:p w14:paraId="2DDEF95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1D59550"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463C6A61" w14:textId="77777777">
              <w:trPr>
                <w:trHeight w:val="251"/>
              </w:trPr>
              <w:tc>
                <w:tcPr>
                  <w:tcW w:w="4999" w:type="dxa"/>
                  <w:tcBorders>
                    <w:top w:val="nil"/>
                    <w:left w:val="nil"/>
                    <w:bottom w:val="nil"/>
                    <w:right w:val="nil"/>
                  </w:tcBorders>
                  <w:shd w:val="clear" w:color="auto" w:fill="auto"/>
                  <w:noWrap/>
                  <w:hideMark/>
                </w:tcPr>
                <w:p w14:paraId="0E1E94BA" w14:textId="77777777" w:rsidR="00255D5C" w:rsidRPr="006653EA" w:rsidRDefault="00255D5C">
                  <w:pPr>
                    <w:spacing w:after="0" w:line="240" w:lineRule="auto"/>
                    <w:jc w:val="right"/>
                    <w:rPr>
                      <w:rFonts w:cs="Segoe UI"/>
                    </w:rPr>
                  </w:pPr>
                  <w:r w:rsidRPr="006653EA">
                    <w:rPr>
                      <w:rFonts w:cs="Segoe UI"/>
                    </w:rPr>
                    <w:t xml:space="preserve">Evento o Congreso en donde participó </w:t>
                  </w:r>
                </w:p>
              </w:tc>
            </w:tr>
          </w:tbl>
          <w:p w14:paraId="16C9D7AB" w14:textId="77777777" w:rsidR="00255D5C" w:rsidRPr="006653EA" w:rsidRDefault="00255D5C">
            <w:pPr>
              <w:jc w:val="right"/>
              <w:rPr>
                <w:rFonts w:cs="Segoe UI"/>
                <w:b w:val="0"/>
                <w:bCs w:val="0"/>
              </w:rPr>
            </w:pPr>
          </w:p>
        </w:tc>
        <w:tc>
          <w:tcPr>
            <w:tcW w:w="4436" w:type="dxa"/>
          </w:tcPr>
          <w:p w14:paraId="5863791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Eventos o Congresos en los que participó el Investigador impartiendo las conferencias.</w:t>
            </w:r>
          </w:p>
        </w:tc>
        <w:tc>
          <w:tcPr>
            <w:tcW w:w="2347" w:type="dxa"/>
          </w:tcPr>
          <w:p w14:paraId="7B29232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43640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05CC90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Evento Especial</w:t>
            </w:r>
          </w:p>
        </w:tc>
        <w:tc>
          <w:tcPr>
            <w:tcW w:w="1175" w:type="dxa"/>
          </w:tcPr>
          <w:p w14:paraId="6299D036"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791FA59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9CDF4E8" w14:textId="77777777" w:rsidR="00255D5C" w:rsidRPr="006653EA" w:rsidRDefault="00255D5C">
            <w:pPr>
              <w:jc w:val="right"/>
              <w:rPr>
                <w:rFonts w:cs="Segoe UI"/>
                <w:b w:val="0"/>
                <w:bCs w:val="0"/>
              </w:rPr>
            </w:pPr>
            <w:r w:rsidRPr="006653EA">
              <w:rPr>
                <w:rFonts w:cs="Segoe UI"/>
                <w:b w:val="0"/>
                <w:bCs w:val="0"/>
              </w:rPr>
              <w:t xml:space="preserve"> Fecha en la que se impartió </w:t>
            </w:r>
          </w:p>
        </w:tc>
        <w:tc>
          <w:tcPr>
            <w:tcW w:w="4436" w:type="dxa"/>
          </w:tcPr>
          <w:p w14:paraId="2D392FC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Fechas en las que impartió las conferencias el Investigador.</w:t>
            </w:r>
          </w:p>
        </w:tc>
        <w:tc>
          <w:tcPr>
            <w:tcW w:w="2347" w:type="dxa"/>
          </w:tcPr>
          <w:p w14:paraId="05EA30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tc>
        <w:tc>
          <w:tcPr>
            <w:tcW w:w="1023" w:type="dxa"/>
          </w:tcPr>
          <w:p w14:paraId="0458030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conferencia</w:t>
            </w:r>
          </w:p>
        </w:tc>
        <w:tc>
          <w:tcPr>
            <w:tcW w:w="1175" w:type="dxa"/>
          </w:tcPr>
          <w:p w14:paraId="3F77FC8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30CA5F4A" w14:textId="77777777" w:rsidTr="725EE9F8">
        <w:trPr>
          <w:gridAfter w:val="3"/>
          <w:wAfter w:w="7188" w:type="dxa"/>
          <w:trHeight w:val="788"/>
        </w:trPr>
        <w:tc>
          <w:tcPr>
            <w:cnfStyle w:val="001000000000" w:firstRow="0" w:lastRow="0" w:firstColumn="1" w:lastColumn="0" w:oddVBand="0" w:evenVBand="0" w:oddHBand="0" w:evenHBand="0" w:firstRowFirstColumn="0" w:firstRowLastColumn="0" w:lastRowFirstColumn="0" w:lastRowLastColumn="0"/>
            <w:tcW w:w="5222" w:type="dxa"/>
          </w:tcPr>
          <w:p w14:paraId="4E20E7A0" w14:textId="77777777" w:rsidR="00255D5C" w:rsidRPr="006653EA" w:rsidRDefault="00255D5C">
            <w:pPr>
              <w:jc w:val="right"/>
              <w:rPr>
                <w:rFonts w:cs="Segoe UI"/>
              </w:rPr>
            </w:pPr>
            <w:r w:rsidRPr="006653EA">
              <w:rPr>
                <w:rFonts w:eastAsia="Calibri" w:cs="Segoe UI"/>
                <w:b w:val="0"/>
                <w:bCs w:val="0"/>
              </w:rPr>
              <w:t xml:space="preserve">Botón Agregar otra conferencia </w:t>
            </w:r>
          </w:p>
        </w:tc>
        <w:tc>
          <w:tcPr>
            <w:tcW w:w="4436" w:type="dxa"/>
          </w:tcPr>
          <w:p w14:paraId="5F62C78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Mostrará otro conjunto de cajas de texto “Conferencias impartidas”</w:t>
            </w:r>
          </w:p>
        </w:tc>
        <w:tc>
          <w:tcPr>
            <w:tcW w:w="2347" w:type="dxa"/>
          </w:tcPr>
          <w:p w14:paraId="6B8C8CA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Botón Agregar otra conferencia</w:t>
            </w:r>
          </w:p>
        </w:tc>
        <w:tc>
          <w:tcPr>
            <w:tcW w:w="1023" w:type="dxa"/>
          </w:tcPr>
          <w:p w14:paraId="09FCFF59"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49DCA59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NO</w:t>
            </w:r>
          </w:p>
        </w:tc>
      </w:tr>
      <w:tr w:rsidR="005815DB" w:rsidRPr="00DA6000" w14:paraId="147D402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5EB658E5" w14:textId="77777777" w:rsidR="00255D5C" w:rsidRPr="006653EA" w:rsidRDefault="00255D5C">
            <w:pPr>
              <w:rPr>
                <w:rFonts w:cs="Segoe UI"/>
              </w:rPr>
            </w:pPr>
            <w:r w:rsidRPr="006653EA">
              <w:rPr>
                <w:rFonts w:cs="Segoe UI"/>
              </w:rPr>
              <w:t>Mis patentes</w:t>
            </w:r>
          </w:p>
        </w:tc>
      </w:tr>
      <w:tr w:rsidR="00DD3458" w:rsidRPr="00DA6000" w14:paraId="00D82806"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2413E946" w14:textId="77777777" w:rsidR="00255D5C" w:rsidRPr="006653EA" w:rsidRDefault="00255D5C">
            <w:pPr>
              <w:jc w:val="right"/>
              <w:rPr>
                <w:rFonts w:cs="Segoe UI"/>
                <w:b w:val="0"/>
                <w:bCs w:val="0"/>
              </w:rPr>
            </w:pPr>
            <w:r w:rsidRPr="006653EA">
              <w:rPr>
                <w:rFonts w:cs="Segoe UI"/>
                <w:b w:val="0"/>
                <w:bCs w:val="0"/>
              </w:rPr>
              <w:t xml:space="preserve">Nombre de patente </w:t>
            </w:r>
          </w:p>
        </w:tc>
        <w:tc>
          <w:tcPr>
            <w:tcW w:w="4436" w:type="dxa"/>
          </w:tcPr>
          <w:p w14:paraId="2AE8DDA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las patentes adquiridas por el Investigador.</w:t>
            </w:r>
          </w:p>
        </w:tc>
        <w:tc>
          <w:tcPr>
            <w:tcW w:w="2347" w:type="dxa"/>
          </w:tcPr>
          <w:p w14:paraId="428B09A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AFD62C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5C2EE0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¿Cuál es el nombre de la patente?</w:t>
            </w:r>
          </w:p>
        </w:tc>
        <w:tc>
          <w:tcPr>
            <w:tcW w:w="1175" w:type="dxa"/>
          </w:tcPr>
          <w:p w14:paraId="7231F02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4DDD5F8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F8425D9" w14:textId="77777777" w:rsidR="00255D5C" w:rsidRPr="006653EA" w:rsidRDefault="00255D5C">
            <w:pPr>
              <w:jc w:val="right"/>
              <w:rPr>
                <w:rFonts w:cs="Segoe UI"/>
                <w:b w:val="0"/>
                <w:bCs w:val="0"/>
              </w:rPr>
            </w:pPr>
            <w:r w:rsidRPr="006653EA">
              <w:rPr>
                <w:rFonts w:cs="Segoe UI"/>
                <w:b w:val="0"/>
                <w:bCs w:val="0"/>
              </w:rPr>
              <w:t xml:space="preserve">Número de patente </w:t>
            </w:r>
          </w:p>
        </w:tc>
        <w:tc>
          <w:tcPr>
            <w:tcW w:w="4436" w:type="dxa"/>
          </w:tcPr>
          <w:p w14:paraId="0BACF4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Numero designado a las patentes adquiridas por el Investigador.</w:t>
            </w:r>
          </w:p>
        </w:tc>
        <w:tc>
          <w:tcPr>
            <w:tcW w:w="2347" w:type="dxa"/>
          </w:tcPr>
          <w:p w14:paraId="052B373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65F15B5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Escribe el número </w:t>
            </w:r>
            <w:r>
              <w:rPr>
                <w:rFonts w:asciiTheme="minorHAnsi" w:hAnsiTheme="minorHAnsi"/>
                <w:sz w:val="20"/>
              </w:rPr>
              <w:lastRenderedPageBreak/>
              <w:t>de la patente</w:t>
            </w:r>
          </w:p>
        </w:tc>
        <w:tc>
          <w:tcPr>
            <w:tcW w:w="1175" w:type="dxa"/>
          </w:tcPr>
          <w:p w14:paraId="774930A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lastRenderedPageBreak/>
              <w:t>NO</w:t>
            </w:r>
          </w:p>
        </w:tc>
      </w:tr>
      <w:tr w:rsidR="00DD3458" w:rsidRPr="00DA6000" w14:paraId="337973B0"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40A66921" w14:textId="77777777" w:rsidR="00255D5C" w:rsidRPr="006653EA" w:rsidRDefault="00255D5C">
            <w:pPr>
              <w:jc w:val="right"/>
              <w:rPr>
                <w:rFonts w:cs="Segoe UI"/>
                <w:b w:val="0"/>
                <w:bCs w:val="0"/>
              </w:rPr>
            </w:pPr>
            <w:r w:rsidRPr="006653EA">
              <w:rPr>
                <w:rFonts w:cs="Segoe UI"/>
                <w:b w:val="0"/>
                <w:bCs w:val="0"/>
              </w:rPr>
              <w:t>Año de registro</w:t>
            </w:r>
          </w:p>
        </w:tc>
        <w:tc>
          <w:tcPr>
            <w:tcW w:w="4436" w:type="dxa"/>
          </w:tcPr>
          <w:p w14:paraId="4B1BDB7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Año en que se registró la patente.</w:t>
            </w:r>
          </w:p>
        </w:tc>
        <w:tc>
          <w:tcPr>
            <w:tcW w:w="2347" w:type="dxa"/>
          </w:tcPr>
          <w:p w14:paraId="06BF8B8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sidRPr="000D4EB9">
              <w:rPr>
                <w:rFonts w:cs="Segoe UI"/>
              </w:rPr>
              <w:t>NUMERICO</w:t>
            </w:r>
          </w:p>
        </w:tc>
        <w:tc>
          <w:tcPr>
            <w:tcW w:w="1023" w:type="dxa"/>
          </w:tcPr>
          <w:p w14:paraId="7D59447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el año de tu patente</w:t>
            </w:r>
          </w:p>
        </w:tc>
        <w:tc>
          <w:tcPr>
            <w:tcW w:w="1175" w:type="dxa"/>
          </w:tcPr>
          <w:p w14:paraId="64A545F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17FD711"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54"/>
        </w:trPr>
        <w:tc>
          <w:tcPr>
            <w:cnfStyle w:val="001000000000" w:firstRow="0" w:lastRow="0" w:firstColumn="1" w:lastColumn="0" w:oddVBand="0" w:evenVBand="0" w:oddHBand="0" w:evenHBand="0" w:firstRowFirstColumn="0" w:firstRowLastColumn="0" w:lastRowFirstColumn="0" w:lastRowLastColumn="0"/>
            <w:tcW w:w="5222" w:type="dxa"/>
          </w:tcPr>
          <w:p w14:paraId="5557FCCE" w14:textId="77777777" w:rsidR="00255D5C" w:rsidRPr="006653EA" w:rsidRDefault="00255D5C">
            <w:pPr>
              <w:jc w:val="right"/>
              <w:rPr>
                <w:rFonts w:cs="Segoe UI"/>
                <w:b w:val="0"/>
                <w:bCs w:val="0"/>
              </w:rPr>
            </w:pPr>
            <w:r w:rsidRPr="006653EA">
              <w:rPr>
                <w:rFonts w:cs="Segoe UI"/>
                <w:b w:val="0"/>
                <w:bCs w:val="0"/>
              </w:rPr>
              <w:t>Se encuentra en proceso de registro</w:t>
            </w:r>
          </w:p>
        </w:tc>
        <w:tc>
          <w:tcPr>
            <w:tcW w:w="4436" w:type="dxa"/>
          </w:tcPr>
          <w:p w14:paraId="2B8A4AD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si la patente está en proceso</w:t>
            </w:r>
          </w:p>
        </w:tc>
        <w:tc>
          <w:tcPr>
            <w:tcW w:w="2347" w:type="dxa"/>
          </w:tcPr>
          <w:p w14:paraId="736527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highlight w:val="yellow"/>
              </w:rPr>
            </w:pPr>
            <w:r w:rsidRPr="000D4EB9">
              <w:rPr>
                <w:rFonts w:cs="Segoe UI"/>
              </w:rPr>
              <w:t>Opción</w:t>
            </w:r>
          </w:p>
        </w:tc>
        <w:tc>
          <w:tcPr>
            <w:tcW w:w="1023" w:type="dxa"/>
          </w:tcPr>
          <w:p w14:paraId="0AB91CB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Mover el radio para</w:t>
            </w:r>
          </w:p>
        </w:tc>
        <w:tc>
          <w:tcPr>
            <w:tcW w:w="1175" w:type="dxa"/>
          </w:tcPr>
          <w:p w14:paraId="7A906BA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5A290270"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706A6D88" w14:textId="77777777" w:rsidR="00255D5C" w:rsidRPr="006653EA" w:rsidRDefault="00255D5C">
            <w:pPr>
              <w:jc w:val="right"/>
              <w:rPr>
                <w:rFonts w:cs="Segoe UI"/>
              </w:rPr>
            </w:pPr>
            <w:r w:rsidRPr="006653EA">
              <w:rPr>
                <w:rFonts w:eastAsia="Calibri" w:cs="Segoe UI"/>
                <w:b w:val="0"/>
                <w:bCs w:val="0"/>
              </w:rPr>
              <w:t xml:space="preserve">Botón Agregar otra patente </w:t>
            </w:r>
          </w:p>
        </w:tc>
        <w:tc>
          <w:tcPr>
            <w:tcW w:w="4436" w:type="dxa"/>
          </w:tcPr>
          <w:p w14:paraId="3DF8E9C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Mostrará otro conjunto de cajas de texto “Patente”</w:t>
            </w:r>
          </w:p>
        </w:tc>
        <w:tc>
          <w:tcPr>
            <w:tcW w:w="2347" w:type="dxa"/>
          </w:tcPr>
          <w:p w14:paraId="112C419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highlight w:val="yellow"/>
              </w:rPr>
            </w:pPr>
            <w:r w:rsidRPr="006653EA">
              <w:rPr>
                <w:rFonts w:eastAsia="Calibri" w:cs="Segoe UI"/>
              </w:rPr>
              <w:t>Botón Agregar otra patente</w:t>
            </w:r>
          </w:p>
        </w:tc>
        <w:tc>
          <w:tcPr>
            <w:tcW w:w="1023" w:type="dxa"/>
          </w:tcPr>
          <w:p w14:paraId="69DD2BB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64E256CE"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NO</w:t>
            </w:r>
          </w:p>
        </w:tc>
      </w:tr>
      <w:tr w:rsidR="005815DB" w:rsidRPr="00DA6000" w14:paraId="6B5DE48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724F6836" w14:textId="77777777" w:rsidR="00255D5C" w:rsidRPr="006653EA" w:rsidRDefault="00255D5C">
            <w:pPr>
              <w:rPr>
                <w:rFonts w:cs="Segoe UI"/>
              </w:rPr>
            </w:pPr>
            <w:r w:rsidRPr="006653EA">
              <w:rPr>
                <w:rFonts w:cs="Segoe UI"/>
              </w:rPr>
              <w:t>Proyectos emprendedores</w:t>
            </w:r>
          </w:p>
        </w:tc>
      </w:tr>
      <w:tr w:rsidR="00DD3458" w:rsidRPr="00DA6000" w14:paraId="6320A900"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C1564F7" w14:textId="77777777" w:rsidR="00255D5C" w:rsidRPr="006653EA" w:rsidRDefault="00255D5C">
            <w:pPr>
              <w:jc w:val="right"/>
              <w:rPr>
                <w:rFonts w:cs="Segoe UI"/>
                <w:b w:val="0"/>
                <w:bCs w:val="0"/>
              </w:rPr>
            </w:pPr>
            <w:r w:rsidRPr="006653EA">
              <w:rPr>
                <w:rFonts w:cs="Segoe UI"/>
                <w:b w:val="0"/>
                <w:bCs w:val="0"/>
              </w:rPr>
              <w:t>Nombre del proyecto</w:t>
            </w:r>
          </w:p>
        </w:tc>
        <w:tc>
          <w:tcPr>
            <w:tcW w:w="4436" w:type="dxa"/>
          </w:tcPr>
          <w:p w14:paraId="2BCF2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Proyectos emprendidos por el Investigador.</w:t>
            </w:r>
          </w:p>
        </w:tc>
        <w:tc>
          <w:tcPr>
            <w:tcW w:w="2347" w:type="dxa"/>
          </w:tcPr>
          <w:p w14:paraId="444C1B2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6B99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0816D8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¿Qué nombre tiene el proyecto?</w:t>
            </w:r>
          </w:p>
        </w:tc>
        <w:tc>
          <w:tcPr>
            <w:tcW w:w="1175" w:type="dxa"/>
          </w:tcPr>
          <w:p w14:paraId="6F7B2AA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56E826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7005EE8" w14:textId="77777777" w:rsidR="00255D5C" w:rsidRPr="006653EA" w:rsidRDefault="00255D5C">
            <w:pPr>
              <w:jc w:val="right"/>
              <w:rPr>
                <w:rFonts w:cs="Segoe UI"/>
                <w:b w:val="0"/>
                <w:bCs w:val="0"/>
              </w:rPr>
            </w:pPr>
            <w:r w:rsidRPr="006653EA">
              <w:rPr>
                <w:rFonts w:cs="Segoe UI"/>
                <w:b w:val="0"/>
                <w:bCs w:val="0"/>
              </w:rPr>
              <w:t>Descripción del proyecto</w:t>
            </w:r>
          </w:p>
        </w:tc>
        <w:tc>
          <w:tcPr>
            <w:tcW w:w="4436" w:type="dxa"/>
          </w:tcPr>
          <w:p w14:paraId="6445D86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Definición de los Proyectos emprendidos por el Investigador.</w:t>
            </w:r>
          </w:p>
        </w:tc>
        <w:tc>
          <w:tcPr>
            <w:tcW w:w="2347" w:type="dxa"/>
          </w:tcPr>
          <w:p w14:paraId="668CA80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3D17445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Háblanos más sobre el proyecto</w:t>
            </w:r>
          </w:p>
        </w:tc>
        <w:tc>
          <w:tcPr>
            <w:tcW w:w="1175" w:type="dxa"/>
          </w:tcPr>
          <w:p w14:paraId="40A502F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235E0FD3" w14:textId="77777777" w:rsidTr="725EE9F8">
        <w:trPr>
          <w:gridAfter w:val="3"/>
          <w:wAfter w:w="7188" w:type="dxa"/>
          <w:trHeight w:val="333"/>
        </w:trPr>
        <w:tc>
          <w:tcPr>
            <w:cnfStyle w:val="001000000000" w:firstRow="0" w:lastRow="0" w:firstColumn="1" w:lastColumn="0" w:oddVBand="0" w:evenVBand="0" w:oddHBand="0" w:evenHBand="0" w:firstRowFirstColumn="0" w:firstRowLastColumn="0" w:lastRowFirstColumn="0" w:lastRowLastColumn="0"/>
            <w:tcW w:w="5222" w:type="dxa"/>
          </w:tcPr>
          <w:p w14:paraId="4B8DCC16" w14:textId="77777777" w:rsidR="00255D5C" w:rsidRPr="006653EA" w:rsidRDefault="00255D5C">
            <w:pPr>
              <w:jc w:val="right"/>
              <w:rPr>
                <w:rFonts w:cs="Segoe UI"/>
                <w:b w:val="0"/>
                <w:bCs w:val="0"/>
              </w:rPr>
            </w:pPr>
            <w:r w:rsidRPr="006653EA">
              <w:rPr>
                <w:rFonts w:cs="Segoe UI"/>
                <w:b w:val="0"/>
                <w:bCs w:val="0"/>
              </w:rPr>
              <w:t>Posición en el proyecto</w:t>
            </w:r>
          </w:p>
        </w:tc>
        <w:tc>
          <w:tcPr>
            <w:tcW w:w="4436" w:type="dxa"/>
          </w:tcPr>
          <w:p w14:paraId="19DB4E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Posición en el proyecto.</w:t>
            </w:r>
          </w:p>
        </w:tc>
        <w:tc>
          <w:tcPr>
            <w:tcW w:w="2347" w:type="dxa"/>
          </w:tcPr>
          <w:p w14:paraId="0D7063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CATALOGO</w:t>
            </w:r>
          </w:p>
          <w:p w14:paraId="2BA2E0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229DC03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18E4FA2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1633B27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6A91E113" w14:textId="77777777" w:rsidR="00255D5C" w:rsidRPr="006653EA" w:rsidRDefault="00255D5C">
            <w:pPr>
              <w:jc w:val="right"/>
              <w:rPr>
                <w:rFonts w:cs="Segoe UI"/>
                <w:b w:val="0"/>
                <w:bCs w:val="0"/>
              </w:rPr>
            </w:pPr>
            <w:r w:rsidRPr="006653EA">
              <w:rPr>
                <w:rFonts w:cs="Segoe UI"/>
                <w:b w:val="0"/>
                <w:bCs w:val="0"/>
              </w:rPr>
              <w:t>Rol que desempeña en el proyecto</w:t>
            </w:r>
          </w:p>
        </w:tc>
        <w:tc>
          <w:tcPr>
            <w:tcW w:w="4436" w:type="dxa"/>
          </w:tcPr>
          <w:p w14:paraId="7974846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Roles desempeñados por el investigador en los proyectos emprendidos.</w:t>
            </w:r>
          </w:p>
        </w:tc>
        <w:tc>
          <w:tcPr>
            <w:tcW w:w="2347" w:type="dxa"/>
          </w:tcPr>
          <w:p w14:paraId="0608FA0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16BB90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CA6120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rol o puesto desempeñaste?</w:t>
            </w:r>
          </w:p>
        </w:tc>
        <w:tc>
          <w:tcPr>
            <w:tcW w:w="1175" w:type="dxa"/>
          </w:tcPr>
          <w:p w14:paraId="4A0E007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3542D7" w14:paraId="71DF0C19"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58532B2B" w14:textId="77777777" w:rsidR="00255D5C" w:rsidRPr="003542D7" w:rsidRDefault="00255D5C">
            <w:pPr>
              <w:jc w:val="right"/>
              <w:rPr>
                <w:rFonts w:cs="Segoe UI"/>
                <w:b w:val="0"/>
                <w:bCs w:val="0"/>
              </w:rPr>
            </w:pPr>
            <w:r w:rsidRPr="003542D7">
              <w:rPr>
                <w:rFonts w:cs="Segoe UI"/>
                <w:b w:val="0"/>
                <w:bCs w:val="0"/>
              </w:rPr>
              <w:t>Etapa en la que se encuentra el emprendimiento</w:t>
            </w:r>
          </w:p>
        </w:tc>
        <w:tc>
          <w:tcPr>
            <w:tcW w:w="4436" w:type="dxa"/>
          </w:tcPr>
          <w:p w14:paraId="09ABEE96" w14:textId="77777777" w:rsidR="00255D5C" w:rsidRPr="003542D7"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3542D7">
              <w:rPr>
                <w:rFonts w:cs="Segoe UI"/>
              </w:rPr>
              <w:t>Etapa en la que se encuentra el emprendimiento</w:t>
            </w:r>
          </w:p>
        </w:tc>
        <w:tc>
          <w:tcPr>
            <w:tcW w:w="2347" w:type="dxa"/>
          </w:tcPr>
          <w:p w14:paraId="23EC9B6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CATALOGO</w:t>
            </w:r>
          </w:p>
          <w:p w14:paraId="47138182" w14:textId="77777777" w:rsidR="00255D5C" w:rsidRPr="003542D7"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525C3B0E" w14:textId="77777777" w:rsidR="00255D5C" w:rsidRPr="003542D7" w:rsidRDefault="00255D5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rPr>
              <w:t>Selecciona una opción</w:t>
            </w:r>
          </w:p>
        </w:tc>
        <w:tc>
          <w:tcPr>
            <w:tcW w:w="1175" w:type="dxa"/>
          </w:tcPr>
          <w:p w14:paraId="37527854" w14:textId="77777777" w:rsidR="00255D5C" w:rsidRPr="003542D7"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NO</w:t>
            </w:r>
          </w:p>
        </w:tc>
      </w:tr>
      <w:tr w:rsidR="00DD3458" w:rsidRPr="00DA6000" w14:paraId="74F85881"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4E01644" w14:textId="77777777" w:rsidR="00255D5C" w:rsidRPr="006653EA" w:rsidRDefault="00255D5C">
            <w:pPr>
              <w:jc w:val="right"/>
              <w:rPr>
                <w:rFonts w:cs="Segoe UI"/>
                <w:b w:val="0"/>
                <w:bCs w:val="0"/>
              </w:rPr>
            </w:pPr>
            <w:r w:rsidRPr="006653EA">
              <w:rPr>
                <w:rFonts w:cs="Segoe UI"/>
                <w:b w:val="0"/>
                <w:bCs w:val="0"/>
              </w:rPr>
              <w:lastRenderedPageBreak/>
              <w:t>Año de lanzamiento</w:t>
            </w:r>
          </w:p>
        </w:tc>
        <w:tc>
          <w:tcPr>
            <w:tcW w:w="4436" w:type="dxa"/>
          </w:tcPr>
          <w:p w14:paraId="73C2F9D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Fechas en la que fueron lanzados los proyectos emprendidos por el Investigador.</w:t>
            </w:r>
          </w:p>
        </w:tc>
        <w:tc>
          <w:tcPr>
            <w:tcW w:w="2347" w:type="dxa"/>
          </w:tcPr>
          <w:p w14:paraId="19F8278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6010CE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FD2564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434624A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69F4D789"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76683E27" w14:textId="77777777" w:rsidR="00255D5C" w:rsidRPr="006653EA" w:rsidRDefault="00255D5C">
            <w:pPr>
              <w:jc w:val="right"/>
              <w:rPr>
                <w:rFonts w:cs="Segoe UI"/>
                <w:b w:val="0"/>
                <w:bCs w:val="0"/>
              </w:rPr>
            </w:pPr>
            <w:r w:rsidRPr="006653EA">
              <w:rPr>
                <w:rFonts w:cs="Segoe UI"/>
                <w:b w:val="0"/>
                <w:bCs w:val="0"/>
              </w:rPr>
              <w:t>¿El proyecto está vigente?</w:t>
            </w:r>
          </w:p>
        </w:tc>
        <w:tc>
          <w:tcPr>
            <w:tcW w:w="4436" w:type="dxa"/>
          </w:tcPr>
          <w:p w14:paraId="1825509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 seleccionará de una lista las opciones: SI/NO</w:t>
            </w:r>
          </w:p>
        </w:tc>
        <w:tc>
          <w:tcPr>
            <w:tcW w:w="2347" w:type="dxa"/>
          </w:tcPr>
          <w:p w14:paraId="6A914C0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31F8C7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C5C1009"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año de lanzamiento</w:t>
            </w:r>
          </w:p>
        </w:tc>
        <w:tc>
          <w:tcPr>
            <w:tcW w:w="1175" w:type="dxa"/>
          </w:tcPr>
          <w:p w14:paraId="02E0179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FDFC0F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0FD9602" w14:textId="77777777" w:rsidR="00255D5C" w:rsidRPr="006653EA" w:rsidRDefault="00255D5C">
            <w:pPr>
              <w:jc w:val="right"/>
              <w:rPr>
                <w:rFonts w:cs="Segoe UI"/>
                <w:b w:val="0"/>
                <w:bCs w:val="0"/>
              </w:rPr>
            </w:pPr>
            <w:r w:rsidRPr="006653EA">
              <w:rPr>
                <w:rFonts w:cs="Segoe UI"/>
                <w:b w:val="0"/>
                <w:bCs w:val="0"/>
              </w:rPr>
              <w:t>Botón agregar otro proyecto</w:t>
            </w:r>
          </w:p>
        </w:tc>
        <w:tc>
          <w:tcPr>
            <w:tcW w:w="4436" w:type="dxa"/>
          </w:tcPr>
          <w:p w14:paraId="4B70C98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Mostrará otro conjunto de cajas de texto “Proyectos emprendedores”</w:t>
            </w:r>
          </w:p>
        </w:tc>
        <w:tc>
          <w:tcPr>
            <w:tcW w:w="2347" w:type="dxa"/>
          </w:tcPr>
          <w:p w14:paraId="40EF40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Botón agregar otro proyecto</w:t>
            </w:r>
          </w:p>
        </w:tc>
        <w:tc>
          <w:tcPr>
            <w:tcW w:w="1023" w:type="dxa"/>
          </w:tcPr>
          <w:p w14:paraId="358DBBD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175" w:type="dxa"/>
          </w:tcPr>
          <w:p w14:paraId="196B2E6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1506D557"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5FBA41F" w14:textId="77777777" w:rsidR="00255D5C" w:rsidRPr="006653EA" w:rsidRDefault="00255D5C">
            <w:pPr>
              <w:rPr>
                <w:rFonts w:cs="Segoe UI"/>
                <w:b w:val="0"/>
                <w:bCs w:val="0"/>
              </w:rPr>
            </w:pPr>
          </w:p>
        </w:tc>
        <w:tc>
          <w:tcPr>
            <w:tcW w:w="4436" w:type="dxa"/>
          </w:tcPr>
          <w:p w14:paraId="21D3F6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2347" w:type="dxa"/>
          </w:tcPr>
          <w:p w14:paraId="5BA66F6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B0C25F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Seleccionar botón</w:t>
            </w:r>
          </w:p>
        </w:tc>
        <w:tc>
          <w:tcPr>
            <w:tcW w:w="1175" w:type="dxa"/>
          </w:tcPr>
          <w:p w14:paraId="3C188DD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20C5572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533"/>
        </w:trPr>
        <w:tc>
          <w:tcPr>
            <w:cnfStyle w:val="001000000000" w:firstRow="0" w:lastRow="0" w:firstColumn="1" w:lastColumn="0" w:oddVBand="0" w:evenVBand="0" w:oddHBand="0" w:evenHBand="0" w:firstRowFirstColumn="0" w:firstRowLastColumn="0" w:lastRowFirstColumn="0" w:lastRowLastColumn="0"/>
            <w:tcW w:w="5222" w:type="dxa"/>
          </w:tcPr>
          <w:p w14:paraId="423328B9" w14:textId="77777777" w:rsidR="00255D5C" w:rsidRPr="006653EA" w:rsidRDefault="00255D5C">
            <w:pPr>
              <w:rPr>
                <w:rFonts w:cs="Segoe UI"/>
                <w:b w:val="0"/>
                <w:bCs w:val="0"/>
              </w:rPr>
            </w:pPr>
            <w:r w:rsidRPr="006653EA">
              <w:rPr>
                <w:rFonts w:cs="Segoe UI"/>
              </w:rPr>
              <w:t xml:space="preserve">PERFIL </w:t>
            </w:r>
            <w:r>
              <w:rPr>
                <w:rFonts w:cs="Segoe UI"/>
              </w:rPr>
              <w:t>EMPRENDEDOR</w:t>
            </w:r>
          </w:p>
        </w:tc>
        <w:tc>
          <w:tcPr>
            <w:tcW w:w="4436" w:type="dxa"/>
          </w:tcPr>
          <w:p w14:paraId="3FAE0A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12E668D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2C50B6C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2F81C73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75B9066F"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4DAD9E3B" w14:textId="77777777" w:rsidR="00255D5C" w:rsidRPr="006653EA" w:rsidRDefault="00255D5C">
            <w:pPr>
              <w:rPr>
                <w:rFonts w:cs="Segoe UI"/>
              </w:rPr>
            </w:pPr>
            <w:r w:rsidRPr="006653EA">
              <w:rPr>
                <w:rFonts w:cs="Segoe UI"/>
              </w:rPr>
              <w:t>Grados académicos</w:t>
            </w:r>
          </w:p>
        </w:tc>
        <w:tc>
          <w:tcPr>
            <w:tcW w:w="4436" w:type="dxa"/>
          </w:tcPr>
          <w:p w14:paraId="189C0B3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2347" w:type="dxa"/>
          </w:tcPr>
          <w:p w14:paraId="3566DE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682E87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1175" w:type="dxa"/>
          </w:tcPr>
          <w:p w14:paraId="271BEF5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3FC28E8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5D4B554A" w14:textId="77777777">
              <w:trPr>
                <w:trHeight w:val="251"/>
              </w:trPr>
              <w:tc>
                <w:tcPr>
                  <w:tcW w:w="4999" w:type="dxa"/>
                  <w:tcBorders>
                    <w:top w:val="nil"/>
                    <w:left w:val="nil"/>
                    <w:bottom w:val="nil"/>
                    <w:right w:val="nil"/>
                  </w:tcBorders>
                  <w:shd w:val="clear" w:color="auto" w:fill="auto"/>
                  <w:noWrap/>
                  <w:hideMark/>
                </w:tcPr>
                <w:p w14:paraId="5638D4DF" w14:textId="77777777" w:rsidR="00255D5C" w:rsidRPr="006653EA" w:rsidRDefault="00255D5C">
                  <w:pPr>
                    <w:spacing w:after="0" w:line="240" w:lineRule="auto"/>
                    <w:jc w:val="right"/>
                    <w:rPr>
                      <w:rFonts w:cs="Segoe UI"/>
                    </w:rPr>
                  </w:pPr>
                  <w:r w:rsidRPr="006653EA">
                    <w:rPr>
                      <w:rFonts w:cs="Segoe UI"/>
                    </w:rPr>
                    <w:t>Título académico</w:t>
                  </w:r>
                </w:p>
              </w:tc>
            </w:tr>
          </w:tbl>
          <w:p w14:paraId="2E13CF67" w14:textId="77777777" w:rsidR="00255D5C" w:rsidRPr="006653EA" w:rsidRDefault="00255D5C">
            <w:pPr>
              <w:jc w:val="right"/>
              <w:rPr>
                <w:rFonts w:cs="Segoe UI"/>
                <w:b w:val="0"/>
                <w:bCs w:val="0"/>
              </w:rPr>
            </w:pPr>
          </w:p>
        </w:tc>
        <w:tc>
          <w:tcPr>
            <w:tcW w:w="4436" w:type="dxa"/>
          </w:tcPr>
          <w:p w14:paraId="49085BE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Título académico con el que cuenta</w:t>
            </w:r>
            <w:r>
              <w:rPr>
                <w:rFonts w:cs="Segoe UI"/>
              </w:rPr>
              <w:t>.</w:t>
            </w:r>
          </w:p>
        </w:tc>
        <w:tc>
          <w:tcPr>
            <w:tcW w:w="2347" w:type="dxa"/>
          </w:tcPr>
          <w:p w14:paraId="60B9F98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9A625E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5609E14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Licenciatura, Maestría o Doctorado</w:t>
            </w:r>
          </w:p>
        </w:tc>
        <w:tc>
          <w:tcPr>
            <w:tcW w:w="1175" w:type="dxa"/>
          </w:tcPr>
          <w:p w14:paraId="5414DF2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37A4E1AD"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7E86EE09" w14:textId="77777777">
              <w:trPr>
                <w:trHeight w:val="251"/>
              </w:trPr>
              <w:tc>
                <w:tcPr>
                  <w:tcW w:w="4999" w:type="dxa"/>
                  <w:tcBorders>
                    <w:top w:val="nil"/>
                    <w:left w:val="nil"/>
                    <w:bottom w:val="nil"/>
                    <w:right w:val="nil"/>
                  </w:tcBorders>
                  <w:shd w:val="clear" w:color="auto" w:fill="auto"/>
                  <w:noWrap/>
                  <w:hideMark/>
                </w:tcPr>
                <w:p w14:paraId="25E287F8"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1966D146" w14:textId="77777777" w:rsidR="00255D5C" w:rsidRPr="006653EA" w:rsidRDefault="00255D5C">
            <w:pPr>
              <w:jc w:val="right"/>
              <w:rPr>
                <w:rFonts w:cs="Segoe UI"/>
                <w:b w:val="0"/>
                <w:bCs w:val="0"/>
              </w:rPr>
            </w:pPr>
          </w:p>
        </w:tc>
        <w:tc>
          <w:tcPr>
            <w:tcW w:w="4436" w:type="dxa"/>
          </w:tcPr>
          <w:p w14:paraId="1877239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Institución que le otorgó el título académico</w:t>
            </w:r>
            <w:r>
              <w:rPr>
                <w:rFonts w:cs="Segoe UI"/>
              </w:rPr>
              <w:t>.</w:t>
            </w:r>
          </w:p>
        </w:tc>
        <w:tc>
          <w:tcPr>
            <w:tcW w:w="2347" w:type="dxa"/>
          </w:tcPr>
          <w:p w14:paraId="2D9D95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16EBFB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0BDE08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nombre de la institución a la que asiste</w:t>
            </w:r>
          </w:p>
        </w:tc>
        <w:tc>
          <w:tcPr>
            <w:tcW w:w="1175" w:type="dxa"/>
          </w:tcPr>
          <w:p w14:paraId="6F5C012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DAAD8D5"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B727FCA" w14:textId="77777777" w:rsidR="00255D5C" w:rsidRPr="006653EA" w:rsidRDefault="00255D5C">
            <w:pPr>
              <w:jc w:val="right"/>
              <w:rPr>
                <w:rFonts w:cs="Segoe UI"/>
                <w:highlight w:val="yellow"/>
              </w:rPr>
            </w:pPr>
            <w:r w:rsidRPr="006653EA">
              <w:rPr>
                <w:rFonts w:cs="Segoe UI"/>
                <w:b w:val="0"/>
                <w:bCs w:val="0"/>
              </w:rPr>
              <w:t xml:space="preserve">  Fecha en que se otorga </w:t>
            </w:r>
          </w:p>
        </w:tc>
        <w:tc>
          <w:tcPr>
            <w:tcW w:w="4436" w:type="dxa"/>
          </w:tcPr>
          <w:p w14:paraId="029D4F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la Institución otorgó el título académico</w:t>
            </w:r>
            <w:r>
              <w:rPr>
                <w:rFonts w:cs="Segoe UI"/>
              </w:rPr>
              <w:t>.</w:t>
            </w:r>
          </w:p>
        </w:tc>
        <w:tc>
          <w:tcPr>
            <w:tcW w:w="2347" w:type="dxa"/>
          </w:tcPr>
          <w:p w14:paraId="67F95FB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64DB037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4121F93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en la que te graduaste</w:t>
            </w:r>
          </w:p>
        </w:tc>
        <w:tc>
          <w:tcPr>
            <w:tcW w:w="1175" w:type="dxa"/>
          </w:tcPr>
          <w:p w14:paraId="4F62001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5815DB" w:rsidRPr="00DA6000" w14:paraId="190A16E3"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1E4D5918" w14:textId="77777777" w:rsidR="00255D5C" w:rsidRPr="006653EA" w:rsidRDefault="00255D5C">
            <w:pPr>
              <w:rPr>
                <w:rFonts w:cs="Segoe UI"/>
              </w:rPr>
            </w:pPr>
            <w:r w:rsidRPr="006653EA">
              <w:rPr>
                <w:rFonts w:cs="Segoe UI"/>
              </w:rPr>
              <w:t>Premios y reconocimientos</w:t>
            </w:r>
          </w:p>
        </w:tc>
        <w:tc>
          <w:tcPr>
            <w:tcW w:w="2396" w:type="dxa"/>
          </w:tcPr>
          <w:p w14:paraId="185FAEFC"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29C8B50B"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13D6230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45C327A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31CD26A" w14:textId="77777777" w:rsidR="00255D5C" w:rsidRPr="006653EA" w:rsidRDefault="00255D5C">
            <w:pPr>
              <w:jc w:val="right"/>
              <w:rPr>
                <w:rFonts w:cs="Segoe UI"/>
                <w:b w:val="0"/>
                <w:bCs w:val="0"/>
              </w:rPr>
            </w:pPr>
            <w:r w:rsidRPr="006653EA">
              <w:rPr>
                <w:rFonts w:cs="Segoe UI"/>
                <w:b w:val="0"/>
                <w:bCs w:val="0"/>
              </w:rPr>
              <w:lastRenderedPageBreak/>
              <w:t>Nombre del premio y reconocimiento</w:t>
            </w:r>
          </w:p>
        </w:tc>
        <w:tc>
          <w:tcPr>
            <w:tcW w:w="4436" w:type="dxa"/>
          </w:tcPr>
          <w:p w14:paraId="73C0FF1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los premios y reconocimientos obtenidos</w:t>
            </w:r>
            <w:r>
              <w:rPr>
                <w:rFonts w:cs="Segoe UI"/>
              </w:rPr>
              <w:t>.</w:t>
            </w:r>
          </w:p>
        </w:tc>
        <w:tc>
          <w:tcPr>
            <w:tcW w:w="2347" w:type="dxa"/>
          </w:tcPr>
          <w:p w14:paraId="4E06828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ACB1E6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D5B5F8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¿Cómo se le conoce al premio?</w:t>
            </w:r>
          </w:p>
        </w:tc>
        <w:tc>
          <w:tcPr>
            <w:tcW w:w="1175" w:type="dxa"/>
          </w:tcPr>
          <w:p w14:paraId="056D1B7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ABFA351"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2EB0E713" w14:textId="77777777">
              <w:trPr>
                <w:trHeight w:val="251"/>
              </w:trPr>
              <w:tc>
                <w:tcPr>
                  <w:tcW w:w="4999" w:type="dxa"/>
                  <w:tcBorders>
                    <w:top w:val="nil"/>
                    <w:left w:val="nil"/>
                    <w:bottom w:val="nil"/>
                    <w:right w:val="nil"/>
                  </w:tcBorders>
                  <w:shd w:val="clear" w:color="auto" w:fill="auto"/>
                  <w:noWrap/>
                  <w:hideMark/>
                </w:tcPr>
                <w:p w14:paraId="6AD5FF52"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539D8829" w14:textId="77777777" w:rsidR="00255D5C" w:rsidRPr="006653EA" w:rsidRDefault="00255D5C">
            <w:pPr>
              <w:jc w:val="right"/>
              <w:rPr>
                <w:rFonts w:cs="Segoe UI"/>
                <w:b w:val="0"/>
                <w:bCs w:val="0"/>
              </w:rPr>
            </w:pPr>
          </w:p>
        </w:tc>
        <w:tc>
          <w:tcPr>
            <w:tcW w:w="4436" w:type="dxa"/>
          </w:tcPr>
          <w:p w14:paraId="5D7D78F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las instituciones que otorgaron los premios y reconocimientos</w:t>
            </w:r>
            <w:r>
              <w:rPr>
                <w:rFonts w:cs="Segoe UI"/>
              </w:rPr>
              <w:t>.</w:t>
            </w:r>
          </w:p>
        </w:tc>
        <w:tc>
          <w:tcPr>
            <w:tcW w:w="2347" w:type="dxa"/>
          </w:tcPr>
          <w:p w14:paraId="31958C8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513D85E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0473E8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Sector que te reconoció</w:t>
            </w:r>
          </w:p>
        </w:tc>
        <w:tc>
          <w:tcPr>
            <w:tcW w:w="1175" w:type="dxa"/>
          </w:tcPr>
          <w:p w14:paraId="083740D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5464A46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4E93624" w14:textId="77777777" w:rsidR="00255D5C" w:rsidRPr="006653EA" w:rsidRDefault="00255D5C">
            <w:pPr>
              <w:jc w:val="right"/>
              <w:rPr>
                <w:rFonts w:cs="Segoe UI"/>
                <w:b w:val="0"/>
                <w:bCs w:val="0"/>
              </w:rPr>
            </w:pPr>
            <w:r w:rsidRPr="006653EA">
              <w:rPr>
                <w:rFonts w:cs="Segoe UI"/>
                <w:b w:val="0"/>
                <w:bCs w:val="0"/>
              </w:rPr>
              <w:t xml:space="preserve">Fecha en que se otorga </w:t>
            </w:r>
          </w:p>
        </w:tc>
        <w:tc>
          <w:tcPr>
            <w:tcW w:w="4436" w:type="dxa"/>
          </w:tcPr>
          <w:p w14:paraId="71CEC32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se otorgaron los premios y reconocimientos</w:t>
            </w:r>
            <w:r>
              <w:rPr>
                <w:rFonts w:cs="Segoe UI"/>
              </w:rPr>
              <w:t>.</w:t>
            </w:r>
          </w:p>
        </w:tc>
        <w:tc>
          <w:tcPr>
            <w:tcW w:w="2347" w:type="dxa"/>
          </w:tcPr>
          <w:p w14:paraId="2421218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tc>
        <w:tc>
          <w:tcPr>
            <w:tcW w:w="1023" w:type="dxa"/>
          </w:tcPr>
          <w:p w14:paraId="2610362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de tu premiación</w:t>
            </w:r>
          </w:p>
        </w:tc>
        <w:tc>
          <w:tcPr>
            <w:tcW w:w="1175" w:type="dxa"/>
          </w:tcPr>
          <w:p w14:paraId="56FA1E2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7B6951B9"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3403C727" w14:textId="77777777" w:rsidR="00255D5C" w:rsidRPr="006653EA" w:rsidRDefault="00255D5C">
            <w:pPr>
              <w:rPr>
                <w:rFonts w:cs="Segoe UI"/>
              </w:rPr>
            </w:pPr>
            <w:r w:rsidRPr="006653EA">
              <w:rPr>
                <w:rFonts w:cs="Segoe UI"/>
              </w:rPr>
              <w:t>Conferencias impartidas</w:t>
            </w:r>
          </w:p>
        </w:tc>
        <w:tc>
          <w:tcPr>
            <w:tcW w:w="2396" w:type="dxa"/>
          </w:tcPr>
          <w:p w14:paraId="0FFC04CE"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5250F9F3"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0791B21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44E3F77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27129B6" w14:textId="77777777" w:rsidR="00255D5C" w:rsidRPr="006653EA" w:rsidRDefault="00255D5C">
            <w:pPr>
              <w:jc w:val="right"/>
              <w:rPr>
                <w:rFonts w:cs="Segoe UI"/>
                <w:b w:val="0"/>
                <w:bCs w:val="0"/>
              </w:rPr>
            </w:pPr>
            <w:r w:rsidRPr="006653EA">
              <w:rPr>
                <w:rFonts w:cs="Segoe UI"/>
                <w:b w:val="0"/>
                <w:bCs w:val="0"/>
              </w:rPr>
              <w:t xml:space="preserve">Nombre de conferencia </w:t>
            </w:r>
          </w:p>
        </w:tc>
        <w:tc>
          <w:tcPr>
            <w:tcW w:w="4436" w:type="dxa"/>
          </w:tcPr>
          <w:p w14:paraId="1A59D63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conferencias en las que participó el Investigador impartiéndolas.</w:t>
            </w:r>
          </w:p>
        </w:tc>
        <w:tc>
          <w:tcPr>
            <w:tcW w:w="2347" w:type="dxa"/>
          </w:tcPr>
          <w:p w14:paraId="037B4D6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2C5436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nombre le diste a tu plática?</w:t>
            </w:r>
          </w:p>
        </w:tc>
        <w:tc>
          <w:tcPr>
            <w:tcW w:w="1175" w:type="dxa"/>
          </w:tcPr>
          <w:p w14:paraId="35BA3DD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847B57A"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2F5933CB" w14:textId="77777777">
              <w:trPr>
                <w:trHeight w:val="251"/>
              </w:trPr>
              <w:tc>
                <w:tcPr>
                  <w:tcW w:w="4999" w:type="dxa"/>
                  <w:tcBorders>
                    <w:top w:val="nil"/>
                    <w:left w:val="nil"/>
                    <w:bottom w:val="nil"/>
                    <w:right w:val="nil"/>
                  </w:tcBorders>
                  <w:shd w:val="clear" w:color="auto" w:fill="auto"/>
                  <w:noWrap/>
                  <w:hideMark/>
                </w:tcPr>
                <w:p w14:paraId="78996233" w14:textId="77777777" w:rsidR="00255D5C" w:rsidRPr="006653EA" w:rsidRDefault="00255D5C">
                  <w:pPr>
                    <w:spacing w:after="0" w:line="240" w:lineRule="auto"/>
                    <w:jc w:val="right"/>
                    <w:rPr>
                      <w:rFonts w:cs="Segoe UI"/>
                    </w:rPr>
                  </w:pPr>
                  <w:r w:rsidRPr="006653EA">
                    <w:rPr>
                      <w:rFonts w:cs="Segoe UI"/>
                    </w:rPr>
                    <w:t xml:space="preserve">Evento o Congreso en donde participó </w:t>
                  </w:r>
                </w:p>
              </w:tc>
            </w:tr>
          </w:tbl>
          <w:p w14:paraId="0C24B091" w14:textId="77777777" w:rsidR="00255D5C" w:rsidRPr="006653EA" w:rsidRDefault="00255D5C">
            <w:pPr>
              <w:jc w:val="right"/>
              <w:rPr>
                <w:rFonts w:cs="Segoe UI"/>
                <w:b w:val="0"/>
                <w:bCs w:val="0"/>
              </w:rPr>
            </w:pPr>
          </w:p>
        </w:tc>
        <w:tc>
          <w:tcPr>
            <w:tcW w:w="4436" w:type="dxa"/>
          </w:tcPr>
          <w:p w14:paraId="7696588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Eventos o Congresos en los que participó</w:t>
            </w:r>
          </w:p>
        </w:tc>
        <w:tc>
          <w:tcPr>
            <w:tcW w:w="2347" w:type="dxa"/>
          </w:tcPr>
          <w:p w14:paraId="00CF398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8DF3EC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777EB07"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Evento Especial</w:t>
            </w:r>
          </w:p>
        </w:tc>
        <w:tc>
          <w:tcPr>
            <w:tcW w:w="1175" w:type="dxa"/>
          </w:tcPr>
          <w:p w14:paraId="6E803A4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47E587B"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209F419" w14:textId="77777777" w:rsidR="00255D5C" w:rsidRPr="006653EA" w:rsidRDefault="00255D5C">
            <w:pPr>
              <w:jc w:val="right"/>
              <w:rPr>
                <w:rFonts w:cs="Segoe UI"/>
                <w:b w:val="0"/>
                <w:bCs w:val="0"/>
              </w:rPr>
            </w:pPr>
            <w:r w:rsidRPr="006653EA">
              <w:rPr>
                <w:rFonts w:cs="Segoe UI"/>
                <w:b w:val="0"/>
                <w:bCs w:val="0"/>
              </w:rPr>
              <w:t xml:space="preserve"> Fecha en la que se impartió </w:t>
            </w:r>
          </w:p>
        </w:tc>
        <w:tc>
          <w:tcPr>
            <w:tcW w:w="4436" w:type="dxa"/>
          </w:tcPr>
          <w:p w14:paraId="52E610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Fechas en las que impartió las conferencias </w:t>
            </w:r>
          </w:p>
        </w:tc>
        <w:tc>
          <w:tcPr>
            <w:tcW w:w="2347" w:type="dxa"/>
          </w:tcPr>
          <w:p w14:paraId="5F0DA85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2A00983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3DCDBD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conferencia</w:t>
            </w:r>
          </w:p>
        </w:tc>
        <w:tc>
          <w:tcPr>
            <w:tcW w:w="1175" w:type="dxa"/>
          </w:tcPr>
          <w:p w14:paraId="7AEB6B3F"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0FA9EEFA"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6E15459E" w14:textId="77777777" w:rsidR="00255D5C" w:rsidRPr="006653EA" w:rsidRDefault="00255D5C">
            <w:pPr>
              <w:rPr>
                <w:rFonts w:cs="Segoe UI"/>
              </w:rPr>
            </w:pPr>
            <w:r w:rsidRPr="006653EA">
              <w:rPr>
                <w:rFonts w:cs="Segoe UI"/>
              </w:rPr>
              <w:t>Mis patentes</w:t>
            </w:r>
          </w:p>
        </w:tc>
        <w:tc>
          <w:tcPr>
            <w:tcW w:w="2396" w:type="dxa"/>
          </w:tcPr>
          <w:p w14:paraId="411C9D8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01D544CE"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6DBD3BB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75EF5AA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541961C" w14:textId="77777777" w:rsidR="00255D5C" w:rsidRPr="006653EA" w:rsidRDefault="00255D5C">
            <w:pPr>
              <w:jc w:val="right"/>
              <w:rPr>
                <w:rFonts w:cs="Segoe UI"/>
                <w:b w:val="0"/>
                <w:bCs w:val="0"/>
              </w:rPr>
            </w:pPr>
            <w:r w:rsidRPr="006653EA">
              <w:rPr>
                <w:rFonts w:cs="Segoe UI"/>
                <w:b w:val="0"/>
                <w:bCs w:val="0"/>
              </w:rPr>
              <w:t xml:space="preserve">Nombre de patente </w:t>
            </w:r>
          </w:p>
        </w:tc>
        <w:tc>
          <w:tcPr>
            <w:tcW w:w="4436" w:type="dxa"/>
          </w:tcPr>
          <w:p w14:paraId="402866D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patentes adquiridas</w:t>
            </w:r>
          </w:p>
        </w:tc>
        <w:tc>
          <w:tcPr>
            <w:tcW w:w="2347" w:type="dxa"/>
          </w:tcPr>
          <w:p w14:paraId="68FF436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3CA218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C74569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¿Cuál es el nombre </w:t>
            </w:r>
            <w:r>
              <w:rPr>
                <w:rFonts w:asciiTheme="minorHAnsi" w:hAnsiTheme="minorHAnsi"/>
                <w:sz w:val="20"/>
              </w:rPr>
              <w:lastRenderedPageBreak/>
              <w:t>de la patente?</w:t>
            </w:r>
          </w:p>
        </w:tc>
        <w:tc>
          <w:tcPr>
            <w:tcW w:w="1175" w:type="dxa"/>
          </w:tcPr>
          <w:p w14:paraId="3629A01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lastRenderedPageBreak/>
              <w:t>NO</w:t>
            </w:r>
          </w:p>
        </w:tc>
      </w:tr>
      <w:tr w:rsidR="00DD3458" w:rsidRPr="00DA6000" w14:paraId="486BE543" w14:textId="77777777" w:rsidTr="725EE9F8">
        <w:trPr>
          <w:gridAfter w:val="3"/>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A75EA18" w14:textId="77777777" w:rsidR="00255D5C" w:rsidRPr="006653EA" w:rsidRDefault="00255D5C">
            <w:pPr>
              <w:jc w:val="right"/>
              <w:rPr>
                <w:rFonts w:cs="Segoe UI"/>
                <w:b w:val="0"/>
                <w:bCs w:val="0"/>
              </w:rPr>
            </w:pPr>
            <w:r w:rsidRPr="006653EA">
              <w:rPr>
                <w:rFonts w:cs="Segoe UI"/>
                <w:b w:val="0"/>
                <w:bCs w:val="0"/>
              </w:rPr>
              <w:t xml:space="preserve">Número de patente </w:t>
            </w:r>
          </w:p>
        </w:tc>
        <w:tc>
          <w:tcPr>
            <w:tcW w:w="4436" w:type="dxa"/>
          </w:tcPr>
          <w:p w14:paraId="18A29FB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Numero designado a las patentes </w:t>
            </w:r>
          </w:p>
        </w:tc>
        <w:tc>
          <w:tcPr>
            <w:tcW w:w="2347" w:type="dxa"/>
          </w:tcPr>
          <w:p w14:paraId="31D6193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c>
          <w:tcPr>
            <w:tcW w:w="1023" w:type="dxa"/>
          </w:tcPr>
          <w:p w14:paraId="7D91C50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número de la patente</w:t>
            </w:r>
          </w:p>
        </w:tc>
        <w:tc>
          <w:tcPr>
            <w:tcW w:w="1175" w:type="dxa"/>
          </w:tcPr>
          <w:p w14:paraId="5C41191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6F95F6E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6E4722BD" w14:textId="77777777" w:rsidR="00255D5C" w:rsidRPr="006653EA" w:rsidRDefault="00255D5C">
            <w:pPr>
              <w:jc w:val="right"/>
              <w:rPr>
                <w:rFonts w:cs="Segoe UI"/>
                <w:b w:val="0"/>
                <w:bCs w:val="0"/>
              </w:rPr>
            </w:pPr>
            <w:r w:rsidRPr="006653EA">
              <w:rPr>
                <w:rFonts w:cs="Segoe UI"/>
                <w:b w:val="0"/>
                <w:bCs w:val="0"/>
              </w:rPr>
              <w:t>Año de registro</w:t>
            </w:r>
          </w:p>
        </w:tc>
        <w:tc>
          <w:tcPr>
            <w:tcW w:w="4436" w:type="dxa"/>
          </w:tcPr>
          <w:p w14:paraId="3A0C9FF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Año en que se registró la patente.</w:t>
            </w:r>
          </w:p>
        </w:tc>
        <w:tc>
          <w:tcPr>
            <w:tcW w:w="2347" w:type="dxa"/>
          </w:tcPr>
          <w:p w14:paraId="1162024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NUMERICO</w:t>
            </w:r>
          </w:p>
        </w:tc>
        <w:tc>
          <w:tcPr>
            <w:tcW w:w="1023" w:type="dxa"/>
          </w:tcPr>
          <w:p w14:paraId="77FE2A1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patente</w:t>
            </w:r>
          </w:p>
        </w:tc>
        <w:tc>
          <w:tcPr>
            <w:tcW w:w="1175" w:type="dxa"/>
          </w:tcPr>
          <w:p w14:paraId="6CA0CAE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699BD254"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672F0D02" w14:textId="77777777" w:rsidR="00255D5C" w:rsidRPr="006653EA" w:rsidRDefault="00255D5C">
            <w:pPr>
              <w:jc w:val="right"/>
              <w:rPr>
                <w:rFonts w:cs="Segoe UI"/>
                <w:b w:val="0"/>
                <w:bCs w:val="0"/>
              </w:rPr>
            </w:pPr>
            <w:r w:rsidRPr="006653EA">
              <w:rPr>
                <w:rFonts w:cs="Segoe UI"/>
                <w:b w:val="0"/>
                <w:bCs w:val="0"/>
              </w:rPr>
              <w:t>Se encuentra en proceso de registro</w:t>
            </w:r>
          </w:p>
        </w:tc>
        <w:tc>
          <w:tcPr>
            <w:tcW w:w="4436" w:type="dxa"/>
          </w:tcPr>
          <w:p w14:paraId="1312EC0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si la patente está en proceso</w:t>
            </w:r>
          </w:p>
        </w:tc>
        <w:tc>
          <w:tcPr>
            <w:tcW w:w="2347" w:type="dxa"/>
          </w:tcPr>
          <w:p w14:paraId="57F4B9E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highlight w:val="yellow"/>
              </w:rPr>
            </w:pPr>
            <w:r w:rsidRPr="000D4EB9">
              <w:rPr>
                <w:rFonts w:cs="Segoe UI"/>
              </w:rPr>
              <w:t xml:space="preserve">Opción </w:t>
            </w:r>
          </w:p>
        </w:tc>
        <w:tc>
          <w:tcPr>
            <w:tcW w:w="1023" w:type="dxa"/>
          </w:tcPr>
          <w:p w14:paraId="628BCC9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Mover el radio para</w:t>
            </w:r>
          </w:p>
        </w:tc>
        <w:tc>
          <w:tcPr>
            <w:tcW w:w="1175" w:type="dxa"/>
          </w:tcPr>
          <w:p w14:paraId="2833E31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5815DB" w:rsidRPr="00DA6000" w14:paraId="04952D79" w14:textId="77777777" w:rsidTr="725EE9F8">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19E0CCB7" w14:textId="77777777" w:rsidR="00255D5C" w:rsidRPr="006653EA" w:rsidRDefault="00255D5C">
            <w:pPr>
              <w:rPr>
                <w:rFonts w:cs="Segoe UI"/>
              </w:rPr>
            </w:pPr>
            <w:r w:rsidRPr="006653EA">
              <w:rPr>
                <w:rFonts w:cs="Segoe UI"/>
              </w:rPr>
              <w:t>Proyectos emprendedores</w:t>
            </w:r>
          </w:p>
        </w:tc>
        <w:tc>
          <w:tcPr>
            <w:tcW w:w="2396" w:type="dxa"/>
          </w:tcPr>
          <w:p w14:paraId="601A470B"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p>
        </w:tc>
        <w:tc>
          <w:tcPr>
            <w:tcW w:w="2396" w:type="dxa"/>
          </w:tcPr>
          <w:p w14:paraId="6B246489"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p>
        </w:tc>
        <w:tc>
          <w:tcPr>
            <w:tcW w:w="2396" w:type="dxa"/>
          </w:tcPr>
          <w:p w14:paraId="6E31B90E"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r>
              <w:rPr>
                <w:rFonts w:cs="Segoe UI"/>
              </w:rPr>
              <w:t>N/A</w:t>
            </w:r>
          </w:p>
        </w:tc>
      </w:tr>
      <w:tr w:rsidR="00DD3458" w:rsidRPr="00DA6000" w14:paraId="5A9E332E"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69FE3746" w14:textId="77777777" w:rsidR="00255D5C" w:rsidRPr="006653EA" w:rsidRDefault="00255D5C">
            <w:pPr>
              <w:jc w:val="right"/>
              <w:rPr>
                <w:rFonts w:cs="Segoe UI"/>
                <w:b w:val="0"/>
                <w:bCs w:val="0"/>
              </w:rPr>
            </w:pPr>
            <w:r w:rsidRPr="006653EA">
              <w:rPr>
                <w:rFonts w:cs="Segoe UI"/>
                <w:b w:val="0"/>
                <w:bCs w:val="0"/>
              </w:rPr>
              <w:t>Nombre del proyecto</w:t>
            </w:r>
          </w:p>
        </w:tc>
        <w:tc>
          <w:tcPr>
            <w:tcW w:w="4436" w:type="dxa"/>
          </w:tcPr>
          <w:p w14:paraId="589B5AB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Proyectos emprendidos por el Investigador.</w:t>
            </w:r>
          </w:p>
        </w:tc>
        <w:tc>
          <w:tcPr>
            <w:tcW w:w="2347" w:type="dxa"/>
          </w:tcPr>
          <w:p w14:paraId="5AF4C4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B14D3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90A25D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¿Qué nombre tiene el proyecto?</w:t>
            </w:r>
          </w:p>
        </w:tc>
        <w:tc>
          <w:tcPr>
            <w:tcW w:w="1175" w:type="dxa"/>
          </w:tcPr>
          <w:p w14:paraId="455B4CC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592F346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021E5C55" w14:textId="77777777" w:rsidR="00255D5C" w:rsidRPr="006653EA" w:rsidRDefault="00255D5C">
            <w:pPr>
              <w:jc w:val="right"/>
              <w:rPr>
                <w:rFonts w:cs="Segoe UI"/>
                <w:b w:val="0"/>
                <w:bCs w:val="0"/>
              </w:rPr>
            </w:pPr>
            <w:r w:rsidRPr="006653EA">
              <w:rPr>
                <w:rFonts w:cs="Segoe UI"/>
                <w:b w:val="0"/>
                <w:bCs w:val="0"/>
              </w:rPr>
              <w:t>Descripción del proyecto</w:t>
            </w:r>
          </w:p>
        </w:tc>
        <w:tc>
          <w:tcPr>
            <w:tcW w:w="4436" w:type="dxa"/>
          </w:tcPr>
          <w:p w14:paraId="61C8DC9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Definición de los Proyectos emprendidos por el Investigador.</w:t>
            </w:r>
          </w:p>
        </w:tc>
        <w:tc>
          <w:tcPr>
            <w:tcW w:w="2347" w:type="dxa"/>
          </w:tcPr>
          <w:p w14:paraId="71C3005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60F113F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Háblanos más sobre el proyecto</w:t>
            </w:r>
          </w:p>
        </w:tc>
        <w:tc>
          <w:tcPr>
            <w:tcW w:w="1175" w:type="dxa"/>
          </w:tcPr>
          <w:p w14:paraId="1B990A5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196DBB75" w14:textId="77777777" w:rsidTr="725EE9F8">
        <w:trPr>
          <w:gridAfter w:val="3"/>
          <w:wAfter w:w="7188" w:type="dxa"/>
          <w:trHeight w:val="333"/>
        </w:trPr>
        <w:tc>
          <w:tcPr>
            <w:cnfStyle w:val="001000000000" w:firstRow="0" w:lastRow="0" w:firstColumn="1" w:lastColumn="0" w:oddVBand="0" w:evenVBand="0" w:oddHBand="0" w:evenHBand="0" w:firstRowFirstColumn="0" w:firstRowLastColumn="0" w:lastRowFirstColumn="0" w:lastRowLastColumn="0"/>
            <w:tcW w:w="5222" w:type="dxa"/>
          </w:tcPr>
          <w:p w14:paraId="02FA2A1D" w14:textId="77777777" w:rsidR="00255D5C" w:rsidRPr="006653EA" w:rsidRDefault="00255D5C">
            <w:pPr>
              <w:jc w:val="right"/>
              <w:rPr>
                <w:rFonts w:cs="Segoe UI"/>
                <w:b w:val="0"/>
                <w:bCs w:val="0"/>
              </w:rPr>
            </w:pPr>
            <w:r w:rsidRPr="006653EA">
              <w:rPr>
                <w:rFonts w:cs="Segoe UI"/>
                <w:b w:val="0"/>
                <w:bCs w:val="0"/>
              </w:rPr>
              <w:t>Posición en el proyecto</w:t>
            </w:r>
          </w:p>
        </w:tc>
        <w:tc>
          <w:tcPr>
            <w:tcW w:w="4436" w:type="dxa"/>
          </w:tcPr>
          <w:p w14:paraId="522E541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Posición en el proyecto.</w:t>
            </w:r>
          </w:p>
        </w:tc>
        <w:tc>
          <w:tcPr>
            <w:tcW w:w="2347" w:type="dxa"/>
          </w:tcPr>
          <w:p w14:paraId="565C70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34C9C6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D17F262"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3ABA557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60696173"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21BD2955" w14:textId="77777777" w:rsidR="00255D5C" w:rsidRPr="006653EA" w:rsidRDefault="00255D5C">
            <w:pPr>
              <w:jc w:val="right"/>
              <w:rPr>
                <w:rFonts w:cs="Segoe UI"/>
                <w:b w:val="0"/>
                <w:bCs w:val="0"/>
              </w:rPr>
            </w:pPr>
            <w:r w:rsidRPr="006653EA">
              <w:rPr>
                <w:rFonts w:cs="Segoe UI"/>
                <w:b w:val="0"/>
                <w:bCs w:val="0"/>
              </w:rPr>
              <w:t>Rol que desempeña en el proyecto</w:t>
            </w:r>
          </w:p>
        </w:tc>
        <w:tc>
          <w:tcPr>
            <w:tcW w:w="4436" w:type="dxa"/>
          </w:tcPr>
          <w:p w14:paraId="70E773B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Roles desempeñados por el investigador en los proyectos emprendidos.</w:t>
            </w:r>
          </w:p>
        </w:tc>
        <w:tc>
          <w:tcPr>
            <w:tcW w:w="2347" w:type="dxa"/>
          </w:tcPr>
          <w:p w14:paraId="7A4E815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0C5461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B1FC07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rol o puesto desempeñaste?</w:t>
            </w:r>
          </w:p>
        </w:tc>
        <w:tc>
          <w:tcPr>
            <w:tcW w:w="1175" w:type="dxa"/>
          </w:tcPr>
          <w:p w14:paraId="2C269D3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33627F07"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5CC7442" w14:textId="77777777" w:rsidR="00255D5C" w:rsidRPr="006653EA" w:rsidRDefault="00255D5C">
            <w:pPr>
              <w:jc w:val="right"/>
              <w:rPr>
                <w:rFonts w:cs="Segoe UI"/>
                <w:b w:val="0"/>
                <w:bCs w:val="0"/>
              </w:rPr>
            </w:pPr>
            <w:r w:rsidRPr="006653EA">
              <w:rPr>
                <w:rFonts w:cs="Segoe UI"/>
                <w:b w:val="0"/>
                <w:bCs w:val="0"/>
              </w:rPr>
              <w:t>Año de lanzamiento</w:t>
            </w:r>
          </w:p>
        </w:tc>
        <w:tc>
          <w:tcPr>
            <w:tcW w:w="4436" w:type="dxa"/>
          </w:tcPr>
          <w:p w14:paraId="4F94EF0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Fechas en la que fueron lanzados los proyectos emprendidos por el Investigador.</w:t>
            </w:r>
          </w:p>
        </w:tc>
        <w:tc>
          <w:tcPr>
            <w:tcW w:w="2347" w:type="dxa"/>
          </w:tcPr>
          <w:p w14:paraId="1FA1C9D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p w14:paraId="1CC8F3B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43B105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48EFD24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150013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64B000D7" w14:textId="77777777" w:rsidR="00255D5C" w:rsidRPr="006653EA" w:rsidRDefault="00255D5C">
            <w:pPr>
              <w:jc w:val="right"/>
              <w:rPr>
                <w:rFonts w:cs="Segoe UI"/>
                <w:b w:val="0"/>
                <w:bCs w:val="0"/>
              </w:rPr>
            </w:pPr>
            <w:r w:rsidRPr="006653EA">
              <w:rPr>
                <w:rFonts w:cs="Segoe UI"/>
                <w:b w:val="0"/>
                <w:bCs w:val="0"/>
              </w:rPr>
              <w:lastRenderedPageBreak/>
              <w:t>¿El proyecto está vigente?</w:t>
            </w:r>
          </w:p>
        </w:tc>
        <w:tc>
          <w:tcPr>
            <w:tcW w:w="4436" w:type="dxa"/>
          </w:tcPr>
          <w:p w14:paraId="4F1D150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El Investigador seleccionará de una lista las opciones: SI/NO</w:t>
            </w:r>
          </w:p>
        </w:tc>
        <w:tc>
          <w:tcPr>
            <w:tcW w:w="2347" w:type="dxa"/>
          </w:tcPr>
          <w:p w14:paraId="29BC1D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0BC436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41727DA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Escribe el año de lanzamiento</w:t>
            </w:r>
          </w:p>
        </w:tc>
        <w:tc>
          <w:tcPr>
            <w:tcW w:w="1175" w:type="dxa"/>
          </w:tcPr>
          <w:p w14:paraId="604AD16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1EE8101" w14:textId="77777777" w:rsidTr="725EE9F8">
        <w:trPr>
          <w:gridAfter w:val="3"/>
          <w:wAfter w:w="7188" w:type="dxa"/>
          <w:trHeight w:val="2050"/>
        </w:trPr>
        <w:tc>
          <w:tcPr>
            <w:cnfStyle w:val="001000000000" w:firstRow="0" w:lastRow="0" w:firstColumn="1" w:lastColumn="0" w:oddVBand="0" w:evenVBand="0" w:oddHBand="0" w:evenHBand="0" w:firstRowFirstColumn="0" w:firstRowLastColumn="0" w:lastRowFirstColumn="0" w:lastRowLastColumn="0"/>
            <w:tcW w:w="5222" w:type="dxa"/>
          </w:tcPr>
          <w:p w14:paraId="654B2F36" w14:textId="77777777" w:rsidR="00255D5C" w:rsidRPr="006653EA" w:rsidRDefault="00255D5C">
            <w:pPr>
              <w:jc w:val="right"/>
              <w:rPr>
                <w:rFonts w:cs="Segoe UI"/>
                <w:b w:val="0"/>
                <w:bCs w:val="0"/>
              </w:rPr>
            </w:pPr>
            <w:r w:rsidRPr="006653EA">
              <w:rPr>
                <w:rFonts w:cs="Segoe UI"/>
                <w:b w:val="0"/>
                <w:bCs w:val="0"/>
              </w:rPr>
              <w:t>Etapa en la que se encuentra el emprendimiento</w:t>
            </w:r>
          </w:p>
        </w:tc>
        <w:tc>
          <w:tcPr>
            <w:tcW w:w="4436" w:type="dxa"/>
          </w:tcPr>
          <w:p w14:paraId="105F061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Describir las etapas de los proyectos emprendidos y señalar en la cual se encuentra el Investigador.</w:t>
            </w:r>
          </w:p>
        </w:tc>
        <w:tc>
          <w:tcPr>
            <w:tcW w:w="2347" w:type="dxa"/>
          </w:tcPr>
          <w:p w14:paraId="287A0B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D11875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Ideación, primeras ventas, búsqueda de inversionistas, expansión.</w:t>
            </w:r>
          </w:p>
        </w:tc>
        <w:tc>
          <w:tcPr>
            <w:tcW w:w="1023" w:type="dxa"/>
          </w:tcPr>
          <w:p w14:paraId="54819E5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0BA4877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10E17FB"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2050"/>
        </w:trPr>
        <w:tc>
          <w:tcPr>
            <w:cnfStyle w:val="001000000000" w:firstRow="0" w:lastRow="0" w:firstColumn="1" w:lastColumn="0" w:oddVBand="0" w:evenVBand="0" w:oddHBand="0" w:evenHBand="0" w:firstRowFirstColumn="0" w:firstRowLastColumn="0" w:lastRowFirstColumn="0" w:lastRowLastColumn="0"/>
            <w:tcW w:w="5222" w:type="dxa"/>
          </w:tcPr>
          <w:p w14:paraId="75D7DED9" w14:textId="77777777" w:rsidR="00255D5C" w:rsidRPr="006653EA" w:rsidRDefault="00255D5C">
            <w:pPr>
              <w:jc w:val="right"/>
              <w:rPr>
                <w:rFonts w:cs="Segoe UI"/>
              </w:rPr>
            </w:pPr>
            <w:r w:rsidRPr="58CD0E52">
              <w:rPr>
                <w:rFonts w:eastAsia="Calibri" w:cs="Arial"/>
                <w:b w:val="0"/>
                <w:bCs w:val="0"/>
                <w:sz w:val="20"/>
                <w:szCs w:val="20"/>
              </w:rPr>
              <w:t xml:space="preserve">Botón Agregar </w:t>
            </w:r>
            <w:r>
              <w:rPr>
                <w:rFonts w:eastAsia="Calibri" w:cs="Arial"/>
                <w:b w:val="0"/>
                <w:bCs w:val="0"/>
                <w:sz w:val="20"/>
                <w:szCs w:val="20"/>
              </w:rPr>
              <w:t>otro proyecto</w:t>
            </w:r>
          </w:p>
        </w:tc>
        <w:tc>
          <w:tcPr>
            <w:tcW w:w="4436" w:type="dxa"/>
          </w:tcPr>
          <w:p w14:paraId="758D22B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58CD0E52">
              <w:rPr>
                <w:rFonts w:eastAsia="Calibri" w:cs="Arial"/>
                <w:sz w:val="20"/>
                <w:szCs w:val="20"/>
              </w:rPr>
              <w:t>Mostrará otro conjunto de cajas de texto “</w:t>
            </w:r>
            <w:r>
              <w:rPr>
                <w:rFonts w:eastAsia="Calibri" w:cs="Arial"/>
                <w:sz w:val="20"/>
                <w:szCs w:val="20"/>
              </w:rPr>
              <w:t>Proyectos emprendedores</w:t>
            </w:r>
            <w:r w:rsidRPr="58CD0E52">
              <w:rPr>
                <w:rFonts w:eastAsia="Calibri" w:cs="Arial"/>
                <w:sz w:val="20"/>
                <w:szCs w:val="20"/>
              </w:rPr>
              <w:t>”</w:t>
            </w:r>
          </w:p>
        </w:tc>
        <w:tc>
          <w:tcPr>
            <w:tcW w:w="2347" w:type="dxa"/>
          </w:tcPr>
          <w:p w14:paraId="4279B84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842472">
              <w:rPr>
                <w:rFonts w:eastAsia="Calibri" w:cs="Arial"/>
                <w:sz w:val="20"/>
                <w:szCs w:val="20"/>
              </w:rPr>
              <w:t>Botón Agregar otro proyecto</w:t>
            </w:r>
          </w:p>
        </w:tc>
        <w:tc>
          <w:tcPr>
            <w:tcW w:w="1023" w:type="dxa"/>
          </w:tcPr>
          <w:p w14:paraId="52A0122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175" w:type="dxa"/>
          </w:tcPr>
          <w:p w14:paraId="61E5342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NO</w:t>
            </w:r>
          </w:p>
        </w:tc>
      </w:tr>
    </w:tbl>
    <w:p w14:paraId="102EB057" w14:textId="5D377C70" w:rsidR="725EE9F8" w:rsidRDefault="725EE9F8"/>
    <w:p w14:paraId="04BAB5EE" w14:textId="77777777" w:rsidR="00255D5C" w:rsidRPr="006653EA" w:rsidRDefault="00255D5C" w:rsidP="00255D5C">
      <w:pPr>
        <w:tabs>
          <w:tab w:val="left" w:pos="4785"/>
        </w:tabs>
        <w:rPr>
          <w:rStyle w:val="nfasisintenso"/>
          <w:rFonts w:eastAsiaTheme="majorEastAsia" w:cs="Segoe UI"/>
          <w:b/>
          <w:bCs/>
          <w:i w:val="0"/>
          <w:iCs w:val="0"/>
        </w:rPr>
      </w:pPr>
    </w:p>
    <w:p w14:paraId="09E2125A" w14:textId="77777777" w:rsidR="00255D5C" w:rsidRPr="006653EA" w:rsidRDefault="00255D5C" w:rsidP="00255D5C">
      <w:pPr>
        <w:tabs>
          <w:tab w:val="left" w:pos="4785"/>
        </w:tabs>
        <w:rPr>
          <w:rFonts w:cs="Segoe UI"/>
        </w:rPr>
        <w:sectPr w:rsidR="00255D5C" w:rsidRPr="006653EA" w:rsidSect="009C74B0">
          <w:pgSz w:w="15840" w:h="12240" w:orient="landscape"/>
          <w:pgMar w:top="1276" w:right="2268" w:bottom="1469" w:left="1843" w:header="709" w:footer="595" w:gutter="0"/>
          <w:cols w:space="708"/>
          <w:docGrid w:linePitch="360"/>
        </w:sectPr>
      </w:pPr>
      <w:r w:rsidRPr="006653EA">
        <w:rPr>
          <w:rFonts w:cs="Segoe UI"/>
        </w:rPr>
        <w:tab/>
      </w:r>
    </w:p>
    <w:p w14:paraId="40E6C49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701089AD" w14:textId="77777777" w:rsidR="00255D5C" w:rsidRPr="006653EA" w:rsidRDefault="00255D5C" w:rsidP="00255D5C">
      <w:pPr>
        <w:jc w:val="both"/>
        <w:rPr>
          <w:rFonts w:eastAsia="Times New Roman" w:cs="Segoe UI"/>
          <w:color w:val="000000"/>
          <w:lang w:eastAsia="es-MX"/>
        </w:rPr>
      </w:pPr>
    </w:p>
    <w:p w14:paraId="457EB439"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Se considera que se pueden aceptar la cantidad de invitaciones que se desee, no hay un límite de convocatorias a las que puede estar un solucionador.</w:t>
      </w:r>
    </w:p>
    <w:p w14:paraId="28D4CAA5" w14:textId="77777777" w:rsidR="00255D5C" w:rsidRPr="006653EA" w:rsidRDefault="00255D5C" w:rsidP="00255D5C">
      <w:pPr>
        <w:pStyle w:val="Prrafodelista"/>
        <w:spacing w:after="0"/>
        <w:jc w:val="both"/>
        <w:rPr>
          <w:rFonts w:eastAsiaTheme="majorEastAsia" w:cs="Segoe UI"/>
        </w:rPr>
      </w:pPr>
    </w:p>
    <w:p w14:paraId="066EF0EA"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691CF3BB"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16BF4C04" w14:textId="77777777" w:rsidR="00255D5C" w:rsidRPr="00187734" w:rsidRDefault="00255D5C" w:rsidP="00255D5C"/>
    <w:p w14:paraId="43D3EB54" w14:textId="77777777" w:rsidR="00255D5C" w:rsidRPr="006653EA" w:rsidRDefault="00255D5C" w:rsidP="00255D5C">
      <w:pPr>
        <w:pStyle w:val="Prrafodelista"/>
        <w:spacing w:after="0"/>
        <w:jc w:val="both"/>
        <w:rPr>
          <w:rFonts w:eastAsiaTheme="majorEastAsia" w:cs="Segoe UI"/>
        </w:rPr>
      </w:pPr>
    </w:p>
    <w:p w14:paraId="33F7BFFF" w14:textId="77777777" w:rsidR="00255D5C" w:rsidRPr="006653EA" w:rsidRDefault="00255D5C" w:rsidP="00255D5C">
      <w:pPr>
        <w:pStyle w:val="Prrafodelista"/>
        <w:spacing w:after="0"/>
        <w:jc w:val="both"/>
        <w:rPr>
          <w:rFonts w:eastAsiaTheme="majorEastAsia" w:cs="Segoe UI"/>
        </w:rPr>
      </w:pPr>
    </w:p>
    <w:p w14:paraId="428D623E" w14:textId="77777777" w:rsidR="00255D5C" w:rsidRPr="006653EA" w:rsidRDefault="00255D5C" w:rsidP="00255D5C">
      <w:pPr>
        <w:pStyle w:val="Prrafodelista"/>
        <w:spacing w:after="0"/>
        <w:jc w:val="both"/>
        <w:rPr>
          <w:rFonts w:eastAsiaTheme="majorEastAsia" w:cs="Segoe UI"/>
        </w:rPr>
      </w:pPr>
    </w:p>
    <w:p w14:paraId="44FEBEBD" w14:textId="77777777" w:rsidR="00255D5C" w:rsidRPr="006653EA" w:rsidRDefault="00255D5C" w:rsidP="00255D5C">
      <w:pPr>
        <w:pStyle w:val="Prrafodelista"/>
        <w:spacing w:after="0"/>
        <w:jc w:val="both"/>
        <w:rPr>
          <w:rFonts w:eastAsiaTheme="majorEastAsia" w:cs="Segoe UI"/>
        </w:rPr>
      </w:pPr>
    </w:p>
    <w:p w14:paraId="7BE826CF" w14:textId="77777777" w:rsidR="00255D5C" w:rsidRPr="006653EA" w:rsidRDefault="00255D5C" w:rsidP="00255D5C">
      <w:pPr>
        <w:pStyle w:val="Prrafodelista"/>
        <w:spacing w:after="0"/>
        <w:jc w:val="both"/>
        <w:rPr>
          <w:rFonts w:eastAsiaTheme="majorEastAsia" w:cs="Segoe UI"/>
        </w:rPr>
      </w:pPr>
    </w:p>
    <w:p w14:paraId="1425BE5A" w14:textId="77777777" w:rsidR="00255D5C" w:rsidRPr="006653EA" w:rsidRDefault="00255D5C" w:rsidP="00255D5C">
      <w:pPr>
        <w:pStyle w:val="Prrafodelista"/>
        <w:spacing w:after="0"/>
        <w:jc w:val="both"/>
        <w:rPr>
          <w:rFonts w:eastAsiaTheme="majorEastAsia" w:cs="Segoe UI"/>
        </w:rPr>
      </w:pPr>
    </w:p>
    <w:p w14:paraId="07042C96" w14:textId="77777777" w:rsidR="00255D5C" w:rsidRPr="006653EA" w:rsidRDefault="00255D5C" w:rsidP="00255D5C">
      <w:pPr>
        <w:pStyle w:val="Prrafodelista"/>
        <w:spacing w:after="0"/>
        <w:jc w:val="both"/>
        <w:rPr>
          <w:rFonts w:eastAsiaTheme="majorEastAsia" w:cs="Segoe UI"/>
        </w:rPr>
      </w:pPr>
    </w:p>
    <w:p w14:paraId="462F1836" w14:textId="77777777" w:rsidR="00255D5C" w:rsidRPr="006653EA" w:rsidRDefault="00255D5C" w:rsidP="00255D5C">
      <w:pPr>
        <w:pStyle w:val="Prrafodelista"/>
        <w:spacing w:after="0"/>
        <w:jc w:val="both"/>
        <w:rPr>
          <w:rFonts w:eastAsiaTheme="majorEastAsia" w:cs="Segoe UI"/>
        </w:rPr>
      </w:pPr>
    </w:p>
    <w:p w14:paraId="17C09F6B" w14:textId="77777777" w:rsidR="00255D5C" w:rsidRPr="006653EA" w:rsidRDefault="00255D5C" w:rsidP="00255D5C">
      <w:pPr>
        <w:pStyle w:val="Prrafodelista"/>
        <w:spacing w:after="0"/>
        <w:jc w:val="both"/>
        <w:rPr>
          <w:rFonts w:eastAsiaTheme="majorEastAsia" w:cs="Segoe UI"/>
        </w:rPr>
      </w:pPr>
    </w:p>
    <w:p w14:paraId="53B09081" w14:textId="77777777" w:rsidR="00255D5C" w:rsidRPr="006653EA" w:rsidRDefault="00255D5C" w:rsidP="00255D5C">
      <w:pPr>
        <w:pStyle w:val="Prrafodelista"/>
        <w:spacing w:after="0"/>
        <w:jc w:val="both"/>
        <w:rPr>
          <w:rFonts w:eastAsiaTheme="majorEastAsia" w:cs="Segoe UI"/>
        </w:rPr>
      </w:pPr>
    </w:p>
    <w:p w14:paraId="37A48D64" w14:textId="77777777" w:rsidR="00255D5C" w:rsidRPr="006653EA" w:rsidRDefault="00255D5C" w:rsidP="00255D5C">
      <w:pPr>
        <w:pStyle w:val="Prrafodelista"/>
        <w:spacing w:after="0"/>
        <w:jc w:val="both"/>
        <w:rPr>
          <w:rFonts w:eastAsiaTheme="majorEastAsia" w:cs="Segoe UI"/>
        </w:rPr>
      </w:pPr>
    </w:p>
    <w:p w14:paraId="3ED0F7B7" w14:textId="77777777" w:rsidR="00255D5C" w:rsidRPr="006653EA" w:rsidRDefault="00255D5C" w:rsidP="00255D5C">
      <w:pPr>
        <w:pStyle w:val="Prrafodelista"/>
        <w:spacing w:after="0"/>
        <w:jc w:val="both"/>
        <w:rPr>
          <w:rFonts w:eastAsiaTheme="majorEastAsia" w:cs="Segoe UI"/>
        </w:rPr>
      </w:pPr>
    </w:p>
    <w:p w14:paraId="71BBFEC5" w14:textId="77777777" w:rsidR="00255D5C" w:rsidRPr="006653EA" w:rsidRDefault="00255D5C" w:rsidP="00255D5C">
      <w:pPr>
        <w:pStyle w:val="Prrafodelista"/>
        <w:spacing w:after="0"/>
        <w:jc w:val="both"/>
        <w:rPr>
          <w:rFonts w:eastAsiaTheme="majorEastAsia" w:cs="Segoe UI"/>
        </w:rPr>
      </w:pPr>
    </w:p>
    <w:p w14:paraId="5429BCDB" w14:textId="77777777" w:rsidR="00255D5C" w:rsidRPr="006653EA" w:rsidRDefault="00255D5C" w:rsidP="00255D5C">
      <w:pPr>
        <w:pStyle w:val="Prrafodelista"/>
        <w:spacing w:after="0"/>
        <w:jc w:val="both"/>
        <w:rPr>
          <w:rFonts w:eastAsiaTheme="majorEastAsia" w:cs="Segoe UI"/>
        </w:rPr>
      </w:pPr>
    </w:p>
    <w:p w14:paraId="603F0FF9" w14:textId="77777777" w:rsidR="00255D5C" w:rsidRPr="006653EA" w:rsidRDefault="00255D5C" w:rsidP="00255D5C">
      <w:pPr>
        <w:pStyle w:val="Prrafodelista"/>
        <w:spacing w:after="0"/>
        <w:jc w:val="both"/>
        <w:rPr>
          <w:rFonts w:eastAsiaTheme="majorEastAsia" w:cs="Segoe UI"/>
        </w:rPr>
      </w:pPr>
    </w:p>
    <w:p w14:paraId="6E54AB4E" w14:textId="77777777" w:rsidR="00255D5C" w:rsidRPr="006653EA" w:rsidRDefault="00255D5C" w:rsidP="00255D5C">
      <w:pPr>
        <w:pStyle w:val="Prrafodelista"/>
        <w:spacing w:after="0"/>
        <w:jc w:val="both"/>
        <w:rPr>
          <w:rFonts w:eastAsiaTheme="majorEastAsia" w:cs="Segoe UI"/>
        </w:rPr>
      </w:pPr>
    </w:p>
    <w:p w14:paraId="413CC619" w14:textId="77777777" w:rsidR="00255D5C" w:rsidRPr="006653EA" w:rsidRDefault="00255D5C" w:rsidP="00255D5C">
      <w:pPr>
        <w:pStyle w:val="Prrafodelista"/>
        <w:spacing w:after="0"/>
        <w:jc w:val="both"/>
        <w:rPr>
          <w:rFonts w:eastAsiaTheme="majorEastAsia" w:cs="Segoe UI"/>
        </w:rPr>
      </w:pPr>
    </w:p>
    <w:p w14:paraId="5388832C" w14:textId="77777777" w:rsidR="00255D5C" w:rsidRPr="006653EA" w:rsidRDefault="00255D5C" w:rsidP="00255D5C">
      <w:pPr>
        <w:pStyle w:val="Prrafodelista"/>
        <w:spacing w:after="0"/>
        <w:jc w:val="both"/>
        <w:rPr>
          <w:rFonts w:eastAsiaTheme="majorEastAsia" w:cs="Segoe UI"/>
        </w:rPr>
      </w:pPr>
    </w:p>
    <w:p w14:paraId="371D23E0" w14:textId="77777777" w:rsidR="00255D5C" w:rsidRPr="006653EA" w:rsidRDefault="00255D5C" w:rsidP="00255D5C">
      <w:pPr>
        <w:pStyle w:val="Prrafodelista"/>
        <w:spacing w:after="0"/>
        <w:jc w:val="both"/>
        <w:rPr>
          <w:rFonts w:eastAsiaTheme="majorEastAsia" w:cs="Segoe UI"/>
        </w:rPr>
      </w:pPr>
    </w:p>
    <w:p w14:paraId="73F609A2" w14:textId="77777777" w:rsidR="00255D5C" w:rsidRPr="006653EA" w:rsidRDefault="00255D5C" w:rsidP="00255D5C">
      <w:pPr>
        <w:pStyle w:val="Prrafodelista"/>
        <w:spacing w:after="0"/>
        <w:jc w:val="both"/>
        <w:rPr>
          <w:rFonts w:eastAsiaTheme="majorEastAsia" w:cs="Segoe UI"/>
        </w:rPr>
      </w:pPr>
    </w:p>
    <w:p w14:paraId="40DC9412" w14:textId="77777777" w:rsidR="00255D5C" w:rsidRPr="006653EA" w:rsidRDefault="00255D5C" w:rsidP="00255D5C">
      <w:pPr>
        <w:pStyle w:val="Prrafodelista"/>
        <w:spacing w:after="0"/>
        <w:jc w:val="both"/>
        <w:rPr>
          <w:rFonts w:eastAsiaTheme="majorEastAsia" w:cs="Segoe UI"/>
        </w:rPr>
      </w:pPr>
    </w:p>
    <w:p w14:paraId="69295911" w14:textId="77777777" w:rsidR="00255D5C" w:rsidRPr="006653EA" w:rsidRDefault="00255D5C" w:rsidP="00255D5C">
      <w:pPr>
        <w:pStyle w:val="Prrafodelista"/>
        <w:spacing w:after="0"/>
        <w:jc w:val="both"/>
        <w:rPr>
          <w:rFonts w:eastAsiaTheme="majorEastAsia" w:cs="Segoe UI"/>
        </w:rPr>
      </w:pPr>
    </w:p>
    <w:p w14:paraId="724ADBE8" w14:textId="77777777" w:rsidR="00255D5C" w:rsidRPr="006653EA" w:rsidRDefault="00255D5C" w:rsidP="00255D5C">
      <w:pPr>
        <w:pStyle w:val="Prrafodelista"/>
        <w:spacing w:after="0"/>
        <w:jc w:val="both"/>
        <w:rPr>
          <w:rFonts w:eastAsiaTheme="majorEastAsia" w:cs="Segoe UI"/>
        </w:rPr>
      </w:pPr>
    </w:p>
    <w:p w14:paraId="3CE3415A" w14:textId="77777777" w:rsidR="00255D5C" w:rsidRPr="006653EA" w:rsidRDefault="00255D5C" w:rsidP="00255D5C">
      <w:pPr>
        <w:pStyle w:val="Prrafodelista"/>
        <w:spacing w:after="0"/>
        <w:jc w:val="both"/>
        <w:rPr>
          <w:rFonts w:eastAsiaTheme="majorEastAsia" w:cs="Segoe UI"/>
        </w:rPr>
      </w:pPr>
    </w:p>
    <w:p w14:paraId="754EED16" w14:textId="77777777" w:rsidR="00255D5C" w:rsidRPr="006653EA" w:rsidRDefault="00255D5C" w:rsidP="00255D5C">
      <w:pPr>
        <w:pStyle w:val="Prrafodelista"/>
        <w:spacing w:after="0"/>
        <w:jc w:val="both"/>
        <w:rPr>
          <w:rFonts w:eastAsiaTheme="majorEastAsia" w:cs="Segoe UI"/>
        </w:rPr>
      </w:pPr>
    </w:p>
    <w:p w14:paraId="6FEA6B90" w14:textId="77777777" w:rsidR="00255D5C" w:rsidRPr="006653EA" w:rsidRDefault="00255D5C" w:rsidP="00255D5C">
      <w:pPr>
        <w:pStyle w:val="Ttulo2"/>
        <w:rPr>
          <w:rFonts w:ascii="Segoe UI" w:hAnsi="Segoe UI" w:cs="Segoe UI"/>
          <w:sz w:val="22"/>
          <w:szCs w:val="22"/>
        </w:rPr>
      </w:pPr>
      <w:bookmarkStart w:id="497" w:name="_Toc132652480"/>
      <w:r w:rsidRPr="006653EA">
        <w:rPr>
          <w:rFonts w:ascii="Segoe UI" w:hAnsi="Segoe UI" w:cs="Segoe UI"/>
          <w:sz w:val="22"/>
          <w:szCs w:val="22"/>
        </w:rPr>
        <w:lastRenderedPageBreak/>
        <w:t>Requerimiento 8.0 –Módulo de Evaluador/Evaluación de convocatoria</w:t>
      </w:r>
      <w:bookmarkEnd w:id="497"/>
    </w:p>
    <w:p w14:paraId="0F2D55D9" w14:textId="77777777" w:rsidR="00255D5C" w:rsidRPr="00C1284D" w:rsidRDefault="00255D5C" w:rsidP="00255D5C">
      <w:pPr>
        <w:pStyle w:val="Ttulo4"/>
        <w:rPr>
          <w:rStyle w:val="nfasisintenso"/>
          <w:rFonts w:ascii="Segoe UI" w:hAnsi="Segoe UI"/>
          <w:i/>
        </w:rPr>
      </w:pPr>
      <w:r w:rsidRPr="00C1284D">
        <w:rPr>
          <w:rStyle w:val="nfasisintenso"/>
          <w:rFonts w:ascii="Segoe UI" w:hAnsi="Segoe UI" w:cs="Segoe UI"/>
        </w:rPr>
        <w:t>Objetivo</w:t>
      </w:r>
    </w:p>
    <w:p w14:paraId="594313E9"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el módulo del evaluador, en el que podrá evaluar las propuestas de las convocatorias que tiene asignadas</w:t>
      </w:r>
      <w:r>
        <w:rPr>
          <w:rFonts w:eastAsiaTheme="majorEastAsia" w:cs="Segoe UI"/>
          <w:szCs w:val="20"/>
        </w:rPr>
        <w:t>.</w:t>
      </w:r>
    </w:p>
    <w:p w14:paraId="7D5FC6AE" w14:textId="77777777" w:rsidR="00255D5C" w:rsidRPr="00DA6000" w:rsidRDefault="00255D5C" w:rsidP="00255D5C">
      <w:pPr>
        <w:jc w:val="both"/>
        <w:rPr>
          <w:rFonts w:eastAsiaTheme="majorEastAsia" w:cs="Segoe UI"/>
          <w:szCs w:val="20"/>
        </w:rPr>
      </w:pPr>
    </w:p>
    <w:p w14:paraId="5E55F6C6"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22E8E39F" w14:textId="77777777" w:rsidR="00255D5C" w:rsidRDefault="00255D5C" w:rsidP="00255D5C"/>
    <w:p w14:paraId="5B710E7F"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B45FFC5"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771F60A"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8</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Dashboard evaluador</w:t>
      </w:r>
    </w:p>
    <w:p w14:paraId="19F8D6CB"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8 Evaluación evidencias.</w:t>
      </w:r>
    </w:p>
    <w:p w14:paraId="7A54F891" w14:textId="77777777" w:rsidR="00255D5C" w:rsidRPr="00A04950" w:rsidRDefault="00255D5C" w:rsidP="00255D5C"/>
    <w:p w14:paraId="28D0D62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Diagrama de flujo</w:t>
      </w:r>
    </w:p>
    <w:p w14:paraId="6EB54DCB"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0340139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C764F98" w14:textId="77777777" w:rsidR="00255D5C" w:rsidRPr="006653EA" w:rsidRDefault="00255D5C">
            <w:pPr>
              <w:jc w:val="right"/>
              <w:rPr>
                <w:rFonts w:cs="Segoe UI"/>
                <w:bCs w:val="0"/>
              </w:rPr>
            </w:pPr>
            <w:r w:rsidRPr="006653EA">
              <w:rPr>
                <w:rFonts w:cs="Segoe UI"/>
                <w:bCs w:val="0"/>
              </w:rPr>
              <w:t>Descripción:</w:t>
            </w:r>
          </w:p>
        </w:tc>
        <w:tc>
          <w:tcPr>
            <w:tcW w:w="6905" w:type="dxa"/>
          </w:tcPr>
          <w:p w14:paraId="21D854F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Realizar las evaluaciones de las propuestas.</w:t>
            </w:r>
          </w:p>
        </w:tc>
      </w:tr>
      <w:tr w:rsidR="00255D5C" w:rsidRPr="00DA6000" w14:paraId="0CAD276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C3B9657" w14:textId="77777777" w:rsidR="00255D5C" w:rsidRPr="006653EA" w:rsidRDefault="00255D5C">
            <w:pPr>
              <w:jc w:val="right"/>
              <w:rPr>
                <w:rFonts w:cs="Segoe UI"/>
                <w:bCs w:val="0"/>
              </w:rPr>
            </w:pPr>
            <w:r w:rsidRPr="006653EA">
              <w:rPr>
                <w:rFonts w:cs="Segoe UI"/>
                <w:bCs w:val="0"/>
              </w:rPr>
              <w:t>Disparador:</w:t>
            </w:r>
          </w:p>
        </w:tc>
        <w:tc>
          <w:tcPr>
            <w:tcW w:w="6905" w:type="dxa"/>
          </w:tcPr>
          <w:p w14:paraId="25035A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Elegir una propuesta para evaluar</w:t>
            </w:r>
            <w:r>
              <w:rPr>
                <w:rFonts w:cs="Segoe UI"/>
                <w:iCs/>
                <w:lang w:eastAsia="es-MX"/>
              </w:rPr>
              <w:t>.</w:t>
            </w:r>
          </w:p>
        </w:tc>
      </w:tr>
      <w:tr w:rsidR="00255D5C" w:rsidRPr="00DA6000" w14:paraId="267D19F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CC6610" w14:textId="77777777" w:rsidR="00255D5C" w:rsidRPr="006653EA" w:rsidRDefault="00255D5C">
            <w:pPr>
              <w:jc w:val="right"/>
              <w:rPr>
                <w:rFonts w:cs="Segoe UI"/>
                <w:bCs w:val="0"/>
              </w:rPr>
            </w:pPr>
            <w:r w:rsidRPr="006653EA">
              <w:rPr>
                <w:rFonts w:cs="Segoe UI"/>
                <w:bCs w:val="0"/>
              </w:rPr>
              <w:t>Prerequisitos:</w:t>
            </w:r>
          </w:p>
        </w:tc>
        <w:tc>
          <w:tcPr>
            <w:tcW w:w="6905" w:type="dxa"/>
          </w:tcPr>
          <w:p w14:paraId="61746BFF"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Visualizar las propuestas asignadas</w:t>
            </w:r>
          </w:p>
          <w:p w14:paraId="4A5FFCF6"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Ver el detalle de las propuestas</w:t>
            </w:r>
            <w:r>
              <w:rPr>
                <w:rFonts w:cs="Segoe UI"/>
                <w:iCs/>
                <w:lang w:eastAsia="es-MX"/>
              </w:rPr>
              <w:t>.</w:t>
            </w:r>
          </w:p>
          <w:p w14:paraId="5F7855B6"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Leer los anexos y criterios de </w:t>
            </w:r>
            <w:r>
              <w:rPr>
                <w:rFonts w:cs="Segoe UI"/>
                <w:iCs/>
                <w:lang w:eastAsia="es-MX"/>
              </w:rPr>
              <w:t>evaluació</w:t>
            </w:r>
            <w:r w:rsidRPr="006653EA">
              <w:rPr>
                <w:rFonts w:cs="Segoe UI"/>
                <w:iCs/>
                <w:lang w:eastAsia="es-MX"/>
              </w:rPr>
              <w:t>n.</w:t>
            </w:r>
          </w:p>
        </w:tc>
      </w:tr>
      <w:tr w:rsidR="00255D5C" w:rsidRPr="00DA6000" w14:paraId="52DD4C1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85A9D7C"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75855B8" w14:textId="77777777" w:rsidR="00255D5C" w:rsidRPr="006653EA" w:rsidRDefault="00255D5C">
            <w:pPr>
              <w:pStyle w:val="Prrafodelista"/>
              <w:numPr>
                <w:ilvl w:val="0"/>
                <w:numId w:val="5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Evaluar las propuestas.</w:t>
            </w:r>
          </w:p>
        </w:tc>
      </w:tr>
      <w:tr w:rsidR="00255D5C" w:rsidRPr="00DA6000" w14:paraId="4F2AE3C2" w14:textId="77777777">
        <w:tc>
          <w:tcPr>
            <w:cnfStyle w:val="001000000000" w:firstRow="0" w:lastRow="0" w:firstColumn="1" w:lastColumn="0" w:oddVBand="0" w:evenVBand="0" w:oddHBand="0" w:evenHBand="0" w:firstRowFirstColumn="0" w:firstRowLastColumn="0" w:lastRowFirstColumn="0" w:lastRowLastColumn="0"/>
            <w:tcW w:w="1951" w:type="dxa"/>
          </w:tcPr>
          <w:p w14:paraId="0EBDA6F7" w14:textId="77777777" w:rsidR="00255D5C" w:rsidRPr="00B26AE1" w:rsidRDefault="00255D5C">
            <w:pPr>
              <w:jc w:val="right"/>
              <w:rPr>
                <w:rFonts w:cs="Segoe UI"/>
              </w:rPr>
            </w:pPr>
            <w:r w:rsidRPr="00B26AE1">
              <w:rPr>
                <w:rFonts w:cs="Segoe UI"/>
              </w:rPr>
              <w:t>Requerimientos relacionados</w:t>
            </w:r>
          </w:p>
        </w:tc>
        <w:tc>
          <w:tcPr>
            <w:tcW w:w="6905" w:type="dxa"/>
          </w:tcPr>
          <w:p w14:paraId="1CBB0E93" w14:textId="77777777" w:rsidR="00255D5C" w:rsidRPr="00B26AE1" w:rsidRDefault="00255D5C">
            <w:pPr>
              <w:cnfStyle w:val="000000000000" w:firstRow="0" w:lastRow="0" w:firstColumn="0" w:lastColumn="0" w:oddVBand="0" w:evenVBand="0" w:oddHBand="0" w:evenHBand="0" w:firstRowFirstColumn="0" w:firstRowLastColumn="0" w:lastRowFirstColumn="0" w:lastRowLastColumn="0"/>
              <w:rPr>
                <w:rFonts w:cs="Segoe UI"/>
                <w:color w:val="0070C0"/>
                <w:lang w:eastAsia="es-MX"/>
              </w:rPr>
            </w:pPr>
            <w:r w:rsidRPr="00B26AE1">
              <w:rPr>
                <w:rFonts w:eastAsiaTheme="majorEastAsia" w:cs="Segoe UI"/>
                <w:szCs w:val="20"/>
              </w:rPr>
              <w:t xml:space="preserve">Requerimiento </w:t>
            </w:r>
            <w:r>
              <w:rPr>
                <w:rFonts w:eastAsiaTheme="majorEastAsia" w:cs="Segoe UI"/>
                <w:szCs w:val="20"/>
              </w:rPr>
              <w:t>5</w:t>
            </w:r>
            <w:r w:rsidRPr="00B26AE1">
              <w:rPr>
                <w:rFonts w:eastAsiaTheme="majorEastAsia" w:cs="Segoe UI"/>
                <w:szCs w:val="20"/>
              </w:rPr>
              <w:t>.</w:t>
            </w:r>
          </w:p>
        </w:tc>
      </w:tr>
      <w:tr w:rsidR="00255D5C" w:rsidRPr="00DA6000" w14:paraId="27475E61"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B7078D2" w14:textId="77777777" w:rsidR="00255D5C" w:rsidRPr="006653EA" w:rsidRDefault="00255D5C">
            <w:pPr>
              <w:jc w:val="right"/>
              <w:rPr>
                <w:rFonts w:cs="Segoe UI"/>
                <w:bCs w:val="0"/>
              </w:rPr>
            </w:pPr>
            <w:r w:rsidRPr="006653EA">
              <w:rPr>
                <w:rFonts w:cs="Segoe UI"/>
                <w:bCs w:val="0"/>
              </w:rPr>
              <w:t>Prioridad:</w:t>
            </w:r>
          </w:p>
        </w:tc>
        <w:tc>
          <w:tcPr>
            <w:tcW w:w="6905" w:type="dxa"/>
          </w:tcPr>
          <w:p w14:paraId="64D7E6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49C50B17"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77FC6DBA" w14:textId="77777777" w:rsidR="00255D5C" w:rsidRDefault="00255D5C" w:rsidP="00255D5C">
      <w:pPr>
        <w:rPr>
          <w:rFonts w:cs="Segoe UI"/>
        </w:rPr>
      </w:pPr>
    </w:p>
    <w:p w14:paraId="2A0A6525" w14:textId="77777777" w:rsidR="00255D5C" w:rsidRDefault="00255D5C" w:rsidP="00255D5C">
      <w:pPr>
        <w:rPr>
          <w:rFonts w:cs="Segoe UI"/>
        </w:rPr>
      </w:pPr>
    </w:p>
    <w:p w14:paraId="6BD6F78F" w14:textId="77777777" w:rsidR="00255D5C" w:rsidRDefault="00255D5C" w:rsidP="00255D5C">
      <w:pPr>
        <w:rPr>
          <w:rFonts w:cs="Segoe UI"/>
        </w:rPr>
      </w:pPr>
    </w:p>
    <w:p w14:paraId="30E40EDA" w14:textId="77777777" w:rsidR="00255D5C" w:rsidRDefault="00255D5C" w:rsidP="00255D5C">
      <w:pPr>
        <w:rPr>
          <w:rFonts w:cs="Segoe UI"/>
        </w:rPr>
      </w:pPr>
    </w:p>
    <w:p w14:paraId="381A9C3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Reglas de negocio: Dashboard evaluador (Listado de convocatorias asignadas)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1014E1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E877DF"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44B8A31"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524FE8" w14:paraId="30A8CE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1DD5D2" w14:textId="77777777" w:rsidR="00255D5C" w:rsidRPr="00524FE8"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8.1</w:t>
            </w:r>
          </w:p>
        </w:tc>
        <w:tc>
          <w:tcPr>
            <w:tcW w:w="8222" w:type="dxa"/>
            <w:vAlign w:val="center"/>
          </w:tcPr>
          <w:p w14:paraId="75A0B0BA" w14:textId="77777777" w:rsidR="00255D5C" w:rsidRPr="00524FE8"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24FE8">
              <w:rPr>
                <w:rFonts w:eastAsia="Times New Roman" w:cs="Segoe UI"/>
                <w:color w:val="000000"/>
                <w:sz w:val="22"/>
                <w:szCs w:val="22"/>
                <w:lang w:eastAsia="es-MX"/>
              </w:rPr>
              <w:t xml:space="preserve">Para acceder a este módulo será desde </w:t>
            </w:r>
            <w:r>
              <w:rPr>
                <w:rFonts w:eastAsia="Times New Roman" w:cs="Segoe UI"/>
                <w:color w:val="000000"/>
                <w:sz w:val="22"/>
                <w:szCs w:val="22"/>
                <w:lang w:eastAsia="es-MX"/>
              </w:rPr>
              <w:t xml:space="preserve">menú, en la opción </w:t>
            </w:r>
            <w:r w:rsidRPr="00524FE8">
              <w:rPr>
                <w:rFonts w:eastAsia="Times New Roman" w:cs="Segoe UI"/>
                <w:color w:val="000000"/>
                <w:sz w:val="22"/>
                <w:szCs w:val="22"/>
                <w:lang w:eastAsia="es-MX"/>
              </w:rPr>
              <w:t>Panel principal.</w:t>
            </w:r>
          </w:p>
        </w:tc>
      </w:tr>
      <w:tr w:rsidR="00255D5C" w:rsidRPr="00524FE8" w14:paraId="0D6305C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12526E" w14:textId="77777777" w:rsidR="00255D5C" w:rsidRPr="00A4269E"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8.2</w:t>
            </w:r>
          </w:p>
        </w:tc>
        <w:tc>
          <w:tcPr>
            <w:tcW w:w="8222" w:type="dxa"/>
            <w:vAlign w:val="center"/>
          </w:tcPr>
          <w:p w14:paraId="74F13C7F" w14:textId="77777777" w:rsidR="00255D5C" w:rsidRPr="0073701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891833">
              <w:rPr>
                <w:rFonts w:eastAsia="Times New Roman" w:cs="Segoe UI"/>
                <w:color w:val="000000"/>
                <w:sz w:val="22"/>
                <w:szCs w:val="22"/>
                <w:lang w:eastAsia="es-MX"/>
              </w:rPr>
              <w:t xml:space="preserve">Se mostrará </w:t>
            </w:r>
            <w:r>
              <w:rPr>
                <w:rFonts w:eastAsia="Times New Roman" w:cs="Segoe UI"/>
                <w:color w:val="000000"/>
                <w:sz w:val="22"/>
                <w:szCs w:val="22"/>
                <w:lang w:eastAsia="es-MX"/>
              </w:rPr>
              <w:t>un listado de “</w:t>
            </w:r>
            <w:r w:rsidRPr="00891833">
              <w:rPr>
                <w:rFonts w:eastAsia="Times New Roman" w:cs="Segoe UI"/>
                <w:color w:val="000000"/>
                <w:sz w:val="22"/>
                <w:szCs w:val="22"/>
                <w:lang w:eastAsia="es-MX"/>
              </w:rPr>
              <w:t>Mis convocatorias por evaluar</w:t>
            </w:r>
            <w:r>
              <w:rPr>
                <w:rFonts w:eastAsia="Times New Roman" w:cs="Segoe UI"/>
                <w:color w:val="000000"/>
                <w:sz w:val="22"/>
                <w:szCs w:val="22"/>
                <w:lang w:eastAsia="es-MX"/>
              </w:rPr>
              <w:t>”, que son las</w:t>
            </w:r>
            <w:r w:rsidRPr="00814F50">
              <w:rPr>
                <w:rFonts w:eastAsia="Times New Roman" w:cs="Segoe UI"/>
                <w:color w:val="000000"/>
                <w:sz w:val="22"/>
                <w:szCs w:val="22"/>
                <w:lang w:eastAsia="es-MX"/>
              </w:rPr>
              <w:t xml:space="preserve"> </w:t>
            </w:r>
            <w:r w:rsidRPr="0073701B">
              <w:rPr>
                <w:rFonts w:eastAsia="Times New Roman" w:cs="Segoe UI"/>
                <w:color w:val="000000"/>
                <w:sz w:val="22"/>
                <w:szCs w:val="22"/>
                <w:lang w:eastAsia="es-MX"/>
              </w:rPr>
              <w:t xml:space="preserve">convocatorias que tiene asignadas el evaluador y han sido enviadas por el líder. </w:t>
            </w:r>
          </w:p>
          <w:p w14:paraId="65AABB9C" w14:textId="77777777" w:rsidR="00255D5C" w:rsidRPr="0073701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61EC4A07"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3701B">
              <w:rPr>
                <w:rFonts w:cs="Times New Roman"/>
                <w:noProof/>
              </w:rPr>
              <w:drawing>
                <wp:inline distT="0" distB="0" distL="0" distR="0" wp14:anchorId="7ACB46CD" wp14:editId="63680D7F">
                  <wp:extent cx="5083810" cy="867410"/>
                  <wp:effectExtent l="19050" t="19050" r="21590" b="27940"/>
                  <wp:docPr id="40" name="Imagen 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Aplicación&#10;&#10;Descripción generada automáticamente"/>
                          <pic:cNvPicPr/>
                        </pic:nvPicPr>
                        <pic:blipFill>
                          <a:blip r:embed="rId219"/>
                          <a:stretch>
                            <a:fillRect/>
                          </a:stretch>
                        </pic:blipFill>
                        <pic:spPr>
                          <a:xfrm>
                            <a:off x="0" y="0"/>
                            <a:ext cx="5083810" cy="867410"/>
                          </a:xfrm>
                          <a:prstGeom prst="rect">
                            <a:avLst/>
                          </a:prstGeom>
                          <a:ln>
                            <a:solidFill>
                              <a:schemeClr val="bg1">
                                <a:lumMod val="85000"/>
                              </a:schemeClr>
                            </a:solidFill>
                          </a:ln>
                        </pic:spPr>
                      </pic:pic>
                    </a:graphicData>
                  </a:graphic>
                </wp:inline>
              </w:drawing>
            </w:r>
            <w:r w:rsidRPr="0073701B">
              <w:rPr>
                <w:rFonts w:eastAsia="Times New Roman" w:cs="Segoe UI"/>
                <w:color w:val="000000"/>
                <w:sz w:val="22"/>
                <w:szCs w:val="22"/>
                <w:lang w:eastAsia="es-MX"/>
              </w:rPr>
              <w:t xml:space="preserve"> </w:t>
            </w:r>
            <w:r w:rsidRPr="0073701B">
              <w:rPr>
                <w:rFonts w:eastAsia="Times New Roman" w:cs="Segoe UI"/>
                <w:b/>
                <w:bCs/>
                <w:color w:val="000000"/>
                <w:sz w:val="22"/>
                <w:szCs w:val="22"/>
                <w:lang w:eastAsia="es-MX"/>
              </w:rPr>
              <w:t>NOTA:</w:t>
            </w:r>
            <w:r w:rsidRPr="0073701B">
              <w:rPr>
                <w:rFonts w:eastAsia="Times New Roman" w:cs="Segoe UI"/>
                <w:color w:val="000000"/>
                <w:sz w:val="22"/>
                <w:szCs w:val="22"/>
                <w:lang w:eastAsia="es-MX"/>
              </w:rPr>
              <w:t xml:space="preserve"> Son las convocatorias que en el visualizador de retos activos se muestran en estatus “Completo”.</w:t>
            </w:r>
          </w:p>
          <w:p w14:paraId="40E0E022"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E036048"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9DAB80D" wp14:editId="46D38850">
                  <wp:extent cx="4387563" cy="1207868"/>
                  <wp:effectExtent l="19050" t="19050" r="13335" b="11430"/>
                  <wp:docPr id="1944895645" name="Imagen 194489564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5" name="Imagen 1944895645" descr="Interfaz de usuario gráfica, Texto, Aplicación, Correo electrónico&#10;&#10;Descripción generada automáticamente"/>
                          <pic:cNvPicPr/>
                        </pic:nvPicPr>
                        <pic:blipFill>
                          <a:blip r:embed="rId220"/>
                          <a:stretch>
                            <a:fillRect/>
                          </a:stretch>
                        </pic:blipFill>
                        <pic:spPr>
                          <a:xfrm>
                            <a:off x="0" y="0"/>
                            <a:ext cx="4403671" cy="1212302"/>
                          </a:xfrm>
                          <a:prstGeom prst="rect">
                            <a:avLst/>
                          </a:prstGeom>
                          <a:ln>
                            <a:solidFill>
                              <a:schemeClr val="bg1">
                                <a:lumMod val="85000"/>
                              </a:schemeClr>
                            </a:solidFill>
                          </a:ln>
                        </pic:spPr>
                      </pic:pic>
                    </a:graphicData>
                  </a:graphic>
                </wp:inline>
              </w:drawing>
            </w:r>
          </w:p>
          <w:p w14:paraId="32915B29" w14:textId="77777777" w:rsidR="00255D5C" w:rsidRPr="00B32E70"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tc>
      </w:tr>
      <w:tr w:rsidR="00255D5C" w:rsidRPr="00814F50" w14:paraId="40322AC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204AE" w14:textId="77777777" w:rsidR="00255D5C" w:rsidRPr="00814F5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8.2.1</w:t>
            </w:r>
          </w:p>
        </w:tc>
        <w:tc>
          <w:tcPr>
            <w:tcW w:w="8222" w:type="dxa"/>
            <w:vAlign w:val="center"/>
          </w:tcPr>
          <w:p w14:paraId="3BDA4913" w14:textId="77777777" w:rsidR="00255D5C" w:rsidRPr="00814F50"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listado</w:t>
            </w:r>
            <w:r w:rsidRPr="00814F50">
              <w:rPr>
                <w:rFonts w:eastAsia="Times New Roman" w:cs="Segoe UI"/>
                <w:color w:val="000000"/>
                <w:sz w:val="22"/>
                <w:szCs w:val="22"/>
                <w:lang w:eastAsia="es-MX"/>
              </w:rPr>
              <w:t xml:space="preserve"> mostrará 5 registros y si </w:t>
            </w:r>
            <w:r>
              <w:rPr>
                <w:rFonts w:eastAsia="Times New Roman" w:cs="Segoe UI"/>
                <w:color w:val="000000"/>
                <w:sz w:val="22"/>
                <w:szCs w:val="22"/>
                <w:lang w:eastAsia="es-MX"/>
              </w:rPr>
              <w:t>hay más opciones se mostrará un paginado.</w:t>
            </w:r>
          </w:p>
        </w:tc>
      </w:tr>
      <w:tr w:rsidR="00255D5C" w:rsidRPr="00814F50" w14:paraId="71BC8F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9FFC11" w14:textId="77777777" w:rsidR="00255D5C" w:rsidRPr="00814F50" w:rsidRDefault="00255D5C">
            <w:pPr>
              <w:spacing w:before="120" w:after="60"/>
              <w:jc w:val="center"/>
              <w:rPr>
                <w:rFonts w:eastAsia="Times New Roman" w:cs="Segoe UI"/>
                <w:b w:val="0"/>
                <w:bCs w:val="0"/>
                <w:color w:val="000000"/>
                <w:sz w:val="22"/>
                <w:szCs w:val="22"/>
                <w:lang w:eastAsia="es-MX"/>
              </w:rPr>
            </w:pPr>
            <w:r w:rsidRPr="00814F50">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3</w:t>
            </w:r>
          </w:p>
        </w:tc>
        <w:tc>
          <w:tcPr>
            <w:tcW w:w="8222" w:type="dxa"/>
            <w:vAlign w:val="center"/>
          </w:tcPr>
          <w:p w14:paraId="179607F9" w14:textId="77777777" w:rsidR="00255D5C" w:rsidRPr="00814F50"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Los datos del </w:t>
            </w:r>
            <w:r w:rsidRPr="00B722FC">
              <w:rPr>
                <w:rFonts w:eastAsia="Times New Roman" w:cs="Segoe UI"/>
                <w:color w:val="000000"/>
                <w:sz w:val="22"/>
                <w:szCs w:val="22"/>
                <w:lang w:eastAsia="es-MX"/>
              </w:rPr>
              <w:t>listado son detallados en la sección Campos identificados “Convocatorias por evaluar”.</w:t>
            </w:r>
          </w:p>
        </w:tc>
      </w:tr>
      <w:tr w:rsidR="00255D5C" w:rsidRPr="00DA6000" w14:paraId="1F8778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CFB7FA" w14:textId="77777777" w:rsidR="00255D5C" w:rsidRPr="00987214" w:rsidRDefault="00255D5C">
            <w:pPr>
              <w:spacing w:before="120" w:after="60"/>
              <w:jc w:val="center"/>
              <w:rPr>
                <w:rFonts w:eastAsia="Times New Roman" w:cs="Segoe UI"/>
                <w:b w:val="0"/>
                <w:bCs w:val="0"/>
                <w:color w:val="000000"/>
                <w:sz w:val="22"/>
                <w:szCs w:val="22"/>
                <w:lang w:eastAsia="es-MX"/>
              </w:rPr>
            </w:pPr>
            <w:r w:rsidRPr="00987214">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4</w:t>
            </w:r>
          </w:p>
        </w:tc>
        <w:tc>
          <w:tcPr>
            <w:tcW w:w="8222" w:type="dxa"/>
            <w:vAlign w:val="center"/>
          </w:tcPr>
          <w:p w14:paraId="60D1E13D"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5E2BC5">
              <w:rPr>
                <w:rFonts w:eastAsia="Times New Roman" w:cs="Segoe UI"/>
                <w:color w:val="000000"/>
                <w:sz w:val="22"/>
                <w:szCs w:val="22"/>
                <w:lang w:eastAsia="es-MX"/>
              </w:rPr>
              <w:t>El botón “Ver propuestas”</w:t>
            </w:r>
            <w:r>
              <w:rPr>
                <w:rFonts w:eastAsia="Times New Roman" w:cs="Segoe UI"/>
                <w:color w:val="000000"/>
                <w:sz w:val="22"/>
                <w:szCs w:val="22"/>
                <w:lang w:eastAsia="es-MX"/>
              </w:rPr>
              <w:t xml:space="preserve">, </w:t>
            </w:r>
            <w:r w:rsidRPr="00987214">
              <w:rPr>
                <w:rFonts w:eastAsia="Times New Roman" w:cs="Segoe UI"/>
                <w:color w:val="000000"/>
                <w:sz w:val="22"/>
                <w:szCs w:val="22"/>
                <w:lang w:eastAsia="es-MX"/>
              </w:rPr>
              <w:t>muestra todas las propuestas recibidas (Pantalla R10-1-2). Estas propuestas son las que suben los solucionadores (líder y miembro).</w:t>
            </w:r>
          </w:p>
          <w:p w14:paraId="6EBABED1"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0D375A14" w14:textId="77777777" w:rsidR="00255D5C" w:rsidRPr="00A15472"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cs="Times New Roman"/>
                <w:noProof/>
              </w:rPr>
              <w:lastRenderedPageBreak/>
              <w:drawing>
                <wp:inline distT="0" distB="0" distL="0" distR="0" wp14:anchorId="3C214ABE" wp14:editId="643D2128">
                  <wp:extent cx="4582160" cy="2020363"/>
                  <wp:effectExtent l="19050" t="19050" r="8890" b="18415"/>
                  <wp:docPr id="2066753800" name="Imagen 206675380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0" name="Imagen 2066753800" descr="Tabla&#10;&#10;Descripción generada automáticamente"/>
                          <pic:cNvPicPr/>
                        </pic:nvPicPr>
                        <pic:blipFill>
                          <a:blip r:embed="rId221"/>
                          <a:stretch>
                            <a:fillRect/>
                          </a:stretch>
                        </pic:blipFill>
                        <pic:spPr>
                          <a:xfrm>
                            <a:off x="0" y="0"/>
                            <a:ext cx="4592398" cy="2024877"/>
                          </a:xfrm>
                          <a:prstGeom prst="rect">
                            <a:avLst/>
                          </a:prstGeom>
                          <a:ln>
                            <a:solidFill>
                              <a:schemeClr val="bg1">
                                <a:lumMod val="85000"/>
                              </a:schemeClr>
                            </a:solidFill>
                          </a:ln>
                        </pic:spPr>
                      </pic:pic>
                    </a:graphicData>
                  </a:graphic>
                </wp:inline>
              </w:drawing>
            </w:r>
          </w:p>
        </w:tc>
      </w:tr>
      <w:tr w:rsidR="00255D5C" w:rsidRPr="00A15472" w14:paraId="4B7C3A6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21BCD0" w14:textId="77777777" w:rsidR="00255D5C" w:rsidRPr="00A15472" w:rsidRDefault="00255D5C">
            <w:pPr>
              <w:spacing w:before="120" w:after="60"/>
              <w:jc w:val="center"/>
              <w:rPr>
                <w:rFonts w:eastAsia="Times New Roman" w:cs="Segoe UI"/>
                <w:b w:val="0"/>
                <w:bCs w:val="0"/>
                <w:color w:val="000000"/>
                <w:sz w:val="22"/>
                <w:szCs w:val="22"/>
                <w:lang w:eastAsia="es-MX"/>
              </w:rPr>
            </w:pPr>
            <w:r w:rsidRPr="00A15472">
              <w:rPr>
                <w:rFonts w:eastAsia="Times New Roman" w:cs="Segoe UI"/>
                <w:b w:val="0"/>
                <w:bCs w:val="0"/>
                <w:color w:val="000000"/>
                <w:sz w:val="22"/>
                <w:szCs w:val="22"/>
                <w:lang w:eastAsia="es-MX"/>
              </w:rPr>
              <w:lastRenderedPageBreak/>
              <w:t>8.</w:t>
            </w:r>
            <w:r>
              <w:rPr>
                <w:rFonts w:eastAsia="Times New Roman" w:cs="Segoe UI"/>
                <w:b w:val="0"/>
                <w:bCs w:val="0"/>
                <w:color w:val="000000"/>
                <w:sz w:val="22"/>
                <w:szCs w:val="22"/>
                <w:lang w:eastAsia="es-MX"/>
              </w:rPr>
              <w:t>4</w:t>
            </w:r>
            <w:r w:rsidRPr="00A15472">
              <w:rPr>
                <w:rFonts w:eastAsia="Times New Roman" w:cs="Segoe UI"/>
                <w:b w:val="0"/>
                <w:bCs w:val="0"/>
                <w:color w:val="000000"/>
                <w:sz w:val="22"/>
                <w:szCs w:val="22"/>
                <w:lang w:eastAsia="es-MX"/>
              </w:rPr>
              <w:t>.1</w:t>
            </w:r>
          </w:p>
        </w:tc>
        <w:tc>
          <w:tcPr>
            <w:tcW w:w="8222" w:type="dxa"/>
            <w:vAlign w:val="center"/>
          </w:tcPr>
          <w:p w14:paraId="48554B68"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 tienen dos tipos de propuestas en un solo listado, que se diferencian por el estatus.</w:t>
            </w:r>
          </w:p>
          <w:p w14:paraId="0B3AB870" w14:textId="77777777" w:rsidR="00255D5C" w:rsidRPr="00987214" w:rsidRDefault="00255D5C">
            <w:pPr>
              <w:pStyle w:val="Prrafodelista"/>
              <w:numPr>
                <w:ilvl w:val="0"/>
                <w:numId w:val="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Propuesta asignada por evaluar el estatus es </w:t>
            </w:r>
            <w:r w:rsidRPr="00987214">
              <w:rPr>
                <w:rFonts w:eastAsia="Times New Roman" w:cs="Segoe UI"/>
                <w:i/>
                <w:iCs/>
                <w:color w:val="000000"/>
                <w:sz w:val="22"/>
                <w:szCs w:val="22"/>
                <w:lang w:eastAsia="es-MX"/>
              </w:rPr>
              <w:t xml:space="preserve">pendiente. </w:t>
            </w:r>
            <w:r w:rsidRPr="00987214">
              <w:rPr>
                <w:rFonts w:eastAsia="Times New Roman" w:cs="Segoe UI"/>
                <w:color w:val="000000"/>
                <w:sz w:val="22"/>
                <w:szCs w:val="22"/>
                <w:lang w:eastAsia="es-MX"/>
              </w:rPr>
              <w:t>Es la propuesta que apenas se evaluará.</w:t>
            </w:r>
          </w:p>
          <w:p w14:paraId="66C26A7D" w14:textId="77777777" w:rsidR="00255D5C" w:rsidRPr="00987214" w:rsidRDefault="00255D5C">
            <w:pPr>
              <w:pStyle w:val="Prrafodelista"/>
              <w:numPr>
                <w:ilvl w:val="0"/>
                <w:numId w:val="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Propuesta evaluada el estatus es </w:t>
            </w:r>
            <w:r w:rsidRPr="00987214">
              <w:rPr>
                <w:rFonts w:eastAsia="Times New Roman" w:cs="Segoe UI"/>
                <w:i/>
                <w:iCs/>
                <w:color w:val="000000"/>
                <w:sz w:val="22"/>
                <w:szCs w:val="22"/>
                <w:lang w:eastAsia="es-MX"/>
              </w:rPr>
              <w:t xml:space="preserve">completo. </w:t>
            </w:r>
            <w:r w:rsidRPr="00987214">
              <w:rPr>
                <w:rFonts w:eastAsia="Times New Roman" w:cs="Segoe UI"/>
                <w:color w:val="000000"/>
                <w:sz w:val="22"/>
                <w:szCs w:val="22"/>
                <w:lang w:eastAsia="es-MX"/>
              </w:rPr>
              <w:t>Se cambia a este estatus cuando se clic en el botón “Registrar evaluación”.</w:t>
            </w:r>
          </w:p>
        </w:tc>
      </w:tr>
      <w:tr w:rsidR="00255D5C" w:rsidRPr="00DA6000" w14:paraId="76529F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D8E744"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4.2</w:t>
            </w:r>
          </w:p>
        </w:tc>
        <w:tc>
          <w:tcPr>
            <w:tcW w:w="8222" w:type="dxa"/>
            <w:vAlign w:val="center"/>
          </w:tcPr>
          <w:p w14:paraId="572D0CD8"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themeColor="text1"/>
                <w:sz w:val="22"/>
                <w:szCs w:val="22"/>
                <w:lang w:eastAsia="es-MX"/>
              </w:rPr>
              <w:t>Los tipos de datos del listado son mostrados en la sección Campos identificados “Propuestas”.</w:t>
            </w:r>
          </w:p>
        </w:tc>
      </w:tr>
      <w:tr w:rsidR="00255D5C" w:rsidRPr="00A15472" w14:paraId="75B7B6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AE59BF" w14:textId="77777777" w:rsidR="00255D5C" w:rsidRPr="00A15472" w:rsidRDefault="00255D5C">
            <w:pPr>
              <w:spacing w:before="120" w:after="60"/>
              <w:jc w:val="center"/>
              <w:rPr>
                <w:rFonts w:eastAsia="Times New Roman" w:cs="Segoe UI"/>
                <w:b w:val="0"/>
                <w:bCs w:val="0"/>
                <w:color w:val="000000" w:themeColor="text1"/>
                <w:sz w:val="22"/>
                <w:szCs w:val="22"/>
                <w:lang w:eastAsia="es-MX"/>
              </w:rPr>
            </w:pPr>
            <w:r w:rsidRPr="00A15472">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4</w:t>
            </w:r>
            <w:r w:rsidRPr="00A15472">
              <w:rPr>
                <w:rFonts w:eastAsia="Times New Roman" w:cs="Segoe UI"/>
                <w:b w:val="0"/>
                <w:bCs w:val="0"/>
                <w:color w:val="000000" w:themeColor="text1"/>
                <w:sz w:val="22"/>
                <w:szCs w:val="22"/>
                <w:lang w:eastAsia="es-MX"/>
              </w:rPr>
              <w:t>.3</w:t>
            </w:r>
          </w:p>
        </w:tc>
        <w:tc>
          <w:tcPr>
            <w:tcW w:w="8222" w:type="dxa"/>
            <w:vAlign w:val="center"/>
          </w:tcPr>
          <w:p w14:paraId="6DB5E24E" w14:textId="77777777" w:rsidR="00255D5C" w:rsidRPr="00A15472"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A15472">
              <w:rPr>
                <w:rFonts w:eastAsia="Times New Roman" w:cs="Segoe UI"/>
                <w:color w:val="000000" w:themeColor="text1"/>
                <w:sz w:val="22"/>
                <w:szCs w:val="22"/>
                <w:lang w:eastAsia="es-MX"/>
              </w:rPr>
              <w:t xml:space="preserve">El listado </w:t>
            </w:r>
            <w:r>
              <w:rPr>
                <w:rFonts w:eastAsia="Times New Roman" w:cs="Segoe UI"/>
                <w:color w:val="000000" w:themeColor="text1"/>
                <w:sz w:val="22"/>
                <w:szCs w:val="22"/>
                <w:lang w:eastAsia="es-MX"/>
              </w:rPr>
              <w:t>contiene</w:t>
            </w:r>
            <w:r w:rsidRPr="00A15472">
              <w:rPr>
                <w:rFonts w:eastAsia="Times New Roman" w:cs="Segoe UI"/>
                <w:color w:val="000000" w:themeColor="text1"/>
                <w:sz w:val="22"/>
                <w:szCs w:val="22"/>
                <w:lang w:eastAsia="es-MX"/>
              </w:rPr>
              <w:t xml:space="preserve"> paginado.</w:t>
            </w:r>
          </w:p>
        </w:tc>
      </w:tr>
    </w:tbl>
    <w:p w14:paraId="174DE500" w14:textId="038FB51C" w:rsidR="11486011" w:rsidRDefault="11486011"/>
    <w:p w14:paraId="23D12543" w14:textId="77777777" w:rsidR="00255D5C" w:rsidRDefault="00255D5C" w:rsidP="00255D5C">
      <w:pPr>
        <w:rPr>
          <w:rFonts w:cs="Segoe UI"/>
        </w:rPr>
      </w:pPr>
    </w:p>
    <w:p w14:paraId="298F48E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Evaluación de evidencias/soluciones.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608C745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8EC2C97"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17778DED"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42EEF0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57429D"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5</w:t>
            </w:r>
          </w:p>
        </w:tc>
        <w:tc>
          <w:tcPr>
            <w:tcW w:w="8222" w:type="dxa"/>
            <w:vAlign w:val="center"/>
          </w:tcPr>
          <w:p w14:paraId="39A325D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El </w:t>
            </w:r>
            <w:r w:rsidRPr="006653EA">
              <w:rPr>
                <w:rFonts w:eastAsia="Times New Roman" w:cs="Segoe UI"/>
                <w:color w:val="000000"/>
                <w:sz w:val="22"/>
                <w:szCs w:val="22"/>
                <w:lang w:eastAsia="es-MX"/>
              </w:rPr>
              <w:t xml:space="preserve">evaluador,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revisar las evidencias enviadas por los equipos de trabajo. </w:t>
            </w:r>
          </w:p>
        </w:tc>
      </w:tr>
      <w:tr w:rsidR="00255D5C" w:rsidRPr="00DA6000" w14:paraId="57997AC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916C28" w14:textId="77777777" w:rsidR="00255D5C" w:rsidRPr="00987214" w:rsidRDefault="00255D5C">
            <w:pPr>
              <w:spacing w:before="120" w:after="60"/>
              <w:jc w:val="center"/>
              <w:rPr>
                <w:rFonts w:eastAsia="Times New Roman" w:cs="Segoe UI"/>
                <w:color w:val="000000" w:themeColor="text1"/>
                <w:lang w:eastAsia="es-MX"/>
              </w:rPr>
            </w:pPr>
            <w:r w:rsidRPr="00987214">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5</w:t>
            </w:r>
            <w:r w:rsidRPr="00987214">
              <w:rPr>
                <w:rFonts w:eastAsia="Times New Roman" w:cs="Segoe UI"/>
                <w:b w:val="0"/>
                <w:bCs w:val="0"/>
                <w:color w:val="000000"/>
                <w:sz w:val="22"/>
                <w:szCs w:val="22"/>
                <w:lang w:eastAsia="es-MX"/>
              </w:rPr>
              <w:t>.1</w:t>
            </w:r>
          </w:p>
        </w:tc>
        <w:tc>
          <w:tcPr>
            <w:tcW w:w="8222" w:type="dxa"/>
            <w:vAlign w:val="center"/>
          </w:tcPr>
          <w:p w14:paraId="5CEF326A"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eastAsia="Times New Roman" w:cs="Segoe UI"/>
                <w:color w:val="000000"/>
                <w:sz w:val="22"/>
                <w:szCs w:val="22"/>
                <w:lang w:eastAsia="es-MX"/>
              </w:rPr>
              <w:t xml:space="preserve">Dentro del nombre de la propuesta se puede ver el detalle que muestra </w:t>
            </w:r>
            <w:r w:rsidRPr="00987214">
              <w:rPr>
                <w:rFonts w:eastAsia="Times New Roman" w:cs="Segoe UI"/>
                <w:color w:val="000000" w:themeColor="text1"/>
                <w:sz w:val="22"/>
                <w:szCs w:val="22"/>
                <w:lang w:eastAsia="es-MX"/>
              </w:rPr>
              <w:t>los documentos adjuntos de la propuesta, así como los criterios para realizar la evaluación (Pantalla R-10-3-1).</w:t>
            </w:r>
          </w:p>
          <w:p w14:paraId="5F6DFE53"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19C28C9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Si la propuesta es “evaluada”, es decir </w:t>
            </w:r>
            <w:proofErr w:type="spellStart"/>
            <w:r w:rsidRPr="00987214">
              <w:rPr>
                <w:rFonts w:eastAsia="Times New Roman" w:cs="Segoe UI"/>
                <w:color w:val="000000"/>
                <w:sz w:val="22"/>
                <w:szCs w:val="22"/>
                <w:lang w:eastAsia="es-MX"/>
              </w:rPr>
              <w:t>esta</w:t>
            </w:r>
            <w:proofErr w:type="spellEnd"/>
            <w:r w:rsidRPr="00987214">
              <w:rPr>
                <w:rFonts w:eastAsia="Times New Roman" w:cs="Segoe UI"/>
                <w:color w:val="000000"/>
                <w:sz w:val="22"/>
                <w:szCs w:val="22"/>
                <w:lang w:eastAsia="es-MX"/>
              </w:rPr>
              <w:t xml:space="preserve"> en estatus completo no cuenta con el link para ver el detalle.</w:t>
            </w:r>
          </w:p>
        </w:tc>
      </w:tr>
      <w:tr w:rsidR="00255D5C" w:rsidRPr="00DA6000" w14:paraId="3AE408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078439" w14:textId="77777777" w:rsidR="00255D5C" w:rsidRPr="006653EA" w:rsidRDefault="00255D5C">
            <w:pPr>
              <w:spacing w:before="120" w:after="60"/>
              <w:jc w:val="center"/>
              <w:rPr>
                <w:rFonts w:eastAsia="Times New Roman" w:cs="Segoe UI"/>
                <w:color w:val="000000" w:themeColor="text1"/>
                <w:lang w:eastAsia="es-MX"/>
              </w:rPr>
            </w:pPr>
            <w:r w:rsidRPr="002829E8">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5.1.</w:t>
            </w:r>
            <w:r w:rsidRPr="002829E8">
              <w:rPr>
                <w:rFonts w:eastAsia="Times New Roman" w:cs="Segoe UI"/>
                <w:b w:val="0"/>
                <w:bCs w:val="0"/>
                <w:color w:val="000000"/>
                <w:sz w:val="22"/>
                <w:szCs w:val="22"/>
                <w:lang w:eastAsia="es-MX"/>
              </w:rPr>
              <w:t>1</w:t>
            </w:r>
          </w:p>
        </w:tc>
        <w:tc>
          <w:tcPr>
            <w:tcW w:w="8222" w:type="dxa"/>
            <w:vAlign w:val="center"/>
          </w:tcPr>
          <w:p w14:paraId="5968626F" w14:textId="77777777" w:rsidR="00255D5C" w:rsidRPr="002829E8"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829E8">
              <w:rPr>
                <w:rFonts w:eastAsia="Times New Roman" w:cs="Segoe UI"/>
                <w:color w:val="000000"/>
                <w:sz w:val="22"/>
                <w:szCs w:val="22"/>
                <w:lang w:eastAsia="es-MX"/>
              </w:rPr>
              <w:t xml:space="preserve">La propuesta se visualiza mediante un visor de documentos que </w:t>
            </w:r>
            <w:r>
              <w:rPr>
                <w:rFonts w:eastAsia="Times New Roman" w:cs="Segoe UI"/>
                <w:color w:val="000000"/>
                <w:sz w:val="22"/>
                <w:szCs w:val="22"/>
                <w:lang w:eastAsia="es-MX"/>
              </w:rPr>
              <w:t>tiene la opción de ver cada documento.</w:t>
            </w:r>
          </w:p>
          <w:p w14:paraId="1495337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829E8">
              <w:rPr>
                <w:rFonts w:eastAsia="Times New Roman" w:cs="Segoe UI"/>
                <w:noProof/>
                <w:color w:val="000000"/>
                <w:lang w:eastAsia="es-MX"/>
              </w:rPr>
              <w:lastRenderedPageBreak/>
              <w:drawing>
                <wp:inline distT="0" distB="0" distL="0" distR="0" wp14:anchorId="182DD5F9" wp14:editId="31766E26">
                  <wp:extent cx="4286017" cy="3206750"/>
                  <wp:effectExtent l="19050" t="19050" r="19685" b="12700"/>
                  <wp:docPr id="2066753801" name="Imagen 206675380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1" name="Imagen 2066753801" descr="Texto&#10;&#10;Descripción generada automáticamente"/>
                          <pic:cNvPicPr/>
                        </pic:nvPicPr>
                        <pic:blipFill rotWithShape="1">
                          <a:blip r:embed="rId222"/>
                          <a:srcRect b="8073"/>
                          <a:stretch/>
                        </pic:blipFill>
                        <pic:spPr bwMode="auto">
                          <a:xfrm>
                            <a:off x="0" y="0"/>
                            <a:ext cx="4289103" cy="3209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08086A" w14:paraId="366482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1B119" w14:textId="77777777" w:rsidR="00255D5C" w:rsidRPr="0008086A" w:rsidRDefault="00255D5C">
            <w:pPr>
              <w:spacing w:before="120" w:after="60"/>
              <w:jc w:val="center"/>
              <w:rPr>
                <w:rFonts w:eastAsia="Times New Roman" w:cs="Segoe UI"/>
                <w:b w:val="0"/>
                <w:bCs w:val="0"/>
                <w:color w:val="000000"/>
                <w:sz w:val="22"/>
                <w:szCs w:val="22"/>
                <w:lang w:eastAsia="es-MX"/>
              </w:rPr>
            </w:pPr>
            <w:r w:rsidRPr="0008086A">
              <w:rPr>
                <w:rFonts w:eastAsia="Times New Roman" w:cs="Segoe UI"/>
                <w:b w:val="0"/>
                <w:bCs w:val="0"/>
                <w:color w:val="000000"/>
                <w:sz w:val="22"/>
                <w:szCs w:val="22"/>
                <w:lang w:eastAsia="es-MX"/>
              </w:rPr>
              <w:lastRenderedPageBreak/>
              <w:t>8.</w:t>
            </w:r>
            <w:r>
              <w:rPr>
                <w:rFonts w:eastAsia="Times New Roman" w:cs="Segoe UI"/>
                <w:b w:val="0"/>
                <w:bCs w:val="0"/>
                <w:color w:val="000000"/>
                <w:sz w:val="22"/>
                <w:szCs w:val="22"/>
                <w:lang w:eastAsia="es-MX"/>
              </w:rPr>
              <w:t>5</w:t>
            </w:r>
            <w:r w:rsidRPr="0008086A">
              <w:rPr>
                <w:rFonts w:eastAsia="Times New Roman" w:cs="Segoe UI"/>
                <w:b w:val="0"/>
                <w:bCs w:val="0"/>
                <w:color w:val="000000"/>
                <w:sz w:val="22"/>
                <w:szCs w:val="22"/>
                <w:lang w:eastAsia="es-MX"/>
              </w:rPr>
              <w:t>.1.2</w:t>
            </w:r>
          </w:p>
        </w:tc>
        <w:tc>
          <w:tcPr>
            <w:tcW w:w="8222" w:type="dxa"/>
            <w:vAlign w:val="center"/>
          </w:tcPr>
          <w:p w14:paraId="7C93F9B3" w14:textId="77777777" w:rsidR="00255D5C" w:rsidRPr="00AF3006"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F3006">
              <w:rPr>
                <w:rFonts w:eastAsia="Times New Roman" w:cs="Segoe UI"/>
                <w:color w:val="000000"/>
                <w:sz w:val="22"/>
                <w:szCs w:val="22"/>
                <w:lang w:eastAsia="es-MX"/>
              </w:rPr>
              <w:t xml:space="preserve">Los criterios de evaluación son mostrados en base a como </w:t>
            </w:r>
            <w:r>
              <w:rPr>
                <w:rFonts w:eastAsia="Times New Roman" w:cs="Segoe UI"/>
                <w:color w:val="000000"/>
                <w:sz w:val="22"/>
                <w:szCs w:val="22"/>
                <w:lang w:eastAsia="es-MX"/>
              </w:rPr>
              <w:t>son creados por</w:t>
            </w:r>
            <w:r w:rsidRPr="00AF3006">
              <w:rPr>
                <w:rFonts w:eastAsia="Times New Roman" w:cs="Segoe UI"/>
                <w:color w:val="000000"/>
                <w:sz w:val="22"/>
                <w:szCs w:val="22"/>
                <w:lang w:eastAsia="es-MX"/>
              </w:rPr>
              <w:t xml:space="preserve"> el administrador.</w:t>
            </w:r>
          </w:p>
          <w:p w14:paraId="53DF3E43" w14:textId="77777777" w:rsidR="00255D5C" w:rsidRPr="0008086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08086A">
              <w:rPr>
                <w:rFonts w:eastAsia="Times New Roman" w:cs="Segoe UI"/>
                <w:b/>
                <w:bCs/>
                <w:noProof/>
                <w:color w:val="000000"/>
                <w:lang w:eastAsia="es-MX"/>
              </w:rPr>
              <w:drawing>
                <wp:inline distT="0" distB="0" distL="0" distR="0" wp14:anchorId="276C8697" wp14:editId="09742015">
                  <wp:extent cx="3341688" cy="3167642"/>
                  <wp:effectExtent l="19050" t="19050" r="11430" b="13970"/>
                  <wp:docPr id="875369936" name="Imagen 87536993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9936" name="Imagen 875369936" descr="Interfaz de usuario gráfica, Texto, Aplicación, Correo electrónico&#10;&#10;Descripción generada automáticamente"/>
                          <pic:cNvPicPr/>
                        </pic:nvPicPr>
                        <pic:blipFill>
                          <a:blip r:embed="rId223">
                            <a:extLst>
                              <a:ext uri="{28A0092B-C50C-407E-A947-70E740481C1C}">
                                <a14:useLocalDpi xmlns:a14="http://schemas.microsoft.com/office/drawing/2010/main" val="0"/>
                              </a:ext>
                            </a:extLst>
                          </a:blip>
                          <a:stretch>
                            <a:fillRect/>
                          </a:stretch>
                        </pic:blipFill>
                        <pic:spPr>
                          <a:xfrm>
                            <a:off x="0" y="0"/>
                            <a:ext cx="3341688" cy="3167642"/>
                          </a:xfrm>
                          <a:prstGeom prst="rect">
                            <a:avLst/>
                          </a:prstGeom>
                          <a:ln>
                            <a:solidFill>
                              <a:schemeClr val="bg1">
                                <a:lumMod val="85000"/>
                              </a:schemeClr>
                            </a:solidFill>
                          </a:ln>
                        </pic:spPr>
                      </pic:pic>
                    </a:graphicData>
                  </a:graphic>
                </wp:inline>
              </w:drawing>
            </w:r>
          </w:p>
        </w:tc>
      </w:tr>
      <w:tr w:rsidR="00255D5C" w:rsidRPr="00DA6000" w14:paraId="3196C0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ED8E7B"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6</w:t>
            </w:r>
          </w:p>
        </w:tc>
        <w:tc>
          <w:tcPr>
            <w:tcW w:w="8222" w:type="dxa"/>
            <w:vAlign w:val="center"/>
          </w:tcPr>
          <w:p w14:paraId="5C7FE591"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themeColor="text1"/>
                <w:sz w:val="22"/>
                <w:szCs w:val="22"/>
                <w:lang w:eastAsia="es-MX"/>
              </w:rPr>
              <w:t xml:space="preserve">Los resultados no se </w:t>
            </w:r>
            <w:r>
              <w:rPr>
                <w:rFonts w:eastAsia="Times New Roman" w:cs="Segoe UI"/>
                <w:color w:val="000000" w:themeColor="text1"/>
                <w:sz w:val="22"/>
                <w:szCs w:val="22"/>
                <w:lang w:eastAsia="es-MX"/>
              </w:rPr>
              <w:t>pueden</w:t>
            </w:r>
            <w:r w:rsidRPr="006653EA">
              <w:rPr>
                <w:rFonts w:eastAsia="Times New Roman" w:cs="Segoe UI"/>
                <w:color w:val="000000" w:themeColor="text1"/>
                <w:sz w:val="22"/>
                <w:szCs w:val="22"/>
                <w:lang w:eastAsia="es-MX"/>
              </w:rPr>
              <w:t xml:space="preserve"> modificar por lo que la pantalla desaparece al momento de dar clic en el botón registrar </w:t>
            </w:r>
            <w:r>
              <w:rPr>
                <w:rFonts w:eastAsia="Times New Roman" w:cs="Segoe UI"/>
                <w:color w:val="000000" w:themeColor="text1"/>
                <w:sz w:val="22"/>
                <w:szCs w:val="22"/>
                <w:lang w:eastAsia="es-MX"/>
              </w:rPr>
              <w:t>evaluación</w:t>
            </w:r>
            <w:r w:rsidRPr="006653EA">
              <w:rPr>
                <w:rFonts w:eastAsia="Times New Roman" w:cs="Segoe UI"/>
                <w:color w:val="000000" w:themeColor="text1"/>
                <w:sz w:val="22"/>
                <w:szCs w:val="22"/>
                <w:lang w:eastAsia="es-MX"/>
              </w:rPr>
              <w:t>.</w:t>
            </w:r>
          </w:p>
        </w:tc>
      </w:tr>
      <w:tr w:rsidR="00255D5C" w:rsidRPr="00DA6000" w14:paraId="2A0FF8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5813CE"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lastRenderedPageBreak/>
              <w:t>8.</w:t>
            </w:r>
            <w:r>
              <w:rPr>
                <w:rFonts w:eastAsia="Times New Roman" w:cs="Segoe UI"/>
                <w:b w:val="0"/>
                <w:bCs w:val="0"/>
                <w:color w:val="000000" w:themeColor="text1"/>
                <w:sz w:val="22"/>
                <w:szCs w:val="22"/>
                <w:lang w:eastAsia="es-MX"/>
              </w:rPr>
              <w:t>7</w:t>
            </w:r>
          </w:p>
        </w:tc>
        <w:tc>
          <w:tcPr>
            <w:tcW w:w="8222" w:type="dxa"/>
            <w:vAlign w:val="center"/>
          </w:tcPr>
          <w:p w14:paraId="70FCB74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El evaluador no </w:t>
            </w:r>
            <w:r>
              <w:rPr>
                <w:rFonts w:eastAsia="Times New Roman" w:cs="Segoe UI"/>
                <w:color w:val="000000"/>
                <w:sz w:val="22"/>
                <w:szCs w:val="22"/>
                <w:lang w:eastAsia="es-MX"/>
              </w:rPr>
              <w:t>tiene</w:t>
            </w:r>
            <w:r w:rsidRPr="006653EA">
              <w:rPr>
                <w:rFonts w:eastAsia="Times New Roman" w:cs="Segoe UI"/>
                <w:color w:val="000000"/>
                <w:sz w:val="22"/>
                <w:szCs w:val="22"/>
                <w:lang w:eastAsia="es-MX"/>
              </w:rPr>
              <w:t xml:space="preserve"> permisos para descargar los archivos de propuesta.</w:t>
            </w:r>
          </w:p>
        </w:tc>
      </w:tr>
      <w:tr w:rsidR="00255D5C" w:rsidRPr="00DA6000" w14:paraId="23B9517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CDB015"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8</w:t>
            </w:r>
          </w:p>
        </w:tc>
        <w:tc>
          <w:tcPr>
            <w:tcW w:w="8222" w:type="dxa"/>
            <w:vAlign w:val="center"/>
          </w:tcPr>
          <w:p w14:paraId="0AE8E582"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Los</w:t>
            </w:r>
            <w:r w:rsidRPr="006653EA">
              <w:rPr>
                <w:rFonts w:eastAsia="Times New Roman" w:cs="Segoe UI"/>
                <w:color w:val="000000"/>
                <w:sz w:val="22"/>
                <w:szCs w:val="22"/>
                <w:lang w:eastAsia="es-MX"/>
              </w:rPr>
              <w:t xml:space="preserve"> evaluadores no deben </w:t>
            </w:r>
            <w:r>
              <w:rPr>
                <w:rFonts w:eastAsia="Times New Roman" w:cs="Segoe UI"/>
                <w:color w:val="000000"/>
                <w:sz w:val="22"/>
                <w:szCs w:val="22"/>
                <w:lang w:eastAsia="es-MX"/>
              </w:rPr>
              <w:t>observar</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 xml:space="preserve">otras </w:t>
            </w:r>
            <w:r w:rsidRPr="00C501A5">
              <w:rPr>
                <w:rFonts w:eastAsia="Times New Roman" w:cs="Segoe UI"/>
                <w:color w:val="000000"/>
                <w:sz w:val="22"/>
                <w:szCs w:val="22"/>
                <w:lang w:eastAsia="es-MX"/>
              </w:rPr>
              <w:t>evaluaciones.</w:t>
            </w:r>
          </w:p>
        </w:tc>
      </w:tr>
      <w:tr w:rsidR="00255D5C" w:rsidRPr="00DA6000" w14:paraId="3A4933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7726A3"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8</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p>
        </w:tc>
        <w:tc>
          <w:tcPr>
            <w:tcW w:w="8222" w:type="dxa"/>
            <w:vAlign w:val="center"/>
          </w:tcPr>
          <w:p w14:paraId="5111FDFA"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Al finalizar la evaluación, se </w:t>
            </w:r>
            <w:r>
              <w:rPr>
                <w:rFonts w:eastAsia="Times New Roman" w:cs="Segoe UI"/>
                <w:color w:val="000000"/>
                <w:sz w:val="22"/>
                <w:szCs w:val="22"/>
                <w:lang w:eastAsia="es-MX"/>
              </w:rPr>
              <w:t>registran</w:t>
            </w:r>
            <w:r w:rsidRPr="006653EA">
              <w:rPr>
                <w:rFonts w:eastAsia="Times New Roman" w:cs="Segoe UI"/>
                <w:color w:val="000000"/>
                <w:sz w:val="22"/>
                <w:szCs w:val="22"/>
                <w:lang w:eastAsia="es-MX"/>
              </w:rPr>
              <w:t xml:space="preserve"> los resultados (</w:t>
            </w:r>
            <w:r>
              <w:rPr>
                <w:rFonts w:eastAsia="Times New Roman" w:cs="Segoe UI"/>
                <w:color w:val="000000"/>
                <w:sz w:val="22"/>
                <w:szCs w:val="22"/>
                <w:lang w:eastAsia="es-MX"/>
              </w:rPr>
              <w:t>botón registrar evaluación</w:t>
            </w:r>
            <w:r w:rsidRPr="006653EA">
              <w:rPr>
                <w:rFonts w:eastAsia="Times New Roman" w:cs="Segoe UI"/>
                <w:color w:val="000000"/>
                <w:sz w:val="22"/>
                <w:szCs w:val="22"/>
                <w:lang w:eastAsia="es-MX"/>
              </w:rPr>
              <w:t xml:space="preserve">) y se envía al Dashboard del </w:t>
            </w:r>
            <w:r>
              <w:rPr>
                <w:rFonts w:eastAsia="Times New Roman" w:cs="Segoe UI"/>
                <w:color w:val="000000"/>
                <w:sz w:val="22"/>
                <w:szCs w:val="22"/>
                <w:lang w:eastAsia="es-MX"/>
              </w:rPr>
              <w:t>evaluador</w:t>
            </w:r>
            <w:r w:rsidRPr="006653EA">
              <w:rPr>
                <w:rFonts w:eastAsia="Times New Roman" w:cs="Segoe UI"/>
                <w:color w:val="000000"/>
                <w:sz w:val="22"/>
                <w:szCs w:val="22"/>
                <w:lang w:eastAsia="es-MX"/>
              </w:rPr>
              <w:t>.</w:t>
            </w:r>
          </w:p>
        </w:tc>
      </w:tr>
    </w:tbl>
    <w:p w14:paraId="13F2CEFC" w14:textId="038FB51C" w:rsidR="11486011" w:rsidRDefault="11486011"/>
    <w:p w14:paraId="254D048B" w14:textId="77777777" w:rsidR="00255D5C" w:rsidRPr="006653EA" w:rsidRDefault="00255D5C" w:rsidP="00255D5C">
      <w:pPr>
        <w:rPr>
          <w:rFonts w:cs="Segoe UI"/>
        </w:rPr>
      </w:pPr>
    </w:p>
    <w:p w14:paraId="16B4166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15CD037B" w14:textId="77777777" w:rsidR="00255D5C" w:rsidRPr="006653EA" w:rsidRDefault="00255D5C" w:rsidP="00255D5C">
      <w:pPr>
        <w:rPr>
          <w:rFonts w:cs="Segoe UI"/>
        </w:rPr>
      </w:pPr>
      <w:r w:rsidRPr="006653EA">
        <w:rPr>
          <w:rFonts w:cs="Segoe UI"/>
        </w:rPr>
        <w:t>No aplica</w:t>
      </w:r>
    </w:p>
    <w:p w14:paraId="750B3BC7" w14:textId="77777777" w:rsidR="00255D5C" w:rsidRPr="006653EA" w:rsidRDefault="00255D5C" w:rsidP="00255D5C">
      <w:pPr>
        <w:rPr>
          <w:rFonts w:cs="Segoe UI"/>
        </w:rPr>
      </w:pPr>
    </w:p>
    <w:p w14:paraId="4B01470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B0F2D51" w14:textId="77777777" w:rsidR="00255D5C" w:rsidRPr="006653EA" w:rsidRDefault="00255D5C" w:rsidP="00255D5C">
      <w:pPr>
        <w:pStyle w:val="Prrafodelista"/>
        <w:ind w:left="0"/>
        <w:rPr>
          <w:rFonts w:cs="Segoe UI"/>
          <w:iCs/>
          <w:lang w:eastAsia="es-MX"/>
        </w:rPr>
      </w:pPr>
      <w:r w:rsidRPr="006653EA">
        <w:rPr>
          <w:rFonts w:cs="Segoe UI"/>
          <w:iCs/>
          <w:lang w:eastAsia="es-MX"/>
        </w:rPr>
        <w:t xml:space="preserve"> </w:t>
      </w:r>
      <w:r>
        <w:rPr>
          <w:rFonts w:cs="Segoe UI"/>
          <w:iCs/>
          <w:lang w:eastAsia="es-MX"/>
        </w:rPr>
        <w:t>No aplica.</w:t>
      </w:r>
    </w:p>
    <w:p w14:paraId="604A385E" w14:textId="77777777" w:rsidR="00255D5C" w:rsidRDefault="00255D5C" w:rsidP="00255D5C">
      <w:pPr>
        <w:pStyle w:val="Prrafodelista"/>
        <w:ind w:left="360"/>
        <w:rPr>
          <w:rFonts w:cs="Segoe UI"/>
          <w:iCs/>
          <w:lang w:eastAsia="es-MX"/>
        </w:rPr>
      </w:pPr>
    </w:p>
    <w:p w14:paraId="1A6153FB" w14:textId="77777777" w:rsidR="00255D5C" w:rsidRDefault="00255D5C" w:rsidP="00255D5C">
      <w:pPr>
        <w:pStyle w:val="Prrafodelista"/>
        <w:ind w:left="360"/>
        <w:rPr>
          <w:rFonts w:cs="Segoe UI"/>
          <w:iCs/>
          <w:lang w:eastAsia="es-MX"/>
        </w:rPr>
      </w:pPr>
    </w:p>
    <w:p w14:paraId="22DF71E4" w14:textId="77777777" w:rsidR="00255D5C" w:rsidRDefault="00255D5C" w:rsidP="00255D5C">
      <w:pPr>
        <w:pStyle w:val="Prrafodelista"/>
        <w:ind w:left="360"/>
        <w:rPr>
          <w:rFonts w:cs="Segoe UI"/>
          <w:iCs/>
          <w:lang w:eastAsia="es-MX"/>
        </w:rPr>
      </w:pPr>
    </w:p>
    <w:p w14:paraId="71210A0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w:t>
      </w:r>
      <w:r>
        <w:rPr>
          <w:rStyle w:val="nfasisintenso"/>
          <w:rFonts w:ascii="Segoe UI" w:hAnsi="Segoe UI" w:cs="Segoe UI"/>
        </w:rPr>
        <w:t>Convocatorias por evaluar</w:t>
      </w:r>
      <w:r w:rsidRPr="006653EA">
        <w:rPr>
          <w:rStyle w:val="nfasisintenso"/>
          <w:rFonts w:ascii="Segoe UI" w:hAnsi="Segoe UI" w:cs="Segoe UI"/>
        </w:rPr>
        <w:t>”</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25293743"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1B8A6BFD" w14:textId="77777777" w:rsidR="00255D5C" w:rsidRPr="006653EA" w:rsidRDefault="00255D5C">
            <w:pPr>
              <w:rPr>
                <w:rFonts w:cs="Segoe UI"/>
              </w:rPr>
            </w:pPr>
            <w:r w:rsidRPr="006653EA">
              <w:rPr>
                <w:rFonts w:cs="Segoe UI"/>
              </w:rPr>
              <w:t>Campo</w:t>
            </w:r>
          </w:p>
        </w:tc>
        <w:tc>
          <w:tcPr>
            <w:tcW w:w="5030" w:type="dxa"/>
          </w:tcPr>
          <w:p w14:paraId="285D7A4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F23DEF" w14:paraId="7DFB2230" w14:textId="77777777">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520" w:type="dxa"/>
          </w:tcPr>
          <w:p w14:paraId="3939B8AB" w14:textId="77777777" w:rsidR="00255D5C" w:rsidRPr="00F23DEF" w:rsidRDefault="00255D5C">
            <w:pPr>
              <w:jc w:val="both"/>
              <w:rPr>
                <w:rFonts w:cs="Segoe UI"/>
                <w:b w:val="0"/>
                <w:bCs w:val="0"/>
              </w:rPr>
            </w:pPr>
            <w:r w:rsidRPr="00F23DEF">
              <w:rPr>
                <w:rFonts w:cs="Segoe UI"/>
                <w:b w:val="0"/>
                <w:bCs w:val="0"/>
              </w:rPr>
              <w:t>Nombre de la convocatoria</w:t>
            </w:r>
          </w:p>
        </w:tc>
        <w:tc>
          <w:tcPr>
            <w:tcW w:w="5030" w:type="dxa"/>
          </w:tcPr>
          <w:p w14:paraId="766E3BDA" w14:textId="77777777" w:rsidR="00255D5C" w:rsidRPr="00F23DEF"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F23DEF">
              <w:rPr>
                <w:rFonts w:cs="Segoe UI"/>
              </w:rPr>
              <w:t>Nombre de la convocatoria</w:t>
            </w:r>
          </w:p>
        </w:tc>
      </w:tr>
      <w:tr w:rsidR="00255D5C" w:rsidRPr="00F23DEF" w14:paraId="48104E71" w14:textId="77777777">
        <w:trPr>
          <w:trHeight w:val="274"/>
        </w:trPr>
        <w:tc>
          <w:tcPr>
            <w:cnfStyle w:val="001000000000" w:firstRow="0" w:lastRow="0" w:firstColumn="1" w:lastColumn="0" w:oddVBand="0" w:evenVBand="0" w:oddHBand="0" w:evenHBand="0" w:firstRowFirstColumn="0" w:firstRowLastColumn="0" w:lastRowFirstColumn="0" w:lastRowLastColumn="0"/>
            <w:tcW w:w="3520" w:type="dxa"/>
          </w:tcPr>
          <w:p w14:paraId="265B7F5A" w14:textId="77777777" w:rsidR="00255D5C" w:rsidRPr="00F23DEF" w:rsidRDefault="00255D5C">
            <w:pPr>
              <w:jc w:val="both"/>
              <w:rPr>
                <w:rFonts w:cs="Segoe UI"/>
                <w:b w:val="0"/>
                <w:bCs w:val="0"/>
              </w:rPr>
            </w:pPr>
            <w:r>
              <w:rPr>
                <w:rFonts w:cs="Segoe UI"/>
                <w:b w:val="0"/>
                <w:bCs w:val="0"/>
              </w:rPr>
              <w:t>Fecha de inicio de convocatoria</w:t>
            </w:r>
          </w:p>
        </w:tc>
        <w:tc>
          <w:tcPr>
            <w:tcW w:w="5030" w:type="dxa"/>
          </w:tcPr>
          <w:p w14:paraId="1F317989" w14:textId="77777777" w:rsidR="00255D5C" w:rsidRPr="0045160D"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45160D">
              <w:rPr>
                <w:rFonts w:cs="Segoe UI"/>
              </w:rPr>
              <w:t>Fecha de inicio de convocatoria</w:t>
            </w:r>
          </w:p>
        </w:tc>
      </w:tr>
      <w:tr w:rsidR="00255D5C" w:rsidRPr="00F23DEF" w14:paraId="4D3EA68C" w14:textId="77777777">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520" w:type="dxa"/>
          </w:tcPr>
          <w:p w14:paraId="349E1E71" w14:textId="77777777" w:rsidR="00255D5C" w:rsidRDefault="00255D5C">
            <w:pPr>
              <w:jc w:val="both"/>
              <w:rPr>
                <w:rFonts w:cs="Segoe UI"/>
                <w:b w:val="0"/>
                <w:bCs w:val="0"/>
              </w:rPr>
            </w:pPr>
            <w:r>
              <w:rPr>
                <w:rFonts w:cs="Segoe UI"/>
                <w:b w:val="0"/>
                <w:bCs w:val="0"/>
              </w:rPr>
              <w:t>Fecha de cierre de convocatoria</w:t>
            </w:r>
          </w:p>
        </w:tc>
        <w:tc>
          <w:tcPr>
            <w:tcW w:w="5030" w:type="dxa"/>
          </w:tcPr>
          <w:p w14:paraId="3102A347" w14:textId="77777777" w:rsidR="00255D5C" w:rsidRPr="0045160D"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45160D">
              <w:rPr>
                <w:rFonts w:cs="Segoe UI"/>
              </w:rPr>
              <w:t>Fecha de cierre de convocatoria</w:t>
            </w:r>
          </w:p>
        </w:tc>
      </w:tr>
      <w:tr w:rsidR="00255D5C" w:rsidRPr="00F23DEF" w14:paraId="63006CB8" w14:textId="77777777">
        <w:trPr>
          <w:trHeight w:val="334"/>
        </w:trPr>
        <w:tc>
          <w:tcPr>
            <w:cnfStyle w:val="001000000000" w:firstRow="0" w:lastRow="0" w:firstColumn="1" w:lastColumn="0" w:oddVBand="0" w:evenVBand="0" w:oddHBand="0" w:evenHBand="0" w:firstRowFirstColumn="0" w:firstRowLastColumn="0" w:lastRowFirstColumn="0" w:lastRowLastColumn="0"/>
            <w:tcW w:w="3520" w:type="dxa"/>
          </w:tcPr>
          <w:p w14:paraId="778814D5" w14:textId="77777777" w:rsidR="00255D5C" w:rsidRDefault="00255D5C">
            <w:pPr>
              <w:jc w:val="both"/>
              <w:rPr>
                <w:rFonts w:cs="Segoe UI"/>
                <w:b w:val="0"/>
                <w:bCs w:val="0"/>
              </w:rPr>
            </w:pPr>
            <w:r>
              <w:rPr>
                <w:rFonts w:cs="Segoe UI"/>
                <w:b w:val="0"/>
                <w:bCs w:val="0"/>
              </w:rPr>
              <w:t>Acciones</w:t>
            </w:r>
          </w:p>
        </w:tc>
        <w:tc>
          <w:tcPr>
            <w:tcW w:w="5030" w:type="dxa"/>
          </w:tcPr>
          <w:p w14:paraId="3A9436A0" w14:textId="77777777" w:rsidR="00255D5C" w:rsidRPr="0045160D"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Botón “Ver propuestas”</w:t>
            </w:r>
          </w:p>
        </w:tc>
      </w:tr>
    </w:tbl>
    <w:p w14:paraId="2257AB75" w14:textId="77777777" w:rsidR="00255D5C" w:rsidRPr="006653EA" w:rsidRDefault="00255D5C" w:rsidP="00255D5C">
      <w:pPr>
        <w:pStyle w:val="Prrafodelista"/>
        <w:ind w:left="360"/>
        <w:rPr>
          <w:rFonts w:cs="Segoe UI"/>
          <w:iCs/>
          <w:lang w:eastAsia="es-MX"/>
        </w:rPr>
      </w:pPr>
    </w:p>
    <w:p w14:paraId="18596E7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w:t>
      </w:r>
      <w:r>
        <w:rPr>
          <w:rStyle w:val="nfasisintenso"/>
          <w:rFonts w:ascii="Segoe UI" w:hAnsi="Segoe UI" w:cs="Segoe UI"/>
        </w:rPr>
        <w:t>Propuestas</w:t>
      </w:r>
      <w:r w:rsidRPr="006653EA">
        <w:rPr>
          <w:rStyle w:val="nfasisintenso"/>
          <w:rFonts w:ascii="Segoe UI" w:hAnsi="Segoe UI" w:cs="Segoe UI"/>
        </w:rPr>
        <w:t>”</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39628F39"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39EF7F3B" w14:textId="77777777" w:rsidR="00255D5C" w:rsidRPr="006653EA" w:rsidRDefault="00255D5C">
            <w:pPr>
              <w:rPr>
                <w:rFonts w:cs="Segoe UI"/>
              </w:rPr>
            </w:pPr>
            <w:r w:rsidRPr="006653EA">
              <w:rPr>
                <w:rFonts w:cs="Segoe UI"/>
              </w:rPr>
              <w:t>Campo</w:t>
            </w:r>
          </w:p>
        </w:tc>
        <w:tc>
          <w:tcPr>
            <w:tcW w:w="5030" w:type="dxa"/>
          </w:tcPr>
          <w:p w14:paraId="33F0D6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DA6000" w14:paraId="6CD44261"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151D4E8F" w14:textId="77777777" w:rsidR="00255D5C" w:rsidRPr="006653EA" w:rsidRDefault="00255D5C">
            <w:pPr>
              <w:jc w:val="both"/>
              <w:rPr>
                <w:rFonts w:cs="Segoe UI"/>
                <w:b w:val="0"/>
                <w:bCs w:val="0"/>
              </w:rPr>
            </w:pPr>
            <w:r w:rsidRPr="006653EA">
              <w:rPr>
                <w:rFonts w:cs="Segoe UI"/>
                <w:b w:val="0"/>
                <w:bCs w:val="0"/>
              </w:rPr>
              <w:t>Id de convocatoria</w:t>
            </w:r>
          </w:p>
          <w:p w14:paraId="205B770D" w14:textId="77777777" w:rsidR="00255D5C" w:rsidRPr="006653EA" w:rsidRDefault="00255D5C">
            <w:pPr>
              <w:jc w:val="both"/>
              <w:rPr>
                <w:rFonts w:cs="Segoe UI"/>
              </w:rPr>
            </w:pPr>
          </w:p>
        </w:tc>
        <w:tc>
          <w:tcPr>
            <w:tcW w:w="5030" w:type="dxa"/>
          </w:tcPr>
          <w:p w14:paraId="6FF302E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Clave que identifica a la propuesta. </w:t>
            </w:r>
          </w:p>
          <w:p w14:paraId="58C3B90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SLN-{id convocatoria}-{id </w:t>
            </w:r>
            <w:proofErr w:type="spellStart"/>
            <w:r w:rsidRPr="006653EA">
              <w:rPr>
                <w:rFonts w:cs="Segoe UI"/>
              </w:rPr>
              <w:t>autoincremental</w:t>
            </w:r>
            <w:proofErr w:type="spellEnd"/>
            <w:r w:rsidRPr="006653EA">
              <w:rPr>
                <w:rFonts w:cs="Segoe UI"/>
              </w:rPr>
              <w:t>}</w:t>
            </w:r>
          </w:p>
          <w:p w14:paraId="679D27B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SLN-2-1</w:t>
            </w:r>
          </w:p>
          <w:p w14:paraId="130974D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Significa que es la propuesta número 1 para la convocatoria número 2</w:t>
            </w:r>
          </w:p>
        </w:tc>
      </w:tr>
      <w:tr w:rsidR="00255D5C" w:rsidRPr="00DA6000" w14:paraId="6F7D3BBB" w14:textId="77777777">
        <w:trPr>
          <w:trHeight w:val="335"/>
        </w:trPr>
        <w:tc>
          <w:tcPr>
            <w:cnfStyle w:val="001000000000" w:firstRow="0" w:lastRow="0" w:firstColumn="1" w:lastColumn="0" w:oddVBand="0" w:evenVBand="0" w:oddHBand="0" w:evenHBand="0" w:firstRowFirstColumn="0" w:firstRowLastColumn="0" w:lastRowFirstColumn="0" w:lastRowLastColumn="0"/>
            <w:tcW w:w="8550" w:type="dxa"/>
            <w:gridSpan w:val="2"/>
          </w:tcPr>
          <w:p w14:paraId="2603811F" w14:textId="77777777" w:rsidR="00255D5C" w:rsidRPr="006653EA" w:rsidRDefault="00255D5C">
            <w:pPr>
              <w:rPr>
                <w:rFonts w:cs="Segoe UI"/>
              </w:rPr>
            </w:pPr>
            <w:r w:rsidRPr="006653EA">
              <w:rPr>
                <w:rFonts w:cs="Segoe UI"/>
              </w:rPr>
              <w:t>Propuestas asignadas por evaluar</w:t>
            </w:r>
          </w:p>
        </w:tc>
      </w:tr>
      <w:tr w:rsidR="00255D5C" w:rsidRPr="00DA6000" w14:paraId="0440C042"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2695AFD" w14:textId="77777777" w:rsidR="00255D5C" w:rsidRPr="006653EA" w:rsidRDefault="00255D5C">
            <w:pPr>
              <w:jc w:val="both"/>
              <w:rPr>
                <w:rFonts w:cs="Segoe UI"/>
              </w:rPr>
            </w:pPr>
            <w:r w:rsidRPr="006653EA">
              <w:rPr>
                <w:rFonts w:cs="Segoe UI"/>
                <w:b w:val="0"/>
                <w:bCs w:val="0"/>
              </w:rPr>
              <w:t>Nombre de la propuesta.</w:t>
            </w:r>
          </w:p>
        </w:tc>
        <w:tc>
          <w:tcPr>
            <w:tcW w:w="5030" w:type="dxa"/>
          </w:tcPr>
          <w:p w14:paraId="0ED45EA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Título de la propuesta</w:t>
            </w:r>
            <w:r>
              <w:rPr>
                <w:rFonts w:cs="Segoe UI"/>
              </w:rPr>
              <w:t xml:space="preserve"> que dio el solucionador.</w:t>
            </w:r>
          </w:p>
        </w:tc>
      </w:tr>
      <w:tr w:rsidR="00255D5C" w:rsidRPr="00DA6000" w14:paraId="55A592CC" w14:textId="77777777">
        <w:trPr>
          <w:trHeight w:val="250"/>
        </w:trPr>
        <w:tc>
          <w:tcPr>
            <w:cnfStyle w:val="001000000000" w:firstRow="0" w:lastRow="0" w:firstColumn="1" w:lastColumn="0" w:oddVBand="0" w:evenVBand="0" w:oddHBand="0" w:evenHBand="0" w:firstRowFirstColumn="0" w:firstRowLastColumn="0" w:lastRowFirstColumn="0" w:lastRowLastColumn="0"/>
            <w:tcW w:w="3520" w:type="dxa"/>
          </w:tcPr>
          <w:p w14:paraId="431C5A4D" w14:textId="77777777" w:rsidR="00255D5C" w:rsidRPr="006653EA" w:rsidRDefault="00255D5C">
            <w:pPr>
              <w:rPr>
                <w:rFonts w:cs="Segoe UI"/>
                <w:b w:val="0"/>
                <w:bCs w:val="0"/>
              </w:rPr>
            </w:pPr>
            <w:r w:rsidRPr="006653EA">
              <w:rPr>
                <w:rFonts w:cs="Segoe UI"/>
                <w:b w:val="0"/>
                <w:bCs w:val="0"/>
              </w:rPr>
              <w:lastRenderedPageBreak/>
              <w:t>fecha límite</w:t>
            </w:r>
          </w:p>
        </w:tc>
        <w:tc>
          <w:tcPr>
            <w:tcW w:w="5030" w:type="dxa"/>
          </w:tcPr>
          <w:p w14:paraId="31C109E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límite para evaluarlas</w:t>
            </w:r>
            <w:r>
              <w:rPr>
                <w:rFonts w:cs="Segoe UI"/>
              </w:rPr>
              <w:t>.</w:t>
            </w:r>
          </w:p>
        </w:tc>
      </w:tr>
      <w:tr w:rsidR="00255D5C" w:rsidRPr="00DA6000" w14:paraId="72D809D6"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4BFD7892" w14:textId="77777777" w:rsidR="00255D5C" w:rsidRPr="006653EA" w:rsidRDefault="00255D5C">
            <w:pPr>
              <w:rPr>
                <w:rFonts w:cs="Segoe UI"/>
                <w:b w:val="0"/>
                <w:bCs w:val="0"/>
              </w:rPr>
            </w:pPr>
            <w:r w:rsidRPr="006653EA">
              <w:rPr>
                <w:rFonts w:cs="Segoe UI"/>
                <w:b w:val="0"/>
                <w:bCs w:val="0"/>
              </w:rPr>
              <w:t>Estatus</w:t>
            </w:r>
          </w:p>
        </w:tc>
        <w:tc>
          <w:tcPr>
            <w:tcW w:w="5030" w:type="dxa"/>
          </w:tcPr>
          <w:p w14:paraId="5607586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el estatus en que se encuentra: Pendiente o completo.</w:t>
            </w:r>
          </w:p>
        </w:tc>
      </w:tr>
    </w:tbl>
    <w:p w14:paraId="64FE5871" w14:textId="77777777" w:rsidR="00255D5C" w:rsidRPr="006653EA" w:rsidRDefault="00255D5C" w:rsidP="00255D5C">
      <w:pPr>
        <w:rPr>
          <w:rFonts w:cs="Segoe UI"/>
        </w:rPr>
      </w:pPr>
    </w:p>
    <w:p w14:paraId="0C93D114"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1DC8A091" w14:textId="77777777" w:rsidR="00255D5C" w:rsidRPr="00F60DF1" w:rsidRDefault="00255D5C" w:rsidP="00255D5C">
      <w:pPr>
        <w:rPr>
          <w:sz w:val="16"/>
          <w:szCs w:val="16"/>
        </w:rPr>
      </w:pPr>
    </w:p>
    <w:p w14:paraId="34C4AC46"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El administrador de convocatorias es quién asigna las convocatorias al evaluador</w:t>
      </w:r>
      <w:r>
        <w:rPr>
          <w:rFonts w:cs="Segoe UI"/>
          <w:color w:val="000000"/>
        </w:rPr>
        <w:t xml:space="preserve"> y la asignación de propuestas será por fuera de la plataforma.</w:t>
      </w:r>
    </w:p>
    <w:p w14:paraId="7811CBD9" w14:textId="77777777" w:rsidR="00255D5C" w:rsidRPr="006653EA" w:rsidRDefault="00255D5C" w:rsidP="00255D5C">
      <w:pPr>
        <w:pStyle w:val="Prrafodelista"/>
        <w:numPr>
          <w:ilvl w:val="0"/>
          <w:numId w:val="9"/>
        </w:numPr>
        <w:jc w:val="both"/>
        <w:rPr>
          <w:rFonts w:cs="Segoe UI"/>
          <w:color w:val="000000"/>
        </w:rPr>
      </w:pPr>
      <w:r>
        <w:rPr>
          <w:rFonts w:cs="Segoe UI"/>
          <w:color w:val="000000" w:themeColor="text1"/>
        </w:rPr>
        <w:t>L</w:t>
      </w:r>
      <w:r w:rsidRPr="006653EA">
        <w:rPr>
          <w:rFonts w:cs="Segoe UI"/>
          <w:color w:val="000000" w:themeColor="text1"/>
        </w:rPr>
        <w:t>a selección de la opción ganadora se realizará fuera de la plataforma.</w:t>
      </w:r>
    </w:p>
    <w:p w14:paraId="5DC63C8A" w14:textId="77777777" w:rsidR="00255D5C" w:rsidRPr="006653EA" w:rsidRDefault="00255D5C" w:rsidP="00255D5C">
      <w:pPr>
        <w:pStyle w:val="Prrafodelista"/>
        <w:numPr>
          <w:ilvl w:val="0"/>
          <w:numId w:val="9"/>
        </w:numPr>
        <w:jc w:val="both"/>
        <w:rPr>
          <w:rFonts w:cs="Segoe UI"/>
          <w:color w:val="000000" w:themeColor="text1"/>
        </w:rPr>
      </w:pPr>
      <w:r w:rsidRPr="006653EA">
        <w:rPr>
          <w:rFonts w:eastAsia="Calibri" w:cs="Segoe UI"/>
          <w:color w:val="000000" w:themeColor="text1"/>
        </w:rPr>
        <w:t>No se consideran notificaciones al rol evaluador</w:t>
      </w:r>
      <w:r>
        <w:rPr>
          <w:rFonts w:eastAsia="Calibri" w:cs="Segoe UI"/>
          <w:color w:val="000000" w:themeColor="text1"/>
        </w:rPr>
        <w:t xml:space="preserve"> en la plataforma, debido a que éstas serán enviadas vía correo.</w:t>
      </w:r>
    </w:p>
    <w:p w14:paraId="190D6BF4" w14:textId="77777777" w:rsidR="00255D5C" w:rsidRPr="006653EA" w:rsidRDefault="00255D5C" w:rsidP="00255D5C">
      <w:pPr>
        <w:pStyle w:val="Prrafodelista"/>
        <w:numPr>
          <w:ilvl w:val="0"/>
          <w:numId w:val="9"/>
        </w:numPr>
        <w:jc w:val="both"/>
        <w:rPr>
          <w:rFonts w:cs="Segoe UI"/>
          <w:color w:val="000000" w:themeColor="text1"/>
        </w:rPr>
      </w:pPr>
      <w:r>
        <w:rPr>
          <w:rFonts w:eastAsia="Calibri" w:cs="Segoe UI"/>
          <w:color w:val="000000" w:themeColor="text1"/>
        </w:rPr>
        <w:t>El</w:t>
      </w:r>
      <w:r w:rsidRPr="006653EA">
        <w:rPr>
          <w:rFonts w:eastAsia="Calibri" w:cs="Segoe UI"/>
          <w:color w:val="000000" w:themeColor="text1"/>
        </w:rPr>
        <w:t xml:space="preserve"> rol evaluador </w:t>
      </w:r>
      <w:r>
        <w:rPr>
          <w:rFonts w:eastAsia="Calibri" w:cs="Segoe UI"/>
          <w:color w:val="000000" w:themeColor="text1"/>
        </w:rPr>
        <w:t xml:space="preserve">solo </w:t>
      </w:r>
      <w:r w:rsidRPr="006653EA">
        <w:rPr>
          <w:rFonts w:eastAsia="Calibri" w:cs="Segoe UI"/>
          <w:color w:val="000000" w:themeColor="text1"/>
        </w:rPr>
        <w:t>podrá tener un</w:t>
      </w:r>
      <w:r>
        <w:rPr>
          <w:rFonts w:eastAsia="Calibri" w:cs="Segoe UI"/>
          <w:color w:val="000000" w:themeColor="text1"/>
        </w:rPr>
        <w:t xml:space="preserve">a vista </w:t>
      </w:r>
      <w:r w:rsidRPr="006653EA">
        <w:rPr>
          <w:rFonts w:eastAsia="Calibri" w:cs="Segoe UI"/>
          <w:color w:val="000000" w:themeColor="text1"/>
        </w:rPr>
        <w:t>previ</w:t>
      </w:r>
      <w:r>
        <w:rPr>
          <w:rFonts w:eastAsia="Calibri" w:cs="Segoe UI"/>
          <w:color w:val="000000" w:themeColor="text1"/>
        </w:rPr>
        <w:t>a</w:t>
      </w:r>
      <w:r w:rsidRPr="006653EA">
        <w:rPr>
          <w:rFonts w:eastAsia="Calibri" w:cs="Segoe UI"/>
          <w:color w:val="000000" w:themeColor="text1"/>
        </w:rPr>
        <w:t xml:space="preserve"> de las propuestas.</w:t>
      </w:r>
    </w:p>
    <w:p w14:paraId="32F31FBF" w14:textId="77777777" w:rsidR="00255D5C" w:rsidRPr="006653EA" w:rsidRDefault="00255D5C" w:rsidP="00255D5C">
      <w:pPr>
        <w:pStyle w:val="Prrafodelista"/>
        <w:jc w:val="both"/>
        <w:rPr>
          <w:rFonts w:cs="Segoe UI"/>
          <w:color w:val="000000"/>
        </w:rPr>
      </w:pPr>
    </w:p>
    <w:p w14:paraId="3415AD6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3EA9A859"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0DAC4211" w14:textId="77777777" w:rsidR="00255D5C" w:rsidRDefault="00255D5C" w:rsidP="00255D5C">
      <w:pPr>
        <w:pStyle w:val="Prrafodelista"/>
        <w:spacing w:after="0"/>
        <w:jc w:val="both"/>
        <w:rPr>
          <w:rFonts w:eastAsiaTheme="majorEastAsia" w:cs="Segoe UI"/>
        </w:rPr>
      </w:pPr>
    </w:p>
    <w:p w14:paraId="246F3096" w14:textId="77777777" w:rsidR="00255D5C" w:rsidRDefault="00255D5C" w:rsidP="00255D5C">
      <w:pPr>
        <w:pStyle w:val="Prrafodelista"/>
        <w:spacing w:after="0"/>
        <w:jc w:val="both"/>
        <w:rPr>
          <w:rFonts w:eastAsiaTheme="majorEastAsia" w:cs="Segoe UI"/>
        </w:rPr>
      </w:pPr>
    </w:p>
    <w:p w14:paraId="58A7BCFD" w14:textId="77777777" w:rsidR="00255D5C" w:rsidRDefault="00255D5C" w:rsidP="00255D5C">
      <w:pPr>
        <w:pStyle w:val="Prrafodelista"/>
        <w:spacing w:after="0"/>
        <w:jc w:val="both"/>
        <w:rPr>
          <w:rFonts w:eastAsiaTheme="majorEastAsia" w:cs="Segoe UI"/>
        </w:rPr>
      </w:pPr>
    </w:p>
    <w:p w14:paraId="360A0F3A" w14:textId="77777777" w:rsidR="00255D5C" w:rsidRDefault="00255D5C" w:rsidP="00255D5C">
      <w:pPr>
        <w:pStyle w:val="Prrafodelista"/>
        <w:spacing w:after="0"/>
        <w:jc w:val="both"/>
        <w:rPr>
          <w:rFonts w:eastAsiaTheme="majorEastAsia" w:cs="Segoe UI"/>
        </w:rPr>
      </w:pPr>
    </w:p>
    <w:p w14:paraId="3AF6EB54" w14:textId="77777777" w:rsidR="00255D5C" w:rsidRDefault="00255D5C" w:rsidP="00255D5C">
      <w:pPr>
        <w:pStyle w:val="Prrafodelista"/>
        <w:spacing w:after="0"/>
        <w:jc w:val="both"/>
        <w:rPr>
          <w:rFonts w:eastAsiaTheme="majorEastAsia" w:cs="Segoe UI"/>
        </w:rPr>
      </w:pPr>
    </w:p>
    <w:p w14:paraId="2DAEC564" w14:textId="77777777" w:rsidR="00255D5C" w:rsidRDefault="00255D5C" w:rsidP="00255D5C">
      <w:pPr>
        <w:pStyle w:val="Prrafodelista"/>
        <w:spacing w:after="0"/>
        <w:jc w:val="both"/>
        <w:rPr>
          <w:rFonts w:eastAsiaTheme="majorEastAsia" w:cs="Segoe UI"/>
        </w:rPr>
      </w:pPr>
    </w:p>
    <w:p w14:paraId="24D758EF" w14:textId="77777777" w:rsidR="00255D5C" w:rsidRDefault="00255D5C" w:rsidP="00255D5C">
      <w:pPr>
        <w:pStyle w:val="Prrafodelista"/>
        <w:spacing w:after="0"/>
        <w:jc w:val="both"/>
        <w:rPr>
          <w:rFonts w:eastAsiaTheme="majorEastAsia" w:cs="Segoe UI"/>
        </w:rPr>
      </w:pPr>
    </w:p>
    <w:p w14:paraId="747B86DD" w14:textId="77777777" w:rsidR="00255D5C" w:rsidRDefault="00255D5C" w:rsidP="00255D5C">
      <w:pPr>
        <w:pStyle w:val="Prrafodelista"/>
        <w:spacing w:after="0"/>
        <w:jc w:val="both"/>
        <w:rPr>
          <w:rFonts w:eastAsiaTheme="majorEastAsia" w:cs="Segoe UI"/>
        </w:rPr>
      </w:pPr>
    </w:p>
    <w:p w14:paraId="41F1B569" w14:textId="77777777" w:rsidR="00255D5C" w:rsidRDefault="00255D5C" w:rsidP="00255D5C">
      <w:pPr>
        <w:pStyle w:val="Prrafodelista"/>
        <w:spacing w:after="0"/>
        <w:jc w:val="both"/>
        <w:rPr>
          <w:rFonts w:eastAsiaTheme="majorEastAsia" w:cs="Segoe UI"/>
        </w:rPr>
      </w:pPr>
    </w:p>
    <w:p w14:paraId="70C950FD" w14:textId="77777777" w:rsidR="00255D5C" w:rsidRDefault="00255D5C" w:rsidP="00255D5C">
      <w:pPr>
        <w:pStyle w:val="Prrafodelista"/>
        <w:spacing w:after="0"/>
        <w:jc w:val="both"/>
        <w:rPr>
          <w:rFonts w:eastAsiaTheme="majorEastAsia" w:cs="Segoe UI"/>
        </w:rPr>
      </w:pPr>
    </w:p>
    <w:p w14:paraId="7634DD90" w14:textId="77777777" w:rsidR="00255D5C" w:rsidRDefault="00255D5C" w:rsidP="00255D5C">
      <w:pPr>
        <w:pStyle w:val="Prrafodelista"/>
        <w:spacing w:after="0"/>
        <w:jc w:val="both"/>
        <w:rPr>
          <w:rFonts w:eastAsiaTheme="majorEastAsia" w:cs="Segoe UI"/>
        </w:rPr>
      </w:pPr>
    </w:p>
    <w:p w14:paraId="6524CDA1" w14:textId="77777777" w:rsidR="00255D5C" w:rsidRDefault="00255D5C" w:rsidP="00255D5C">
      <w:pPr>
        <w:pStyle w:val="Prrafodelista"/>
        <w:spacing w:after="0"/>
        <w:jc w:val="both"/>
        <w:rPr>
          <w:rFonts w:eastAsiaTheme="majorEastAsia" w:cs="Segoe UI"/>
        </w:rPr>
      </w:pPr>
    </w:p>
    <w:p w14:paraId="4FF17E1E" w14:textId="77777777" w:rsidR="00255D5C" w:rsidRDefault="00255D5C" w:rsidP="00255D5C">
      <w:pPr>
        <w:pStyle w:val="Prrafodelista"/>
        <w:spacing w:after="0"/>
        <w:jc w:val="both"/>
        <w:rPr>
          <w:rFonts w:eastAsiaTheme="majorEastAsia" w:cs="Segoe UI"/>
        </w:rPr>
      </w:pPr>
    </w:p>
    <w:p w14:paraId="7E801C90" w14:textId="77777777" w:rsidR="00255D5C" w:rsidRDefault="00255D5C" w:rsidP="00255D5C">
      <w:pPr>
        <w:pStyle w:val="Prrafodelista"/>
        <w:spacing w:after="0"/>
        <w:jc w:val="both"/>
        <w:rPr>
          <w:rFonts w:eastAsiaTheme="majorEastAsia" w:cs="Segoe UI"/>
        </w:rPr>
      </w:pPr>
    </w:p>
    <w:p w14:paraId="13D4AE16" w14:textId="77777777" w:rsidR="00255D5C" w:rsidRDefault="00255D5C" w:rsidP="00255D5C">
      <w:pPr>
        <w:pStyle w:val="Prrafodelista"/>
        <w:spacing w:after="0"/>
        <w:jc w:val="both"/>
        <w:rPr>
          <w:rFonts w:eastAsiaTheme="majorEastAsia" w:cs="Segoe UI"/>
        </w:rPr>
      </w:pPr>
    </w:p>
    <w:p w14:paraId="61273983" w14:textId="77777777" w:rsidR="00255D5C" w:rsidRDefault="00255D5C" w:rsidP="00255D5C">
      <w:pPr>
        <w:pStyle w:val="Prrafodelista"/>
        <w:spacing w:after="0"/>
        <w:jc w:val="both"/>
        <w:rPr>
          <w:rFonts w:eastAsiaTheme="majorEastAsia" w:cs="Segoe UI"/>
        </w:rPr>
      </w:pPr>
    </w:p>
    <w:p w14:paraId="38D64748" w14:textId="77777777" w:rsidR="00255D5C" w:rsidRPr="006653EA" w:rsidRDefault="00255D5C" w:rsidP="00255D5C">
      <w:pPr>
        <w:pStyle w:val="Ttulo2"/>
        <w:rPr>
          <w:rFonts w:ascii="Segoe UI" w:hAnsi="Segoe UI" w:cs="Segoe UI"/>
          <w:sz w:val="22"/>
          <w:szCs w:val="22"/>
        </w:rPr>
      </w:pPr>
      <w:bookmarkStart w:id="498" w:name="_Toc132652481"/>
      <w:r w:rsidRPr="006653EA">
        <w:rPr>
          <w:rFonts w:ascii="Segoe UI" w:hAnsi="Segoe UI" w:cs="Segoe UI"/>
          <w:sz w:val="22"/>
          <w:szCs w:val="22"/>
        </w:rPr>
        <w:lastRenderedPageBreak/>
        <w:t>Requerimiento 9.0 – Módulo de Super Admin</w:t>
      </w:r>
      <w:bookmarkEnd w:id="498"/>
    </w:p>
    <w:p w14:paraId="0F797631"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41B7F1E5"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Super Administrador, en la que se llevará la asignación de rol, de los administradores de convocatorias.</w:t>
      </w:r>
    </w:p>
    <w:p w14:paraId="48C7AB98" w14:textId="77777777" w:rsidR="00255D5C" w:rsidRPr="00DA6000" w:rsidRDefault="00255D5C" w:rsidP="00255D5C">
      <w:pPr>
        <w:jc w:val="both"/>
        <w:rPr>
          <w:rFonts w:eastAsiaTheme="majorEastAsia" w:cs="Segoe UI"/>
          <w:szCs w:val="20"/>
        </w:rPr>
      </w:pPr>
    </w:p>
    <w:p w14:paraId="2F0EB20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61D1494E" w14:textId="77777777" w:rsidR="00255D5C" w:rsidRPr="00DA6000" w:rsidRDefault="00255D5C" w:rsidP="00255D5C">
      <w:pPr>
        <w:pStyle w:val="Textoindependiente"/>
        <w:numPr>
          <w:ilvl w:val="0"/>
          <w:numId w:val="9"/>
        </w:numPr>
        <w:spacing w:line="276" w:lineRule="auto"/>
        <w:rPr>
          <w:rFonts w:ascii="Segoe UI" w:eastAsiaTheme="majorEastAsia" w:hAnsi="Segoe UI" w:cs="Segoe UI"/>
          <w:sz w:val="22"/>
          <w:lang w:val="es-MX" w:eastAsia="en-US"/>
        </w:rPr>
      </w:pPr>
      <w:r w:rsidRPr="00DA6000">
        <w:rPr>
          <w:rFonts w:ascii="Segoe UI" w:eastAsiaTheme="majorEastAsia" w:hAnsi="Segoe UI" w:cs="Segoe UI"/>
          <w:sz w:val="22"/>
          <w:lang w:val="es-MX" w:eastAsia="en-US"/>
        </w:rPr>
        <w:t xml:space="preserve">Listado de usuarios (Pantalla R9-2-1). </w:t>
      </w:r>
    </w:p>
    <w:p w14:paraId="34F6121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r w:rsidRPr="006653EA">
        <w:rPr>
          <w:rFonts w:ascii="Segoe UI" w:eastAsiaTheme="minorHAnsi" w:hAnsi="Segoe UI" w:cs="Segoe UI"/>
          <w:i/>
          <w:noProof/>
          <w:color w:val="0070C0"/>
          <w:sz w:val="22"/>
          <w:szCs w:val="22"/>
          <w:lang w:val="es-MX" w:eastAsia="es-MX"/>
        </w:rPr>
        <w:drawing>
          <wp:inline distT="0" distB="0" distL="0" distR="0" wp14:anchorId="46FF7535" wp14:editId="51405934">
            <wp:extent cx="3911340" cy="5418224"/>
            <wp:effectExtent l="19050" t="19050" r="13335" b="11430"/>
            <wp:docPr id="46" name="Imagen 4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 Aplicación&#10;&#10;Descripción generada automáticamente"/>
                    <pic:cNvPicPr/>
                  </pic:nvPicPr>
                  <pic:blipFill>
                    <a:blip r:embed="rId224"/>
                    <a:stretch>
                      <a:fillRect/>
                    </a:stretch>
                  </pic:blipFill>
                  <pic:spPr>
                    <a:xfrm>
                      <a:off x="0" y="0"/>
                      <a:ext cx="3920967" cy="5431560"/>
                    </a:xfrm>
                    <a:prstGeom prst="rect">
                      <a:avLst/>
                    </a:prstGeom>
                    <a:ln>
                      <a:solidFill>
                        <a:schemeClr val="bg1">
                          <a:lumMod val="85000"/>
                        </a:schemeClr>
                      </a:solidFill>
                    </a:ln>
                  </pic:spPr>
                </pic:pic>
              </a:graphicData>
            </a:graphic>
          </wp:inline>
        </w:drawing>
      </w:r>
    </w:p>
    <w:p w14:paraId="5F211DF9" w14:textId="77777777" w:rsidR="00255D5C" w:rsidRDefault="00255D5C" w:rsidP="00255D5C">
      <w:pPr>
        <w:pStyle w:val="Textoindependiente"/>
        <w:numPr>
          <w:ilvl w:val="0"/>
          <w:numId w:val="9"/>
        </w:numPr>
        <w:spacing w:line="276" w:lineRule="auto"/>
        <w:rPr>
          <w:rFonts w:ascii="Segoe UI" w:eastAsiaTheme="majorEastAsia" w:hAnsi="Segoe UI" w:cs="Segoe UI"/>
          <w:sz w:val="22"/>
          <w:lang w:val="es-MX" w:eastAsia="en-US"/>
        </w:rPr>
      </w:pPr>
      <w:r w:rsidRPr="00DA6000">
        <w:rPr>
          <w:rFonts w:ascii="Segoe UI" w:eastAsiaTheme="majorEastAsia" w:hAnsi="Segoe UI" w:cs="Segoe UI"/>
          <w:sz w:val="22"/>
          <w:lang w:val="es-MX" w:eastAsia="en-US"/>
        </w:rPr>
        <w:lastRenderedPageBreak/>
        <w:t>Detalle del usuario (Pantalla R9-2-2)</w:t>
      </w:r>
    </w:p>
    <w:p w14:paraId="1487D1F2" w14:textId="77777777" w:rsidR="00255D5C" w:rsidRPr="00DA6000" w:rsidRDefault="00255D5C" w:rsidP="00255D5C">
      <w:pPr>
        <w:pStyle w:val="Textoindependiente"/>
        <w:spacing w:line="276" w:lineRule="auto"/>
        <w:ind w:left="720"/>
        <w:rPr>
          <w:rFonts w:ascii="Segoe UI" w:eastAsiaTheme="majorEastAsia" w:hAnsi="Segoe UI" w:cs="Segoe UI"/>
          <w:sz w:val="22"/>
          <w:lang w:val="es-MX" w:eastAsia="en-US"/>
        </w:rPr>
      </w:pPr>
    </w:p>
    <w:p w14:paraId="398DE763" w14:textId="77777777" w:rsidR="00255D5C" w:rsidRDefault="00255D5C" w:rsidP="00255D5C">
      <w:pPr>
        <w:pStyle w:val="Textoindependiente"/>
        <w:spacing w:line="276" w:lineRule="auto"/>
        <w:jc w:val="center"/>
        <w:rPr>
          <w:rFonts w:ascii="Segoe UI" w:eastAsiaTheme="majorEastAsia" w:hAnsi="Segoe UI" w:cs="Segoe UI"/>
          <w:sz w:val="22"/>
          <w:szCs w:val="22"/>
        </w:rPr>
      </w:pPr>
      <w:r w:rsidRPr="006653EA">
        <w:rPr>
          <w:rFonts w:ascii="Segoe UI" w:hAnsi="Segoe UI" w:cs="Segoe UI"/>
          <w:noProof/>
          <w:sz w:val="22"/>
          <w:szCs w:val="22"/>
        </w:rPr>
        <w:drawing>
          <wp:inline distT="0" distB="0" distL="0" distR="0" wp14:anchorId="2CAB0FC3" wp14:editId="39886696">
            <wp:extent cx="4744121" cy="5421854"/>
            <wp:effectExtent l="0" t="0" r="0" b="7620"/>
            <wp:docPr id="855317670" name="Imagen 85531767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17670" name="Picture 855317670" descr="Interfaz de usuario gráfica&#10;&#10;Descripción generada automáticamente"/>
                    <pic:cNvPicPr/>
                  </pic:nvPicPr>
                  <pic:blipFill>
                    <a:blip r:embed="rId225">
                      <a:extLst>
                        <a:ext uri="{28A0092B-C50C-407E-A947-70E740481C1C}">
                          <a14:useLocalDpi xmlns:a14="http://schemas.microsoft.com/office/drawing/2010/main" val="0"/>
                        </a:ext>
                      </a:extLst>
                    </a:blip>
                    <a:stretch>
                      <a:fillRect/>
                    </a:stretch>
                  </pic:blipFill>
                  <pic:spPr>
                    <a:xfrm>
                      <a:off x="0" y="0"/>
                      <a:ext cx="4745873" cy="5423856"/>
                    </a:xfrm>
                    <a:prstGeom prst="rect">
                      <a:avLst/>
                    </a:prstGeom>
                  </pic:spPr>
                </pic:pic>
              </a:graphicData>
            </a:graphic>
          </wp:inline>
        </w:drawing>
      </w:r>
    </w:p>
    <w:p w14:paraId="13F29CD4"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5D773F04"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2B959AA"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5BB1A719"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96449D7"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27719C31"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C81CA88"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2A43AF3B" w14:textId="77777777" w:rsidR="00255D5C" w:rsidRDefault="00255D5C" w:rsidP="00255D5C">
      <w:pPr>
        <w:pStyle w:val="Textoindependiente"/>
        <w:numPr>
          <w:ilvl w:val="0"/>
          <w:numId w:val="9"/>
        </w:numPr>
        <w:spacing w:line="276" w:lineRule="auto"/>
        <w:rPr>
          <w:rFonts w:ascii="Segoe UI" w:eastAsiaTheme="majorEastAsia" w:hAnsi="Segoe UI" w:cs="Segoe UI"/>
          <w:sz w:val="22"/>
          <w:szCs w:val="22"/>
          <w:lang w:val="es-MX" w:eastAsia="en-US"/>
        </w:rPr>
      </w:pPr>
      <w:r w:rsidRPr="006653EA">
        <w:rPr>
          <w:rFonts w:ascii="Segoe UI" w:eastAsiaTheme="majorEastAsia" w:hAnsi="Segoe UI" w:cs="Segoe UI"/>
          <w:sz w:val="22"/>
          <w:szCs w:val="22"/>
          <w:lang w:val="es-MX" w:eastAsia="en-US"/>
        </w:rPr>
        <w:lastRenderedPageBreak/>
        <w:t>Asignar rol (Pantalla R9-2-3)</w:t>
      </w:r>
      <w:r>
        <w:rPr>
          <w:rFonts w:ascii="Segoe UI" w:eastAsiaTheme="majorEastAsia" w:hAnsi="Segoe UI" w:cs="Segoe UI"/>
          <w:sz w:val="22"/>
          <w:szCs w:val="22"/>
          <w:lang w:val="es-MX" w:eastAsia="en-US"/>
        </w:rPr>
        <w:t>.</w:t>
      </w:r>
    </w:p>
    <w:p w14:paraId="01A62C86" w14:textId="77777777" w:rsidR="00255D5C" w:rsidRPr="006653EA" w:rsidRDefault="00255D5C" w:rsidP="00255D5C">
      <w:pPr>
        <w:pStyle w:val="Textoindependiente"/>
        <w:spacing w:line="276" w:lineRule="auto"/>
        <w:ind w:left="720"/>
        <w:rPr>
          <w:rFonts w:ascii="Segoe UI" w:eastAsiaTheme="majorEastAsia" w:hAnsi="Segoe UI" w:cs="Segoe UI"/>
          <w:sz w:val="22"/>
          <w:szCs w:val="22"/>
          <w:lang w:val="es-MX" w:eastAsia="en-US"/>
        </w:rPr>
      </w:pPr>
    </w:p>
    <w:p w14:paraId="5F06CC19" w14:textId="77777777" w:rsidR="00255D5C" w:rsidRPr="006653EA" w:rsidRDefault="00255D5C" w:rsidP="00255D5C">
      <w:pPr>
        <w:pStyle w:val="Textoindependiente"/>
        <w:spacing w:line="276" w:lineRule="auto"/>
        <w:jc w:val="center"/>
        <w:rPr>
          <w:rFonts w:ascii="Segoe UI" w:eastAsiaTheme="majorEastAsia" w:hAnsi="Segoe UI" w:cs="Segoe UI"/>
          <w:sz w:val="22"/>
          <w:szCs w:val="22"/>
          <w:lang w:val="es-MX" w:eastAsia="en-US"/>
        </w:rPr>
      </w:pPr>
      <w:r w:rsidRPr="006653EA">
        <w:rPr>
          <w:rFonts w:ascii="Segoe UI" w:hAnsi="Segoe UI" w:cs="Segoe UI"/>
          <w:noProof/>
          <w:sz w:val="22"/>
          <w:szCs w:val="22"/>
        </w:rPr>
        <w:drawing>
          <wp:inline distT="0" distB="0" distL="0" distR="0" wp14:anchorId="40D44B8E" wp14:editId="2B634FDE">
            <wp:extent cx="4048125" cy="4572000"/>
            <wp:effectExtent l="0" t="0" r="0" b="0"/>
            <wp:docPr id="1535151121" name="Imagen 15351511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51121" name="Picture 1535151121" descr="Interfaz de usuario gráfica&#10;&#10;Descripción generada automáticamente"/>
                    <pic:cNvPicPr/>
                  </pic:nvPicPr>
                  <pic:blipFill>
                    <a:blip r:embed="rId226">
                      <a:extLst>
                        <a:ext uri="{28A0092B-C50C-407E-A947-70E740481C1C}">
                          <a14:useLocalDpi xmlns:a14="http://schemas.microsoft.com/office/drawing/2010/main" val="0"/>
                        </a:ext>
                      </a:extLst>
                    </a:blip>
                    <a:stretch>
                      <a:fillRect/>
                    </a:stretch>
                  </pic:blipFill>
                  <pic:spPr>
                    <a:xfrm>
                      <a:off x="0" y="0"/>
                      <a:ext cx="4048125" cy="4572000"/>
                    </a:xfrm>
                    <a:prstGeom prst="rect">
                      <a:avLst/>
                    </a:prstGeom>
                  </pic:spPr>
                </pic:pic>
              </a:graphicData>
            </a:graphic>
          </wp:inline>
        </w:drawing>
      </w:r>
    </w:p>
    <w:p w14:paraId="22D0B67F"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3BF5FC28"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66D75216"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6D7501BD"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3CD09124"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285CF80F"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11A51318"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04DA49AD"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4549300A"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23C4C055"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4E134868"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54CD9B37" w14:textId="77777777" w:rsidR="00255D5C" w:rsidRDefault="00255D5C" w:rsidP="00255D5C">
      <w:pPr>
        <w:pStyle w:val="Textoindependiente"/>
        <w:numPr>
          <w:ilvl w:val="0"/>
          <w:numId w:val="9"/>
        </w:numPr>
        <w:spacing w:line="276" w:lineRule="auto"/>
        <w:rPr>
          <w:rFonts w:ascii="Segoe UI" w:eastAsiaTheme="majorEastAsia" w:hAnsi="Segoe UI" w:cs="Segoe UI"/>
          <w:sz w:val="22"/>
          <w:szCs w:val="22"/>
          <w:lang w:val="es-MX" w:eastAsia="en-US"/>
        </w:rPr>
      </w:pPr>
      <w:r w:rsidRPr="006653EA">
        <w:rPr>
          <w:rFonts w:ascii="Segoe UI" w:eastAsiaTheme="majorEastAsia" w:hAnsi="Segoe UI" w:cs="Segoe UI"/>
          <w:sz w:val="22"/>
          <w:szCs w:val="22"/>
          <w:lang w:val="es-MX" w:eastAsia="en-US"/>
        </w:rPr>
        <w:lastRenderedPageBreak/>
        <w:t>Asignar rol completado (Pantalla R9-2-4)</w:t>
      </w:r>
      <w:r>
        <w:rPr>
          <w:rFonts w:ascii="Segoe UI" w:eastAsiaTheme="majorEastAsia" w:hAnsi="Segoe UI" w:cs="Segoe UI"/>
          <w:sz w:val="22"/>
          <w:szCs w:val="22"/>
          <w:lang w:val="es-MX" w:eastAsia="en-US"/>
        </w:rPr>
        <w:t>.</w:t>
      </w:r>
    </w:p>
    <w:p w14:paraId="6EC87A39" w14:textId="77777777" w:rsidR="00255D5C" w:rsidRPr="006653EA" w:rsidRDefault="00255D5C" w:rsidP="00255D5C">
      <w:pPr>
        <w:pStyle w:val="Textoindependiente"/>
        <w:spacing w:line="276" w:lineRule="auto"/>
        <w:ind w:left="720"/>
        <w:rPr>
          <w:rFonts w:ascii="Segoe UI" w:eastAsiaTheme="majorEastAsia" w:hAnsi="Segoe UI" w:cs="Segoe UI"/>
          <w:sz w:val="22"/>
          <w:szCs w:val="22"/>
          <w:lang w:val="es-MX" w:eastAsia="en-US"/>
        </w:rPr>
      </w:pPr>
    </w:p>
    <w:p w14:paraId="1C05D678" w14:textId="77777777" w:rsidR="00255D5C" w:rsidRPr="006653EA" w:rsidRDefault="00255D5C" w:rsidP="00255D5C">
      <w:pPr>
        <w:pStyle w:val="Textoindependiente"/>
        <w:spacing w:line="276" w:lineRule="auto"/>
        <w:jc w:val="center"/>
        <w:rPr>
          <w:rFonts w:ascii="Segoe UI" w:eastAsiaTheme="majorEastAsia" w:hAnsi="Segoe UI" w:cs="Segoe UI"/>
          <w:sz w:val="22"/>
          <w:szCs w:val="22"/>
          <w:lang w:val="es-MX" w:eastAsia="en-US"/>
        </w:rPr>
      </w:pPr>
      <w:r w:rsidRPr="006653EA">
        <w:rPr>
          <w:rFonts w:ascii="Segoe UI" w:hAnsi="Segoe UI" w:cs="Segoe UI"/>
          <w:noProof/>
          <w:sz w:val="22"/>
          <w:szCs w:val="22"/>
        </w:rPr>
        <w:drawing>
          <wp:inline distT="0" distB="0" distL="0" distR="0" wp14:anchorId="1BFBC3DA" wp14:editId="2495519F">
            <wp:extent cx="3800475" cy="4572000"/>
            <wp:effectExtent l="0" t="0" r="0" b="0"/>
            <wp:docPr id="1866700750" name="Imagen 1866700750" descr="Interfaz de usuario gráfica, 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00750" name="Picture 1866700750" descr="Interfaz de usuario gráfica, Texto, Carta&#10;&#10;Descripción generada automáticamente"/>
                    <pic:cNvPicPr/>
                  </pic:nvPicPr>
                  <pic:blipFill>
                    <a:blip r:embed="rId227">
                      <a:extLst>
                        <a:ext uri="{28A0092B-C50C-407E-A947-70E740481C1C}">
                          <a14:useLocalDpi xmlns:a14="http://schemas.microsoft.com/office/drawing/2010/main" val="0"/>
                        </a:ext>
                      </a:extLst>
                    </a:blip>
                    <a:stretch>
                      <a:fillRect/>
                    </a:stretch>
                  </pic:blipFill>
                  <pic:spPr>
                    <a:xfrm>
                      <a:off x="0" y="0"/>
                      <a:ext cx="3800475" cy="4572000"/>
                    </a:xfrm>
                    <a:prstGeom prst="rect">
                      <a:avLst/>
                    </a:prstGeom>
                  </pic:spPr>
                </pic:pic>
              </a:graphicData>
            </a:graphic>
          </wp:inline>
        </w:drawing>
      </w:r>
    </w:p>
    <w:p w14:paraId="27017384"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7DB95216"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498F0C9A"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0FE35E78"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20ABD200"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9</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Super admin</w:t>
      </w:r>
    </w:p>
    <w:p w14:paraId="7AA40A83"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02342C7E"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269B9CA4"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3AD50244"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18C4CE83"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513328F8"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32B7807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44C85548"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48B9FE5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547C9541" w14:textId="77777777" w:rsidR="00255D5C" w:rsidRPr="006653EA" w:rsidRDefault="00255D5C">
            <w:pPr>
              <w:jc w:val="right"/>
              <w:rPr>
                <w:rFonts w:cs="Segoe UI"/>
                <w:bCs w:val="0"/>
              </w:rPr>
            </w:pPr>
            <w:r w:rsidRPr="006653EA">
              <w:rPr>
                <w:rFonts w:cs="Segoe UI"/>
                <w:bCs w:val="0"/>
              </w:rPr>
              <w:t>Descripción:</w:t>
            </w:r>
          </w:p>
        </w:tc>
        <w:tc>
          <w:tcPr>
            <w:tcW w:w="6905" w:type="dxa"/>
          </w:tcPr>
          <w:p w14:paraId="4A76C03F" w14:textId="77777777" w:rsidR="00255D5C" w:rsidRPr="00DA6000" w:rsidRDefault="00255D5C">
            <w:pPr>
              <w:cnfStyle w:val="100000000000" w:firstRow="1" w:lastRow="0" w:firstColumn="0" w:lastColumn="0" w:oddVBand="0" w:evenVBand="0" w:oddHBand="0" w:evenHBand="0" w:firstRowFirstColumn="0" w:firstRowLastColumn="0" w:lastRowFirstColumn="0" w:lastRowLastColumn="0"/>
              <w:rPr>
                <w:rFonts w:eastAsiaTheme="majorEastAsia" w:cs="Segoe UI"/>
                <w:b w:val="0"/>
                <w:szCs w:val="20"/>
              </w:rPr>
            </w:pPr>
            <w:r w:rsidRPr="00DA6000">
              <w:rPr>
                <w:rFonts w:eastAsiaTheme="majorEastAsia" w:cs="Segoe UI"/>
                <w:b w:val="0"/>
                <w:szCs w:val="20"/>
              </w:rPr>
              <w:t>Módulo de super admin</w:t>
            </w:r>
          </w:p>
        </w:tc>
      </w:tr>
      <w:tr w:rsidR="00255D5C" w:rsidRPr="00DA6000" w14:paraId="094F0FC8"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2600895" w14:textId="77777777" w:rsidR="00255D5C" w:rsidRPr="006653EA" w:rsidRDefault="00255D5C">
            <w:pPr>
              <w:jc w:val="right"/>
              <w:rPr>
                <w:rFonts w:cs="Segoe UI"/>
                <w:bCs w:val="0"/>
              </w:rPr>
            </w:pPr>
            <w:r w:rsidRPr="006653EA">
              <w:rPr>
                <w:rFonts w:cs="Segoe UI"/>
                <w:bCs w:val="0"/>
              </w:rPr>
              <w:t>Disparador:</w:t>
            </w:r>
          </w:p>
        </w:tc>
        <w:tc>
          <w:tcPr>
            <w:tcW w:w="6905" w:type="dxa"/>
          </w:tcPr>
          <w:p w14:paraId="59360AF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 xml:space="preserve">Contar con usuarios ya </w:t>
            </w:r>
            <w:r>
              <w:rPr>
                <w:rFonts w:eastAsiaTheme="majorEastAsia" w:cs="Segoe UI"/>
                <w:szCs w:val="20"/>
              </w:rPr>
              <w:t>aprobados</w:t>
            </w:r>
          </w:p>
        </w:tc>
      </w:tr>
      <w:tr w:rsidR="00255D5C" w:rsidRPr="00DA6000" w14:paraId="30E256C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91D16AA" w14:textId="77777777" w:rsidR="00255D5C" w:rsidRPr="006653EA" w:rsidRDefault="00255D5C">
            <w:pPr>
              <w:jc w:val="right"/>
              <w:rPr>
                <w:rFonts w:cs="Segoe UI"/>
                <w:bCs w:val="0"/>
              </w:rPr>
            </w:pPr>
            <w:r w:rsidRPr="006653EA">
              <w:rPr>
                <w:rFonts w:cs="Segoe UI"/>
                <w:bCs w:val="0"/>
              </w:rPr>
              <w:t>Prerequisitos:</w:t>
            </w:r>
          </w:p>
        </w:tc>
        <w:tc>
          <w:tcPr>
            <w:tcW w:w="6905" w:type="dxa"/>
          </w:tcPr>
          <w:p w14:paraId="2BFB5BA4"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Ser un usuario con rol Super admin.</w:t>
            </w:r>
          </w:p>
          <w:p w14:paraId="64F75AEC"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Iniciar sesión.</w:t>
            </w:r>
          </w:p>
          <w:p w14:paraId="0068005B"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Visualizar los usuarios registrados.</w:t>
            </w:r>
          </w:p>
        </w:tc>
      </w:tr>
      <w:tr w:rsidR="00255D5C" w:rsidRPr="00DA6000" w14:paraId="692BCC0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627370D" w14:textId="77777777" w:rsidR="00255D5C" w:rsidRPr="006653EA" w:rsidRDefault="00255D5C">
            <w:pPr>
              <w:jc w:val="right"/>
              <w:rPr>
                <w:rFonts w:cs="Segoe UI"/>
                <w:bCs w:val="0"/>
              </w:rPr>
            </w:pPr>
            <w:r w:rsidRPr="006653EA">
              <w:rPr>
                <w:rFonts w:cs="Segoe UI"/>
                <w:bCs w:val="0"/>
              </w:rPr>
              <w:t>Post condiciones:</w:t>
            </w:r>
          </w:p>
        </w:tc>
        <w:tc>
          <w:tcPr>
            <w:tcW w:w="6905" w:type="dxa"/>
          </w:tcPr>
          <w:p w14:paraId="5977EF7F" w14:textId="77777777" w:rsidR="00255D5C" w:rsidRPr="00DA6000" w:rsidRDefault="00255D5C">
            <w:pPr>
              <w:pStyle w:val="Prrafodelista"/>
              <w:numPr>
                <w:ilvl w:val="0"/>
                <w:numId w:val="14"/>
              </w:numPr>
              <w:shd w:val="clear" w:color="auto" w:fill="FFFFFF"/>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Asignar permisos.</w:t>
            </w:r>
          </w:p>
        </w:tc>
      </w:tr>
      <w:tr w:rsidR="00255D5C" w:rsidRPr="00DA6000" w14:paraId="1896C274" w14:textId="77777777">
        <w:tc>
          <w:tcPr>
            <w:cnfStyle w:val="001000000000" w:firstRow="0" w:lastRow="0" w:firstColumn="1" w:lastColumn="0" w:oddVBand="0" w:evenVBand="0" w:oddHBand="0" w:evenHBand="0" w:firstRowFirstColumn="0" w:firstRowLastColumn="0" w:lastRowFirstColumn="0" w:lastRowLastColumn="0"/>
            <w:tcW w:w="1951" w:type="dxa"/>
          </w:tcPr>
          <w:p w14:paraId="504004A9" w14:textId="77777777" w:rsidR="00255D5C" w:rsidRPr="006653EA" w:rsidRDefault="00255D5C">
            <w:pPr>
              <w:jc w:val="right"/>
              <w:rPr>
                <w:rFonts w:cs="Segoe UI"/>
              </w:rPr>
            </w:pPr>
            <w:r w:rsidRPr="006653EA">
              <w:rPr>
                <w:rFonts w:cs="Segoe UI"/>
              </w:rPr>
              <w:t>Requerimientos relacionados</w:t>
            </w:r>
          </w:p>
        </w:tc>
        <w:tc>
          <w:tcPr>
            <w:tcW w:w="6905" w:type="dxa"/>
          </w:tcPr>
          <w:p w14:paraId="42FF9D7D"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Requerimiento 1.</w:t>
            </w:r>
          </w:p>
          <w:p w14:paraId="634992E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Pr>
                <w:rFonts w:eastAsiaTheme="majorEastAsia" w:cs="Segoe UI"/>
                <w:szCs w:val="20"/>
              </w:rPr>
              <w:t>Requerimiento 2.</w:t>
            </w:r>
          </w:p>
        </w:tc>
      </w:tr>
      <w:tr w:rsidR="00255D5C" w:rsidRPr="00DA6000" w14:paraId="4D3B383B"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6AAE97A2" w14:textId="77777777" w:rsidR="00255D5C" w:rsidRPr="006653EA" w:rsidRDefault="00255D5C">
            <w:pPr>
              <w:jc w:val="right"/>
              <w:rPr>
                <w:rFonts w:cs="Segoe UI"/>
                <w:bCs w:val="0"/>
              </w:rPr>
            </w:pPr>
            <w:r w:rsidRPr="006653EA">
              <w:rPr>
                <w:rFonts w:cs="Segoe UI"/>
                <w:bCs w:val="0"/>
              </w:rPr>
              <w:t>Prioridad:</w:t>
            </w:r>
          </w:p>
        </w:tc>
        <w:tc>
          <w:tcPr>
            <w:tcW w:w="6905" w:type="dxa"/>
          </w:tcPr>
          <w:p w14:paraId="46FC043B"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Necesario.</w:t>
            </w:r>
          </w:p>
        </w:tc>
      </w:tr>
    </w:tbl>
    <w:p w14:paraId="262B6BD4" w14:textId="038FB51C" w:rsidR="11486011" w:rsidRDefault="11486011"/>
    <w:p w14:paraId="73E8FF6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4C9A252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Aprobación de registro de usuarios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1ADD1E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090E96B"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2577EF1"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26D97" w14:paraId="7BA1E6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5B1391" w14:textId="77777777" w:rsidR="00255D5C" w:rsidRPr="00D26D97"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sz w:val="22"/>
                <w:szCs w:val="22"/>
                <w:lang w:eastAsia="es-MX"/>
              </w:rPr>
              <w:t>9.1</w:t>
            </w:r>
          </w:p>
        </w:tc>
        <w:tc>
          <w:tcPr>
            <w:tcW w:w="8222" w:type="dxa"/>
            <w:vAlign w:val="center"/>
          </w:tcPr>
          <w:p w14:paraId="050A6A6F" w14:textId="77777777" w:rsidR="00255D5C" w:rsidRPr="00D26D97"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aprobar o rechazar a un usuario</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para acceder a la plataforma.</w:t>
            </w:r>
          </w:p>
        </w:tc>
      </w:tr>
      <w:tr w:rsidR="00255D5C" w:rsidRPr="00D26D97" w14:paraId="20D851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05AC72" w14:textId="77777777" w:rsidR="00255D5C" w:rsidRPr="00D26D97" w:rsidRDefault="00255D5C">
            <w:pPr>
              <w:spacing w:before="120" w:after="60"/>
              <w:jc w:val="center"/>
              <w:rPr>
                <w:rFonts w:eastAsia="Times New Roman" w:cs="Segoe UI"/>
                <w:b w:val="0"/>
                <w:bCs w:val="0"/>
                <w:color w:val="000000"/>
                <w:sz w:val="22"/>
                <w:szCs w:val="22"/>
                <w:lang w:eastAsia="es-MX"/>
              </w:rPr>
            </w:pPr>
            <w:r w:rsidRPr="00D26D97">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2</w:t>
            </w:r>
          </w:p>
        </w:tc>
        <w:tc>
          <w:tcPr>
            <w:tcW w:w="8222" w:type="dxa"/>
            <w:vAlign w:val="center"/>
          </w:tcPr>
          <w:p w14:paraId="2DB55706" w14:textId="77777777" w:rsidR="00255D5C" w:rsidRPr="00D26D97"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Para acceder a esta página se debe ir al menú del Super admin, en la opción “Panel principal”.</w:t>
            </w:r>
          </w:p>
        </w:tc>
      </w:tr>
      <w:tr w:rsidR="00255D5C" w:rsidRPr="00D26D97" w14:paraId="632911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B0116F" w14:textId="77777777" w:rsidR="00255D5C" w:rsidRPr="00D26D97" w:rsidRDefault="00255D5C">
            <w:pPr>
              <w:spacing w:before="120" w:after="60"/>
              <w:jc w:val="center"/>
              <w:rPr>
                <w:rFonts w:eastAsia="Times New Roman" w:cs="Segoe UI"/>
                <w:color w:val="000000"/>
                <w:lang w:eastAsia="es-MX"/>
              </w:rPr>
            </w:pPr>
            <w:r w:rsidRPr="00C165C5">
              <w:rPr>
                <w:rFonts w:eastAsia="Times New Roman" w:cs="Segoe UI"/>
                <w:b w:val="0"/>
                <w:bCs w:val="0"/>
                <w:color w:val="000000"/>
                <w:sz w:val="22"/>
                <w:szCs w:val="22"/>
                <w:lang w:eastAsia="es-MX"/>
              </w:rPr>
              <w:t>9.3</w:t>
            </w:r>
          </w:p>
        </w:tc>
        <w:tc>
          <w:tcPr>
            <w:tcW w:w="8222" w:type="dxa"/>
            <w:vAlign w:val="center"/>
          </w:tcPr>
          <w:p w14:paraId="6E99851F"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S</w:t>
            </w:r>
            <w:r w:rsidRPr="003633AF">
              <w:rPr>
                <w:rFonts w:eastAsia="Times New Roman" w:cs="Segoe UI"/>
                <w:color w:val="000000"/>
                <w:sz w:val="22"/>
                <w:szCs w:val="22"/>
                <w:lang w:eastAsia="es-MX"/>
              </w:rPr>
              <w:t xml:space="preserve">e </w:t>
            </w:r>
            <w:r>
              <w:rPr>
                <w:rFonts w:eastAsia="Times New Roman" w:cs="Segoe UI"/>
                <w:color w:val="000000"/>
                <w:sz w:val="22"/>
                <w:szCs w:val="22"/>
                <w:lang w:eastAsia="es-MX"/>
              </w:rPr>
              <w:t>muestra</w:t>
            </w:r>
            <w:r w:rsidRPr="003633AF">
              <w:rPr>
                <w:rFonts w:eastAsia="Times New Roman" w:cs="Segoe UI"/>
                <w:color w:val="000000"/>
                <w:sz w:val="22"/>
                <w:szCs w:val="22"/>
                <w:lang w:eastAsia="es-MX"/>
              </w:rPr>
              <w:t xml:space="preserve"> en la sección del lado derech</w:t>
            </w:r>
            <w:r>
              <w:rPr>
                <w:rFonts w:eastAsia="Times New Roman" w:cs="Segoe UI"/>
                <w:color w:val="000000"/>
                <w:sz w:val="22"/>
                <w:szCs w:val="22"/>
                <w:lang w:eastAsia="es-MX"/>
              </w:rPr>
              <w:t>o las solicitudes pendientes (Pantalla R9-1-1).</w:t>
            </w:r>
          </w:p>
          <w:p w14:paraId="1294E023" w14:textId="77777777" w:rsidR="00255D5C" w:rsidRDefault="00255D5C">
            <w:pPr>
              <w:pStyle w:val="Prrafodelista"/>
              <w:numPr>
                <w:ilvl w:val="0"/>
                <w:numId w:val="44"/>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F47D8">
              <w:rPr>
                <w:rFonts w:eastAsia="Times New Roman" w:cs="Segoe UI"/>
                <w:color w:val="000000"/>
                <w:sz w:val="22"/>
                <w:szCs w:val="22"/>
                <w:lang w:eastAsia="es-MX"/>
              </w:rPr>
              <w:t>Número de solicitudes pendientes.</w:t>
            </w:r>
          </w:p>
          <w:p w14:paraId="74676B83" w14:textId="77777777" w:rsidR="00255D5C" w:rsidRPr="00CF47D8" w:rsidRDefault="00255D5C">
            <w:pPr>
              <w:pStyle w:val="Prrafodelista"/>
              <w:numPr>
                <w:ilvl w:val="0"/>
                <w:numId w:val="44"/>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B</w:t>
            </w:r>
            <w:r w:rsidRPr="00CF47D8">
              <w:rPr>
                <w:rFonts w:eastAsia="Times New Roman" w:cs="Segoe UI"/>
                <w:color w:val="000000"/>
                <w:sz w:val="22"/>
                <w:szCs w:val="22"/>
                <w:lang w:eastAsia="es-MX"/>
              </w:rPr>
              <w:t>otón “ver todos”.</w:t>
            </w:r>
          </w:p>
          <w:p w14:paraId="3E9487C3" w14:textId="77777777" w:rsidR="00255D5C" w:rsidRPr="00CF47D8"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lastRenderedPageBreak/>
              <w:drawing>
                <wp:inline distT="0" distB="0" distL="0" distR="0" wp14:anchorId="0F6908EC" wp14:editId="4B87F623">
                  <wp:extent cx="3467918" cy="2156948"/>
                  <wp:effectExtent l="19050" t="19050" r="18415" b="15240"/>
                  <wp:docPr id="1944895628" name="Imagen 19448956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8" name="Imagen 1944895628" descr="Interfaz de usuario gráfica, Aplicación&#10;&#10;Descripción generada automáticamente"/>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475845" cy="2161878"/>
                          </a:xfrm>
                          <a:prstGeom prst="rect">
                            <a:avLst/>
                          </a:prstGeom>
                          <a:noFill/>
                          <a:ln>
                            <a:solidFill>
                              <a:schemeClr val="bg1">
                                <a:lumMod val="85000"/>
                              </a:schemeClr>
                            </a:solidFill>
                          </a:ln>
                        </pic:spPr>
                      </pic:pic>
                    </a:graphicData>
                  </a:graphic>
                </wp:inline>
              </w:drawing>
            </w:r>
          </w:p>
        </w:tc>
      </w:tr>
      <w:tr w:rsidR="00255D5C" w:rsidRPr="00955EBD" w14:paraId="66B15E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8D0318" w14:textId="77777777" w:rsidR="00255D5C" w:rsidRPr="00955EBD"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9.3.1</w:t>
            </w:r>
          </w:p>
        </w:tc>
        <w:tc>
          <w:tcPr>
            <w:tcW w:w="8222" w:type="dxa"/>
            <w:vAlign w:val="center"/>
          </w:tcPr>
          <w:p w14:paraId="71BC7A6B" w14:textId="77777777" w:rsidR="00255D5C" w:rsidRPr="0056238D"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55EBD">
              <w:rPr>
                <w:rFonts w:eastAsia="Times New Roman" w:cs="Segoe UI"/>
                <w:color w:val="000000"/>
                <w:sz w:val="22"/>
                <w:szCs w:val="22"/>
                <w:lang w:eastAsia="es-MX"/>
              </w:rPr>
              <w:t>El número de solicitudes pendientes</w:t>
            </w:r>
            <w:r>
              <w:rPr>
                <w:rFonts w:eastAsia="Times New Roman" w:cs="Segoe UI"/>
                <w:color w:val="000000"/>
                <w:sz w:val="22"/>
                <w:szCs w:val="22"/>
                <w:lang w:eastAsia="es-MX"/>
              </w:rPr>
              <w:t xml:space="preserve"> debe coincidir con el número de opciones mostradas en el listado.</w:t>
            </w:r>
          </w:p>
        </w:tc>
      </w:tr>
      <w:tr w:rsidR="00255D5C" w:rsidRPr="00D26D97" w14:paraId="43EC08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8C933D" w14:textId="77777777" w:rsidR="00255D5C" w:rsidRPr="00554FF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9.3.2</w:t>
            </w:r>
          </w:p>
        </w:tc>
        <w:tc>
          <w:tcPr>
            <w:tcW w:w="8222" w:type="dxa"/>
            <w:vAlign w:val="center"/>
          </w:tcPr>
          <w:p w14:paraId="54F95A6F"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El botón</w:t>
            </w:r>
            <w:r w:rsidRPr="003633AF">
              <w:rPr>
                <w:rFonts w:eastAsia="Times New Roman" w:cs="Segoe UI"/>
                <w:color w:val="000000"/>
                <w:sz w:val="22"/>
                <w:szCs w:val="22"/>
                <w:lang w:eastAsia="es-MX"/>
              </w:rPr>
              <w:t xml:space="preserve"> “Ver tod</w:t>
            </w:r>
            <w:r>
              <w:rPr>
                <w:rFonts w:eastAsia="Times New Roman" w:cs="Segoe UI"/>
                <w:color w:val="000000"/>
                <w:sz w:val="22"/>
                <w:szCs w:val="22"/>
                <w:lang w:eastAsia="es-MX"/>
              </w:rPr>
              <w:t>o</w:t>
            </w:r>
            <w:r w:rsidRPr="003633AF">
              <w:rPr>
                <w:rFonts w:eastAsia="Times New Roman" w:cs="Segoe UI"/>
                <w:color w:val="000000"/>
                <w:sz w:val="22"/>
                <w:szCs w:val="22"/>
                <w:lang w:eastAsia="es-MX"/>
              </w:rPr>
              <w:t>s”</w:t>
            </w:r>
            <w:r>
              <w:rPr>
                <w:rFonts w:eastAsia="Times New Roman" w:cs="Segoe UI"/>
                <w:color w:val="000000"/>
                <w:sz w:val="22"/>
                <w:szCs w:val="22"/>
                <w:lang w:eastAsia="es-MX"/>
              </w:rPr>
              <w:t>, dirige a la pantalla de “Solicitudes pendientes”, donde se muestra el listado de los usuarios pendientes de aprobar (Pantalla R9-3).</w:t>
            </w:r>
          </w:p>
          <w:p w14:paraId="7D0F34E7"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39FA8398" wp14:editId="5A9720C1">
                  <wp:extent cx="3261305" cy="3553092"/>
                  <wp:effectExtent l="19050" t="19050" r="15875" b="9525"/>
                  <wp:docPr id="1944895627" name="Imagen 19448956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7" name="Imagen 1944895627" descr="Interfaz de usuario gráfica&#10;&#10;Descripción generada automáticamente"/>
                          <pic:cNvPicPr/>
                        </pic:nvPicPr>
                        <pic:blipFill rotWithShape="1">
                          <a:blip r:embed="rId229"/>
                          <a:srcRect b="4718"/>
                          <a:stretch/>
                        </pic:blipFill>
                        <pic:spPr bwMode="auto">
                          <a:xfrm>
                            <a:off x="0" y="0"/>
                            <a:ext cx="3279732" cy="357316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6D874A" w14:textId="77777777" w:rsidR="00255D5C" w:rsidRPr="003633AF"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botón “Regresar a panel de control”, nos dirige a la pantalla del panel.</w:t>
            </w:r>
          </w:p>
        </w:tc>
      </w:tr>
      <w:tr w:rsidR="00255D5C" w:rsidRPr="00C165C5" w14:paraId="48D00F7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C24AB"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9.4</w:t>
            </w:r>
          </w:p>
        </w:tc>
        <w:tc>
          <w:tcPr>
            <w:tcW w:w="8222" w:type="dxa"/>
            <w:vAlign w:val="center"/>
          </w:tcPr>
          <w:p w14:paraId="74179C32" w14:textId="77777777" w:rsidR="00255D5C" w:rsidRPr="00C165C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deben mostrar 9 opciones en pantalla, que son de 3 en 3. Si hay más opciones se mostrará un paginado.</w:t>
            </w:r>
          </w:p>
        </w:tc>
      </w:tr>
      <w:tr w:rsidR="00255D5C" w:rsidRPr="00D26D97" w14:paraId="16CD06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EE383F" w14:textId="77777777" w:rsidR="00255D5C" w:rsidRPr="00554FF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w:t>
            </w:r>
          </w:p>
        </w:tc>
        <w:tc>
          <w:tcPr>
            <w:tcW w:w="8222" w:type="dxa"/>
            <w:vAlign w:val="center"/>
          </w:tcPr>
          <w:p w14:paraId="7DF0B7ED" w14:textId="77777777" w:rsidR="00255D5C" w:rsidRPr="00554FF0"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Cada opción muestra información que se detalla en la sección Campos identificados “usuarios para aprobación”.</w:t>
            </w:r>
          </w:p>
        </w:tc>
      </w:tr>
      <w:tr w:rsidR="00255D5C" w:rsidRPr="00C165C5" w14:paraId="6689D54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8A71C9"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9.5.1</w:t>
            </w:r>
          </w:p>
        </w:tc>
        <w:tc>
          <w:tcPr>
            <w:tcW w:w="8222" w:type="dxa"/>
            <w:vAlign w:val="center"/>
          </w:tcPr>
          <w:p w14:paraId="243C1645"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El botón “Ver detalle”, de cada una de las opciones mostradas, nos lleva a una pantalla modal.</w:t>
            </w:r>
          </w:p>
          <w:p w14:paraId="302F1E46"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F6FF8">
              <w:rPr>
                <w:rFonts w:eastAsia="Times New Roman" w:cs="Segoe UI"/>
                <w:b/>
                <w:bCs/>
                <w:color w:val="000000"/>
                <w:sz w:val="22"/>
                <w:szCs w:val="22"/>
                <w:lang w:eastAsia="es-MX"/>
              </w:rPr>
              <w:t>NOTA:</w:t>
            </w:r>
            <w:r>
              <w:rPr>
                <w:rFonts w:eastAsia="Times New Roman" w:cs="Segoe UI"/>
                <w:color w:val="000000"/>
                <w:sz w:val="22"/>
                <w:szCs w:val="22"/>
                <w:lang w:eastAsia="es-MX"/>
              </w:rPr>
              <w:t xml:space="preserve"> El botón “Aceptar” debe decir “Aprobar”.</w:t>
            </w:r>
          </w:p>
          <w:p w14:paraId="1AA928AB" w14:textId="77777777" w:rsidR="00255D5C" w:rsidRPr="00C165C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2D07157" wp14:editId="4198FFA8">
                  <wp:extent cx="2511581" cy="2197633"/>
                  <wp:effectExtent l="0" t="0" r="3175" b="0"/>
                  <wp:docPr id="1944895620" name="Imagen 194489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516695" cy="2202108"/>
                          </a:xfrm>
                          <a:prstGeom prst="rect">
                            <a:avLst/>
                          </a:prstGeom>
                        </pic:spPr>
                      </pic:pic>
                    </a:graphicData>
                  </a:graphic>
                </wp:inline>
              </w:drawing>
            </w:r>
          </w:p>
        </w:tc>
      </w:tr>
      <w:tr w:rsidR="00255D5C" w:rsidRPr="00C165C5" w14:paraId="207EBC8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C8D91E"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w:t>
            </w:r>
          </w:p>
        </w:tc>
        <w:tc>
          <w:tcPr>
            <w:tcW w:w="8222" w:type="dxa"/>
            <w:vAlign w:val="center"/>
          </w:tcPr>
          <w:p w14:paraId="443E2E30" w14:textId="77777777" w:rsidR="00255D5C" w:rsidRPr="00C165C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La información mostrada en el detalle se describe en la sección Campos identificados “Detalle de usuarios para aprobación”.</w:t>
            </w:r>
          </w:p>
        </w:tc>
      </w:tr>
      <w:tr w:rsidR="00255D5C" w:rsidRPr="006B5660" w14:paraId="7A5EAA6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147A9D"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9.5.2.1</w:t>
            </w:r>
          </w:p>
        </w:tc>
        <w:tc>
          <w:tcPr>
            <w:tcW w:w="8222" w:type="dxa"/>
            <w:vAlign w:val="center"/>
          </w:tcPr>
          <w:p w14:paraId="61B0A982"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B5660">
              <w:rPr>
                <w:rFonts w:eastAsia="Times New Roman" w:cs="Segoe UI"/>
                <w:color w:val="000000"/>
                <w:sz w:val="22"/>
                <w:szCs w:val="22"/>
                <w:lang w:eastAsia="es-MX"/>
              </w:rPr>
              <w:t xml:space="preserve">Si se elige el botón </w:t>
            </w:r>
            <w:r>
              <w:rPr>
                <w:rFonts w:eastAsia="Times New Roman" w:cs="Segoe UI"/>
                <w:color w:val="000000"/>
                <w:sz w:val="22"/>
                <w:szCs w:val="22"/>
                <w:lang w:eastAsia="es-MX"/>
              </w:rPr>
              <w:t>“Rechazar”</w:t>
            </w:r>
            <w:r w:rsidRPr="006B5660">
              <w:rPr>
                <w:rFonts w:eastAsia="Times New Roman" w:cs="Segoe UI"/>
                <w:color w:val="000000"/>
                <w:sz w:val="22"/>
                <w:szCs w:val="22"/>
                <w:lang w:eastAsia="es-MX"/>
              </w:rPr>
              <w:t xml:space="preserve"> </w:t>
            </w:r>
            <w:r>
              <w:rPr>
                <w:rFonts w:eastAsia="Times New Roman" w:cs="Segoe UI"/>
                <w:color w:val="000000"/>
                <w:sz w:val="22"/>
                <w:szCs w:val="22"/>
                <w:lang w:eastAsia="es-MX"/>
              </w:rPr>
              <w:t>en pantalla se mostrará este mensaje.</w:t>
            </w:r>
          </w:p>
          <w:p w14:paraId="5163BD36" w14:textId="77777777" w:rsidR="00255D5C" w:rsidRPr="00691067"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5949CFC" wp14:editId="515737ED">
                  <wp:extent cx="2677099" cy="1756846"/>
                  <wp:effectExtent l="0" t="0" r="0" b="0"/>
                  <wp:docPr id="1944895622" name="Imagen 194489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680754" cy="1759245"/>
                          </a:xfrm>
                          <a:prstGeom prst="rect">
                            <a:avLst/>
                          </a:prstGeom>
                        </pic:spPr>
                      </pic:pic>
                    </a:graphicData>
                  </a:graphic>
                </wp:inline>
              </w:drawing>
            </w:r>
          </w:p>
        </w:tc>
      </w:tr>
      <w:tr w:rsidR="00255D5C" w:rsidRPr="006B5660" w14:paraId="0AEF16B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C90A2"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9.5.2.2</w:t>
            </w:r>
          </w:p>
        </w:tc>
        <w:tc>
          <w:tcPr>
            <w:tcW w:w="8222" w:type="dxa"/>
            <w:vAlign w:val="center"/>
          </w:tcPr>
          <w:p w14:paraId="09054E87" w14:textId="77777777" w:rsidR="00255D5C" w:rsidRPr="004E5351"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B5660">
              <w:rPr>
                <w:rFonts w:eastAsia="Times New Roman" w:cs="Segoe UI"/>
                <w:color w:val="000000"/>
                <w:sz w:val="22"/>
                <w:szCs w:val="22"/>
                <w:lang w:eastAsia="es-MX"/>
              </w:rPr>
              <w:t xml:space="preserve">Si se elige el botón </w:t>
            </w:r>
            <w:r>
              <w:rPr>
                <w:rFonts w:eastAsia="Times New Roman" w:cs="Segoe UI"/>
                <w:color w:val="000000"/>
                <w:sz w:val="22"/>
                <w:szCs w:val="22"/>
                <w:lang w:eastAsia="es-MX"/>
              </w:rPr>
              <w:t>“Aprobar”</w:t>
            </w:r>
            <w:r w:rsidRPr="006B5660">
              <w:rPr>
                <w:rFonts w:eastAsia="Times New Roman" w:cs="Segoe UI"/>
                <w:color w:val="000000"/>
                <w:sz w:val="22"/>
                <w:szCs w:val="22"/>
                <w:lang w:eastAsia="es-MX"/>
              </w:rPr>
              <w:t xml:space="preserve"> </w:t>
            </w:r>
            <w:r>
              <w:rPr>
                <w:rFonts w:eastAsia="Times New Roman" w:cs="Segoe UI"/>
                <w:color w:val="000000"/>
                <w:sz w:val="22"/>
                <w:szCs w:val="22"/>
                <w:lang w:eastAsia="es-MX"/>
              </w:rPr>
              <w:t xml:space="preserve">en pantalla se mostrará este mensaje. </w:t>
            </w:r>
          </w:p>
          <w:p w14:paraId="2BA242F2" w14:textId="77777777" w:rsidR="00255D5C" w:rsidRPr="00691067"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1A096AC6" wp14:editId="7651E214">
                  <wp:extent cx="2632289" cy="1855424"/>
                  <wp:effectExtent l="19050" t="19050" r="15875" b="12065"/>
                  <wp:docPr id="1944895624" name="Imagen 1944895624"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4" name="Imagen 1944895624" descr="Interfaz de usuario gráfica, Texto, Aplicación, Chat o mensaje de texto&#10;&#10;Descripción generada automáticamente"/>
                          <pic:cNvPicPr/>
                        </pic:nvPicPr>
                        <pic:blipFill>
                          <a:blip r:embed="rId232"/>
                          <a:stretch>
                            <a:fillRect/>
                          </a:stretch>
                        </pic:blipFill>
                        <pic:spPr>
                          <a:xfrm>
                            <a:off x="0" y="0"/>
                            <a:ext cx="2644620" cy="1864116"/>
                          </a:xfrm>
                          <a:prstGeom prst="rect">
                            <a:avLst/>
                          </a:prstGeom>
                          <a:ln>
                            <a:solidFill>
                              <a:schemeClr val="bg1">
                                <a:lumMod val="85000"/>
                              </a:schemeClr>
                            </a:solidFill>
                          </a:ln>
                        </pic:spPr>
                      </pic:pic>
                    </a:graphicData>
                  </a:graphic>
                </wp:inline>
              </w:drawing>
            </w:r>
          </w:p>
        </w:tc>
      </w:tr>
      <w:tr w:rsidR="00255D5C" w:rsidRPr="00691067" w14:paraId="494E17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46DA99" w14:textId="77777777" w:rsidR="00255D5C" w:rsidRPr="00691067" w:rsidRDefault="00255D5C">
            <w:pPr>
              <w:spacing w:before="120" w:after="60"/>
              <w:jc w:val="center"/>
              <w:rPr>
                <w:rFonts w:eastAsia="Times New Roman" w:cs="Segoe UI"/>
                <w:b w:val="0"/>
                <w:bCs w:val="0"/>
                <w:color w:val="000000"/>
                <w:sz w:val="22"/>
                <w:szCs w:val="22"/>
                <w:lang w:eastAsia="es-MX"/>
              </w:rPr>
            </w:pPr>
            <w:r w:rsidRPr="00691067">
              <w:rPr>
                <w:rFonts w:eastAsia="Times New Roman" w:cs="Segoe UI"/>
                <w:b w:val="0"/>
                <w:bCs w:val="0"/>
                <w:color w:val="000000"/>
                <w:sz w:val="22"/>
                <w:szCs w:val="22"/>
                <w:lang w:eastAsia="es-MX"/>
              </w:rPr>
              <w:lastRenderedPageBreak/>
              <w:t>9.5.2.</w:t>
            </w:r>
            <w:r>
              <w:rPr>
                <w:rFonts w:eastAsia="Times New Roman" w:cs="Segoe UI"/>
                <w:b w:val="0"/>
                <w:bCs w:val="0"/>
                <w:color w:val="000000"/>
                <w:sz w:val="22"/>
                <w:szCs w:val="22"/>
                <w:lang w:eastAsia="es-MX"/>
              </w:rPr>
              <w:t>2.1</w:t>
            </w:r>
          </w:p>
        </w:tc>
        <w:tc>
          <w:tcPr>
            <w:tcW w:w="8222" w:type="dxa"/>
            <w:vAlign w:val="center"/>
          </w:tcPr>
          <w:p w14:paraId="663CE5F0" w14:textId="77777777" w:rsidR="00255D5C" w:rsidRPr="00691067"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91067">
              <w:rPr>
                <w:rFonts w:eastAsia="Times New Roman" w:cs="Segoe UI"/>
                <w:color w:val="000000"/>
                <w:sz w:val="22"/>
                <w:szCs w:val="22"/>
                <w:lang w:eastAsia="es-MX"/>
              </w:rPr>
              <w:t>El botón “Regresar a solicitudes pendientes”, nos dirige a la pantalla del listado.</w:t>
            </w:r>
          </w:p>
        </w:tc>
      </w:tr>
      <w:tr w:rsidR="00255D5C" w:rsidRPr="006B5660" w14:paraId="5677FB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E99319" w14:textId="77777777" w:rsidR="00255D5C" w:rsidRPr="00461E85" w:rsidRDefault="00255D5C">
            <w:pPr>
              <w:spacing w:before="120" w:after="60"/>
              <w:jc w:val="center"/>
              <w:rPr>
                <w:rFonts w:eastAsia="Times New Roman" w:cs="Segoe UI"/>
                <w:b w:val="0"/>
                <w:bCs w:val="0"/>
                <w:color w:val="000000"/>
                <w:sz w:val="22"/>
                <w:szCs w:val="22"/>
                <w:lang w:eastAsia="es-MX"/>
              </w:rPr>
            </w:pPr>
            <w:r w:rsidRPr="00461E85">
              <w:rPr>
                <w:rFonts w:eastAsia="Times New Roman" w:cs="Segoe UI"/>
                <w:b w:val="0"/>
                <w:bCs w:val="0"/>
                <w:color w:val="000000"/>
                <w:sz w:val="22"/>
                <w:szCs w:val="22"/>
                <w:lang w:eastAsia="es-MX"/>
              </w:rPr>
              <w:t>9.5.2.</w:t>
            </w:r>
            <w:r>
              <w:rPr>
                <w:rFonts w:eastAsia="Times New Roman" w:cs="Segoe UI"/>
                <w:b w:val="0"/>
                <w:bCs w:val="0"/>
                <w:color w:val="000000"/>
                <w:sz w:val="22"/>
                <w:szCs w:val="22"/>
                <w:lang w:eastAsia="es-MX"/>
              </w:rPr>
              <w:t>3</w:t>
            </w:r>
          </w:p>
        </w:tc>
        <w:tc>
          <w:tcPr>
            <w:tcW w:w="8222" w:type="dxa"/>
            <w:vAlign w:val="center"/>
          </w:tcPr>
          <w:p w14:paraId="42BD05FE"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461E85">
              <w:rPr>
                <w:rFonts w:eastAsia="Times New Roman" w:cs="Segoe UI"/>
                <w:color w:val="000000"/>
                <w:sz w:val="22"/>
                <w:szCs w:val="22"/>
                <w:lang w:eastAsia="es-MX"/>
              </w:rPr>
              <w:t xml:space="preserve">En caso de que </w:t>
            </w:r>
            <w:r>
              <w:rPr>
                <w:rFonts w:eastAsia="Times New Roman" w:cs="Segoe UI"/>
                <w:color w:val="000000"/>
                <w:sz w:val="22"/>
                <w:szCs w:val="22"/>
                <w:lang w:eastAsia="es-MX"/>
              </w:rPr>
              <w:t xml:space="preserve">la solicitud </w:t>
            </w:r>
            <w:r w:rsidRPr="00461E85">
              <w:rPr>
                <w:rFonts w:eastAsia="Times New Roman" w:cs="Segoe UI"/>
                <w:color w:val="000000"/>
                <w:sz w:val="22"/>
                <w:szCs w:val="22"/>
                <w:lang w:eastAsia="es-MX"/>
              </w:rPr>
              <w:t xml:space="preserve">sea </w:t>
            </w:r>
            <w:r>
              <w:rPr>
                <w:rFonts w:eastAsia="Times New Roman" w:cs="Segoe UI"/>
                <w:color w:val="000000"/>
                <w:sz w:val="22"/>
                <w:szCs w:val="22"/>
                <w:lang w:eastAsia="es-MX"/>
              </w:rPr>
              <w:t>“</w:t>
            </w:r>
            <w:r w:rsidRPr="00691067">
              <w:rPr>
                <w:rFonts w:eastAsia="Times New Roman" w:cs="Segoe UI"/>
                <w:i/>
                <w:iCs/>
                <w:color w:val="000000"/>
                <w:sz w:val="22"/>
                <w:szCs w:val="22"/>
                <w:lang w:eastAsia="es-MX"/>
              </w:rPr>
              <w:t>aprobad</w:t>
            </w:r>
            <w:r>
              <w:rPr>
                <w:rFonts w:eastAsia="Times New Roman" w:cs="Segoe UI"/>
                <w:i/>
                <w:iCs/>
                <w:color w:val="000000"/>
                <w:sz w:val="22"/>
                <w:szCs w:val="22"/>
                <w:lang w:eastAsia="es-MX"/>
              </w:rPr>
              <w:t>a”</w:t>
            </w:r>
            <w:r>
              <w:rPr>
                <w:rFonts w:eastAsia="Times New Roman" w:cs="Segoe UI"/>
                <w:color w:val="000000"/>
                <w:sz w:val="22"/>
                <w:szCs w:val="22"/>
                <w:lang w:eastAsia="es-MX"/>
              </w:rPr>
              <w:t xml:space="preserve">, el usuario </w:t>
            </w:r>
            <w:r w:rsidRPr="00461E85">
              <w:rPr>
                <w:rFonts w:eastAsia="Times New Roman" w:cs="Segoe UI"/>
                <w:color w:val="000000"/>
                <w:sz w:val="22"/>
                <w:szCs w:val="22"/>
                <w:lang w:eastAsia="es-MX"/>
              </w:rPr>
              <w:t>recibirá una notificación</w:t>
            </w:r>
            <w:r>
              <w:rPr>
                <w:rFonts w:eastAsia="Times New Roman" w:cs="Segoe UI"/>
                <w:color w:val="000000"/>
                <w:sz w:val="22"/>
                <w:szCs w:val="22"/>
                <w:lang w:eastAsia="es-MX"/>
              </w:rPr>
              <w:t xml:space="preserve"> vía correo,</w:t>
            </w:r>
            <w:r w:rsidRPr="00461E85">
              <w:rPr>
                <w:rFonts w:eastAsia="Times New Roman" w:cs="Segoe UI"/>
                <w:color w:val="000000"/>
                <w:sz w:val="22"/>
                <w:szCs w:val="22"/>
                <w:lang w:eastAsia="es-MX"/>
              </w:rPr>
              <w:t xml:space="preserve"> informándole que su solicitud de registro fue aprobada</w:t>
            </w:r>
            <w:r>
              <w:rPr>
                <w:rFonts w:eastAsia="Times New Roman" w:cs="Segoe UI"/>
                <w:color w:val="000000"/>
                <w:sz w:val="22"/>
                <w:szCs w:val="22"/>
                <w:lang w:eastAsia="es-MX"/>
              </w:rPr>
              <w:t>.</w:t>
            </w:r>
          </w:p>
          <w:p w14:paraId="689BA7EE"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36863A51"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detalle de la notificación se muestra en la sección” Notificaciones asociadas”.</w:t>
            </w:r>
          </w:p>
        </w:tc>
      </w:tr>
      <w:tr w:rsidR="00255D5C" w:rsidRPr="00D644C5" w14:paraId="376492C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FD5742" w14:textId="77777777" w:rsidR="00255D5C" w:rsidRPr="00D644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9.5.2.3.1</w:t>
            </w:r>
          </w:p>
        </w:tc>
        <w:tc>
          <w:tcPr>
            <w:tcW w:w="8222" w:type="dxa"/>
            <w:vAlign w:val="center"/>
          </w:tcPr>
          <w:p w14:paraId="39095DE9" w14:textId="77777777" w:rsidR="00255D5C" w:rsidRPr="00D644C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D644C5">
              <w:rPr>
                <w:rFonts w:eastAsia="Times New Roman" w:cs="Segoe UI"/>
                <w:color w:val="000000"/>
                <w:sz w:val="22"/>
                <w:szCs w:val="22"/>
                <w:lang w:eastAsia="es-MX"/>
              </w:rPr>
              <w:t>L</w:t>
            </w:r>
            <w:r>
              <w:rPr>
                <w:rFonts w:eastAsia="Times New Roman" w:cs="Segoe UI"/>
                <w:color w:val="000000"/>
                <w:sz w:val="22"/>
                <w:szCs w:val="22"/>
                <w:lang w:eastAsia="es-MX"/>
              </w:rPr>
              <w:t xml:space="preserve">os usuarios </w:t>
            </w:r>
            <w:r w:rsidRPr="00D644C5">
              <w:rPr>
                <w:rFonts w:eastAsia="Times New Roman" w:cs="Segoe UI"/>
                <w:color w:val="000000"/>
                <w:sz w:val="22"/>
                <w:szCs w:val="22"/>
                <w:lang w:eastAsia="es-MX"/>
              </w:rPr>
              <w:t>aprobad</w:t>
            </w:r>
            <w:r>
              <w:rPr>
                <w:rFonts w:eastAsia="Times New Roman" w:cs="Segoe UI"/>
                <w:color w:val="000000"/>
                <w:sz w:val="22"/>
                <w:szCs w:val="22"/>
                <w:lang w:eastAsia="es-MX"/>
              </w:rPr>
              <w:t>o</w:t>
            </w:r>
            <w:r w:rsidRPr="00D644C5">
              <w:rPr>
                <w:rFonts w:eastAsia="Times New Roman" w:cs="Segoe UI"/>
                <w:color w:val="000000"/>
                <w:sz w:val="22"/>
                <w:szCs w:val="22"/>
                <w:lang w:eastAsia="es-MX"/>
              </w:rPr>
              <w:t xml:space="preserve">s se </w:t>
            </w:r>
            <w:r w:rsidRPr="004D47E9">
              <w:rPr>
                <w:rFonts w:eastAsia="Times New Roman" w:cs="Segoe UI"/>
                <w:color w:val="000000"/>
                <w:sz w:val="22"/>
                <w:szCs w:val="22"/>
                <w:lang w:eastAsia="es-MX"/>
              </w:rPr>
              <w:t>registrarán en la tabla del sistema de Plataforma de investigadores</w:t>
            </w:r>
            <w:r>
              <w:rPr>
                <w:rFonts w:eastAsia="Times New Roman" w:cs="Segoe UI"/>
                <w:color w:val="000000"/>
                <w:sz w:val="22"/>
                <w:szCs w:val="22"/>
                <w:lang w:eastAsia="es-MX"/>
              </w:rPr>
              <w:t xml:space="preserve"> </w:t>
            </w:r>
            <w:r w:rsidRPr="004D47E9">
              <w:rPr>
                <w:rFonts w:eastAsia="Times New Roman" w:cs="Segoe UI"/>
                <w:color w:val="000000"/>
                <w:sz w:val="22"/>
                <w:szCs w:val="22"/>
                <w:lang w:eastAsia="es-MX"/>
              </w:rPr>
              <w:t>y el Super Admin deberá asignarle un ro</w:t>
            </w:r>
            <w:r>
              <w:rPr>
                <w:rFonts w:eastAsia="Times New Roman" w:cs="Segoe UI"/>
                <w:color w:val="000000"/>
                <w:sz w:val="22"/>
                <w:szCs w:val="22"/>
                <w:lang w:eastAsia="es-MX"/>
              </w:rPr>
              <w:t>l, desde</w:t>
            </w:r>
            <w:r w:rsidRPr="00D644C5">
              <w:rPr>
                <w:rFonts w:eastAsia="Times New Roman" w:cs="Segoe UI"/>
                <w:color w:val="000000"/>
                <w:sz w:val="22"/>
                <w:szCs w:val="22"/>
                <w:lang w:eastAsia="es-MX"/>
              </w:rPr>
              <w:t xml:space="preserve"> la pantalla de “Asignar rol a usuarios”, del panel principal</w:t>
            </w:r>
            <w:r>
              <w:rPr>
                <w:rFonts w:eastAsia="Times New Roman" w:cs="Segoe UI"/>
                <w:color w:val="000000"/>
                <w:sz w:val="22"/>
                <w:szCs w:val="22"/>
                <w:lang w:eastAsia="es-MX"/>
              </w:rPr>
              <w:t xml:space="preserve">. </w:t>
            </w:r>
          </w:p>
        </w:tc>
      </w:tr>
      <w:tr w:rsidR="00255D5C" w:rsidRPr="006B5660" w14:paraId="37FE8F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60B68A" w14:textId="77777777" w:rsidR="00255D5C" w:rsidRPr="00461E85" w:rsidRDefault="00255D5C">
            <w:pPr>
              <w:spacing w:before="120" w:after="60"/>
              <w:jc w:val="center"/>
              <w:rPr>
                <w:rFonts w:eastAsia="Times New Roman" w:cs="Segoe UI"/>
                <w:b w:val="0"/>
                <w:bCs w:val="0"/>
                <w:color w:val="000000"/>
                <w:sz w:val="22"/>
                <w:szCs w:val="22"/>
                <w:lang w:eastAsia="es-MX"/>
              </w:rPr>
            </w:pPr>
            <w:r w:rsidRPr="00461E85">
              <w:rPr>
                <w:rFonts w:eastAsia="Times New Roman" w:cs="Segoe UI"/>
                <w:b w:val="0"/>
                <w:bCs w:val="0"/>
                <w:color w:val="000000"/>
                <w:sz w:val="22"/>
                <w:szCs w:val="22"/>
                <w:lang w:eastAsia="es-MX"/>
              </w:rPr>
              <w:t>9.5.2.</w:t>
            </w:r>
            <w:r>
              <w:rPr>
                <w:rFonts w:eastAsia="Times New Roman" w:cs="Segoe UI"/>
                <w:b w:val="0"/>
                <w:bCs w:val="0"/>
                <w:color w:val="000000"/>
                <w:sz w:val="22"/>
                <w:szCs w:val="22"/>
                <w:lang w:eastAsia="es-MX"/>
              </w:rPr>
              <w:t>4</w:t>
            </w:r>
          </w:p>
        </w:tc>
        <w:tc>
          <w:tcPr>
            <w:tcW w:w="8222" w:type="dxa"/>
            <w:vAlign w:val="center"/>
          </w:tcPr>
          <w:p w14:paraId="21478D79"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E3EDF">
              <w:rPr>
                <w:rFonts w:eastAsia="Times New Roman" w:cs="Segoe UI"/>
                <w:color w:val="000000"/>
                <w:sz w:val="22"/>
                <w:szCs w:val="22"/>
                <w:lang w:eastAsia="es-MX"/>
              </w:rPr>
              <w:t xml:space="preserve">En caso </w:t>
            </w:r>
            <w:r w:rsidRPr="00461E85">
              <w:rPr>
                <w:rFonts w:eastAsia="Times New Roman" w:cs="Segoe UI"/>
                <w:color w:val="000000"/>
                <w:sz w:val="22"/>
                <w:szCs w:val="22"/>
                <w:lang w:eastAsia="es-MX"/>
              </w:rPr>
              <w:t xml:space="preserve">de que </w:t>
            </w:r>
            <w:r>
              <w:rPr>
                <w:rFonts w:eastAsia="Times New Roman" w:cs="Segoe UI"/>
                <w:color w:val="000000"/>
                <w:sz w:val="22"/>
                <w:szCs w:val="22"/>
                <w:lang w:eastAsia="es-MX"/>
              </w:rPr>
              <w:t xml:space="preserve">la solicitud </w:t>
            </w:r>
            <w:r w:rsidRPr="00461E85">
              <w:rPr>
                <w:rFonts w:eastAsia="Times New Roman" w:cs="Segoe UI"/>
                <w:color w:val="000000"/>
                <w:sz w:val="22"/>
                <w:szCs w:val="22"/>
                <w:lang w:eastAsia="es-MX"/>
              </w:rPr>
              <w:t>se</w:t>
            </w:r>
            <w:r w:rsidRPr="006E3EDF">
              <w:rPr>
                <w:rFonts w:eastAsia="Times New Roman" w:cs="Segoe UI"/>
                <w:color w:val="000000"/>
                <w:sz w:val="22"/>
                <w:szCs w:val="22"/>
                <w:lang w:eastAsia="es-MX"/>
              </w:rPr>
              <w:t>a “</w:t>
            </w:r>
            <w:r w:rsidRPr="006E3EDF">
              <w:rPr>
                <w:rFonts w:eastAsia="Times New Roman" w:cs="Segoe UI"/>
                <w:i/>
                <w:iCs/>
                <w:color w:val="000000"/>
                <w:sz w:val="22"/>
                <w:szCs w:val="22"/>
                <w:lang w:eastAsia="es-MX"/>
              </w:rPr>
              <w:t>rechazad</w:t>
            </w:r>
            <w:r>
              <w:rPr>
                <w:rFonts w:eastAsia="Times New Roman" w:cs="Segoe UI"/>
                <w:i/>
                <w:iCs/>
                <w:color w:val="000000"/>
                <w:sz w:val="22"/>
                <w:szCs w:val="22"/>
                <w:lang w:eastAsia="es-MX"/>
              </w:rPr>
              <w:t>a</w:t>
            </w:r>
            <w:r w:rsidRPr="006E3EDF">
              <w:rPr>
                <w:rFonts w:eastAsia="Times New Roman" w:cs="Segoe UI"/>
                <w:i/>
                <w:iCs/>
                <w:color w:val="000000"/>
                <w:sz w:val="22"/>
                <w:szCs w:val="22"/>
                <w:lang w:eastAsia="es-MX"/>
              </w:rPr>
              <w:t>”</w:t>
            </w:r>
            <w:r w:rsidRPr="006E3EDF">
              <w:rPr>
                <w:rFonts w:eastAsia="Times New Roman" w:cs="Segoe UI"/>
                <w:color w:val="000000"/>
                <w:sz w:val="22"/>
                <w:szCs w:val="22"/>
                <w:lang w:eastAsia="es-MX"/>
              </w:rPr>
              <w:t>,</w:t>
            </w:r>
            <w:r>
              <w:rPr>
                <w:rFonts w:eastAsia="Times New Roman" w:cs="Segoe UI"/>
                <w:color w:val="000000"/>
                <w:sz w:val="22"/>
                <w:szCs w:val="22"/>
                <w:lang w:eastAsia="es-MX"/>
              </w:rPr>
              <w:t xml:space="preserve"> el usuario</w:t>
            </w:r>
            <w:r w:rsidRPr="006E3EDF">
              <w:rPr>
                <w:rFonts w:eastAsia="Times New Roman" w:cs="Segoe UI"/>
                <w:color w:val="000000"/>
                <w:sz w:val="22"/>
                <w:szCs w:val="22"/>
                <w:lang w:eastAsia="es-MX"/>
              </w:rPr>
              <w:t xml:space="preserve"> recibirá una notificación vía correo, </w:t>
            </w:r>
            <w:r w:rsidRPr="006E3EDF">
              <w:rPr>
                <w:rFonts w:eastAsiaTheme="minorEastAsia" w:cs="Segoe UI"/>
                <w:color w:val="000000" w:themeColor="text1"/>
                <w:sz w:val="22"/>
                <w:szCs w:val="22"/>
              </w:rPr>
              <w:t>informándole que su solicitud de registro fue rechazada</w:t>
            </w:r>
            <w:r>
              <w:rPr>
                <w:rFonts w:eastAsiaTheme="minorEastAsia" w:cs="Segoe UI"/>
                <w:color w:val="000000" w:themeColor="text1"/>
                <w:sz w:val="22"/>
                <w:szCs w:val="22"/>
              </w:rPr>
              <w:t>, por lo tanto, no se le p</w:t>
            </w:r>
            <w:r w:rsidRPr="00461E85">
              <w:rPr>
                <w:rFonts w:eastAsiaTheme="minorEastAsia" w:cs="Segoe UI"/>
                <w:color w:val="000000" w:themeColor="text1"/>
                <w:sz w:val="22"/>
                <w:szCs w:val="22"/>
              </w:rPr>
              <w:t>ermitirá el acceso a la plataforma.</w:t>
            </w:r>
          </w:p>
          <w:p w14:paraId="510B1D6B"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32747022" w14:textId="77777777" w:rsidR="00255D5C" w:rsidRPr="00461E8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461E85">
              <w:rPr>
                <w:rFonts w:eastAsia="Times New Roman" w:cs="Segoe UI"/>
                <w:color w:val="000000"/>
                <w:sz w:val="22"/>
                <w:szCs w:val="22"/>
                <w:lang w:eastAsia="es-MX"/>
              </w:rPr>
              <w:t xml:space="preserve">El detalle de la notificación se muestra en la sección” Notificaciones asociadas”. </w:t>
            </w:r>
          </w:p>
        </w:tc>
      </w:tr>
      <w:tr w:rsidR="00255D5C" w:rsidRPr="006B5660" w14:paraId="11881B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C6E452"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9.6</w:t>
            </w:r>
          </w:p>
        </w:tc>
        <w:tc>
          <w:tcPr>
            <w:tcW w:w="8222" w:type="dxa"/>
            <w:vAlign w:val="center"/>
          </w:tcPr>
          <w:p w14:paraId="5832021E" w14:textId="77777777" w:rsidR="00255D5C" w:rsidRPr="00D644C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En cualquiera de los casos, ya sea aprobada o rechazada la solicitud, esta se quitará del listado de solicitudes. </w:t>
            </w:r>
          </w:p>
        </w:tc>
      </w:tr>
    </w:tbl>
    <w:p w14:paraId="2D82BFFA"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C0BB62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Buscar usuario y asignar rol de administrador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3E51C9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85707CD"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7DD307F4"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928AC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86BDED"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7</w:t>
            </w:r>
          </w:p>
        </w:tc>
        <w:tc>
          <w:tcPr>
            <w:tcW w:w="8222" w:type="dxa"/>
            <w:vAlign w:val="center"/>
          </w:tcPr>
          <w:p w14:paraId="7730E43E"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Dentro del</w:t>
            </w:r>
            <w:r w:rsidRPr="006653EA">
              <w:rPr>
                <w:rFonts w:eastAsia="Times New Roman" w:cs="Segoe UI"/>
                <w:color w:val="000000" w:themeColor="text1"/>
                <w:sz w:val="22"/>
                <w:szCs w:val="22"/>
                <w:lang w:eastAsia="es-MX"/>
              </w:rPr>
              <w:t xml:space="preserve"> Dashboard de </w:t>
            </w:r>
            <w:proofErr w:type="spellStart"/>
            <w:r w:rsidRPr="006653EA">
              <w:rPr>
                <w:rFonts w:eastAsia="Times New Roman" w:cs="Segoe UI"/>
                <w:color w:val="000000" w:themeColor="text1"/>
                <w:sz w:val="22"/>
                <w:szCs w:val="22"/>
                <w:lang w:eastAsia="es-MX"/>
              </w:rPr>
              <w:t>Superadmin</w:t>
            </w:r>
            <w:proofErr w:type="spellEnd"/>
            <w:r w:rsidRPr="006653EA">
              <w:rPr>
                <w:rFonts w:eastAsia="Times New Roman" w:cs="Segoe UI"/>
                <w:color w:val="000000" w:themeColor="text1"/>
                <w:sz w:val="22"/>
                <w:szCs w:val="22"/>
                <w:lang w:eastAsia="es-MX"/>
              </w:rPr>
              <w:t xml:space="preserve">, se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el botón de “asignar rol a usuarios” </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Pantalla R9-1-1</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w:t>
            </w:r>
          </w:p>
          <w:p w14:paraId="29B112BD" w14:textId="77777777" w:rsidR="00255D5C" w:rsidRPr="00D535C5"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E5B034A" wp14:editId="449A089F">
                  <wp:extent cx="3483428" cy="609600"/>
                  <wp:effectExtent l="0" t="0" r="0" b="0"/>
                  <wp:docPr id="516621729" name="Imagen 516621729"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21729" name="Imagen 516621729" descr="Patrón de fondo&#10;&#10;Descripción generada automáticamente"/>
                          <pic:cNvPicPr/>
                        </pic:nvPicPr>
                        <pic:blipFill>
                          <a:blip r:embed="rId233">
                            <a:extLst>
                              <a:ext uri="{28A0092B-C50C-407E-A947-70E740481C1C}">
                                <a14:useLocalDpi xmlns:a14="http://schemas.microsoft.com/office/drawing/2010/main" val="0"/>
                              </a:ext>
                            </a:extLst>
                          </a:blip>
                          <a:stretch>
                            <a:fillRect/>
                          </a:stretch>
                        </pic:blipFill>
                        <pic:spPr>
                          <a:xfrm>
                            <a:off x="0" y="0"/>
                            <a:ext cx="3483428" cy="609600"/>
                          </a:xfrm>
                          <a:prstGeom prst="rect">
                            <a:avLst/>
                          </a:prstGeom>
                        </pic:spPr>
                      </pic:pic>
                    </a:graphicData>
                  </a:graphic>
                </wp:inline>
              </w:drawing>
            </w:r>
          </w:p>
        </w:tc>
      </w:tr>
      <w:tr w:rsidR="00255D5C" w:rsidRPr="00DA6000" w14:paraId="6C0BE5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5BB046"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lastRenderedPageBreak/>
              <w:t>9.</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p>
        </w:tc>
        <w:tc>
          <w:tcPr>
            <w:tcW w:w="8222" w:type="dxa"/>
            <w:vAlign w:val="center"/>
          </w:tcPr>
          <w:p w14:paraId="70866EAE"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M</w:t>
            </w:r>
            <w:r w:rsidRPr="006653EA">
              <w:rPr>
                <w:rFonts w:eastAsia="Times New Roman" w:cs="Segoe UI"/>
                <w:color w:val="000000" w:themeColor="text1"/>
                <w:sz w:val="22"/>
                <w:szCs w:val="22"/>
                <w:lang w:eastAsia="es-MX"/>
              </w:rPr>
              <w:t>uestr</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un listado de los usuarios previamente</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registrado</w:t>
            </w:r>
            <w:r>
              <w:rPr>
                <w:rFonts w:eastAsia="Times New Roman" w:cs="Segoe UI"/>
                <w:color w:val="000000" w:themeColor="text1"/>
                <w:sz w:val="22"/>
                <w:szCs w:val="22"/>
                <w:lang w:eastAsia="es-MX"/>
              </w:rPr>
              <w:t>s y aprobados</w:t>
            </w:r>
            <w:r w:rsidRPr="006653EA">
              <w:rPr>
                <w:rFonts w:eastAsia="Times New Roman" w:cs="Segoe UI"/>
                <w:color w:val="000000" w:themeColor="text1"/>
                <w:sz w:val="22"/>
                <w:szCs w:val="22"/>
                <w:lang w:eastAsia="es-MX"/>
              </w:rPr>
              <w:t xml:space="preserve"> en la plataforma. (Pantalla R9-2-1).</w:t>
            </w:r>
          </w:p>
          <w:p w14:paraId="7050EFC9" w14:textId="77777777" w:rsidR="00255D5C" w:rsidRPr="00065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64499453" wp14:editId="75CC28D0">
                  <wp:extent cx="4248150" cy="4572000"/>
                  <wp:effectExtent l="19050" t="19050" r="19050" b="19050"/>
                  <wp:docPr id="296934214" name="Imagen 296934214"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34214" name="Picture 296934214" descr="Diagrama&#10;&#10;Descripción generada automáticamente con confianza media"/>
                          <pic:cNvPicPr/>
                        </pic:nvPicPr>
                        <pic:blipFill>
                          <a:blip r:embed="rId234">
                            <a:extLst>
                              <a:ext uri="{28A0092B-C50C-407E-A947-70E740481C1C}">
                                <a14:useLocalDpi xmlns:a14="http://schemas.microsoft.com/office/drawing/2010/main" val="0"/>
                              </a:ext>
                            </a:extLst>
                          </a:blip>
                          <a:stretch>
                            <a:fillRect/>
                          </a:stretch>
                        </pic:blipFill>
                        <pic:spPr>
                          <a:xfrm>
                            <a:off x="0" y="0"/>
                            <a:ext cx="4248150" cy="4572000"/>
                          </a:xfrm>
                          <a:prstGeom prst="rect">
                            <a:avLst/>
                          </a:prstGeom>
                          <a:ln>
                            <a:solidFill>
                              <a:schemeClr val="bg1">
                                <a:lumMod val="85000"/>
                              </a:schemeClr>
                            </a:solidFill>
                          </a:ln>
                        </pic:spPr>
                      </pic:pic>
                    </a:graphicData>
                  </a:graphic>
                </wp:inline>
              </w:drawing>
            </w:r>
          </w:p>
        </w:tc>
      </w:tr>
      <w:tr w:rsidR="00255D5C" w:rsidRPr="00DA6000" w14:paraId="0F4290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F9C71"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.2</w:t>
            </w:r>
          </w:p>
        </w:tc>
        <w:tc>
          <w:tcPr>
            <w:tcW w:w="8222" w:type="dxa"/>
            <w:vAlign w:val="center"/>
          </w:tcPr>
          <w:p w14:paraId="17D15F2A" w14:textId="77777777" w:rsidR="00255D5C" w:rsidRPr="006653EA" w:rsidRDefault="00255D5C">
            <w:pPr>
              <w:spacing w:line="276" w:lineRule="auto"/>
              <w:cnfStyle w:val="000000100000" w:firstRow="0" w:lastRow="0" w:firstColumn="0" w:lastColumn="0" w:oddVBand="0" w:evenVBand="0" w:oddHBand="1" w:evenHBand="0" w:firstRowFirstColumn="0" w:firstRowLastColumn="0" w:lastRowFirstColumn="0" w:lastRowLastColumn="0"/>
              <w:rPr>
                <w:rFonts w:cs="Segoe UI"/>
                <w:sz w:val="22"/>
                <w:szCs w:val="22"/>
              </w:rPr>
            </w:pPr>
            <w:r>
              <w:rPr>
                <w:rFonts w:eastAsia="Calibri" w:cs="Segoe UI"/>
                <w:color w:val="000000" w:themeColor="text1"/>
                <w:sz w:val="22"/>
                <w:szCs w:val="22"/>
              </w:rPr>
              <w:t>Cuenta con</w:t>
            </w:r>
            <w:r w:rsidRPr="006653EA">
              <w:rPr>
                <w:rFonts w:eastAsia="Calibri" w:cs="Segoe UI"/>
                <w:color w:val="000000" w:themeColor="text1"/>
                <w:sz w:val="22"/>
                <w:szCs w:val="22"/>
              </w:rPr>
              <w:t xml:space="preserve"> la funcionalidad </w:t>
            </w:r>
            <w:r>
              <w:rPr>
                <w:rFonts w:eastAsia="Calibri" w:cs="Segoe UI"/>
                <w:color w:val="000000" w:themeColor="text1"/>
                <w:sz w:val="22"/>
                <w:szCs w:val="22"/>
              </w:rPr>
              <w:t xml:space="preserve">de </w:t>
            </w:r>
            <w:r w:rsidRPr="006653EA">
              <w:rPr>
                <w:rFonts w:eastAsia="Calibri" w:cs="Segoe UI"/>
                <w:color w:val="000000" w:themeColor="text1"/>
                <w:sz w:val="22"/>
                <w:szCs w:val="22"/>
              </w:rPr>
              <w:t xml:space="preserve">“buscar usuarios” </w:t>
            </w:r>
            <w:r>
              <w:rPr>
                <w:rFonts w:eastAsia="Calibri" w:cs="Segoe UI"/>
                <w:color w:val="000000" w:themeColor="text1"/>
                <w:sz w:val="22"/>
                <w:szCs w:val="22"/>
              </w:rPr>
              <w:t>mediante</w:t>
            </w:r>
            <w:r w:rsidRPr="006653EA">
              <w:rPr>
                <w:rFonts w:eastAsia="Calibri" w:cs="Segoe UI"/>
                <w:color w:val="000000" w:themeColor="text1"/>
                <w:sz w:val="22"/>
                <w:szCs w:val="22"/>
              </w:rPr>
              <w:t>:</w:t>
            </w:r>
          </w:p>
          <w:p w14:paraId="563C8601" w14:textId="77777777" w:rsidR="00255D5C" w:rsidRPr="006653EA" w:rsidRDefault="00255D5C">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Correo.</w:t>
            </w:r>
          </w:p>
          <w:p w14:paraId="6AEDB398" w14:textId="77777777" w:rsidR="00255D5C" w:rsidRPr="006653EA" w:rsidRDefault="00255D5C">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Nombre del usuario.</w:t>
            </w:r>
          </w:p>
          <w:p w14:paraId="3C0FC94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color w:val="000000"/>
                <w:sz w:val="22"/>
                <w:szCs w:val="22"/>
                <w:lang w:eastAsia="es-MX"/>
              </w:rPr>
            </w:pPr>
          </w:p>
          <w:p w14:paraId="44A87FF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446ACA6" wp14:editId="165A242A">
                  <wp:extent cx="4572000" cy="704850"/>
                  <wp:effectExtent l="19050" t="19050" r="19050" b="19050"/>
                  <wp:docPr id="903653414" name="Imagen 90365341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53414" name="Picture 903653414" descr="Interfaz de usuario gráfica, Texto, Aplicación&#10;&#10;Descripción generada automáticamente"/>
                          <pic:cNvPicPr/>
                        </pic:nvPicPr>
                        <pic:blipFill>
                          <a:blip r:embed="rId235">
                            <a:extLst>
                              <a:ext uri="{28A0092B-C50C-407E-A947-70E740481C1C}">
                                <a14:useLocalDpi xmlns:a14="http://schemas.microsoft.com/office/drawing/2010/main" val="0"/>
                              </a:ext>
                            </a:extLst>
                          </a:blip>
                          <a:stretch>
                            <a:fillRect/>
                          </a:stretch>
                        </pic:blipFill>
                        <pic:spPr>
                          <a:xfrm>
                            <a:off x="0" y="0"/>
                            <a:ext cx="4572000" cy="704850"/>
                          </a:xfrm>
                          <a:prstGeom prst="rect">
                            <a:avLst/>
                          </a:prstGeom>
                          <a:ln>
                            <a:solidFill>
                              <a:schemeClr val="bg1">
                                <a:lumMod val="85000"/>
                              </a:schemeClr>
                            </a:solidFill>
                          </a:ln>
                        </pic:spPr>
                      </pic:pic>
                    </a:graphicData>
                  </a:graphic>
                </wp:inline>
              </w:drawing>
            </w:r>
          </w:p>
        </w:tc>
      </w:tr>
      <w:tr w:rsidR="00255D5C" w:rsidRPr="00DA6000" w14:paraId="32F5741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BFD981"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color w:val="000000" w:themeColor="text1"/>
                <w:sz w:val="22"/>
                <w:szCs w:val="22"/>
                <w:lang w:eastAsia="es-MX"/>
              </w:rPr>
              <w:t>9.</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3</w:t>
            </w:r>
          </w:p>
        </w:tc>
        <w:tc>
          <w:tcPr>
            <w:tcW w:w="8222" w:type="dxa"/>
            <w:vAlign w:val="center"/>
          </w:tcPr>
          <w:p w14:paraId="6607DCD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Búsqueda por correo</w:t>
            </w:r>
          </w:p>
          <w:p w14:paraId="56AF052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366ABF3"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L</w:t>
            </w:r>
            <w:r w:rsidRPr="006653EA">
              <w:rPr>
                <w:rFonts w:eastAsia="Times New Roman" w:cs="Segoe UI"/>
                <w:color w:val="000000" w:themeColor="text1"/>
                <w:sz w:val="22"/>
                <w:szCs w:val="22"/>
                <w:lang w:eastAsia="es-MX"/>
              </w:rPr>
              <w:t xml:space="preserve">a búsqueda </w:t>
            </w:r>
            <w:r>
              <w:rPr>
                <w:rFonts w:eastAsia="Times New Roman" w:cs="Segoe UI"/>
                <w:color w:val="000000" w:themeColor="text1"/>
                <w:sz w:val="22"/>
                <w:szCs w:val="22"/>
                <w:lang w:eastAsia="es-MX"/>
              </w:rPr>
              <w:t xml:space="preserve">es llevada a cabo mediante </w:t>
            </w:r>
            <w:r w:rsidRPr="006653EA">
              <w:rPr>
                <w:rFonts w:eastAsia="Times New Roman" w:cs="Segoe UI"/>
                <w:color w:val="000000" w:themeColor="text1"/>
                <w:sz w:val="22"/>
                <w:szCs w:val="22"/>
                <w:lang w:eastAsia="es-MX"/>
              </w:rPr>
              <w:t>el correo</w:t>
            </w:r>
            <w:r>
              <w:rPr>
                <w:rFonts w:eastAsia="Times New Roman" w:cs="Segoe UI"/>
                <w:color w:val="000000" w:themeColor="text1"/>
                <w:sz w:val="22"/>
                <w:szCs w:val="22"/>
                <w:lang w:eastAsia="es-MX"/>
              </w:rPr>
              <w:t xml:space="preserve"> (Pantalla R2-9-5).</w:t>
            </w:r>
          </w:p>
          <w:p w14:paraId="64DF54E1"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66C8202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1B2A1A27" wp14:editId="393A1B2B">
                  <wp:extent cx="4921134" cy="2547967"/>
                  <wp:effectExtent l="19050" t="19050" r="13335" b="24130"/>
                  <wp:docPr id="14371" name="Imagen 1437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 name="Imagen 14371" descr="Interfaz de usuario gráfica, Texto, Aplicación, Correo electrónico&#10;&#10;Descripción generada automáticamente"/>
                          <pic:cNvPicPr/>
                        </pic:nvPicPr>
                        <pic:blipFill rotWithShape="1">
                          <a:blip r:embed="rId236"/>
                          <a:srcRect t="11030" r="3200"/>
                          <a:stretch/>
                        </pic:blipFill>
                        <pic:spPr bwMode="auto">
                          <a:xfrm>
                            <a:off x="0" y="0"/>
                            <a:ext cx="4921134" cy="254796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685EE3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rPr>
            </w:pPr>
          </w:p>
          <w:p w14:paraId="7B1014A8"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Calibri" w:cs="Segoe UI"/>
                <w:color w:val="000000" w:themeColor="text1"/>
                <w:sz w:val="22"/>
                <w:szCs w:val="22"/>
              </w:rPr>
              <w:t xml:space="preserve">Los resultados de la búsqueda </w:t>
            </w:r>
            <w:r>
              <w:rPr>
                <w:rFonts w:eastAsia="Calibri" w:cs="Segoe UI"/>
                <w:color w:val="000000" w:themeColor="text1"/>
                <w:sz w:val="22"/>
                <w:szCs w:val="22"/>
              </w:rPr>
              <w:t>son mostrados</w:t>
            </w:r>
            <w:r w:rsidRPr="006653EA">
              <w:rPr>
                <w:rFonts w:eastAsia="Calibri" w:cs="Segoe UI"/>
                <w:color w:val="000000" w:themeColor="text1"/>
                <w:sz w:val="22"/>
                <w:szCs w:val="22"/>
              </w:rPr>
              <w:t xml:space="preserve"> </w:t>
            </w:r>
            <w:r>
              <w:rPr>
                <w:rFonts w:eastAsia="Calibri" w:cs="Segoe UI"/>
                <w:color w:val="000000" w:themeColor="text1"/>
                <w:sz w:val="22"/>
                <w:szCs w:val="22"/>
              </w:rPr>
              <w:t>de acuerdo a</w:t>
            </w:r>
            <w:r w:rsidRPr="006653EA">
              <w:rPr>
                <w:rFonts w:eastAsia="Calibri" w:cs="Segoe UI"/>
                <w:color w:val="000000" w:themeColor="text1"/>
                <w:sz w:val="22"/>
                <w:szCs w:val="22"/>
              </w:rPr>
              <w:t xml:space="preserve"> los datos de los usuarios </w:t>
            </w:r>
            <w:r>
              <w:rPr>
                <w:rFonts w:eastAsia="Calibri" w:cs="Segoe UI"/>
                <w:color w:val="000000" w:themeColor="text1"/>
                <w:sz w:val="22"/>
                <w:szCs w:val="22"/>
              </w:rPr>
              <w:t>coincidentes</w:t>
            </w:r>
            <w:r w:rsidRPr="006653EA">
              <w:rPr>
                <w:rFonts w:eastAsia="Calibri" w:cs="Segoe UI"/>
                <w:color w:val="000000" w:themeColor="text1"/>
                <w:sz w:val="22"/>
                <w:szCs w:val="22"/>
              </w:rPr>
              <w:t>.</w:t>
            </w:r>
          </w:p>
        </w:tc>
      </w:tr>
      <w:tr w:rsidR="00255D5C" w:rsidRPr="00DA6000" w14:paraId="5FF12C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317A2" w14:textId="77777777" w:rsidR="00255D5C" w:rsidRPr="006653EA" w:rsidRDefault="00255D5C">
            <w:pPr>
              <w:spacing w:before="120" w:after="60"/>
              <w:jc w:val="center"/>
              <w:rPr>
                <w:rFonts w:eastAsia="Times New Roman" w:cs="Segoe UI"/>
                <w:b w:val="0"/>
                <w:color w:val="000000"/>
                <w:sz w:val="22"/>
                <w:szCs w:val="22"/>
                <w:lang w:eastAsia="es-MX"/>
              </w:rPr>
            </w:pPr>
            <w:r w:rsidRPr="006653EA">
              <w:rPr>
                <w:rFonts w:eastAsia="Times New Roman" w:cs="Segoe UI"/>
                <w:b w:val="0"/>
                <w:bCs w:val="0"/>
                <w:color w:val="000000" w:themeColor="text1"/>
                <w:sz w:val="22"/>
                <w:szCs w:val="22"/>
                <w:lang w:eastAsia="es-MX"/>
              </w:rPr>
              <w:lastRenderedPageBreak/>
              <w:t>9</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3.1</w:t>
            </w:r>
          </w:p>
        </w:tc>
        <w:tc>
          <w:tcPr>
            <w:tcW w:w="8222" w:type="dxa"/>
            <w:vAlign w:val="center"/>
          </w:tcPr>
          <w:p w14:paraId="135E58B4"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Permite</w:t>
            </w:r>
            <w:r w:rsidRPr="006653EA">
              <w:rPr>
                <w:rFonts w:eastAsia="Times New Roman" w:cs="Segoe UI"/>
                <w:color w:val="000000" w:themeColor="text1"/>
                <w:sz w:val="22"/>
                <w:szCs w:val="22"/>
                <w:lang w:eastAsia="es-MX"/>
              </w:rPr>
              <w:t xml:space="preserve"> ver el detalle de cada uno de los usuarios encontrados</w:t>
            </w:r>
            <w:r>
              <w:rPr>
                <w:rFonts w:eastAsia="Times New Roman" w:cs="Segoe UI"/>
                <w:color w:val="000000" w:themeColor="text1"/>
                <w:sz w:val="22"/>
                <w:szCs w:val="22"/>
                <w:lang w:eastAsia="es-MX"/>
              </w:rPr>
              <w:t xml:space="preserve"> (p</w:t>
            </w:r>
            <w:r w:rsidRPr="006653EA">
              <w:rPr>
                <w:rFonts w:eastAsia="Times New Roman" w:cs="Segoe UI"/>
                <w:color w:val="000000" w:themeColor="text1"/>
                <w:sz w:val="22"/>
                <w:szCs w:val="22"/>
                <w:lang w:eastAsia="es-MX"/>
              </w:rPr>
              <w:t>antalla R9-2-</w:t>
            </w:r>
            <w:r>
              <w:rPr>
                <w:rFonts w:eastAsia="Times New Roman" w:cs="Segoe UI"/>
                <w:color w:val="000000" w:themeColor="text1"/>
                <w:sz w:val="22"/>
                <w:szCs w:val="22"/>
                <w:lang w:eastAsia="es-MX"/>
              </w:rPr>
              <w:t>6).</w:t>
            </w:r>
          </w:p>
          <w:p w14:paraId="257DA35F"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cs="Times New Roman"/>
                <w:noProof/>
              </w:rPr>
              <w:drawing>
                <wp:inline distT="0" distB="0" distL="0" distR="0" wp14:anchorId="053101AA" wp14:editId="44197D59">
                  <wp:extent cx="2369127" cy="1371600"/>
                  <wp:effectExtent l="0" t="0" r="0" b="0"/>
                  <wp:docPr id="2066753802" name="Imagen 206675380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2" name="Imagen 2066753802" descr="Interfaz de usuario gráfica, Texto, Aplicación&#10;&#10;Descripción generada automáticamente"/>
                          <pic:cNvPicPr/>
                        </pic:nvPicPr>
                        <pic:blipFill>
                          <a:blip r:embed="rId237"/>
                          <a:stretch>
                            <a:fillRect/>
                          </a:stretch>
                        </pic:blipFill>
                        <pic:spPr>
                          <a:xfrm>
                            <a:off x="0" y="0"/>
                            <a:ext cx="2378866" cy="1377239"/>
                          </a:xfrm>
                          <a:prstGeom prst="rect">
                            <a:avLst/>
                          </a:prstGeom>
                        </pic:spPr>
                      </pic:pic>
                    </a:graphicData>
                  </a:graphic>
                </wp:inline>
              </w:drawing>
            </w:r>
          </w:p>
        </w:tc>
      </w:tr>
      <w:tr w:rsidR="00255D5C" w:rsidRPr="00DA6000" w14:paraId="1CA764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549F5E"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3.2</w:t>
            </w:r>
          </w:p>
        </w:tc>
        <w:tc>
          <w:tcPr>
            <w:tcW w:w="8222" w:type="dxa"/>
            <w:vAlign w:val="center"/>
          </w:tcPr>
          <w:p w14:paraId="43729FE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En el botón Asignar rol, se asigna el </w:t>
            </w:r>
            <w:r>
              <w:rPr>
                <w:rFonts w:eastAsia="Times New Roman" w:cs="Segoe UI"/>
                <w:color w:val="000000" w:themeColor="text1"/>
                <w:sz w:val="22"/>
                <w:szCs w:val="22"/>
                <w:lang w:eastAsia="es-MX"/>
              </w:rPr>
              <w:t xml:space="preserve">tipo </w:t>
            </w:r>
            <w:r w:rsidRPr="006653EA">
              <w:rPr>
                <w:rFonts w:eastAsia="Times New Roman" w:cs="Segoe UI"/>
                <w:color w:val="000000" w:themeColor="text1"/>
                <w:sz w:val="22"/>
                <w:szCs w:val="22"/>
                <w:lang w:eastAsia="es-MX"/>
              </w:rPr>
              <w:t>rol</w:t>
            </w:r>
            <w:r>
              <w:rPr>
                <w:rFonts w:eastAsia="Times New Roman" w:cs="Segoe UI"/>
                <w:color w:val="000000" w:themeColor="text1"/>
                <w:sz w:val="22"/>
                <w:szCs w:val="22"/>
                <w:lang w:eastAsia="es-MX"/>
              </w:rPr>
              <w:t xml:space="preserve">: Administrador de convocatoria, Super admin o solucionador </w:t>
            </w:r>
            <w:r w:rsidRPr="006653EA">
              <w:rPr>
                <w:rFonts w:eastAsia="Times New Roman" w:cs="Segoe UI"/>
                <w:color w:val="000000" w:themeColor="text1"/>
                <w:sz w:val="22"/>
                <w:szCs w:val="22"/>
                <w:lang w:eastAsia="es-MX"/>
              </w:rPr>
              <w:t>(Pantalla R9-2-</w:t>
            </w:r>
            <w:r>
              <w:rPr>
                <w:rFonts w:eastAsia="Times New Roman" w:cs="Segoe UI"/>
                <w:color w:val="000000" w:themeColor="text1"/>
                <w:sz w:val="22"/>
                <w:szCs w:val="22"/>
                <w:lang w:eastAsia="es-MX"/>
              </w:rPr>
              <w:t>7</w:t>
            </w:r>
            <w:r w:rsidRPr="006653EA">
              <w:rPr>
                <w:rFonts w:eastAsia="Times New Roman" w:cs="Segoe UI"/>
                <w:color w:val="000000" w:themeColor="text1"/>
                <w:sz w:val="22"/>
                <w:szCs w:val="22"/>
                <w:lang w:eastAsia="es-MX"/>
              </w:rPr>
              <w:t>).</w:t>
            </w:r>
          </w:p>
          <w:p w14:paraId="1F6C6690"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20EA87B7" wp14:editId="60653CCA">
                  <wp:extent cx="2209800" cy="1467010"/>
                  <wp:effectExtent l="19050" t="19050" r="19050" b="19050"/>
                  <wp:docPr id="2066753803" name="Imagen 206675380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3" name="Imagen 2066753803" descr="Interfaz de usuario gráfica, Sitio web&#10;&#10;Descripción generada automáticamente"/>
                          <pic:cNvPicPr/>
                        </pic:nvPicPr>
                        <pic:blipFill>
                          <a:blip r:embed="rId238"/>
                          <a:stretch>
                            <a:fillRect/>
                          </a:stretch>
                        </pic:blipFill>
                        <pic:spPr>
                          <a:xfrm>
                            <a:off x="0" y="0"/>
                            <a:ext cx="2218589" cy="1472845"/>
                          </a:xfrm>
                          <a:prstGeom prst="rect">
                            <a:avLst/>
                          </a:prstGeom>
                          <a:ln>
                            <a:solidFill>
                              <a:schemeClr val="bg1">
                                <a:lumMod val="85000"/>
                              </a:schemeClr>
                            </a:solidFill>
                          </a:ln>
                        </pic:spPr>
                      </pic:pic>
                    </a:graphicData>
                  </a:graphic>
                </wp:inline>
              </w:drawing>
            </w:r>
          </w:p>
        </w:tc>
      </w:tr>
      <w:tr w:rsidR="00255D5C" w:rsidRPr="00DA6000" w14:paraId="7339AB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37ED6" w14:textId="77777777" w:rsidR="00255D5C" w:rsidRPr="006653EA" w:rsidRDefault="00255D5C">
            <w:pPr>
              <w:jc w:val="center"/>
              <w:rPr>
                <w:rFonts w:eastAsia="Calibri" w:cs="Segoe UI"/>
                <w:color w:val="000000" w:themeColor="text1"/>
                <w:sz w:val="22"/>
                <w:szCs w:val="22"/>
                <w:lang w:eastAsia="es-MX"/>
              </w:rPr>
            </w:pPr>
            <w:r w:rsidRPr="006653EA">
              <w:rPr>
                <w:rFonts w:eastAsia="Calibri" w:cs="Segoe UI"/>
                <w:b w:val="0"/>
                <w:bCs w:val="0"/>
                <w:color w:val="000000" w:themeColor="text1"/>
                <w:sz w:val="22"/>
                <w:szCs w:val="22"/>
                <w:lang w:eastAsia="es-MX"/>
              </w:rPr>
              <w:lastRenderedPageBreak/>
              <w:t>9.</w:t>
            </w:r>
            <w:r>
              <w:rPr>
                <w:rFonts w:eastAsia="Calibri" w:cs="Segoe UI"/>
                <w:b w:val="0"/>
                <w:bCs w:val="0"/>
                <w:color w:val="000000" w:themeColor="text1"/>
                <w:sz w:val="22"/>
                <w:szCs w:val="22"/>
                <w:lang w:eastAsia="es-MX"/>
              </w:rPr>
              <w:t>7</w:t>
            </w:r>
            <w:r w:rsidRPr="006653EA">
              <w:rPr>
                <w:rFonts w:eastAsia="Calibri" w:cs="Segoe UI"/>
                <w:b w:val="0"/>
                <w:bCs w:val="0"/>
                <w:color w:val="000000" w:themeColor="text1"/>
                <w:sz w:val="22"/>
                <w:szCs w:val="22"/>
                <w:lang w:eastAsia="es-MX"/>
              </w:rPr>
              <w:t>.</w:t>
            </w:r>
            <w:r>
              <w:rPr>
                <w:rFonts w:eastAsia="Calibri" w:cs="Segoe UI"/>
                <w:b w:val="0"/>
                <w:bCs w:val="0"/>
                <w:color w:val="000000" w:themeColor="text1"/>
                <w:sz w:val="22"/>
                <w:szCs w:val="22"/>
                <w:lang w:eastAsia="es-MX"/>
              </w:rPr>
              <w:t>3.3</w:t>
            </w:r>
          </w:p>
        </w:tc>
        <w:tc>
          <w:tcPr>
            <w:tcW w:w="8222" w:type="dxa"/>
            <w:vAlign w:val="center"/>
          </w:tcPr>
          <w:p w14:paraId="52E5B327" w14:textId="77777777" w:rsidR="00255D5C" w:rsidRDefault="00255D5C">
            <w:pPr>
              <w:spacing w:line="276" w:lineRule="auto"/>
              <w:jc w:val="both"/>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sidRPr="006653EA">
              <w:rPr>
                <w:rFonts w:eastAsia="Calibri" w:cs="Segoe UI"/>
                <w:color w:val="000000" w:themeColor="text1"/>
                <w:sz w:val="22"/>
                <w:szCs w:val="22"/>
              </w:rPr>
              <w:t xml:space="preserve">Una vez que se asigne el rol, se envía </w:t>
            </w:r>
            <w:r>
              <w:rPr>
                <w:rFonts w:eastAsia="Calibri" w:cs="Segoe UI"/>
                <w:color w:val="000000" w:themeColor="text1"/>
                <w:sz w:val="22"/>
                <w:szCs w:val="22"/>
              </w:rPr>
              <w:t xml:space="preserve">en pantalla, </w:t>
            </w:r>
            <w:r w:rsidRPr="006653EA">
              <w:rPr>
                <w:rFonts w:eastAsia="Calibri" w:cs="Segoe UI"/>
                <w:color w:val="000000" w:themeColor="text1"/>
                <w:sz w:val="22"/>
                <w:szCs w:val="22"/>
              </w:rPr>
              <w:t xml:space="preserve">un mensaje de confirmación </w:t>
            </w:r>
            <w:r>
              <w:rPr>
                <w:rFonts w:eastAsia="Calibri" w:cs="Segoe UI"/>
                <w:color w:val="000000" w:themeColor="text1"/>
                <w:sz w:val="22"/>
                <w:szCs w:val="22"/>
              </w:rPr>
              <w:t xml:space="preserve">de </w:t>
            </w:r>
            <w:r w:rsidRPr="006653EA">
              <w:rPr>
                <w:rFonts w:eastAsia="Calibri" w:cs="Segoe UI"/>
                <w:color w:val="000000" w:themeColor="text1"/>
                <w:sz w:val="22"/>
                <w:szCs w:val="22"/>
              </w:rPr>
              <w:t>que el rol fue asignado</w:t>
            </w:r>
            <w:r>
              <w:rPr>
                <w:rFonts w:eastAsia="Calibri" w:cs="Segoe UI"/>
                <w:color w:val="000000" w:themeColor="text1"/>
                <w:sz w:val="22"/>
                <w:szCs w:val="22"/>
              </w:rPr>
              <w:t>.</w:t>
            </w:r>
          </w:p>
          <w:p w14:paraId="5116D016" w14:textId="77777777" w:rsidR="00255D5C" w:rsidRPr="008C6F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cs="Segoe UI"/>
                <w:noProof/>
              </w:rPr>
              <w:drawing>
                <wp:inline distT="0" distB="0" distL="0" distR="0" wp14:anchorId="26D9EBE6" wp14:editId="113B9A38">
                  <wp:extent cx="1919605" cy="1336573"/>
                  <wp:effectExtent l="19050" t="19050" r="23495" b="16510"/>
                  <wp:docPr id="1019590226" name="Imagen 1019590226"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90226" name="Picture 1019590226" descr="Interfaz de usuario gráfica, Texto, Aplicación, Chat o mensaje de texto&#10;&#10;Descripción generada automáticamente"/>
                          <pic:cNvPicPr/>
                        </pic:nvPicPr>
                        <pic:blipFill>
                          <a:blip r:embed="rId239">
                            <a:extLst>
                              <a:ext uri="{28A0092B-C50C-407E-A947-70E740481C1C}">
                                <a14:useLocalDpi xmlns:a14="http://schemas.microsoft.com/office/drawing/2010/main" val="0"/>
                              </a:ext>
                            </a:extLst>
                          </a:blip>
                          <a:stretch>
                            <a:fillRect/>
                          </a:stretch>
                        </pic:blipFill>
                        <pic:spPr>
                          <a:xfrm>
                            <a:off x="0" y="0"/>
                            <a:ext cx="1926717" cy="1341525"/>
                          </a:xfrm>
                          <a:prstGeom prst="rect">
                            <a:avLst/>
                          </a:prstGeom>
                          <a:ln>
                            <a:solidFill>
                              <a:schemeClr val="bg1">
                                <a:lumMod val="85000"/>
                              </a:schemeClr>
                            </a:solidFill>
                          </a:ln>
                        </pic:spPr>
                      </pic:pic>
                    </a:graphicData>
                  </a:graphic>
                </wp:inline>
              </w:drawing>
            </w:r>
          </w:p>
        </w:tc>
      </w:tr>
      <w:tr w:rsidR="00255D5C" w:rsidRPr="008C6FEA" w14:paraId="69ED9CE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77AFC6" w14:textId="77777777" w:rsidR="00255D5C" w:rsidRPr="008C6FEA" w:rsidRDefault="00255D5C">
            <w:pPr>
              <w:jc w:val="center"/>
              <w:rPr>
                <w:rFonts w:eastAsia="Calibri" w:cs="Segoe UI"/>
                <w:b w:val="0"/>
                <w:bCs w:val="0"/>
                <w:color w:val="000000" w:themeColor="text1"/>
                <w:sz w:val="22"/>
                <w:szCs w:val="22"/>
              </w:rPr>
            </w:pPr>
            <w:r>
              <w:rPr>
                <w:rFonts w:eastAsia="Calibri" w:cs="Segoe UI"/>
                <w:b w:val="0"/>
                <w:bCs w:val="0"/>
                <w:color w:val="000000" w:themeColor="text1"/>
                <w:sz w:val="22"/>
                <w:szCs w:val="22"/>
              </w:rPr>
              <w:t>9.7.3.4</w:t>
            </w:r>
          </w:p>
        </w:tc>
        <w:tc>
          <w:tcPr>
            <w:tcW w:w="8222" w:type="dxa"/>
            <w:vAlign w:val="center"/>
          </w:tcPr>
          <w:p w14:paraId="389EE72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8C6FEA">
              <w:rPr>
                <w:rFonts w:eastAsia="Calibri" w:cs="Segoe UI"/>
                <w:color w:val="000000" w:themeColor="text1"/>
                <w:sz w:val="22"/>
                <w:szCs w:val="22"/>
              </w:rPr>
              <w:t xml:space="preserve">El usuario </w:t>
            </w:r>
            <w:r w:rsidRPr="001C2723">
              <w:rPr>
                <w:rFonts w:eastAsia="Calibri" w:cs="Segoe UI"/>
                <w:color w:val="000000" w:themeColor="text1"/>
                <w:sz w:val="22"/>
                <w:szCs w:val="22"/>
              </w:rPr>
              <w:t xml:space="preserve">recibirá un correo informándole que fue asignado al rol correspondiente, así como también </w:t>
            </w:r>
            <w:r w:rsidRPr="001C2723">
              <w:rPr>
                <w:rFonts w:eastAsia="Times New Roman" w:cs="Segoe UI"/>
                <w:color w:val="000000"/>
                <w:sz w:val="22"/>
                <w:szCs w:val="22"/>
                <w:lang w:eastAsia="es-MX"/>
              </w:rPr>
              <w:t xml:space="preserve">se generará un </w:t>
            </w:r>
            <w:proofErr w:type="spellStart"/>
            <w:r w:rsidRPr="001C2723">
              <w:rPr>
                <w:rFonts w:eastAsia="Times New Roman" w:cs="Segoe UI"/>
                <w:color w:val="000000"/>
                <w:sz w:val="22"/>
                <w:szCs w:val="22"/>
                <w:lang w:eastAsia="es-MX"/>
              </w:rPr>
              <w:t>password</w:t>
            </w:r>
            <w:proofErr w:type="spellEnd"/>
            <w:r w:rsidRPr="001C2723">
              <w:rPr>
                <w:rFonts w:eastAsia="Times New Roman" w:cs="Segoe UI"/>
                <w:color w:val="000000"/>
                <w:sz w:val="22"/>
                <w:szCs w:val="22"/>
                <w:lang w:eastAsia="es-MX"/>
              </w:rPr>
              <w:t xml:space="preserve"> aleatorio y temporal, que será enviado en el mismo correo.</w:t>
            </w:r>
            <w:r w:rsidRPr="001C2723">
              <w:rPr>
                <w:rFonts w:eastAsia="Calibri" w:cs="Segoe UI"/>
                <w:color w:val="000000" w:themeColor="text1"/>
                <w:sz w:val="22"/>
                <w:szCs w:val="22"/>
              </w:rPr>
              <w:t xml:space="preserve"> Ver sección notificaciones asociadas.</w:t>
            </w:r>
          </w:p>
          <w:p w14:paraId="431724DA" w14:textId="77777777" w:rsidR="00255D5C" w:rsidRPr="008C6F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sz w:val="22"/>
                <w:szCs w:val="22"/>
              </w:rPr>
            </w:pPr>
          </w:p>
        </w:tc>
      </w:tr>
      <w:tr w:rsidR="00255D5C" w:rsidRPr="00DA6000" w14:paraId="3E42522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AA3937"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w:t>
            </w:r>
          </w:p>
        </w:tc>
        <w:tc>
          <w:tcPr>
            <w:tcW w:w="8222" w:type="dxa"/>
            <w:vAlign w:val="center"/>
          </w:tcPr>
          <w:p w14:paraId="2C61DC4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Búsqueda por nombre de usuario</w:t>
            </w:r>
          </w:p>
          <w:p w14:paraId="414B8B5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0A2C9D3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realizar la búsqueda </w:t>
            </w:r>
            <w:r>
              <w:rPr>
                <w:rFonts w:eastAsia="Times New Roman" w:cs="Segoe UI"/>
                <w:color w:val="000000"/>
                <w:sz w:val="22"/>
                <w:szCs w:val="22"/>
                <w:lang w:eastAsia="es-MX"/>
              </w:rPr>
              <w:t>mediante el</w:t>
            </w:r>
            <w:r w:rsidRPr="006653EA">
              <w:rPr>
                <w:rFonts w:eastAsia="Times New Roman" w:cs="Segoe UI"/>
                <w:color w:val="000000"/>
                <w:sz w:val="22"/>
                <w:szCs w:val="22"/>
                <w:lang w:eastAsia="es-MX"/>
              </w:rPr>
              <w:t xml:space="preserve"> nombre del usuario</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Pantallas R9-2-9</w:t>
            </w:r>
            <w:r>
              <w:rPr>
                <w:rFonts w:eastAsia="Times New Roman" w:cs="Segoe UI"/>
                <w:color w:val="000000"/>
                <w:sz w:val="22"/>
                <w:szCs w:val="22"/>
                <w:lang w:eastAsia="es-MX"/>
              </w:rPr>
              <w:t>)</w:t>
            </w:r>
            <w:r w:rsidRPr="006653EA">
              <w:rPr>
                <w:rFonts w:eastAsia="Times New Roman" w:cs="Segoe UI"/>
                <w:color w:val="000000"/>
                <w:sz w:val="22"/>
                <w:szCs w:val="22"/>
                <w:lang w:eastAsia="es-MX"/>
              </w:rPr>
              <w:t>.</w:t>
            </w:r>
          </w:p>
          <w:p w14:paraId="6C98D57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36980AA5" wp14:editId="01DD2D8B">
                  <wp:extent cx="4696691" cy="3338018"/>
                  <wp:effectExtent l="19050" t="19050" r="27940" b="15240"/>
                  <wp:docPr id="14372" name="Imagen 1437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 name="Imagen 14372" descr="Diagrama&#10;&#10;Descripción generada automáticamente"/>
                          <pic:cNvPicPr/>
                        </pic:nvPicPr>
                        <pic:blipFill>
                          <a:blip r:embed="rId240"/>
                          <a:stretch>
                            <a:fillRect/>
                          </a:stretch>
                        </pic:blipFill>
                        <pic:spPr>
                          <a:xfrm>
                            <a:off x="0" y="0"/>
                            <a:ext cx="4701004" cy="3341083"/>
                          </a:xfrm>
                          <a:prstGeom prst="rect">
                            <a:avLst/>
                          </a:prstGeom>
                          <a:ln>
                            <a:solidFill>
                              <a:schemeClr val="bg1">
                                <a:lumMod val="85000"/>
                              </a:schemeClr>
                            </a:solidFill>
                          </a:ln>
                        </pic:spPr>
                      </pic:pic>
                    </a:graphicData>
                  </a:graphic>
                </wp:inline>
              </w:drawing>
            </w:r>
          </w:p>
        </w:tc>
      </w:tr>
      <w:tr w:rsidR="00255D5C" w:rsidRPr="00DA6000" w14:paraId="0C0E58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56A239" w14:textId="77777777" w:rsidR="00255D5C" w:rsidRPr="006653EA" w:rsidRDefault="00255D5C">
            <w:pPr>
              <w:spacing w:before="120" w:after="60"/>
              <w:jc w:val="center"/>
              <w:rPr>
                <w:rFonts w:eastAsia="Times New Roman" w:cs="Segoe UI"/>
                <w:b w:val="0"/>
                <w:color w:val="000000"/>
                <w:sz w:val="22"/>
                <w:szCs w:val="22"/>
                <w:lang w:eastAsia="es-MX"/>
              </w:rPr>
            </w:pPr>
            <w:r w:rsidRPr="006653EA">
              <w:rPr>
                <w:rFonts w:eastAsia="Times New Roman" w:cs="Segoe UI"/>
                <w:b w:val="0"/>
                <w:bCs w:val="0"/>
                <w:color w:val="000000" w:themeColor="text1"/>
                <w:sz w:val="22"/>
                <w:szCs w:val="22"/>
                <w:lang w:eastAsia="es-MX"/>
              </w:rPr>
              <w:t>9</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4.1</w:t>
            </w:r>
          </w:p>
        </w:tc>
        <w:tc>
          <w:tcPr>
            <w:tcW w:w="8222" w:type="dxa"/>
            <w:vAlign w:val="center"/>
          </w:tcPr>
          <w:p w14:paraId="439A2871" w14:textId="77777777" w:rsidR="00255D5C" w:rsidRPr="00CA4495" w:rsidRDefault="00255D5C">
            <w:pPr>
              <w:spacing w:line="276" w:lineRule="auto"/>
              <w:cnfStyle w:val="000000010000" w:firstRow="0" w:lastRow="0" w:firstColumn="0" w:lastColumn="0" w:oddVBand="0" w:evenVBand="0" w:oddHBand="0" w:evenHBand="1" w:firstRowFirstColumn="0" w:firstRowLastColumn="0" w:lastRowFirstColumn="0" w:lastRowLastColumn="0"/>
              <w:rPr>
                <w:rFonts w:cs="Segoe UI"/>
                <w:sz w:val="22"/>
                <w:szCs w:val="22"/>
              </w:rPr>
            </w:pPr>
            <w:r>
              <w:rPr>
                <w:rFonts w:eastAsia="Calibri" w:cs="Segoe UI"/>
                <w:color w:val="000000" w:themeColor="text1"/>
                <w:sz w:val="22"/>
                <w:szCs w:val="22"/>
              </w:rPr>
              <w:t>Permite</w:t>
            </w:r>
            <w:r w:rsidRPr="006653EA">
              <w:rPr>
                <w:rFonts w:eastAsia="Calibri" w:cs="Segoe UI"/>
                <w:color w:val="000000" w:themeColor="text1"/>
                <w:sz w:val="22"/>
                <w:szCs w:val="22"/>
              </w:rPr>
              <w:t xml:space="preserve"> ver el detalle de cada uno de los usuarios encontrados mediante el botón “Ver detalle”. </w:t>
            </w:r>
            <w:r>
              <w:rPr>
                <w:rFonts w:eastAsia="Calibri" w:cs="Segoe UI"/>
                <w:color w:val="000000" w:themeColor="text1"/>
                <w:sz w:val="22"/>
                <w:szCs w:val="22"/>
              </w:rPr>
              <w:t>(</w:t>
            </w:r>
            <w:r w:rsidRPr="006653EA">
              <w:rPr>
                <w:rFonts w:eastAsia="Calibri" w:cs="Segoe UI"/>
                <w:color w:val="000000" w:themeColor="text1"/>
                <w:sz w:val="22"/>
                <w:szCs w:val="22"/>
              </w:rPr>
              <w:t>Pantalla R9-2-10</w:t>
            </w:r>
            <w:r>
              <w:rPr>
                <w:rFonts w:eastAsia="Calibri" w:cs="Segoe UI"/>
                <w:color w:val="000000" w:themeColor="text1"/>
                <w:sz w:val="22"/>
                <w:szCs w:val="22"/>
              </w:rPr>
              <w:t>)</w:t>
            </w:r>
            <w:r w:rsidRPr="006653EA">
              <w:rPr>
                <w:rFonts w:eastAsia="Calibri" w:cs="Segoe UI"/>
                <w:color w:val="000000" w:themeColor="text1"/>
                <w:sz w:val="22"/>
                <w:szCs w:val="22"/>
              </w:rPr>
              <w:t>.</w:t>
            </w:r>
          </w:p>
        </w:tc>
      </w:tr>
      <w:tr w:rsidR="00255D5C" w:rsidRPr="00DA6000" w14:paraId="749385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CFF0D"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lastRenderedPageBreak/>
              <w:t>9.</w:t>
            </w:r>
            <w:r>
              <w:rPr>
                <w:rFonts w:eastAsia="Times New Roman" w:cs="Segoe UI"/>
                <w:b w:val="0"/>
                <w:bCs w:val="0"/>
                <w:color w:val="000000" w:themeColor="text1"/>
                <w:sz w:val="22"/>
                <w:szCs w:val="22"/>
                <w:lang w:eastAsia="es-MX"/>
              </w:rPr>
              <w:t>7.4.2</w:t>
            </w:r>
          </w:p>
        </w:tc>
        <w:tc>
          <w:tcPr>
            <w:tcW w:w="8222" w:type="dxa"/>
            <w:vAlign w:val="center"/>
          </w:tcPr>
          <w:p w14:paraId="79816884" w14:textId="77777777" w:rsidR="00255D5C" w:rsidRPr="00CA449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En el botón Asignar rol, se asigna el </w:t>
            </w:r>
            <w:r>
              <w:rPr>
                <w:rFonts w:eastAsia="Times New Roman" w:cs="Segoe UI"/>
                <w:color w:val="000000" w:themeColor="text1"/>
                <w:sz w:val="22"/>
                <w:szCs w:val="22"/>
                <w:lang w:eastAsia="es-MX"/>
              </w:rPr>
              <w:t xml:space="preserve">tipo de </w:t>
            </w:r>
            <w:r w:rsidRPr="006653EA">
              <w:rPr>
                <w:rFonts w:eastAsia="Times New Roman" w:cs="Segoe UI"/>
                <w:color w:val="000000" w:themeColor="text1"/>
                <w:sz w:val="22"/>
                <w:szCs w:val="22"/>
                <w:lang w:eastAsia="es-MX"/>
              </w:rPr>
              <w:t>rol</w:t>
            </w:r>
            <w:r>
              <w:rPr>
                <w:rFonts w:eastAsia="Times New Roman" w:cs="Segoe UI"/>
                <w:color w:val="000000" w:themeColor="text1"/>
                <w:sz w:val="22"/>
                <w:szCs w:val="22"/>
                <w:lang w:eastAsia="es-MX"/>
              </w:rPr>
              <w:t xml:space="preserve">: Administrador de convocatoria, Super admin o solucionador </w:t>
            </w:r>
            <w:r w:rsidRPr="006653EA">
              <w:rPr>
                <w:rFonts w:eastAsia="Times New Roman" w:cs="Segoe UI"/>
                <w:color w:val="000000" w:themeColor="text1"/>
                <w:sz w:val="22"/>
                <w:szCs w:val="22"/>
                <w:lang w:eastAsia="es-MX"/>
              </w:rPr>
              <w:t>(Pantalla R9-2-11).</w:t>
            </w:r>
          </w:p>
        </w:tc>
      </w:tr>
      <w:tr w:rsidR="00255D5C" w:rsidRPr="00DA6000" w14:paraId="31D71E7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679336"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4.3</w:t>
            </w:r>
          </w:p>
        </w:tc>
        <w:tc>
          <w:tcPr>
            <w:tcW w:w="8222" w:type="dxa"/>
            <w:vAlign w:val="center"/>
          </w:tcPr>
          <w:p w14:paraId="5287766D"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Times New Roman" w:cs="Segoe UI"/>
                <w:color w:val="000000" w:themeColor="text1"/>
                <w:sz w:val="22"/>
                <w:szCs w:val="22"/>
                <w:lang w:eastAsia="es-MX"/>
              </w:rPr>
              <w:t>Una vez que se asign</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el rol, se envía un mensaje de que el rol fue asignado. </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 xml:space="preserve">Pantalla R9-2-12).  </w:t>
            </w:r>
          </w:p>
        </w:tc>
      </w:tr>
      <w:tr w:rsidR="00255D5C" w:rsidRPr="008C6FEA" w14:paraId="11DB1CD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B7D601" w14:textId="77777777" w:rsidR="00255D5C" w:rsidRPr="00955124" w:rsidRDefault="00255D5C">
            <w:pPr>
              <w:jc w:val="center"/>
              <w:rPr>
                <w:rFonts w:eastAsia="Calibri" w:cs="Segoe UI"/>
                <w:b w:val="0"/>
                <w:color w:val="000000" w:themeColor="text1"/>
                <w:sz w:val="22"/>
                <w:szCs w:val="22"/>
              </w:rPr>
            </w:pPr>
            <w:r w:rsidRPr="00955124">
              <w:rPr>
                <w:rFonts w:eastAsia="Calibri" w:cs="Segoe UI"/>
                <w:b w:val="0"/>
                <w:color w:val="000000" w:themeColor="text1"/>
                <w:sz w:val="22"/>
                <w:szCs w:val="22"/>
              </w:rPr>
              <w:t>9.7.4.4</w:t>
            </w:r>
          </w:p>
        </w:tc>
        <w:tc>
          <w:tcPr>
            <w:tcW w:w="8222" w:type="dxa"/>
            <w:vAlign w:val="center"/>
          </w:tcPr>
          <w:p w14:paraId="3B99AEFE" w14:textId="288E5E6D" w:rsidR="00255D5C" w:rsidRPr="008C6F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sz w:val="22"/>
                <w:szCs w:val="22"/>
              </w:rPr>
            </w:pPr>
            <w:r w:rsidRPr="00955124">
              <w:rPr>
                <w:rFonts w:eastAsia="Calibri" w:cs="Segoe UI"/>
                <w:color w:val="000000" w:themeColor="text1"/>
                <w:sz w:val="22"/>
                <w:szCs w:val="22"/>
              </w:rPr>
              <w:t xml:space="preserve">El usuario </w:t>
            </w:r>
            <w:r w:rsidR="00524ACE" w:rsidRPr="00955124">
              <w:rPr>
                <w:rFonts w:eastAsia="Calibri" w:cs="Segoe UI"/>
                <w:color w:val="000000" w:themeColor="text1"/>
                <w:sz w:val="22"/>
                <w:szCs w:val="22"/>
              </w:rPr>
              <w:t xml:space="preserve">no </w:t>
            </w:r>
            <w:r w:rsidRPr="00955124">
              <w:rPr>
                <w:rFonts w:eastAsia="Calibri" w:cs="Segoe UI"/>
                <w:color w:val="000000" w:themeColor="text1"/>
                <w:sz w:val="22"/>
                <w:szCs w:val="22"/>
              </w:rPr>
              <w:t xml:space="preserve">recibirá un correo informándole que fue asignado al rol correspondiente. </w:t>
            </w:r>
          </w:p>
        </w:tc>
      </w:tr>
      <w:tr w:rsidR="00255D5C" w:rsidRPr="00DA6000" w14:paraId="04A02D2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ED4FE6" w14:textId="77777777" w:rsidR="00255D5C" w:rsidRPr="006653EA" w:rsidRDefault="00255D5C">
            <w:pPr>
              <w:spacing w:before="120" w:after="60"/>
              <w:jc w:val="center"/>
              <w:rPr>
                <w:rFonts w:eastAsia="Times New Roman" w:cs="Segoe UI"/>
                <w:color w:val="000000" w:themeColor="text1"/>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p>
          <w:p w14:paraId="341EF975" w14:textId="77777777" w:rsidR="00255D5C" w:rsidRPr="006653EA" w:rsidRDefault="00255D5C">
            <w:pPr>
              <w:spacing w:before="120" w:after="60"/>
              <w:jc w:val="center"/>
              <w:rPr>
                <w:rFonts w:eastAsia="Calibri" w:cs="Segoe UI"/>
                <w:color w:val="000000"/>
                <w:sz w:val="22"/>
                <w:szCs w:val="22"/>
                <w:lang w:eastAsia="es-MX"/>
              </w:rPr>
            </w:pPr>
          </w:p>
        </w:tc>
        <w:tc>
          <w:tcPr>
            <w:tcW w:w="8222" w:type="dxa"/>
            <w:vAlign w:val="center"/>
          </w:tcPr>
          <w:p w14:paraId="2354BB3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En caso de que se requiera dar de baja un usuario, se realiza de forma manual (usando las horas de soporte).</w:t>
            </w:r>
          </w:p>
        </w:tc>
      </w:tr>
    </w:tbl>
    <w:p w14:paraId="0FF07BF9" w14:textId="77777777" w:rsidR="00255D5C" w:rsidRPr="006653EA" w:rsidRDefault="00255D5C" w:rsidP="00255D5C">
      <w:pPr>
        <w:rPr>
          <w:rFonts w:cs="Segoe UI"/>
        </w:rPr>
      </w:pPr>
    </w:p>
    <w:p w14:paraId="17D0B44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3CA10A2B" w14:textId="77777777" w:rsidR="00255D5C" w:rsidRPr="00A40580" w:rsidRDefault="00255D5C" w:rsidP="00255D5C">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619"/>
        <w:gridCol w:w="2322"/>
        <w:gridCol w:w="2028"/>
        <w:gridCol w:w="3106"/>
      </w:tblGrid>
      <w:tr w:rsidR="00255D5C" w:rsidRPr="00A40580" w14:paraId="2237345E"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90FEF90"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6615EB"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63B176"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19BD496"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55D5C" w:rsidRPr="00A40580" w14:paraId="77BF2AEC"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hideMark/>
          </w:tcPr>
          <w:p w14:paraId="3AE0C4A1"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Solicitud aceptada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hideMark/>
          </w:tcPr>
          <w:p w14:paraId="5BE41D18"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Usuario que envió la solicitud</w:t>
            </w:r>
          </w:p>
        </w:tc>
        <w:tc>
          <w:tcPr>
            <w:tcW w:w="2251" w:type="dxa"/>
            <w:tcBorders>
              <w:top w:val="nil"/>
              <w:left w:val="nil"/>
              <w:bottom w:val="single" w:sz="8" w:space="0" w:color="B4C6E7"/>
              <w:right w:val="single" w:sz="8" w:space="0" w:color="B4C6E7"/>
            </w:tcBorders>
            <w:tcMar>
              <w:top w:w="0" w:type="dxa"/>
              <w:left w:w="108" w:type="dxa"/>
              <w:bottom w:w="0" w:type="dxa"/>
              <w:right w:w="108" w:type="dxa"/>
            </w:tcMar>
            <w:hideMark/>
          </w:tcPr>
          <w:p w14:paraId="593CFBEE"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Cada que el super admin acepte un usuario.</w:t>
            </w:r>
          </w:p>
        </w:tc>
        <w:tc>
          <w:tcPr>
            <w:tcW w:w="2467" w:type="dxa"/>
            <w:tcBorders>
              <w:top w:val="nil"/>
              <w:left w:val="nil"/>
              <w:bottom w:val="single" w:sz="8" w:space="0" w:color="B4C6E7"/>
              <w:right w:val="single" w:sz="8" w:space="0" w:color="B4C6E7"/>
            </w:tcBorders>
            <w:tcMar>
              <w:top w:w="0" w:type="dxa"/>
              <w:left w:w="108" w:type="dxa"/>
              <w:bottom w:w="0" w:type="dxa"/>
              <w:right w:w="108" w:type="dxa"/>
            </w:tcMar>
            <w:hideMark/>
          </w:tcPr>
          <w:p w14:paraId="1399CDFA" w14:textId="696187CD"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Asunto: </w:t>
            </w:r>
            <w:r w:rsidR="00A1005D" w:rsidRPr="00955124">
              <w:rPr>
                <w:rFonts w:ascii="Segoe UI" w:eastAsiaTheme="minorHAnsi" w:hAnsi="Segoe UI" w:cs="Segoe UI"/>
                <w:sz w:val="22"/>
                <w:szCs w:val="22"/>
                <w:lang w:val="es-MX" w:eastAsia="es-MX"/>
              </w:rPr>
              <w:t>Bienvenida Proceso de registro</w:t>
            </w:r>
          </w:p>
          <w:p w14:paraId="0E7FB49C"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w:t>
            </w:r>
          </w:p>
          <w:p w14:paraId="54406E68" w14:textId="7247AFB2" w:rsidR="00811B2B" w:rsidRPr="00955124" w:rsidRDefault="00255D5C" w:rsidP="00811B2B">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Cuerpo: </w:t>
            </w:r>
          </w:p>
          <w:p w14:paraId="58A794C1"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Te invitamos a conocer </w:t>
            </w:r>
            <w:proofErr w:type="spellStart"/>
            <w:r w:rsidRPr="00955124">
              <w:rPr>
                <w:rFonts w:ascii="Segoe UI" w:eastAsiaTheme="minorHAnsi" w:hAnsi="Segoe UI" w:cs="Segoe UI"/>
                <w:sz w:val="22"/>
                <w:szCs w:val="22"/>
                <w:lang w:val="es-MX" w:eastAsia="es-MX"/>
              </w:rPr>
              <w:t>Science</w:t>
            </w:r>
            <w:proofErr w:type="spellEnd"/>
            <w:r w:rsidRPr="00955124">
              <w:rPr>
                <w:rFonts w:ascii="Segoe UI" w:eastAsiaTheme="minorHAnsi" w:hAnsi="Segoe UI" w:cs="Segoe UI"/>
                <w:sz w:val="22"/>
                <w:szCs w:val="22"/>
                <w:lang w:val="es-MX" w:eastAsia="es-MX"/>
              </w:rPr>
              <w:t xml:space="preserve"> </w:t>
            </w:r>
            <w:proofErr w:type="spellStart"/>
            <w:r w:rsidRPr="00955124">
              <w:rPr>
                <w:rFonts w:ascii="Segoe UI" w:eastAsiaTheme="minorHAnsi" w:hAnsi="Segoe UI" w:cs="Segoe UI"/>
                <w:sz w:val="22"/>
                <w:szCs w:val="22"/>
                <w:lang w:val="es-MX" w:eastAsia="es-MX"/>
              </w:rPr>
              <w:t>Connexion</w:t>
            </w:r>
            <w:proofErr w:type="spellEnd"/>
            <w:r w:rsidRPr="00955124">
              <w:rPr>
                <w:rFonts w:ascii="Segoe UI" w:eastAsiaTheme="minorHAnsi" w:hAnsi="Segoe UI" w:cs="Segoe UI"/>
                <w:sz w:val="22"/>
                <w:szCs w:val="22"/>
                <w:lang w:val="es-MX" w:eastAsia="es-MX"/>
              </w:rPr>
              <w:t xml:space="preserve">, la nueva plataforma que facilita la conexión entre los investigadores y los institutos de investigadores del Tecnológico de Monterrey, para atraer soluciones que puedan desarrollarse como Emprendimiento de base </w:t>
            </w:r>
            <w:proofErr w:type="spellStart"/>
            <w:r w:rsidRPr="00955124">
              <w:rPr>
                <w:rFonts w:ascii="Segoe UI" w:eastAsiaTheme="minorHAnsi" w:hAnsi="Segoe UI" w:cs="Segoe UI"/>
                <w:sz w:val="22"/>
                <w:szCs w:val="22"/>
                <w:lang w:val="es-MX" w:eastAsia="es-MX"/>
              </w:rPr>
              <w:t>Cientifico</w:t>
            </w:r>
            <w:proofErr w:type="spellEnd"/>
            <w:r w:rsidRPr="00955124">
              <w:rPr>
                <w:rFonts w:ascii="Segoe UI" w:eastAsiaTheme="minorHAnsi" w:hAnsi="Segoe UI" w:cs="Segoe UI"/>
                <w:sz w:val="22"/>
                <w:szCs w:val="22"/>
                <w:lang w:val="es-MX" w:eastAsia="es-MX"/>
              </w:rPr>
              <w:t xml:space="preserve"> Tecnológica.</w:t>
            </w:r>
          </w:p>
          <w:p w14:paraId="3002A54D"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08C581B"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En </w:t>
            </w:r>
            <w:proofErr w:type="spellStart"/>
            <w:r w:rsidRPr="00955124">
              <w:rPr>
                <w:rFonts w:ascii="Segoe UI" w:eastAsiaTheme="minorHAnsi" w:hAnsi="Segoe UI" w:cs="Segoe UI"/>
                <w:sz w:val="22"/>
                <w:szCs w:val="22"/>
                <w:lang w:val="es-MX" w:eastAsia="es-MX"/>
              </w:rPr>
              <w:t>Science</w:t>
            </w:r>
            <w:proofErr w:type="spellEnd"/>
            <w:r w:rsidRPr="00955124">
              <w:rPr>
                <w:rFonts w:ascii="Segoe UI" w:eastAsiaTheme="minorHAnsi" w:hAnsi="Segoe UI" w:cs="Segoe UI"/>
                <w:sz w:val="22"/>
                <w:szCs w:val="22"/>
                <w:lang w:val="es-MX" w:eastAsia="es-MX"/>
              </w:rPr>
              <w:t xml:space="preserve"> </w:t>
            </w:r>
            <w:proofErr w:type="spellStart"/>
            <w:r w:rsidRPr="00955124">
              <w:rPr>
                <w:rFonts w:ascii="Segoe UI" w:eastAsiaTheme="minorHAnsi" w:hAnsi="Segoe UI" w:cs="Segoe UI"/>
                <w:sz w:val="22"/>
                <w:szCs w:val="22"/>
                <w:lang w:val="es-MX" w:eastAsia="es-MX"/>
              </w:rPr>
              <w:t>Connexion</w:t>
            </w:r>
            <w:proofErr w:type="spellEnd"/>
            <w:r w:rsidRPr="00955124">
              <w:rPr>
                <w:rFonts w:ascii="Segoe UI" w:eastAsiaTheme="minorHAnsi" w:hAnsi="Segoe UI" w:cs="Segoe UI"/>
                <w:sz w:val="22"/>
                <w:szCs w:val="22"/>
                <w:lang w:val="es-MX" w:eastAsia="es-MX"/>
              </w:rPr>
              <w:t xml:space="preserve"> podrás:</w:t>
            </w:r>
          </w:p>
          <w:p w14:paraId="531CFB8B"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19EAE787"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1. Participar en convocatorias para resolver retos complejos e impulsar el desarrollo y escalamiento de tecnología.</w:t>
            </w:r>
          </w:p>
          <w:p w14:paraId="63C0EC53"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B371486"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2. Usar talent tank, un buscador de personas con talento especializado que mediante algoritmos, te sugiere con quién puedes colaborar en tus equipos de investigación.</w:t>
            </w:r>
          </w:p>
          <w:p w14:paraId="0B1B59DC"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33530618"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Accede al sitio https://scienceconnexion.com e ingresa tu usuario y contraseña:</w:t>
            </w:r>
          </w:p>
          <w:p w14:paraId="131D90E7"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04C9AA6"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usuario: [correo]</w:t>
            </w:r>
          </w:p>
          <w:p w14:paraId="45D5BD01"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contraseña: [contraseña]</w:t>
            </w:r>
          </w:p>
          <w:p w14:paraId="33C09C04"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F2E1852"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¡Bienvenido a la comunidad de solucionadores!</w:t>
            </w:r>
          </w:p>
          <w:p w14:paraId="2667FDF2"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Saludos,</w:t>
            </w:r>
          </w:p>
          <w:p w14:paraId="240F52DB" w14:textId="7E860600" w:rsidR="00811B2B" w:rsidRPr="00955124" w:rsidRDefault="00811B2B" w:rsidP="00811B2B">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Equipo de </w:t>
            </w:r>
            <w:proofErr w:type="spellStart"/>
            <w:r w:rsidRPr="00955124">
              <w:rPr>
                <w:rFonts w:ascii="Segoe UI" w:eastAsiaTheme="minorHAnsi" w:hAnsi="Segoe UI" w:cs="Segoe UI"/>
                <w:sz w:val="22"/>
                <w:szCs w:val="22"/>
                <w:lang w:val="es-MX" w:eastAsia="es-MX"/>
              </w:rPr>
              <w:t>Science</w:t>
            </w:r>
            <w:proofErr w:type="spellEnd"/>
            <w:r w:rsidRPr="00955124">
              <w:rPr>
                <w:rFonts w:ascii="Segoe UI" w:eastAsiaTheme="minorHAnsi" w:hAnsi="Segoe UI" w:cs="Segoe UI"/>
                <w:sz w:val="22"/>
                <w:szCs w:val="22"/>
                <w:lang w:val="es-MX" w:eastAsia="es-MX"/>
              </w:rPr>
              <w:t xml:space="preserve"> </w:t>
            </w:r>
            <w:proofErr w:type="spellStart"/>
            <w:r w:rsidRPr="00955124">
              <w:rPr>
                <w:rFonts w:ascii="Segoe UI" w:eastAsiaTheme="minorHAnsi" w:hAnsi="Segoe UI" w:cs="Segoe UI"/>
                <w:sz w:val="22"/>
                <w:szCs w:val="22"/>
                <w:lang w:val="es-MX" w:eastAsia="es-MX"/>
              </w:rPr>
              <w:t>Connexion</w:t>
            </w:r>
            <w:proofErr w:type="spellEnd"/>
          </w:p>
          <w:p w14:paraId="46D86C4A" w14:textId="065794E2"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p>
        </w:tc>
      </w:tr>
    </w:tbl>
    <w:p w14:paraId="7BDE89FB" w14:textId="77777777" w:rsidR="00255D5C" w:rsidRDefault="00255D5C" w:rsidP="00255D5C">
      <w:pPr>
        <w:spacing w:after="0" w:line="240" w:lineRule="auto"/>
        <w:rPr>
          <w:rFonts w:ascii="Calibri" w:eastAsia="Calibri" w:hAnsi="Calibri" w:cs="Calibri"/>
          <w:lang w:eastAsia="es-MX"/>
        </w:rPr>
      </w:pPr>
    </w:p>
    <w:p w14:paraId="236051E7" w14:textId="77777777" w:rsidR="00255D5C" w:rsidRPr="00A40580" w:rsidRDefault="00255D5C" w:rsidP="00255D5C">
      <w:pPr>
        <w:spacing w:after="0" w:line="240" w:lineRule="auto"/>
        <w:rPr>
          <w:rFonts w:ascii="Calibri" w:eastAsia="Times New Roman" w:hAnsi="Calibri" w:cs="Calibri"/>
          <w:lang w:eastAsia="es-MX"/>
        </w:rPr>
      </w:pPr>
      <w:r w:rsidRPr="00A40580">
        <w:rPr>
          <w:rFonts w:ascii="Calibri" w:eastAsia="Times New Roman" w:hAnsi="Calibri" w:cs="Calibri"/>
          <w:lang w:eastAsia="es-MX"/>
        </w:rPr>
        <w:t xml:space="preserve"> </w:t>
      </w:r>
    </w:p>
    <w:tbl>
      <w:tblPr>
        <w:tblW w:w="4814" w:type="pct"/>
        <w:tblCellMar>
          <w:left w:w="0" w:type="dxa"/>
          <w:right w:w="0" w:type="dxa"/>
        </w:tblCellMar>
        <w:tblLook w:val="04A0" w:firstRow="1" w:lastRow="0" w:firstColumn="1" w:lastColumn="0" w:noHBand="0" w:noVBand="1"/>
      </w:tblPr>
      <w:tblGrid>
        <w:gridCol w:w="1867"/>
        <w:gridCol w:w="2563"/>
        <w:gridCol w:w="2239"/>
        <w:gridCol w:w="2454"/>
      </w:tblGrid>
      <w:tr w:rsidR="00255D5C" w:rsidRPr="00A40580" w14:paraId="36E1169C" w14:textId="77777777">
        <w:trPr>
          <w:trHeight w:val="97"/>
        </w:trPr>
        <w:tc>
          <w:tcPr>
            <w:tcW w:w="1866"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132DE2A"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63"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81C387"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39"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36FCD1"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5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08DB18B"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55D5C" w:rsidRPr="00A40580" w14:paraId="7D0226A4" w14:textId="77777777">
        <w:trPr>
          <w:trHeight w:val="492"/>
        </w:trPr>
        <w:tc>
          <w:tcPr>
            <w:tcW w:w="1866" w:type="dxa"/>
            <w:tcBorders>
              <w:top w:val="nil"/>
              <w:left w:val="single" w:sz="8" w:space="0" w:color="B4C6E7"/>
              <w:bottom w:val="single" w:sz="8" w:space="0" w:color="B4C6E7"/>
              <w:right w:val="single" w:sz="8" w:space="0" w:color="B4C6E7"/>
            </w:tcBorders>
            <w:tcMar>
              <w:top w:w="0" w:type="dxa"/>
              <w:left w:w="108" w:type="dxa"/>
              <w:bottom w:w="0" w:type="dxa"/>
              <w:right w:w="108" w:type="dxa"/>
            </w:tcMar>
            <w:hideMark/>
          </w:tcPr>
          <w:p w14:paraId="742D34D6"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xml:space="preserve">Solicitud denegada </w:t>
            </w:r>
          </w:p>
        </w:tc>
        <w:tc>
          <w:tcPr>
            <w:tcW w:w="2563" w:type="dxa"/>
            <w:tcBorders>
              <w:top w:val="nil"/>
              <w:left w:val="nil"/>
              <w:bottom w:val="single" w:sz="8" w:space="0" w:color="B4C6E7"/>
              <w:right w:val="single" w:sz="8" w:space="0" w:color="B4C6E7"/>
            </w:tcBorders>
            <w:tcMar>
              <w:top w:w="0" w:type="dxa"/>
              <w:left w:w="108" w:type="dxa"/>
              <w:bottom w:w="0" w:type="dxa"/>
              <w:right w:w="108" w:type="dxa"/>
            </w:tcMar>
            <w:hideMark/>
          </w:tcPr>
          <w:p w14:paraId="0550F19A"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Usuario que envió la solicitud</w:t>
            </w:r>
          </w:p>
        </w:tc>
        <w:tc>
          <w:tcPr>
            <w:tcW w:w="2239" w:type="dxa"/>
            <w:tcBorders>
              <w:top w:val="nil"/>
              <w:left w:val="nil"/>
              <w:bottom w:val="single" w:sz="8" w:space="0" w:color="B4C6E7"/>
              <w:right w:val="single" w:sz="8" w:space="0" w:color="B4C6E7"/>
            </w:tcBorders>
            <w:tcMar>
              <w:top w:w="0" w:type="dxa"/>
              <w:left w:w="108" w:type="dxa"/>
              <w:bottom w:w="0" w:type="dxa"/>
              <w:right w:w="108" w:type="dxa"/>
            </w:tcMar>
            <w:hideMark/>
          </w:tcPr>
          <w:p w14:paraId="0D515E2A"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Cada que el super</w:t>
            </w:r>
            <w:r>
              <w:rPr>
                <w:rFonts w:ascii="Segoe UI" w:eastAsiaTheme="minorHAnsi" w:hAnsi="Segoe UI" w:cs="Segoe UI"/>
                <w:sz w:val="22"/>
                <w:szCs w:val="22"/>
                <w:lang w:val="es-MX" w:eastAsia="es-MX"/>
              </w:rPr>
              <w:t xml:space="preserve"> </w:t>
            </w:r>
            <w:r w:rsidRPr="001A57A0">
              <w:rPr>
                <w:rFonts w:ascii="Segoe UI" w:eastAsiaTheme="minorHAnsi" w:hAnsi="Segoe UI" w:cs="Segoe UI"/>
                <w:sz w:val="22"/>
                <w:szCs w:val="22"/>
                <w:lang w:val="es-MX" w:eastAsia="es-MX"/>
              </w:rPr>
              <w:t>admin rechace un usuario.</w:t>
            </w:r>
          </w:p>
        </w:tc>
        <w:tc>
          <w:tcPr>
            <w:tcW w:w="2454" w:type="dxa"/>
            <w:tcBorders>
              <w:top w:val="nil"/>
              <w:left w:val="nil"/>
              <w:bottom w:val="single" w:sz="8" w:space="0" w:color="B4C6E7"/>
              <w:right w:val="single" w:sz="8" w:space="0" w:color="B4C6E7"/>
            </w:tcBorders>
            <w:tcMar>
              <w:top w:w="0" w:type="dxa"/>
              <w:left w:w="108" w:type="dxa"/>
              <w:bottom w:w="0" w:type="dxa"/>
              <w:right w:w="108" w:type="dxa"/>
            </w:tcMar>
          </w:tcPr>
          <w:p w14:paraId="05963419"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Asunto: Rechazo</w:t>
            </w:r>
          </w:p>
          <w:p w14:paraId="6E595774"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w:t>
            </w:r>
          </w:p>
          <w:p w14:paraId="747CFC11"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xml:space="preserve">Cuerpo: Tu solicitud fue denegada. </w:t>
            </w:r>
          </w:p>
          <w:p w14:paraId="79DF0CFC"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Pronto recibirás más detalle sobre tu proceso de registro.</w:t>
            </w:r>
          </w:p>
        </w:tc>
      </w:tr>
    </w:tbl>
    <w:p w14:paraId="56914E99" w14:textId="77777777" w:rsidR="00255D5C" w:rsidRDefault="00255D5C" w:rsidP="00255D5C">
      <w:pPr>
        <w:rPr>
          <w:rFonts w:cs="Segoe UI"/>
        </w:rPr>
      </w:pPr>
    </w:p>
    <w:p w14:paraId="6AAE45F0" w14:textId="77777777" w:rsidR="005D1368" w:rsidRDefault="005D1368" w:rsidP="00255D5C">
      <w:pPr>
        <w:rPr>
          <w:rFonts w:cs="Segoe UI"/>
        </w:rPr>
      </w:pPr>
    </w:p>
    <w:p w14:paraId="246957A0" w14:textId="77777777" w:rsidR="005D1368" w:rsidRDefault="005D1368" w:rsidP="00255D5C">
      <w:pPr>
        <w:rPr>
          <w:rFonts w:cs="Segoe UI"/>
        </w:rPr>
      </w:pPr>
    </w:p>
    <w:p w14:paraId="1F812883" w14:textId="77777777" w:rsidR="00255D5C" w:rsidRDefault="00255D5C" w:rsidP="00255D5C">
      <w:pPr>
        <w:rPr>
          <w:rFonts w:cs="Segoe UI"/>
        </w:rPr>
      </w:pPr>
    </w:p>
    <w:p w14:paraId="0A637AD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3F84285A" w14:textId="58F08F55" w:rsidR="00255D5C" w:rsidRPr="00AC7E00" w:rsidRDefault="00255D5C" w:rsidP="00AC7E00">
      <w:r>
        <w:t>No aplica.</w:t>
      </w:r>
    </w:p>
    <w:p w14:paraId="4C0CD684"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“Usuarios para Aprobación”</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564E1694"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238E6D48" w14:textId="77777777" w:rsidR="00255D5C" w:rsidRPr="006653EA" w:rsidRDefault="00255D5C">
            <w:pPr>
              <w:rPr>
                <w:rFonts w:cs="Segoe UI"/>
              </w:rPr>
            </w:pPr>
            <w:r w:rsidRPr="006653EA">
              <w:rPr>
                <w:rFonts w:cs="Segoe UI"/>
              </w:rPr>
              <w:t>Campo</w:t>
            </w:r>
          </w:p>
        </w:tc>
        <w:tc>
          <w:tcPr>
            <w:tcW w:w="5030" w:type="dxa"/>
          </w:tcPr>
          <w:p w14:paraId="2A032924"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C165C5" w14:paraId="6564C318"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0CC51711" w14:textId="77777777" w:rsidR="00255D5C" w:rsidRPr="00C165C5" w:rsidRDefault="00255D5C">
            <w:pPr>
              <w:jc w:val="both"/>
              <w:rPr>
                <w:rFonts w:cs="Segoe UI"/>
                <w:b w:val="0"/>
                <w:bCs w:val="0"/>
              </w:rPr>
            </w:pPr>
            <w:r w:rsidRPr="00C165C5">
              <w:rPr>
                <w:rFonts w:cs="Segoe UI"/>
                <w:b w:val="0"/>
                <w:bCs w:val="0"/>
              </w:rPr>
              <w:t>Nombre</w:t>
            </w:r>
          </w:p>
        </w:tc>
        <w:tc>
          <w:tcPr>
            <w:tcW w:w="5030" w:type="dxa"/>
          </w:tcPr>
          <w:p w14:paraId="00129EDA" w14:textId="77777777" w:rsidR="00255D5C" w:rsidRPr="00C165C5"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C165C5">
              <w:rPr>
                <w:rFonts w:cs="Segoe UI"/>
              </w:rPr>
              <w:t>Nombre del usuario</w:t>
            </w:r>
          </w:p>
        </w:tc>
      </w:tr>
      <w:tr w:rsidR="00255D5C" w:rsidRPr="00DA6000" w14:paraId="71580729"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659D6EDF" w14:textId="77777777" w:rsidR="00255D5C" w:rsidRPr="006653EA" w:rsidRDefault="00255D5C">
            <w:pPr>
              <w:jc w:val="both"/>
              <w:rPr>
                <w:rFonts w:cs="Segoe UI"/>
              </w:rPr>
            </w:pPr>
            <w:r>
              <w:rPr>
                <w:rFonts w:cs="Segoe UI"/>
                <w:b w:val="0"/>
                <w:bCs w:val="0"/>
              </w:rPr>
              <w:t>Correo electrónico</w:t>
            </w:r>
            <w:r w:rsidRPr="006653EA">
              <w:rPr>
                <w:rFonts w:cs="Segoe UI"/>
                <w:b w:val="0"/>
                <w:bCs w:val="0"/>
              </w:rPr>
              <w:t>.</w:t>
            </w:r>
          </w:p>
        </w:tc>
        <w:tc>
          <w:tcPr>
            <w:tcW w:w="5030" w:type="dxa"/>
          </w:tcPr>
          <w:p w14:paraId="63B351D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Correo electrónico del usuario</w:t>
            </w:r>
          </w:p>
        </w:tc>
      </w:tr>
      <w:tr w:rsidR="00255D5C" w:rsidRPr="00DA6000" w14:paraId="4D7756F5"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520" w:type="dxa"/>
          </w:tcPr>
          <w:p w14:paraId="5917B078" w14:textId="77777777" w:rsidR="00255D5C" w:rsidRPr="006653EA" w:rsidRDefault="00255D5C">
            <w:pPr>
              <w:rPr>
                <w:rFonts w:cs="Segoe UI"/>
                <w:b w:val="0"/>
                <w:bCs w:val="0"/>
              </w:rPr>
            </w:pPr>
            <w:r>
              <w:rPr>
                <w:rFonts w:cs="Segoe UI"/>
                <w:b w:val="0"/>
                <w:bCs w:val="0"/>
              </w:rPr>
              <w:t>Botón “Ver detalles”</w:t>
            </w:r>
          </w:p>
        </w:tc>
        <w:tc>
          <w:tcPr>
            <w:tcW w:w="5030" w:type="dxa"/>
          </w:tcPr>
          <w:p w14:paraId="7CD9E01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Dirige al detalle del usuario</w:t>
            </w:r>
          </w:p>
        </w:tc>
      </w:tr>
    </w:tbl>
    <w:p w14:paraId="764FC540" w14:textId="77777777" w:rsidR="00255D5C" w:rsidRDefault="00255D5C" w:rsidP="00255D5C"/>
    <w:p w14:paraId="6D4F16B1"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“Detalle de usuarios para Aprobación”</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66D91976"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0E267A9E" w14:textId="77777777" w:rsidR="00255D5C" w:rsidRPr="006653EA" w:rsidRDefault="00255D5C">
            <w:pPr>
              <w:rPr>
                <w:rFonts w:cs="Segoe UI"/>
              </w:rPr>
            </w:pPr>
            <w:r w:rsidRPr="006653EA">
              <w:rPr>
                <w:rFonts w:cs="Segoe UI"/>
              </w:rPr>
              <w:t>Campo</w:t>
            </w:r>
          </w:p>
        </w:tc>
        <w:tc>
          <w:tcPr>
            <w:tcW w:w="5030" w:type="dxa"/>
          </w:tcPr>
          <w:p w14:paraId="753AABA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C165C5" w14:paraId="1F7487EF"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1B2A965" w14:textId="77777777" w:rsidR="00255D5C" w:rsidRPr="00C165C5" w:rsidRDefault="00255D5C">
            <w:pPr>
              <w:jc w:val="both"/>
              <w:rPr>
                <w:rFonts w:cs="Segoe UI"/>
                <w:b w:val="0"/>
                <w:bCs w:val="0"/>
              </w:rPr>
            </w:pPr>
            <w:r w:rsidRPr="00C165C5">
              <w:rPr>
                <w:rFonts w:cs="Segoe UI"/>
                <w:b w:val="0"/>
                <w:bCs w:val="0"/>
              </w:rPr>
              <w:t>Nombre</w:t>
            </w:r>
          </w:p>
        </w:tc>
        <w:tc>
          <w:tcPr>
            <w:tcW w:w="5030" w:type="dxa"/>
          </w:tcPr>
          <w:p w14:paraId="2E196641" w14:textId="77777777" w:rsidR="00255D5C" w:rsidRPr="00C165C5"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C165C5">
              <w:rPr>
                <w:rFonts w:cs="Segoe UI"/>
              </w:rPr>
              <w:t>Nombre del usuario</w:t>
            </w:r>
          </w:p>
        </w:tc>
      </w:tr>
      <w:tr w:rsidR="00255D5C" w:rsidRPr="00DA6000" w14:paraId="4FDFA6FA"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48F97C4" w14:textId="77777777" w:rsidR="00255D5C" w:rsidRPr="006653EA" w:rsidRDefault="00255D5C">
            <w:pPr>
              <w:jc w:val="both"/>
              <w:rPr>
                <w:rFonts w:cs="Segoe UI"/>
              </w:rPr>
            </w:pPr>
            <w:r>
              <w:rPr>
                <w:rFonts w:cs="Segoe UI"/>
                <w:b w:val="0"/>
                <w:bCs w:val="0"/>
              </w:rPr>
              <w:t>Correo electrónico</w:t>
            </w:r>
            <w:r w:rsidRPr="006653EA">
              <w:rPr>
                <w:rFonts w:cs="Segoe UI"/>
                <w:b w:val="0"/>
                <w:bCs w:val="0"/>
              </w:rPr>
              <w:t>.</w:t>
            </w:r>
          </w:p>
        </w:tc>
        <w:tc>
          <w:tcPr>
            <w:tcW w:w="5030" w:type="dxa"/>
          </w:tcPr>
          <w:p w14:paraId="23BE200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Correo electrónico del usuario</w:t>
            </w:r>
          </w:p>
        </w:tc>
      </w:tr>
      <w:tr w:rsidR="00255D5C" w:rsidRPr="00DA6000" w14:paraId="7BF9B3B7"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2159704" w14:textId="77777777" w:rsidR="00255D5C" w:rsidRDefault="00255D5C">
            <w:pPr>
              <w:jc w:val="both"/>
              <w:rPr>
                <w:rFonts w:cs="Segoe UI"/>
                <w:b w:val="0"/>
                <w:bCs w:val="0"/>
              </w:rPr>
            </w:pPr>
            <w:r>
              <w:rPr>
                <w:rFonts w:cs="Segoe UI"/>
                <w:b w:val="0"/>
                <w:bCs w:val="0"/>
              </w:rPr>
              <w:t>Campus</w:t>
            </w:r>
          </w:p>
        </w:tc>
        <w:tc>
          <w:tcPr>
            <w:tcW w:w="5030" w:type="dxa"/>
          </w:tcPr>
          <w:p w14:paraId="214F5843"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Campus al que pertenece</w:t>
            </w:r>
          </w:p>
        </w:tc>
      </w:tr>
      <w:tr w:rsidR="00255D5C" w:rsidRPr="006B5660" w14:paraId="23090AC0"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5706838" w14:textId="77777777" w:rsidR="00255D5C" w:rsidRPr="006B5660" w:rsidRDefault="00255D5C">
            <w:pPr>
              <w:jc w:val="both"/>
              <w:rPr>
                <w:rFonts w:cs="Segoe UI"/>
                <w:b w:val="0"/>
                <w:bCs w:val="0"/>
              </w:rPr>
            </w:pPr>
            <w:r w:rsidRPr="006B5660">
              <w:rPr>
                <w:rFonts w:cs="Segoe UI"/>
                <w:b w:val="0"/>
                <w:bCs w:val="0"/>
              </w:rPr>
              <w:t>Nómina</w:t>
            </w:r>
          </w:p>
        </w:tc>
        <w:tc>
          <w:tcPr>
            <w:tcW w:w="5030" w:type="dxa"/>
          </w:tcPr>
          <w:p w14:paraId="345B062F" w14:textId="77777777" w:rsidR="00255D5C" w:rsidRPr="006B566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6B5660">
              <w:rPr>
                <w:rFonts w:cs="Segoe UI"/>
              </w:rPr>
              <w:t>Nómina</w:t>
            </w:r>
          </w:p>
        </w:tc>
      </w:tr>
      <w:tr w:rsidR="00255D5C" w:rsidRPr="006B5660" w14:paraId="43814412"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2CEE1AC7" w14:textId="77777777" w:rsidR="00255D5C" w:rsidRPr="006B5660" w:rsidRDefault="00255D5C">
            <w:pPr>
              <w:jc w:val="both"/>
              <w:rPr>
                <w:rFonts w:cs="Segoe UI"/>
                <w:b w:val="0"/>
                <w:bCs w:val="0"/>
              </w:rPr>
            </w:pPr>
            <w:r w:rsidRPr="006B5660">
              <w:rPr>
                <w:rFonts w:cs="Segoe UI"/>
                <w:b w:val="0"/>
                <w:bCs w:val="0"/>
              </w:rPr>
              <w:t>Rol en la institución</w:t>
            </w:r>
          </w:p>
        </w:tc>
        <w:tc>
          <w:tcPr>
            <w:tcW w:w="5030" w:type="dxa"/>
          </w:tcPr>
          <w:p w14:paraId="45861285"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6B5660">
              <w:rPr>
                <w:rFonts w:cs="Segoe UI"/>
              </w:rPr>
              <w:t>Rol en la institución</w:t>
            </w:r>
          </w:p>
        </w:tc>
      </w:tr>
      <w:tr w:rsidR="00255D5C" w:rsidRPr="006B5660" w14:paraId="5AD03043"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11D3284" w14:textId="77777777" w:rsidR="00255D5C" w:rsidRPr="006B5660" w:rsidRDefault="00255D5C">
            <w:pPr>
              <w:jc w:val="both"/>
              <w:rPr>
                <w:rFonts w:cs="Segoe UI"/>
                <w:b w:val="0"/>
                <w:bCs w:val="0"/>
              </w:rPr>
            </w:pPr>
            <w:r w:rsidRPr="006B5660">
              <w:rPr>
                <w:rFonts w:cs="Segoe UI"/>
                <w:b w:val="0"/>
                <w:bCs w:val="0"/>
              </w:rPr>
              <w:t>Instituto de Investigación al que pertenece</w:t>
            </w:r>
          </w:p>
        </w:tc>
        <w:tc>
          <w:tcPr>
            <w:tcW w:w="5030" w:type="dxa"/>
          </w:tcPr>
          <w:p w14:paraId="6827D2D5" w14:textId="77777777" w:rsidR="00255D5C" w:rsidRPr="006B566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6B5660">
              <w:rPr>
                <w:rFonts w:cs="Segoe UI"/>
              </w:rPr>
              <w:t>Instituto de Investigación al que pertenece</w:t>
            </w:r>
          </w:p>
        </w:tc>
      </w:tr>
      <w:tr w:rsidR="00255D5C" w:rsidRPr="006B5660" w14:paraId="286904E3" w14:textId="77777777">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3520" w:type="dxa"/>
          </w:tcPr>
          <w:p w14:paraId="7FD84FFB" w14:textId="77777777" w:rsidR="00255D5C" w:rsidRPr="006B5660" w:rsidRDefault="00255D5C">
            <w:pPr>
              <w:jc w:val="both"/>
              <w:rPr>
                <w:rFonts w:cs="Segoe UI"/>
                <w:b w:val="0"/>
                <w:bCs w:val="0"/>
              </w:rPr>
            </w:pPr>
            <w:r w:rsidRPr="006B5660">
              <w:rPr>
                <w:rFonts w:cs="Segoe UI"/>
                <w:b w:val="0"/>
                <w:bCs w:val="0"/>
              </w:rPr>
              <w:t>Botones de acción</w:t>
            </w:r>
          </w:p>
        </w:tc>
        <w:tc>
          <w:tcPr>
            <w:tcW w:w="5030" w:type="dxa"/>
          </w:tcPr>
          <w:p w14:paraId="288141A0"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B</w:t>
            </w:r>
            <w:r w:rsidRPr="006B5660">
              <w:rPr>
                <w:rFonts w:cs="Segoe UI"/>
              </w:rPr>
              <w:t>otón “Rechazar”</w:t>
            </w:r>
            <w:r>
              <w:rPr>
                <w:rFonts w:cs="Segoe UI"/>
              </w:rPr>
              <w:t>.</w:t>
            </w:r>
          </w:p>
          <w:p w14:paraId="01BF7145"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6B5660">
              <w:rPr>
                <w:rFonts w:cs="Segoe UI"/>
              </w:rPr>
              <w:t>Botón “Aceptar”</w:t>
            </w:r>
            <w:r>
              <w:rPr>
                <w:rFonts w:cs="Segoe UI"/>
              </w:rPr>
              <w:t>.</w:t>
            </w:r>
          </w:p>
        </w:tc>
      </w:tr>
    </w:tbl>
    <w:p w14:paraId="5FED415F" w14:textId="77777777" w:rsidR="00255D5C" w:rsidRDefault="00255D5C" w:rsidP="00255D5C"/>
    <w:p w14:paraId="2BF1C03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7468BF1F" w14:textId="77777777" w:rsidR="00255D5C" w:rsidRPr="006653EA" w:rsidRDefault="00255D5C" w:rsidP="00255D5C">
      <w:pPr>
        <w:pStyle w:val="Prrafodelista"/>
        <w:numPr>
          <w:ilvl w:val="0"/>
          <w:numId w:val="9"/>
        </w:numPr>
        <w:jc w:val="both"/>
        <w:rPr>
          <w:rFonts w:eastAsiaTheme="majorEastAsia" w:cs="Segoe UI"/>
        </w:rPr>
      </w:pPr>
      <w:r w:rsidRPr="006653EA">
        <w:rPr>
          <w:rFonts w:cs="Segoe UI"/>
          <w:color w:val="000000"/>
        </w:rPr>
        <w:t>No se considera realizar la pantalla de baja de usuarios, si se requiere dar de baja algún usuario, será mediante la base de datos y se tomará como un soporte.</w:t>
      </w:r>
    </w:p>
    <w:p w14:paraId="7178F5BB" w14:textId="77777777" w:rsidR="00255D5C" w:rsidRPr="006653EA" w:rsidRDefault="00255D5C" w:rsidP="00255D5C">
      <w:pPr>
        <w:pStyle w:val="Prrafodelista"/>
        <w:numPr>
          <w:ilvl w:val="0"/>
          <w:numId w:val="9"/>
        </w:numPr>
        <w:jc w:val="both"/>
        <w:rPr>
          <w:rFonts w:cs="Segoe UI"/>
        </w:rPr>
      </w:pPr>
      <w:r w:rsidRPr="006653EA">
        <w:rPr>
          <w:rFonts w:eastAsia="Calibri" w:cs="Segoe UI"/>
          <w:color w:val="000000" w:themeColor="text1"/>
        </w:rPr>
        <w:t xml:space="preserve">No se considera </w:t>
      </w:r>
      <w:r>
        <w:rPr>
          <w:rFonts w:eastAsia="Calibri" w:cs="Segoe UI"/>
          <w:color w:val="000000" w:themeColor="text1"/>
        </w:rPr>
        <w:t xml:space="preserve">la </w:t>
      </w:r>
      <w:r w:rsidRPr="006653EA">
        <w:rPr>
          <w:rFonts w:eastAsia="Calibri" w:cs="Segoe UI"/>
          <w:color w:val="000000" w:themeColor="text1"/>
        </w:rPr>
        <w:t>selección múltiple de usuarios para asignación de rol</w:t>
      </w:r>
      <w:r>
        <w:rPr>
          <w:rFonts w:eastAsia="Calibri" w:cs="Segoe UI"/>
          <w:color w:val="000000" w:themeColor="text1"/>
        </w:rPr>
        <w:t>, será de uno en uno.</w:t>
      </w:r>
    </w:p>
    <w:p w14:paraId="4877EF4F" w14:textId="77777777" w:rsidR="00255D5C" w:rsidRDefault="00255D5C" w:rsidP="00255D5C">
      <w:pPr>
        <w:pStyle w:val="Prrafodelista"/>
        <w:spacing w:after="0"/>
        <w:jc w:val="both"/>
        <w:rPr>
          <w:rFonts w:eastAsiaTheme="majorEastAsia" w:cs="Segoe UI"/>
        </w:rPr>
      </w:pPr>
    </w:p>
    <w:p w14:paraId="3C24849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5FFF54FE"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16C80B1" w14:textId="77777777" w:rsidR="00255D5C" w:rsidRDefault="00255D5C" w:rsidP="00255D5C">
      <w:pPr>
        <w:pStyle w:val="Prrafodelista"/>
        <w:spacing w:after="0"/>
        <w:jc w:val="both"/>
        <w:rPr>
          <w:rFonts w:eastAsiaTheme="majorEastAsia" w:cs="Segoe UI"/>
        </w:rPr>
      </w:pPr>
    </w:p>
    <w:p w14:paraId="4368C9AC" w14:textId="77777777" w:rsidR="00DF1B26" w:rsidRDefault="00DF1B26" w:rsidP="00DF1B26">
      <w:pPr>
        <w:pStyle w:val="Ttulo1"/>
        <w:numPr>
          <w:ilvl w:val="0"/>
          <w:numId w:val="7"/>
        </w:numPr>
        <w:rPr>
          <w:rFonts w:ascii="Segoe UI" w:hAnsi="Segoe UI" w:cs="Segoe UI"/>
          <w:sz w:val="22"/>
          <w:szCs w:val="22"/>
        </w:rPr>
      </w:pPr>
      <w:bookmarkStart w:id="499" w:name="_Toc132652482"/>
      <w:r w:rsidRPr="006653EA">
        <w:rPr>
          <w:rFonts w:ascii="Segoe UI" w:hAnsi="Segoe UI" w:cs="Segoe UI"/>
          <w:sz w:val="22"/>
          <w:szCs w:val="22"/>
        </w:rPr>
        <w:lastRenderedPageBreak/>
        <w:t xml:space="preserve">Fase </w:t>
      </w:r>
      <w:r>
        <w:rPr>
          <w:rFonts w:ascii="Segoe UI" w:hAnsi="Segoe UI" w:cs="Segoe UI"/>
          <w:sz w:val="22"/>
          <w:szCs w:val="22"/>
        </w:rPr>
        <w:t>2</w:t>
      </w:r>
      <w:r w:rsidRPr="006653EA">
        <w:rPr>
          <w:rFonts w:ascii="Segoe UI" w:hAnsi="Segoe UI" w:cs="Segoe UI"/>
          <w:sz w:val="22"/>
          <w:szCs w:val="22"/>
        </w:rPr>
        <w:t>: Plataforma Investigadores</w:t>
      </w:r>
      <w:bookmarkEnd w:id="499"/>
    </w:p>
    <w:p w14:paraId="7D68BAA8" w14:textId="39EF1402" w:rsidR="00AA2FB5" w:rsidRPr="00BC725B" w:rsidRDefault="00AA2FB5" w:rsidP="00AA2FB5">
      <w:pPr>
        <w:pStyle w:val="Ttulo2"/>
        <w:rPr>
          <w:rFonts w:ascii="Segoe UI" w:hAnsi="Segoe UI" w:cs="Segoe UI"/>
          <w:sz w:val="22"/>
          <w:szCs w:val="22"/>
        </w:rPr>
      </w:pPr>
      <w:bookmarkStart w:id="500" w:name="_Toc132652483"/>
      <w:r w:rsidRPr="00015B78">
        <w:rPr>
          <w:rFonts w:ascii="Segoe UI" w:hAnsi="Segoe UI" w:cs="Segoe UI"/>
          <w:sz w:val="22"/>
          <w:szCs w:val="22"/>
        </w:rPr>
        <w:t>Requerimiento 1</w:t>
      </w:r>
      <w:r w:rsidR="00645C8E" w:rsidRPr="00015B78">
        <w:rPr>
          <w:rFonts w:ascii="Segoe UI" w:hAnsi="Segoe UI" w:cs="Segoe UI"/>
          <w:sz w:val="22"/>
          <w:szCs w:val="22"/>
        </w:rPr>
        <w:t>0</w:t>
      </w:r>
      <w:r w:rsidRPr="00015B78">
        <w:rPr>
          <w:rFonts w:ascii="Segoe UI" w:hAnsi="Segoe UI" w:cs="Segoe UI"/>
          <w:sz w:val="22"/>
          <w:szCs w:val="22"/>
        </w:rPr>
        <w:t xml:space="preserve"> – </w:t>
      </w:r>
      <w:r w:rsidR="00A72414" w:rsidRPr="00015B78">
        <w:rPr>
          <w:rFonts w:ascii="Segoe UI" w:hAnsi="Segoe UI" w:cs="Segoe UI"/>
          <w:sz w:val="22"/>
          <w:szCs w:val="22"/>
        </w:rPr>
        <w:t>Página de contacto  ¿Deseas participar?</w:t>
      </w:r>
      <w:bookmarkEnd w:id="500"/>
    </w:p>
    <w:p w14:paraId="35CDBE43"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Objetivo</w:t>
      </w:r>
    </w:p>
    <w:p w14:paraId="3108D44D" w14:textId="3BE56F33" w:rsidR="00AA2FB5" w:rsidRPr="00BC725B" w:rsidRDefault="00AA2FB5" w:rsidP="00AA2FB5">
      <w:pPr>
        <w:jc w:val="both"/>
        <w:rPr>
          <w:rFonts w:eastAsiaTheme="majorEastAsia" w:cs="Segoe UI"/>
        </w:rPr>
      </w:pPr>
      <w:r>
        <w:rPr>
          <w:rFonts w:eastAsiaTheme="majorEastAsia" w:cs="Segoe UI"/>
        </w:rPr>
        <w:t xml:space="preserve">Agregar a la plataforma </w:t>
      </w:r>
      <w:r w:rsidR="001C2932">
        <w:rPr>
          <w:rFonts w:eastAsiaTheme="majorEastAsia" w:cs="Segoe UI"/>
        </w:rPr>
        <w:t xml:space="preserve">un formulario de página de contacto, que </w:t>
      </w:r>
      <w:r w:rsidR="007E7B96">
        <w:rPr>
          <w:rFonts w:eastAsiaTheme="majorEastAsia" w:cs="Segoe UI"/>
        </w:rPr>
        <w:t>permita enviar un correo en caso de estar interesado en lanzar un reto.</w:t>
      </w:r>
    </w:p>
    <w:p w14:paraId="3AC55E26"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 xml:space="preserve">Prototipo  </w:t>
      </w:r>
    </w:p>
    <w:p w14:paraId="40B998EB" w14:textId="2D179353" w:rsidR="00AA2FB5" w:rsidRPr="004C4612" w:rsidRDefault="00F149A2" w:rsidP="00AA2FB5">
      <w:pPr>
        <w:spacing w:after="0"/>
        <w:rPr>
          <w:rFonts w:eastAsiaTheme="majorEastAsia" w:cs="Segoe UI"/>
        </w:rPr>
      </w:pPr>
      <w:r>
        <w:rPr>
          <w:rFonts w:eastAsiaTheme="majorEastAsia" w:cs="Segoe UI"/>
        </w:rPr>
        <w:t>Se muestra en las reglas de negocio.</w:t>
      </w:r>
    </w:p>
    <w:p w14:paraId="2B2C434B" w14:textId="77777777" w:rsidR="00AA2FB5" w:rsidRDefault="00AA2FB5" w:rsidP="00AA2FB5">
      <w:pPr>
        <w:pStyle w:val="Prrafodelista"/>
        <w:spacing w:after="0"/>
        <w:jc w:val="both"/>
        <w:rPr>
          <w:rFonts w:eastAsiaTheme="majorEastAsia" w:cs="Segoe UI"/>
        </w:rPr>
      </w:pPr>
    </w:p>
    <w:p w14:paraId="5C1E5881"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Diagrama de flujo</w:t>
      </w:r>
    </w:p>
    <w:p w14:paraId="133638EA" w14:textId="77777777" w:rsidR="00AA2FB5" w:rsidRPr="00BC725B" w:rsidRDefault="00AA2FB5" w:rsidP="00AA2FB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68531F" w:rsidRPr="00BC725B" w14:paraId="75A0CF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4CA56D9B" w14:textId="77777777" w:rsidR="0068531F" w:rsidRPr="00BC725B" w:rsidRDefault="0068531F">
            <w:pPr>
              <w:jc w:val="right"/>
              <w:rPr>
                <w:rFonts w:cs="Segoe UI"/>
                <w:bCs w:val="0"/>
              </w:rPr>
            </w:pPr>
            <w:r w:rsidRPr="00BC725B">
              <w:rPr>
                <w:rFonts w:cs="Segoe UI"/>
                <w:bCs w:val="0"/>
              </w:rPr>
              <w:t>Descripción:</w:t>
            </w:r>
          </w:p>
        </w:tc>
        <w:tc>
          <w:tcPr>
            <w:tcW w:w="6905" w:type="dxa"/>
          </w:tcPr>
          <w:p w14:paraId="016AB4A5" w14:textId="7CC8E0C1" w:rsidR="0068531F" w:rsidRPr="00BC725B" w:rsidRDefault="0068531F">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Página de contacto.</w:t>
            </w:r>
          </w:p>
        </w:tc>
      </w:tr>
      <w:tr w:rsidR="0068531F" w:rsidRPr="00BC725B" w14:paraId="1467A194"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546EAC7" w14:textId="77777777" w:rsidR="0068531F" w:rsidRPr="00BC725B" w:rsidRDefault="0068531F">
            <w:pPr>
              <w:jc w:val="right"/>
              <w:rPr>
                <w:rFonts w:cs="Segoe UI"/>
                <w:bCs w:val="0"/>
              </w:rPr>
            </w:pPr>
            <w:r w:rsidRPr="00BC725B">
              <w:rPr>
                <w:rFonts w:cs="Segoe UI"/>
                <w:bCs w:val="0"/>
              </w:rPr>
              <w:t>Disparador:</w:t>
            </w:r>
          </w:p>
        </w:tc>
        <w:tc>
          <w:tcPr>
            <w:tcW w:w="6905" w:type="dxa"/>
          </w:tcPr>
          <w:p w14:paraId="7CA9AD3B" w14:textId="77777777" w:rsidR="0068531F" w:rsidRPr="00BC725B" w:rsidRDefault="0068531F">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U</w:t>
            </w:r>
            <w:r w:rsidRPr="00BC725B">
              <w:rPr>
                <w:rFonts w:cs="Segoe UI"/>
                <w:iCs/>
                <w:lang w:eastAsia="es-MX"/>
              </w:rPr>
              <w:t>suario del tecnológico.</w:t>
            </w:r>
          </w:p>
        </w:tc>
      </w:tr>
      <w:tr w:rsidR="0068531F" w:rsidRPr="00BC725B" w14:paraId="013CA00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6AE6907" w14:textId="77777777" w:rsidR="0068531F" w:rsidRPr="00BC725B" w:rsidRDefault="0068531F">
            <w:pPr>
              <w:jc w:val="right"/>
              <w:rPr>
                <w:rFonts w:cs="Segoe UI"/>
                <w:bCs w:val="0"/>
              </w:rPr>
            </w:pPr>
            <w:r w:rsidRPr="00BC725B">
              <w:rPr>
                <w:rFonts w:cs="Segoe UI"/>
                <w:bCs w:val="0"/>
              </w:rPr>
              <w:t>Prerequisitos:</w:t>
            </w:r>
          </w:p>
        </w:tc>
        <w:tc>
          <w:tcPr>
            <w:tcW w:w="6905" w:type="dxa"/>
          </w:tcPr>
          <w:p w14:paraId="4C002F92" w14:textId="77777777" w:rsidR="0068531F" w:rsidRPr="00BC725B" w:rsidRDefault="0068531F"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3E2DE1CF" w14:textId="1A6B7838" w:rsidR="008A52C5" w:rsidRPr="00954DAA" w:rsidRDefault="0068531F"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 cada una de las secciones que se muestran.</w:t>
            </w:r>
          </w:p>
        </w:tc>
      </w:tr>
      <w:tr w:rsidR="0068531F" w:rsidRPr="00BC725B" w14:paraId="5CDD8BA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DD35674" w14:textId="77777777" w:rsidR="0068531F" w:rsidRPr="00BC725B" w:rsidRDefault="0068531F">
            <w:pPr>
              <w:jc w:val="right"/>
              <w:rPr>
                <w:rFonts w:cs="Segoe UI"/>
                <w:bCs w:val="0"/>
              </w:rPr>
            </w:pPr>
            <w:r w:rsidRPr="00BC725B">
              <w:rPr>
                <w:rFonts w:cs="Segoe UI"/>
                <w:bCs w:val="0"/>
              </w:rPr>
              <w:t>Post condiciones:</w:t>
            </w:r>
          </w:p>
        </w:tc>
        <w:tc>
          <w:tcPr>
            <w:tcW w:w="6905" w:type="dxa"/>
          </w:tcPr>
          <w:p w14:paraId="7FA85EEE" w14:textId="4388CC8C" w:rsidR="0068531F" w:rsidRPr="00BC725B" w:rsidRDefault="00954DAA"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Llenar el formulario</w:t>
            </w:r>
            <w:r w:rsidR="0068531F" w:rsidRPr="00BC725B">
              <w:rPr>
                <w:rFonts w:cs="Segoe UI"/>
                <w:iCs/>
                <w:lang w:eastAsia="es-MX"/>
              </w:rPr>
              <w:t>.</w:t>
            </w:r>
          </w:p>
          <w:p w14:paraId="794EBE0A" w14:textId="7C5310F1" w:rsidR="0068531F" w:rsidRPr="00BC725B" w:rsidRDefault="00954DAA"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Enviar la información</w:t>
            </w:r>
          </w:p>
        </w:tc>
      </w:tr>
      <w:tr w:rsidR="0068531F" w:rsidRPr="00BC725B" w14:paraId="7DF8E27C" w14:textId="77777777">
        <w:tc>
          <w:tcPr>
            <w:cnfStyle w:val="001000000000" w:firstRow="0" w:lastRow="0" w:firstColumn="1" w:lastColumn="0" w:oddVBand="0" w:evenVBand="0" w:oddHBand="0" w:evenHBand="0" w:firstRowFirstColumn="0" w:firstRowLastColumn="0" w:lastRowFirstColumn="0" w:lastRowLastColumn="0"/>
            <w:tcW w:w="1951" w:type="dxa"/>
          </w:tcPr>
          <w:p w14:paraId="3A446A67" w14:textId="77777777" w:rsidR="0068531F" w:rsidRPr="00BC725B" w:rsidRDefault="0068531F">
            <w:pPr>
              <w:jc w:val="right"/>
              <w:rPr>
                <w:rFonts w:cs="Segoe UI"/>
              </w:rPr>
            </w:pPr>
            <w:r w:rsidRPr="00BC725B">
              <w:rPr>
                <w:rFonts w:cs="Segoe UI"/>
              </w:rPr>
              <w:t>Requerimientos relacionados</w:t>
            </w:r>
          </w:p>
        </w:tc>
        <w:tc>
          <w:tcPr>
            <w:tcW w:w="6905" w:type="dxa"/>
          </w:tcPr>
          <w:p w14:paraId="6DB2C33D" w14:textId="0505E965" w:rsidR="0068531F" w:rsidRPr="00BC725B" w:rsidRDefault="0068531F">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 xml:space="preserve">Requerimiento </w:t>
            </w:r>
            <w:r w:rsidR="000B1C2C">
              <w:rPr>
                <w:rFonts w:cs="Segoe UI"/>
                <w:lang w:eastAsia="es-MX"/>
              </w:rPr>
              <w:t>2.</w:t>
            </w:r>
          </w:p>
        </w:tc>
      </w:tr>
      <w:tr w:rsidR="0068531F" w:rsidRPr="00BC725B" w14:paraId="016312DD"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50159B78" w14:textId="77777777" w:rsidR="0068531F" w:rsidRPr="00BC725B" w:rsidRDefault="0068531F">
            <w:pPr>
              <w:jc w:val="right"/>
              <w:rPr>
                <w:rFonts w:cs="Segoe UI"/>
                <w:bCs w:val="0"/>
              </w:rPr>
            </w:pPr>
            <w:r w:rsidRPr="00BC725B">
              <w:rPr>
                <w:rFonts w:cs="Segoe UI"/>
                <w:bCs w:val="0"/>
              </w:rPr>
              <w:t>Prioridad:</w:t>
            </w:r>
          </w:p>
        </w:tc>
        <w:tc>
          <w:tcPr>
            <w:tcW w:w="6905" w:type="dxa"/>
          </w:tcPr>
          <w:p w14:paraId="67FA1E23" w14:textId="77777777" w:rsidR="0068531F" w:rsidRPr="00BC725B" w:rsidRDefault="0068531F">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23219A3" w14:textId="77777777" w:rsidR="00AA2FB5" w:rsidRPr="00BC725B" w:rsidRDefault="00AA2FB5" w:rsidP="00AA2FB5">
      <w:pPr>
        <w:pStyle w:val="Textoindependiente"/>
        <w:spacing w:line="276" w:lineRule="auto"/>
        <w:jc w:val="both"/>
        <w:rPr>
          <w:rFonts w:ascii="Segoe UI" w:eastAsiaTheme="minorHAnsi" w:hAnsi="Segoe UI" w:cs="Segoe UI"/>
          <w:iCs/>
          <w:sz w:val="22"/>
          <w:szCs w:val="22"/>
          <w:lang w:val="es-MX" w:eastAsia="es-MX"/>
        </w:rPr>
      </w:pPr>
    </w:p>
    <w:p w14:paraId="770E57A1" w14:textId="6D847A48"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Reglas de negocio:</w:t>
      </w:r>
      <w:r w:rsidR="00847CB9">
        <w:rPr>
          <w:rStyle w:val="nfasisintenso"/>
          <w:rFonts w:ascii="Segoe UI" w:hAnsi="Segoe UI" w:cs="Segoe UI"/>
        </w:rPr>
        <w:t xml:space="preserve"> </w:t>
      </w:r>
      <w:r w:rsidR="00847CB9" w:rsidRPr="00847CB9">
        <w:rPr>
          <w:rStyle w:val="nfasisintenso"/>
          <w:rFonts w:ascii="Segoe UI" w:hAnsi="Segoe UI" w:cs="Segoe UI"/>
        </w:rPr>
        <w:t>Página de contacto</w:t>
      </w:r>
      <w:r w:rsidR="00847CB9" w:rsidRPr="00A72414">
        <w:rPr>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A2FB5" w:rsidRPr="00BC725B" w14:paraId="26565BD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C44BE62" w14:textId="77777777" w:rsidR="00AA2FB5" w:rsidRPr="00BC725B" w:rsidRDefault="00AA2FB5">
            <w:pPr>
              <w:spacing w:before="120" w:after="60"/>
              <w:jc w:val="center"/>
              <w:rPr>
                <w:rFonts w:cs="Segoe UI"/>
                <w:sz w:val="22"/>
              </w:rPr>
            </w:pPr>
            <w:r w:rsidRPr="00BC725B">
              <w:rPr>
                <w:rFonts w:cs="Segoe UI"/>
                <w:sz w:val="22"/>
              </w:rPr>
              <w:t>Id</w:t>
            </w:r>
          </w:p>
        </w:tc>
        <w:tc>
          <w:tcPr>
            <w:tcW w:w="8222" w:type="dxa"/>
          </w:tcPr>
          <w:p w14:paraId="7448C264" w14:textId="77777777" w:rsidR="00AA2FB5" w:rsidRPr="00BC725B" w:rsidRDefault="00AA2FB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A2FB5" w:rsidRPr="00CD5F1D" w14:paraId="0CB6AD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0EBF31" w14:textId="1789422C" w:rsidR="00AA2FB5" w:rsidRPr="00CD5F1D" w:rsidRDefault="00B637B3" w:rsidP="00CD5F1D">
            <w:pPr>
              <w:spacing w:before="120" w:after="60"/>
              <w:jc w:val="center"/>
              <w:rPr>
                <w:rFonts w:cs="Segoe UI"/>
                <w:b w:val="0"/>
                <w:bCs w:val="0"/>
                <w:iCs/>
                <w:sz w:val="22"/>
                <w:szCs w:val="22"/>
                <w:lang w:eastAsia="es-MX"/>
              </w:rPr>
            </w:pPr>
            <w:r>
              <w:rPr>
                <w:rFonts w:cs="Segoe UI"/>
                <w:b w:val="0"/>
                <w:bCs w:val="0"/>
                <w:iCs/>
                <w:sz w:val="22"/>
                <w:szCs w:val="22"/>
                <w:lang w:eastAsia="es-MX"/>
              </w:rPr>
              <w:t>10.1</w:t>
            </w:r>
          </w:p>
        </w:tc>
        <w:tc>
          <w:tcPr>
            <w:tcW w:w="8222" w:type="dxa"/>
            <w:vAlign w:val="center"/>
          </w:tcPr>
          <w:p w14:paraId="02C9A474" w14:textId="10203705" w:rsidR="00AA2FB5" w:rsidRPr="00CD5F1D" w:rsidRDefault="00B637B3" w:rsidP="00741A38">
            <w:pPr>
              <w:spacing w:before="120" w:after="60"/>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637B3">
              <w:rPr>
                <w:rFonts w:cs="Segoe UI"/>
                <w:sz w:val="22"/>
                <w:szCs w:val="22"/>
                <w:lang w:eastAsia="es-MX"/>
              </w:rPr>
              <w:t xml:space="preserve">En esta </w:t>
            </w:r>
            <w:r w:rsidR="00D7088C">
              <w:rPr>
                <w:rFonts w:cs="Segoe UI"/>
                <w:sz w:val="22"/>
                <w:szCs w:val="22"/>
                <w:lang w:eastAsia="es-MX"/>
              </w:rPr>
              <w:t>sección</w:t>
            </w:r>
            <w:r w:rsidRPr="00B637B3">
              <w:rPr>
                <w:rFonts w:cs="Segoe UI"/>
                <w:sz w:val="22"/>
                <w:szCs w:val="22"/>
                <w:lang w:eastAsia="es-MX"/>
              </w:rPr>
              <w:t xml:space="preserve"> el usuario podrá contactar a la plataforma en caso de estar interesado en lanzar un reto con el ITESM, o vincularse con el área de Transferencia de Tecnología del ITESM.</w:t>
            </w:r>
          </w:p>
        </w:tc>
      </w:tr>
      <w:tr w:rsidR="00B637B3" w:rsidRPr="00CD5F1D" w14:paraId="268615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073BA3" w14:textId="5F67F304" w:rsidR="00B637B3" w:rsidRDefault="00B637B3" w:rsidP="00B637B3">
            <w:pPr>
              <w:spacing w:before="120" w:after="60"/>
              <w:jc w:val="center"/>
              <w:rPr>
                <w:rFonts w:cs="Segoe UI"/>
                <w:b w:val="0"/>
                <w:bCs w:val="0"/>
                <w:iCs/>
                <w:lang w:eastAsia="es-MX"/>
              </w:rPr>
            </w:pPr>
            <w:r>
              <w:rPr>
                <w:rFonts w:cs="Segoe UI"/>
                <w:b w:val="0"/>
                <w:bCs w:val="0"/>
                <w:iCs/>
                <w:sz w:val="22"/>
                <w:szCs w:val="22"/>
                <w:lang w:eastAsia="es-MX"/>
              </w:rPr>
              <w:t>10.2</w:t>
            </w:r>
          </w:p>
        </w:tc>
        <w:tc>
          <w:tcPr>
            <w:tcW w:w="8222" w:type="dxa"/>
            <w:vAlign w:val="center"/>
          </w:tcPr>
          <w:p w14:paraId="03FE2AF9" w14:textId="656D5BDB" w:rsidR="00B637B3" w:rsidRDefault="00B637B3" w:rsidP="00B637B3">
            <w:pPr>
              <w:spacing w:before="120" w:after="60"/>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CD5F1D">
              <w:rPr>
                <w:rFonts w:eastAsiaTheme="minorHAnsi" w:cs="Segoe UI"/>
                <w:sz w:val="22"/>
                <w:szCs w:val="22"/>
                <w:lang w:eastAsia="es-MX"/>
              </w:rPr>
              <w:t xml:space="preserve">En Home, en la sección “¿Quieres participar en la convocatoria?, se </w:t>
            </w:r>
            <w:r w:rsidR="0014529A">
              <w:rPr>
                <w:rFonts w:eastAsiaTheme="minorHAnsi" w:cs="Segoe UI"/>
                <w:sz w:val="22"/>
                <w:szCs w:val="22"/>
                <w:lang w:eastAsia="es-MX"/>
              </w:rPr>
              <w:t>cambiará</w:t>
            </w:r>
            <w:r w:rsidR="000E0631">
              <w:rPr>
                <w:rFonts w:eastAsiaTheme="minorHAnsi" w:cs="Segoe UI"/>
                <w:sz w:val="22"/>
                <w:szCs w:val="22"/>
                <w:lang w:eastAsia="es-MX"/>
              </w:rPr>
              <w:t xml:space="preserve"> la información mostrada y ahora </w:t>
            </w:r>
            <w:r w:rsidR="00C17A8D">
              <w:rPr>
                <w:rFonts w:eastAsiaTheme="minorHAnsi" w:cs="Segoe UI"/>
                <w:sz w:val="22"/>
                <w:szCs w:val="22"/>
                <w:lang w:eastAsia="es-MX"/>
              </w:rPr>
              <w:t>dirá “Escríbenos” con</w:t>
            </w:r>
            <w:r w:rsidR="00063CCA">
              <w:rPr>
                <w:rFonts w:eastAsiaTheme="minorHAnsi" w:cs="Segoe UI"/>
                <w:sz w:val="22"/>
                <w:szCs w:val="22"/>
                <w:lang w:eastAsia="es-MX"/>
              </w:rPr>
              <w:t xml:space="preserve"> la</w:t>
            </w:r>
            <w:r w:rsidR="000E0631">
              <w:rPr>
                <w:rFonts w:eastAsiaTheme="minorHAnsi" w:cs="Segoe UI"/>
                <w:sz w:val="22"/>
                <w:szCs w:val="22"/>
                <w:lang w:eastAsia="es-MX"/>
              </w:rPr>
              <w:t xml:space="preserve"> siguiente </w:t>
            </w:r>
            <w:r w:rsidR="00063CCA">
              <w:rPr>
                <w:rFonts w:eastAsiaTheme="minorHAnsi" w:cs="Segoe UI"/>
                <w:sz w:val="22"/>
                <w:szCs w:val="22"/>
                <w:lang w:eastAsia="es-MX"/>
              </w:rPr>
              <w:t>información</w:t>
            </w:r>
            <w:r w:rsidRPr="00CD5F1D">
              <w:rPr>
                <w:rFonts w:eastAsiaTheme="minorHAnsi" w:cs="Segoe UI"/>
                <w:sz w:val="22"/>
                <w:szCs w:val="22"/>
                <w:lang w:eastAsia="es-MX"/>
              </w:rPr>
              <w:t xml:space="preserve"> de contacto. </w:t>
            </w:r>
          </w:p>
          <w:p w14:paraId="0D879C5B" w14:textId="0F87DB65" w:rsidR="00B637B3" w:rsidRPr="00CD5F1D" w:rsidRDefault="003F43C5" w:rsidP="003F43C5">
            <w:pPr>
              <w:spacing w:before="120" w:after="60"/>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Times New Roman"/>
                <w:noProof/>
              </w:rPr>
              <w:lastRenderedPageBreak/>
              <w:drawing>
                <wp:inline distT="0" distB="0" distL="0" distR="0" wp14:anchorId="69F86BE9" wp14:editId="1ABE7A24">
                  <wp:extent cx="4705350" cy="4686529"/>
                  <wp:effectExtent l="19050" t="19050" r="19050" b="19050"/>
                  <wp:docPr id="339523206" name="Imagen 33952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705655" cy="4686833"/>
                          </a:xfrm>
                          <a:prstGeom prst="rect">
                            <a:avLst/>
                          </a:prstGeom>
                          <a:ln>
                            <a:solidFill>
                              <a:schemeClr val="bg1">
                                <a:lumMod val="85000"/>
                              </a:schemeClr>
                            </a:solidFill>
                          </a:ln>
                        </pic:spPr>
                      </pic:pic>
                    </a:graphicData>
                  </a:graphic>
                </wp:inline>
              </w:drawing>
            </w:r>
          </w:p>
        </w:tc>
      </w:tr>
      <w:tr w:rsidR="00B637B3" w:rsidRPr="00BC725B" w14:paraId="423843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3C9C92" w14:textId="6F3D5372" w:rsidR="00B637B3" w:rsidRDefault="00B637B3"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10.</w:t>
            </w:r>
            <w:r w:rsidR="00A94591">
              <w:rPr>
                <w:rFonts w:ascii="Segoe UI" w:eastAsiaTheme="minorHAnsi" w:hAnsi="Segoe UI" w:cs="Segoe UI"/>
                <w:b w:val="0"/>
                <w:sz w:val="22"/>
                <w:szCs w:val="22"/>
                <w:lang w:val="es-MX" w:eastAsia="es-MX"/>
              </w:rPr>
              <w:t>3</w:t>
            </w:r>
          </w:p>
        </w:tc>
        <w:tc>
          <w:tcPr>
            <w:tcW w:w="8222" w:type="dxa"/>
            <w:vAlign w:val="center"/>
          </w:tcPr>
          <w:p w14:paraId="4B4F7495" w14:textId="614A0F4E" w:rsidR="00B637B3" w:rsidRPr="00BC725B" w:rsidRDefault="00B637B3" w:rsidP="00B637B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3211D6">
              <w:rPr>
                <w:rFonts w:ascii="Segoe UI" w:eastAsiaTheme="minorHAnsi" w:hAnsi="Segoe UI" w:cs="Segoe UI"/>
                <w:sz w:val="22"/>
                <w:szCs w:val="22"/>
                <w:lang w:val="es-MX" w:eastAsia="es-MX"/>
              </w:rPr>
              <w:t>Cualquier interesado puede llenar</w:t>
            </w:r>
            <w:r>
              <w:rPr>
                <w:rFonts w:ascii="Segoe UI" w:eastAsiaTheme="minorHAnsi" w:hAnsi="Segoe UI" w:cs="Segoe UI"/>
                <w:sz w:val="22"/>
                <w:szCs w:val="22"/>
                <w:lang w:val="es-MX" w:eastAsia="es-MX"/>
              </w:rPr>
              <w:t xml:space="preserve"> el formulario</w:t>
            </w:r>
            <w:r w:rsidR="00716EC5">
              <w:rPr>
                <w:rFonts w:ascii="Segoe UI" w:eastAsiaTheme="minorHAnsi" w:hAnsi="Segoe UI" w:cs="Segoe UI"/>
                <w:sz w:val="22"/>
                <w:szCs w:val="22"/>
                <w:lang w:val="es-MX" w:eastAsia="es-MX"/>
              </w:rPr>
              <w:t>.</w:t>
            </w:r>
          </w:p>
        </w:tc>
      </w:tr>
      <w:tr w:rsidR="00B637B3" w:rsidRPr="00634B7B" w14:paraId="14F8D822" w14:textId="77777777" w:rsidTr="009523B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D1EC75" w14:textId="739AEDCD" w:rsidR="00B637B3" w:rsidRPr="00634B7B" w:rsidRDefault="00B637B3" w:rsidP="00B637B3">
            <w:pPr>
              <w:spacing w:before="120" w:after="60"/>
              <w:jc w:val="center"/>
              <w:rPr>
                <w:rFonts w:eastAsiaTheme="minorHAnsi" w:cs="Segoe UI"/>
                <w:b w:val="0"/>
                <w:bCs w:val="0"/>
                <w:sz w:val="22"/>
                <w:szCs w:val="22"/>
                <w:lang w:eastAsia="es-MX"/>
              </w:rPr>
            </w:pPr>
            <w:r>
              <w:rPr>
                <w:rFonts w:cs="Segoe UI"/>
                <w:b w:val="0"/>
                <w:bCs w:val="0"/>
                <w:sz w:val="22"/>
                <w:szCs w:val="22"/>
                <w:lang w:eastAsia="es-MX"/>
              </w:rPr>
              <w:t>10.</w:t>
            </w:r>
            <w:r w:rsidR="00A94591">
              <w:rPr>
                <w:rFonts w:cs="Segoe UI"/>
                <w:b w:val="0"/>
                <w:bCs w:val="0"/>
                <w:sz w:val="22"/>
                <w:szCs w:val="22"/>
                <w:lang w:eastAsia="es-MX"/>
              </w:rPr>
              <w:t>4</w:t>
            </w:r>
          </w:p>
        </w:tc>
        <w:tc>
          <w:tcPr>
            <w:tcW w:w="8222" w:type="dxa"/>
            <w:vAlign w:val="center"/>
          </w:tcPr>
          <w:p w14:paraId="4B34C409" w14:textId="7F1976E9" w:rsidR="00B637B3" w:rsidRPr="00634B7B" w:rsidRDefault="00B637B3" w:rsidP="00B637B3">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634B7B">
              <w:rPr>
                <w:rFonts w:cs="Segoe UI"/>
                <w:sz w:val="22"/>
                <w:szCs w:val="22"/>
                <w:lang w:eastAsia="es-MX"/>
              </w:rPr>
              <w:t>Los datos que contendrá el formulario son mostrados en la sección “Campos identificados”.</w:t>
            </w:r>
          </w:p>
          <w:p w14:paraId="6BD63D41" w14:textId="1C80584E" w:rsidR="00B637B3" w:rsidRPr="0046546A" w:rsidRDefault="00B637B3" w:rsidP="00B637B3">
            <w:pPr>
              <w:jc w:val="center"/>
              <w:cnfStyle w:val="000000010000" w:firstRow="0" w:lastRow="0" w:firstColumn="0" w:lastColumn="0" w:oddVBand="0" w:evenVBand="0" w:oddHBand="0" w:evenHBand="1" w:firstRowFirstColumn="0" w:firstRowLastColumn="0" w:lastRowFirstColumn="0" w:lastRowLastColumn="0"/>
              <w:rPr>
                <w:rFonts w:eastAsiaTheme="minorHAnsi" w:cs="Segoe UI"/>
                <w:lang w:eastAsia="es-MX"/>
              </w:rPr>
            </w:pPr>
            <w:r w:rsidRPr="00634B7B">
              <w:rPr>
                <w:rFonts w:cs="Segoe UI"/>
                <w:noProof/>
                <w:lang w:eastAsia="es-MX"/>
              </w:rPr>
              <w:lastRenderedPageBreak/>
              <w:drawing>
                <wp:inline distT="0" distB="0" distL="0" distR="0" wp14:anchorId="04CF231C" wp14:editId="19829023">
                  <wp:extent cx="2552700" cy="2282190"/>
                  <wp:effectExtent l="19050" t="19050" r="19050" b="22860"/>
                  <wp:docPr id="1944895675" name="Imagen 1944895675">
                    <a:extLst xmlns:a="http://schemas.openxmlformats.org/drawingml/2006/main">
                      <a:ext uri="{FF2B5EF4-FFF2-40B4-BE49-F238E27FC236}">
                        <a16:creationId xmlns:a16="http://schemas.microsoft.com/office/drawing/2014/main" id="{2C033467-8132-454C-B0FC-1AB8615F690A}"/>
                      </a:ext>
                    </a:extLst>
                  </wp:docPr>
                  <wp:cNvGraphicFramePr/>
                  <a:graphic xmlns:a="http://schemas.openxmlformats.org/drawingml/2006/main">
                    <a:graphicData uri="http://schemas.openxmlformats.org/drawingml/2006/picture">
                      <pic:pic xmlns:pic="http://schemas.openxmlformats.org/drawingml/2006/picture">
                        <pic:nvPicPr>
                          <pic:cNvPr id="6" name="image2.png">
                            <a:extLst>
                              <a:ext uri="{FF2B5EF4-FFF2-40B4-BE49-F238E27FC236}">
                                <a16:creationId xmlns:a16="http://schemas.microsoft.com/office/drawing/2014/main" id="{2C033467-8132-454C-B0FC-1AB8615F690A}"/>
                              </a:ext>
                            </a:extLst>
                          </pic:cNvPr>
                          <pic:cNvPicPr preferRelativeResize="0"/>
                        </pic:nvPicPr>
                        <pic:blipFill rotWithShape="1">
                          <a:blip r:embed="rId242" cstate="print"/>
                          <a:srcRect l="7902" r="10638" b="2602"/>
                          <a:stretch/>
                        </pic:blipFill>
                        <pic:spPr bwMode="auto">
                          <a:xfrm>
                            <a:off x="0" y="0"/>
                            <a:ext cx="2552700" cy="2282190"/>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637B3" w:rsidRPr="00BC725B" w14:paraId="257907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884B06" w14:textId="6FB94E62" w:rsidR="00B637B3" w:rsidRPr="00BC725B" w:rsidRDefault="00B637B3" w:rsidP="00B637B3">
            <w:pPr>
              <w:spacing w:before="120" w:after="60"/>
              <w:jc w:val="center"/>
              <w:rPr>
                <w:rFonts w:cs="Segoe UI"/>
                <w:b w:val="0"/>
                <w:bCs w:val="0"/>
                <w:iCs/>
                <w:sz w:val="22"/>
                <w:szCs w:val="22"/>
                <w:lang w:eastAsia="es-MX"/>
              </w:rPr>
            </w:pPr>
            <w:r>
              <w:rPr>
                <w:rFonts w:cs="Segoe UI"/>
                <w:b w:val="0"/>
                <w:bCs w:val="0"/>
                <w:iCs/>
                <w:sz w:val="22"/>
                <w:szCs w:val="22"/>
                <w:lang w:eastAsia="es-MX"/>
              </w:rPr>
              <w:lastRenderedPageBreak/>
              <w:t>10.</w:t>
            </w:r>
            <w:r w:rsidR="00A94591">
              <w:rPr>
                <w:rFonts w:cs="Segoe UI"/>
                <w:b w:val="0"/>
                <w:bCs w:val="0"/>
                <w:iCs/>
                <w:sz w:val="22"/>
                <w:szCs w:val="22"/>
                <w:lang w:eastAsia="es-MX"/>
              </w:rPr>
              <w:t>4</w:t>
            </w:r>
            <w:r>
              <w:rPr>
                <w:rFonts w:cs="Segoe UI"/>
                <w:b w:val="0"/>
                <w:bCs w:val="0"/>
                <w:iCs/>
                <w:sz w:val="22"/>
                <w:szCs w:val="22"/>
                <w:lang w:eastAsia="es-MX"/>
              </w:rPr>
              <w:t>.1</w:t>
            </w:r>
          </w:p>
        </w:tc>
        <w:tc>
          <w:tcPr>
            <w:tcW w:w="8222" w:type="dxa"/>
            <w:vAlign w:val="center"/>
          </w:tcPr>
          <w:p w14:paraId="36437AC6" w14:textId="77777777" w:rsidR="00B637B3" w:rsidRDefault="00B637B3" w:rsidP="00B637B3">
            <w:pPr>
              <w:jc w:val="both"/>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Segoe UI"/>
                <w:iCs/>
                <w:sz w:val="22"/>
                <w:szCs w:val="22"/>
                <w:lang w:eastAsia="es-MX"/>
              </w:rPr>
              <w:t>Se muestra una imagen en el formulario, la cual será proporcionada por ITESM.</w:t>
            </w:r>
            <w:r w:rsidR="00FA6D4C">
              <w:rPr>
                <w:rFonts w:cs="Segoe UI"/>
                <w:iCs/>
                <w:sz w:val="22"/>
                <w:szCs w:val="22"/>
                <w:lang w:eastAsia="es-MX"/>
              </w:rPr>
              <w:t xml:space="preserve"> </w:t>
            </w:r>
          </w:p>
          <w:p w14:paraId="6CB2E145" w14:textId="1C2D791B" w:rsidR="00B637B3" w:rsidRPr="00BC725B" w:rsidRDefault="00023A99" w:rsidP="00023A99">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Times New Roman"/>
                <w:noProof/>
              </w:rPr>
              <w:drawing>
                <wp:inline distT="0" distB="0" distL="0" distR="0" wp14:anchorId="31D75BE6" wp14:editId="6818D843">
                  <wp:extent cx="1115060" cy="1676400"/>
                  <wp:effectExtent l="0" t="0" r="8890" b="0"/>
                  <wp:docPr id="339523216" name="Imagen 33952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115060" cy="1676400"/>
                          </a:xfrm>
                          <a:prstGeom prst="rect">
                            <a:avLst/>
                          </a:prstGeom>
                          <a:noFill/>
                          <a:ln>
                            <a:noFill/>
                          </a:ln>
                        </pic:spPr>
                      </pic:pic>
                    </a:graphicData>
                  </a:graphic>
                </wp:inline>
              </w:drawing>
            </w:r>
          </w:p>
        </w:tc>
      </w:tr>
      <w:tr w:rsidR="00B637B3" w:rsidRPr="00BC725B" w14:paraId="5E150EEB" w14:textId="77777777" w:rsidTr="003553BA">
        <w:trPr>
          <w:cnfStyle w:val="000000010000" w:firstRow="0" w:lastRow="0" w:firstColumn="0" w:lastColumn="0" w:oddVBand="0" w:evenVBand="0" w:oddHBand="0" w:evenHBand="1"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1271" w:type="dxa"/>
          </w:tcPr>
          <w:p w14:paraId="038B4157" w14:textId="4A8CC342" w:rsidR="00B637B3" w:rsidRDefault="00B637B3"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10</w:t>
            </w:r>
            <w:r w:rsidR="00A94591">
              <w:rPr>
                <w:rFonts w:ascii="Segoe UI" w:eastAsiaTheme="minorHAnsi" w:hAnsi="Segoe UI" w:cs="Segoe UI"/>
                <w:b w:val="0"/>
                <w:sz w:val="22"/>
                <w:szCs w:val="22"/>
                <w:lang w:val="es-MX" w:eastAsia="es-MX"/>
              </w:rPr>
              <w:t>.5</w:t>
            </w:r>
          </w:p>
        </w:tc>
        <w:tc>
          <w:tcPr>
            <w:tcW w:w="8222" w:type="dxa"/>
            <w:vAlign w:val="center"/>
          </w:tcPr>
          <w:p w14:paraId="1056695F" w14:textId="263311A4" w:rsidR="00B637B3" w:rsidRPr="00BC725B" w:rsidRDefault="00B637B3" w:rsidP="00B637B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w:t>
            </w:r>
            <w:r w:rsidRPr="003211D6">
              <w:rPr>
                <w:rFonts w:ascii="Segoe UI" w:eastAsiaTheme="minorHAnsi" w:hAnsi="Segoe UI" w:cs="Segoe UI"/>
                <w:sz w:val="22"/>
                <w:szCs w:val="22"/>
                <w:lang w:val="es-MX" w:eastAsia="es-MX"/>
              </w:rPr>
              <w:t xml:space="preserve">nformación </w:t>
            </w:r>
            <w:r>
              <w:rPr>
                <w:rFonts w:ascii="Segoe UI" w:eastAsiaTheme="minorHAnsi" w:hAnsi="Segoe UI" w:cs="Segoe UI"/>
                <w:sz w:val="22"/>
                <w:szCs w:val="22"/>
                <w:lang w:val="es-MX" w:eastAsia="es-MX"/>
              </w:rPr>
              <w:t xml:space="preserve">será enviada </w:t>
            </w:r>
            <w:r w:rsidRPr="003211D6">
              <w:rPr>
                <w:rFonts w:ascii="Segoe UI" w:eastAsiaTheme="minorHAnsi" w:hAnsi="Segoe UI" w:cs="Segoe UI"/>
                <w:sz w:val="22"/>
                <w:szCs w:val="22"/>
                <w:lang w:val="es-MX" w:eastAsia="es-MX"/>
              </w:rPr>
              <w:t>al correo</w:t>
            </w:r>
            <w:r w:rsidR="00951B04">
              <w:rPr>
                <w:rFonts w:ascii="Segoe UI" w:eastAsiaTheme="minorHAnsi" w:hAnsi="Segoe UI" w:cs="Segoe UI"/>
                <w:sz w:val="22"/>
                <w:szCs w:val="22"/>
                <w:lang w:val="es-MX" w:eastAsia="es-MX"/>
              </w:rPr>
              <w:t>:</w:t>
            </w:r>
            <w:r w:rsidRPr="003211D6">
              <w:rPr>
                <w:rFonts w:ascii="Segoe UI" w:eastAsiaTheme="minorHAnsi" w:hAnsi="Segoe UI" w:cs="Segoe UI"/>
                <w:sz w:val="22"/>
                <w:szCs w:val="22"/>
                <w:lang w:val="es-MX" w:eastAsia="es-MX"/>
              </w:rPr>
              <w:t xml:space="preserve"> </w:t>
            </w:r>
            <w:r w:rsidRPr="009E0D62">
              <w:rPr>
                <w:rFonts w:ascii="Segoe UI" w:eastAsiaTheme="minorHAnsi" w:hAnsi="Segoe UI" w:cs="Segoe UI"/>
                <w:b/>
                <w:bCs/>
                <w:sz w:val="22"/>
                <w:szCs w:val="22"/>
                <w:lang w:val="es-MX" w:eastAsia="es-MX"/>
              </w:rPr>
              <w:t>contacto@scienceconnexion.com.</w:t>
            </w:r>
          </w:p>
        </w:tc>
      </w:tr>
      <w:tr w:rsidR="00366488" w:rsidRPr="00BC725B" w14:paraId="22C35B1E" w14:textId="77777777" w:rsidTr="003553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271" w:type="dxa"/>
          </w:tcPr>
          <w:p w14:paraId="4A229F28" w14:textId="5FCAD00A" w:rsidR="00366488" w:rsidRPr="00A25E86" w:rsidRDefault="00EF01E7" w:rsidP="00B637B3">
            <w:pPr>
              <w:pStyle w:val="Textoindependiente"/>
              <w:spacing w:line="276" w:lineRule="auto"/>
              <w:jc w:val="center"/>
              <w:rPr>
                <w:rFonts w:ascii="Segoe UI" w:eastAsiaTheme="minorHAnsi" w:hAnsi="Segoe UI" w:cs="Segoe UI"/>
                <w:b w:val="0"/>
                <w:bCs w:val="0"/>
                <w:sz w:val="22"/>
                <w:szCs w:val="22"/>
                <w:lang w:val="es-MX" w:eastAsia="es-MX"/>
              </w:rPr>
            </w:pPr>
            <w:r w:rsidRPr="00A25E86">
              <w:rPr>
                <w:rFonts w:ascii="Segoe UI" w:eastAsiaTheme="minorHAnsi" w:hAnsi="Segoe UI" w:cs="Segoe UI"/>
                <w:b w:val="0"/>
                <w:bCs w:val="0"/>
                <w:sz w:val="22"/>
                <w:szCs w:val="22"/>
                <w:lang w:val="es-MX" w:eastAsia="es-MX"/>
              </w:rPr>
              <w:t>10.</w:t>
            </w:r>
            <w:r w:rsidR="00A25E86" w:rsidRPr="00A25E86">
              <w:rPr>
                <w:rFonts w:ascii="Segoe UI" w:eastAsiaTheme="minorHAnsi" w:hAnsi="Segoe UI" w:cs="Segoe UI"/>
                <w:b w:val="0"/>
                <w:bCs w:val="0"/>
                <w:sz w:val="22"/>
                <w:szCs w:val="22"/>
                <w:lang w:val="es-MX" w:eastAsia="es-MX"/>
              </w:rPr>
              <w:t>6</w:t>
            </w:r>
          </w:p>
        </w:tc>
        <w:tc>
          <w:tcPr>
            <w:tcW w:w="8222" w:type="dxa"/>
            <w:vAlign w:val="center"/>
          </w:tcPr>
          <w:p w14:paraId="2D409C92" w14:textId="7EEE999F" w:rsidR="00366488" w:rsidRPr="00FA6D4C" w:rsidRDefault="00366488" w:rsidP="00B637B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FA6D4C">
              <w:rPr>
                <w:rFonts w:ascii="Segoe UI" w:eastAsiaTheme="minorHAnsi" w:hAnsi="Segoe UI" w:cs="Segoe UI"/>
                <w:sz w:val="22"/>
                <w:szCs w:val="22"/>
                <w:lang w:val="es-MX" w:eastAsia="es-MX"/>
              </w:rPr>
              <w:t xml:space="preserve">En pantalla se deberá mostrar un mensaje: </w:t>
            </w:r>
            <w:r w:rsidR="00555258" w:rsidRPr="00FA6D4C">
              <w:rPr>
                <w:rFonts w:ascii="Segoe UI" w:eastAsiaTheme="minorHAnsi" w:hAnsi="Segoe UI" w:cs="Segoe UI"/>
                <w:sz w:val="22"/>
                <w:szCs w:val="22"/>
                <w:lang w:val="es-MX" w:eastAsia="es-MX"/>
              </w:rPr>
              <w:t>“</w:t>
            </w:r>
            <w:r w:rsidR="00806D5A" w:rsidRPr="00FA6D4C">
              <w:rPr>
                <w:rFonts w:ascii="Segoe UI" w:eastAsiaTheme="minorHAnsi" w:hAnsi="Segoe UI" w:cs="Segoe UI"/>
                <w:sz w:val="22"/>
                <w:szCs w:val="22"/>
                <w:lang w:val="es-MX" w:eastAsia="es-MX"/>
              </w:rPr>
              <w:t>Se envió con éxito</w:t>
            </w:r>
            <w:r w:rsidR="00555258" w:rsidRPr="00FA6D4C">
              <w:rPr>
                <w:rFonts w:ascii="Segoe UI" w:eastAsiaTheme="minorHAnsi" w:hAnsi="Segoe UI" w:cs="Segoe UI"/>
                <w:sz w:val="22"/>
                <w:szCs w:val="22"/>
                <w:lang w:val="es-MX" w:eastAsia="es-MX"/>
              </w:rPr>
              <w:t>”</w:t>
            </w:r>
            <w:r w:rsidR="00FA6D4C">
              <w:rPr>
                <w:rFonts w:ascii="Segoe UI" w:eastAsiaTheme="minorHAnsi" w:hAnsi="Segoe UI" w:cs="Segoe UI"/>
                <w:sz w:val="22"/>
                <w:szCs w:val="22"/>
                <w:lang w:val="es-MX" w:eastAsia="es-MX"/>
              </w:rPr>
              <w:t>.</w:t>
            </w:r>
          </w:p>
        </w:tc>
      </w:tr>
      <w:tr w:rsidR="007F521F" w:rsidRPr="00BC725B" w14:paraId="05EE2B51" w14:textId="77777777" w:rsidTr="003553BA">
        <w:trPr>
          <w:cnfStyle w:val="000000010000" w:firstRow="0" w:lastRow="0" w:firstColumn="0" w:lastColumn="0" w:oddVBand="0" w:evenVBand="0" w:oddHBand="0" w:evenHBand="1"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271" w:type="dxa"/>
          </w:tcPr>
          <w:p w14:paraId="3A24C7C4" w14:textId="31F7E858" w:rsidR="007F521F" w:rsidRDefault="007F521F"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10.</w:t>
            </w:r>
            <w:r w:rsidR="00A25E86">
              <w:rPr>
                <w:rFonts w:ascii="Segoe UI" w:eastAsiaTheme="minorHAnsi" w:hAnsi="Segoe UI" w:cs="Segoe UI"/>
                <w:b w:val="0"/>
                <w:sz w:val="22"/>
                <w:szCs w:val="22"/>
                <w:lang w:val="es-MX" w:eastAsia="es-MX"/>
              </w:rPr>
              <w:t>7</w:t>
            </w:r>
          </w:p>
        </w:tc>
        <w:tc>
          <w:tcPr>
            <w:tcW w:w="8222" w:type="dxa"/>
            <w:vAlign w:val="center"/>
          </w:tcPr>
          <w:p w14:paraId="30108C96" w14:textId="6951B8BB" w:rsidR="007F521F" w:rsidRDefault="007F521F" w:rsidP="00B637B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cuerpo del correo se muestra en la sección “Notificaciones asociadas”.</w:t>
            </w:r>
          </w:p>
        </w:tc>
      </w:tr>
    </w:tbl>
    <w:p w14:paraId="5873FF75" w14:textId="77777777" w:rsidR="00AA2FB5" w:rsidRDefault="00AA2FB5" w:rsidP="00AA2FB5">
      <w:pPr>
        <w:pStyle w:val="Prrafodelista"/>
        <w:spacing w:after="0"/>
        <w:jc w:val="both"/>
        <w:rPr>
          <w:rFonts w:eastAsiaTheme="majorEastAsia" w:cs="Segoe UI"/>
        </w:rPr>
      </w:pPr>
    </w:p>
    <w:p w14:paraId="751C16E0"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Notificaciones asociadas</w:t>
      </w:r>
    </w:p>
    <w:p w14:paraId="51A67461" w14:textId="77777777" w:rsidR="00AA2FB5" w:rsidRPr="00A40580" w:rsidRDefault="00AA2FB5" w:rsidP="00AA2FB5">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5306" w:type="pct"/>
        <w:tblCellMar>
          <w:left w:w="0" w:type="dxa"/>
          <w:right w:w="0" w:type="dxa"/>
        </w:tblCellMar>
        <w:tblLook w:val="04A0" w:firstRow="1" w:lastRow="0" w:firstColumn="1" w:lastColumn="0" w:noHBand="0" w:noVBand="1"/>
      </w:tblPr>
      <w:tblGrid>
        <w:gridCol w:w="1881"/>
        <w:gridCol w:w="3448"/>
        <w:gridCol w:w="2174"/>
        <w:gridCol w:w="2552"/>
      </w:tblGrid>
      <w:tr w:rsidR="00AA2FB5" w:rsidRPr="00A40580" w14:paraId="242385C4" w14:textId="77777777" w:rsidTr="000B5DCC">
        <w:trPr>
          <w:trHeight w:val="95"/>
        </w:trPr>
        <w:tc>
          <w:tcPr>
            <w:tcW w:w="1881"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9CB8161"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3448"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2F65C5"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17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5FF00A"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552"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3886F53"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A2FB5" w:rsidRPr="00A40580" w14:paraId="03E04775" w14:textId="77777777" w:rsidTr="000B5DCC">
        <w:trPr>
          <w:trHeight w:val="482"/>
        </w:trPr>
        <w:tc>
          <w:tcPr>
            <w:tcW w:w="1881"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1CF760A" w14:textId="0F7A9801" w:rsidR="00AA2FB5" w:rsidRPr="001A57A0" w:rsidRDefault="000B5DC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interesado</w:t>
            </w:r>
          </w:p>
        </w:tc>
        <w:tc>
          <w:tcPr>
            <w:tcW w:w="3448" w:type="dxa"/>
            <w:tcBorders>
              <w:top w:val="nil"/>
              <w:left w:val="nil"/>
              <w:bottom w:val="single" w:sz="8" w:space="0" w:color="B4C6E7"/>
              <w:right w:val="single" w:sz="8" w:space="0" w:color="B4C6E7"/>
            </w:tcBorders>
            <w:tcMar>
              <w:top w:w="0" w:type="dxa"/>
              <w:left w:w="108" w:type="dxa"/>
              <w:bottom w:w="0" w:type="dxa"/>
              <w:right w:w="108" w:type="dxa"/>
            </w:tcMar>
          </w:tcPr>
          <w:p w14:paraId="0EF01C34" w14:textId="68AE4779" w:rsidR="00AA2FB5" w:rsidRPr="001A57A0" w:rsidRDefault="00910D13">
            <w:pPr>
              <w:pStyle w:val="Textoindependiente"/>
              <w:spacing w:line="276" w:lineRule="auto"/>
              <w:jc w:val="both"/>
              <w:rPr>
                <w:rFonts w:ascii="Segoe UI" w:eastAsiaTheme="minorHAnsi" w:hAnsi="Segoe UI" w:cs="Segoe UI"/>
                <w:sz w:val="22"/>
                <w:szCs w:val="22"/>
                <w:lang w:val="es-MX" w:eastAsia="es-MX"/>
              </w:rPr>
            </w:pPr>
            <w:r w:rsidRPr="003211D6">
              <w:rPr>
                <w:rFonts w:ascii="Segoe UI" w:eastAsiaTheme="minorHAnsi" w:hAnsi="Segoe UI" w:cs="Segoe UI"/>
                <w:sz w:val="22"/>
                <w:szCs w:val="22"/>
                <w:lang w:val="es-MX" w:eastAsia="es-MX"/>
              </w:rPr>
              <w:t>contacto@scienceconnexion.com</w:t>
            </w:r>
          </w:p>
        </w:tc>
        <w:tc>
          <w:tcPr>
            <w:tcW w:w="2174" w:type="dxa"/>
            <w:tcBorders>
              <w:top w:val="nil"/>
              <w:left w:val="nil"/>
              <w:bottom w:val="single" w:sz="8" w:space="0" w:color="B4C6E7"/>
              <w:right w:val="single" w:sz="8" w:space="0" w:color="B4C6E7"/>
            </w:tcBorders>
            <w:tcMar>
              <w:top w:w="0" w:type="dxa"/>
              <w:left w:w="108" w:type="dxa"/>
              <w:bottom w:w="0" w:type="dxa"/>
              <w:right w:w="108" w:type="dxa"/>
            </w:tcMar>
          </w:tcPr>
          <w:p w14:paraId="2C769DB5" w14:textId="3746B5D9" w:rsidR="00AA2FB5" w:rsidRPr="001A57A0" w:rsidRDefault="00910D13">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que un usuario </w:t>
            </w:r>
            <w:r w:rsidR="009B29D7">
              <w:rPr>
                <w:rFonts w:ascii="Segoe UI" w:eastAsiaTheme="minorHAnsi" w:hAnsi="Segoe UI" w:cs="Segoe UI"/>
                <w:sz w:val="22"/>
                <w:szCs w:val="22"/>
                <w:lang w:val="es-MX" w:eastAsia="es-MX"/>
              </w:rPr>
              <w:t>este interesado</w:t>
            </w:r>
          </w:p>
        </w:tc>
        <w:tc>
          <w:tcPr>
            <w:tcW w:w="2552" w:type="dxa"/>
            <w:tcBorders>
              <w:top w:val="nil"/>
              <w:left w:val="nil"/>
              <w:bottom w:val="single" w:sz="8" w:space="0" w:color="B4C6E7"/>
              <w:right w:val="single" w:sz="8" w:space="0" w:color="B4C6E7"/>
            </w:tcBorders>
            <w:tcMar>
              <w:top w:w="0" w:type="dxa"/>
              <w:left w:w="108" w:type="dxa"/>
              <w:bottom w:w="0" w:type="dxa"/>
              <w:right w:w="108" w:type="dxa"/>
            </w:tcMar>
          </w:tcPr>
          <w:p w14:paraId="6D2F787F" w14:textId="5C7F44F8" w:rsidR="00C70F88" w:rsidRPr="00BC725B" w:rsidRDefault="00C70F88" w:rsidP="00C70F88">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Asunto: </w:t>
            </w:r>
            <w:r w:rsidR="000B5DCC">
              <w:rPr>
                <w:rFonts w:ascii="Segoe UI" w:eastAsiaTheme="minorHAnsi" w:hAnsi="Segoe UI" w:cs="Segoe UI"/>
                <w:b/>
                <w:bCs/>
                <w:sz w:val="22"/>
                <w:szCs w:val="22"/>
                <w:lang w:val="es-MX" w:eastAsia="es-MX"/>
              </w:rPr>
              <w:t>Usuario interesado</w:t>
            </w:r>
          </w:p>
          <w:p w14:paraId="512E837E" w14:textId="77777777" w:rsidR="00C70F88" w:rsidRDefault="00C70F88" w:rsidP="00C70F88">
            <w:pPr>
              <w:pStyle w:val="Textoindependiente"/>
              <w:spacing w:line="276" w:lineRule="auto"/>
              <w:jc w:val="both"/>
              <w:rPr>
                <w:rFonts w:ascii="Segoe UI" w:eastAsiaTheme="minorHAnsi" w:hAnsi="Segoe UI" w:cs="Segoe UI"/>
                <w:i/>
                <w:szCs w:val="16"/>
                <w:lang w:val="es-MX" w:eastAsia="es-MX"/>
              </w:rPr>
            </w:pPr>
          </w:p>
          <w:p w14:paraId="5443EC4F" w14:textId="77777777" w:rsidR="003553BA" w:rsidRDefault="003553BA" w:rsidP="00C70F88">
            <w:pPr>
              <w:pStyle w:val="Textoindependiente"/>
              <w:spacing w:line="276" w:lineRule="auto"/>
              <w:jc w:val="both"/>
              <w:rPr>
                <w:rFonts w:ascii="Segoe UI" w:eastAsiaTheme="minorHAnsi" w:hAnsi="Segoe UI" w:cs="Segoe UI"/>
                <w:i/>
                <w:szCs w:val="16"/>
                <w:lang w:val="es-MX" w:eastAsia="es-MX"/>
              </w:rPr>
            </w:pPr>
          </w:p>
          <w:p w14:paraId="7F4581C0" w14:textId="77777777" w:rsidR="003553BA" w:rsidRDefault="003553BA" w:rsidP="00C70F88">
            <w:pPr>
              <w:pStyle w:val="Textoindependiente"/>
              <w:spacing w:line="276" w:lineRule="auto"/>
              <w:jc w:val="both"/>
              <w:rPr>
                <w:rFonts w:ascii="Segoe UI" w:eastAsiaTheme="minorHAnsi" w:hAnsi="Segoe UI" w:cs="Segoe UI"/>
                <w:i/>
                <w:szCs w:val="16"/>
                <w:lang w:val="es-MX" w:eastAsia="es-MX"/>
              </w:rPr>
            </w:pPr>
          </w:p>
          <w:p w14:paraId="2903C10B" w14:textId="77777777" w:rsidR="003553BA" w:rsidRPr="005268AA" w:rsidRDefault="003553BA" w:rsidP="00C70F88">
            <w:pPr>
              <w:pStyle w:val="Textoindependiente"/>
              <w:spacing w:line="276" w:lineRule="auto"/>
              <w:jc w:val="both"/>
              <w:rPr>
                <w:rFonts w:ascii="Segoe UI" w:eastAsiaTheme="minorHAnsi" w:hAnsi="Segoe UI" w:cs="Segoe UI"/>
                <w:i/>
                <w:szCs w:val="16"/>
                <w:lang w:val="es-MX" w:eastAsia="es-MX"/>
              </w:rPr>
            </w:pPr>
          </w:p>
          <w:p w14:paraId="393CA409" w14:textId="539FF730" w:rsidR="00596061" w:rsidRPr="00596061" w:rsidRDefault="00A535D7" w:rsidP="00907F54">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lastRenderedPageBreak/>
              <w:t xml:space="preserve">Cuerpo: </w:t>
            </w:r>
          </w:p>
          <w:p w14:paraId="28FDADA9"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El usuario [Nombre] [Apellidos], te ha enviado el siguiente mensaje:</w:t>
            </w:r>
          </w:p>
          <w:p w14:paraId="26FC00D7"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[Comentario]</w:t>
            </w:r>
          </w:p>
          <w:p w14:paraId="2CB906C8"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Información de contacto</w:t>
            </w:r>
          </w:p>
          <w:p w14:paraId="35604274" w14:textId="77777777" w:rsidR="005652FD" w:rsidRDefault="00907F54" w:rsidP="005652FD">
            <w:pPr>
              <w:spacing w:before="100" w:beforeAutospacing="1" w:after="100" w:afterAutospacing="1" w:line="240" w:lineRule="auto"/>
              <w:rPr>
                <w:rFonts w:cs="Segoe UI"/>
                <w:i/>
                <w:lang w:eastAsia="es-MX"/>
              </w:rPr>
            </w:pPr>
            <w:r w:rsidRPr="00907F54">
              <w:rPr>
                <w:rFonts w:cs="Segoe UI"/>
                <w:i/>
                <w:lang w:eastAsia="es-MX"/>
              </w:rPr>
              <w:t>Correo: [correo]</w:t>
            </w:r>
          </w:p>
          <w:p w14:paraId="5D8CF6AE" w14:textId="66285C0D" w:rsidR="00133605" w:rsidRPr="00FB575C" w:rsidRDefault="00907F54" w:rsidP="005652FD">
            <w:pPr>
              <w:spacing w:before="100" w:beforeAutospacing="1" w:after="100" w:afterAutospacing="1" w:line="240" w:lineRule="auto"/>
              <w:rPr>
                <w:rFonts w:cs="Segoe UI"/>
                <w:i/>
                <w:lang w:eastAsia="es-MX"/>
              </w:rPr>
            </w:pPr>
            <w:r w:rsidRPr="00907F54">
              <w:rPr>
                <w:rFonts w:cs="Segoe UI"/>
                <w:i/>
                <w:lang w:eastAsia="es-MX"/>
              </w:rPr>
              <w:t>Institución: [institución]</w:t>
            </w:r>
          </w:p>
        </w:tc>
      </w:tr>
    </w:tbl>
    <w:p w14:paraId="4E22099A" w14:textId="77777777" w:rsidR="00AA2FB5" w:rsidRDefault="00AA2FB5" w:rsidP="00AA2FB5">
      <w:pPr>
        <w:pStyle w:val="Prrafodelista"/>
        <w:spacing w:after="0"/>
        <w:jc w:val="both"/>
        <w:rPr>
          <w:rFonts w:eastAsiaTheme="majorEastAsia" w:cs="Segoe UI"/>
        </w:rPr>
      </w:pPr>
    </w:p>
    <w:p w14:paraId="6A9B6D99"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Catálogos relacionados</w:t>
      </w:r>
    </w:p>
    <w:p w14:paraId="67C8709A" w14:textId="77777777" w:rsidR="00AA2FB5" w:rsidRPr="001030A6" w:rsidRDefault="00AA2FB5" w:rsidP="00AA2FB5">
      <w:r>
        <w:t>No aplica.</w:t>
      </w:r>
    </w:p>
    <w:p w14:paraId="5955560D" w14:textId="048851F8" w:rsidR="00AA2FB5" w:rsidRDefault="00AA2FB5" w:rsidP="00AA2FB5">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0524D4">
        <w:rPr>
          <w:rStyle w:val="nfasisintenso"/>
          <w:rFonts w:ascii="Segoe UI" w:hAnsi="Segoe UI" w:cs="Segoe UI"/>
        </w:rPr>
        <w:t>Página de contacto</w:t>
      </w:r>
      <w:r>
        <w:rPr>
          <w:rStyle w:val="nfasisintenso"/>
          <w:rFonts w:ascii="Segoe UI" w:hAnsi="Segoe UI" w:cs="Segoe UI"/>
        </w:rPr>
        <w:t>”</w:t>
      </w:r>
    </w:p>
    <w:tbl>
      <w:tblPr>
        <w:tblStyle w:val="Listaclara-nfasis1"/>
        <w:tblW w:w="10490"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100"/>
        <w:gridCol w:w="2148"/>
        <w:gridCol w:w="2835"/>
        <w:gridCol w:w="1989"/>
        <w:gridCol w:w="1418"/>
      </w:tblGrid>
      <w:tr w:rsidR="00DD3458" w:rsidRPr="00BC725B" w14:paraId="48E54075" w14:textId="77777777" w:rsidTr="00B539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39D32982" w14:textId="77777777" w:rsidR="00AA2FB5" w:rsidRPr="00987214" w:rsidRDefault="00AA2FB5" w:rsidP="000518B5">
            <w:pPr>
              <w:jc w:val="center"/>
              <w:rPr>
                <w:rFonts w:cs="Segoe UI"/>
              </w:rPr>
            </w:pPr>
            <w:r w:rsidRPr="00987214">
              <w:rPr>
                <w:rFonts w:cs="Segoe UI"/>
              </w:rPr>
              <w:t>Campo</w:t>
            </w:r>
          </w:p>
        </w:tc>
        <w:tc>
          <w:tcPr>
            <w:tcW w:w="2148" w:type="dxa"/>
          </w:tcPr>
          <w:p w14:paraId="74EC3292" w14:textId="77777777"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835" w:type="dxa"/>
          </w:tcPr>
          <w:p w14:paraId="72FD86D7" w14:textId="77777777" w:rsidR="000518B5"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987214">
              <w:rPr>
                <w:rFonts w:cs="Segoe UI"/>
              </w:rPr>
              <w:t>Especificaciones/</w:t>
            </w:r>
          </w:p>
          <w:p w14:paraId="245CFCC8" w14:textId="49198484"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Catálogos relacionados</w:t>
            </w:r>
          </w:p>
        </w:tc>
        <w:tc>
          <w:tcPr>
            <w:tcW w:w="1989" w:type="dxa"/>
          </w:tcPr>
          <w:p w14:paraId="1E5A544F" w14:textId="77777777"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418" w:type="dxa"/>
          </w:tcPr>
          <w:p w14:paraId="0A611167" w14:textId="77777777" w:rsidR="00AA2FB5" w:rsidRPr="00BC725B"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815DB" w:rsidRPr="00393608" w14:paraId="0E6845CB"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1DE6B082" w14:textId="41003FB2" w:rsidR="00393608" w:rsidRPr="00393608" w:rsidRDefault="00393608" w:rsidP="00393608">
            <w:pPr>
              <w:jc w:val="both"/>
              <w:rPr>
                <w:rFonts w:cs="Segoe UI"/>
                <w:b w:val="0"/>
                <w:bCs w:val="0"/>
              </w:rPr>
            </w:pPr>
            <w:r w:rsidRPr="00393608">
              <w:rPr>
                <w:rFonts w:cs="Segoe UI"/>
                <w:b w:val="0"/>
                <w:bCs w:val="0"/>
              </w:rPr>
              <w:t>N</w:t>
            </w:r>
            <w:r w:rsidRPr="00393608">
              <w:rPr>
                <w:b w:val="0"/>
                <w:bCs w:val="0"/>
              </w:rPr>
              <w:t>ombre</w:t>
            </w:r>
          </w:p>
        </w:tc>
        <w:tc>
          <w:tcPr>
            <w:tcW w:w="2148" w:type="dxa"/>
          </w:tcPr>
          <w:p w14:paraId="360E2333" w14:textId="09F27D2C" w:rsidR="00393608" w:rsidRPr="00393608"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393608">
              <w:rPr>
                <w:rFonts w:cs="Segoe UI"/>
              </w:rPr>
              <w:t>N</w:t>
            </w:r>
            <w:r w:rsidRPr="00393608">
              <w:t>ombre de la persona interesada</w:t>
            </w:r>
          </w:p>
        </w:tc>
        <w:tc>
          <w:tcPr>
            <w:tcW w:w="2835" w:type="dxa"/>
          </w:tcPr>
          <w:p w14:paraId="0FC67DB0" w14:textId="77777777" w:rsidR="00393608" w:rsidRPr="006653EA"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769294D" w14:textId="3606A9D4" w:rsidR="00393608" w:rsidRPr="00393608"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r>
              <w:rPr>
                <w:rFonts w:cs="Segoe UI"/>
              </w:rPr>
              <w:t>Juan</w:t>
            </w:r>
          </w:p>
        </w:tc>
        <w:tc>
          <w:tcPr>
            <w:tcW w:w="1989" w:type="dxa"/>
          </w:tcPr>
          <w:p w14:paraId="78625DA3" w14:textId="73D1D0BB" w:rsidR="00393608" w:rsidRPr="00393608" w:rsidRDefault="00393608"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 nombre</w:t>
            </w:r>
          </w:p>
        </w:tc>
        <w:tc>
          <w:tcPr>
            <w:tcW w:w="1418" w:type="dxa"/>
          </w:tcPr>
          <w:p w14:paraId="70AF4147" w14:textId="53418C18" w:rsidR="00393608" w:rsidRPr="00393608" w:rsidRDefault="00393608"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5815DB" w:rsidRPr="00FD491F" w14:paraId="46688CEA"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72CBF96A" w14:textId="4CD09862" w:rsidR="00FD491F" w:rsidRPr="00FD491F" w:rsidRDefault="00FD491F" w:rsidP="00393608">
            <w:pPr>
              <w:jc w:val="both"/>
              <w:rPr>
                <w:rFonts w:cs="Segoe UI"/>
                <w:b w:val="0"/>
                <w:bCs w:val="0"/>
              </w:rPr>
            </w:pPr>
            <w:r w:rsidRPr="00FD491F">
              <w:rPr>
                <w:rFonts w:cs="Segoe UI"/>
                <w:b w:val="0"/>
                <w:bCs w:val="0"/>
              </w:rPr>
              <w:t>Apellidos</w:t>
            </w:r>
          </w:p>
        </w:tc>
        <w:tc>
          <w:tcPr>
            <w:tcW w:w="2148" w:type="dxa"/>
          </w:tcPr>
          <w:p w14:paraId="162C589D" w14:textId="643182EA" w:rsidR="00FD491F" w:rsidRPr="00FD491F" w:rsidRDefault="00B15FAF" w:rsidP="00393608">
            <w:pPr>
              <w:cnfStyle w:val="000000000000" w:firstRow="0" w:lastRow="0" w:firstColumn="0" w:lastColumn="0" w:oddVBand="0" w:evenVBand="0" w:oddHBand="0" w:evenHBand="0" w:firstRowFirstColumn="0" w:firstRowLastColumn="0" w:lastRowFirstColumn="0" w:lastRowLastColumn="0"/>
              <w:rPr>
                <w:rFonts w:cs="Segoe UI"/>
              </w:rPr>
            </w:pPr>
            <w:r>
              <w:t xml:space="preserve">Apellidos </w:t>
            </w:r>
            <w:r w:rsidRPr="00393608">
              <w:t>de la persona interesada</w:t>
            </w:r>
          </w:p>
        </w:tc>
        <w:tc>
          <w:tcPr>
            <w:tcW w:w="2835" w:type="dxa"/>
          </w:tcPr>
          <w:p w14:paraId="79BBDCFF" w14:textId="77777777" w:rsidR="0013430D" w:rsidRPr="006653EA"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E503150" w14:textId="7266EEF3" w:rsidR="00FD491F" w:rsidRPr="00FD491F"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r>
              <w:rPr>
                <w:rFonts w:cs="Segoe UI"/>
              </w:rPr>
              <w:t>Pérez</w:t>
            </w:r>
            <w:r w:rsidR="0094699D">
              <w:rPr>
                <w:rFonts w:cs="Segoe UI"/>
              </w:rPr>
              <w:t xml:space="preserve"> </w:t>
            </w:r>
            <w:r>
              <w:rPr>
                <w:rFonts w:cs="Segoe UI"/>
              </w:rPr>
              <w:t xml:space="preserve"> </w:t>
            </w:r>
          </w:p>
        </w:tc>
        <w:tc>
          <w:tcPr>
            <w:tcW w:w="1989" w:type="dxa"/>
          </w:tcPr>
          <w:p w14:paraId="25809F55" w14:textId="4BEE7FCA" w:rsidR="00FD491F" w:rsidRPr="00FD491F" w:rsidRDefault="0094699D" w:rsidP="00B539EB">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tus</w:t>
            </w:r>
            <w:r w:rsidR="00B539EB">
              <w:rPr>
                <w:rFonts w:cs="Segoe UI"/>
              </w:rPr>
              <w:t xml:space="preserve"> </w:t>
            </w:r>
            <w:r>
              <w:rPr>
                <w:rFonts w:cs="Segoe UI"/>
              </w:rPr>
              <w:t>apellidos</w:t>
            </w:r>
          </w:p>
        </w:tc>
        <w:tc>
          <w:tcPr>
            <w:tcW w:w="1418" w:type="dxa"/>
          </w:tcPr>
          <w:p w14:paraId="526D4E7A" w14:textId="265875D4" w:rsidR="00FD491F" w:rsidRPr="00FD491F" w:rsidRDefault="0094699D" w:rsidP="00393608">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5815DB" w:rsidRPr="00FD491F" w14:paraId="7CF20D6F"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2679BD42" w14:textId="7C78C041" w:rsidR="00FD491F" w:rsidRPr="00FD491F" w:rsidRDefault="00FD491F" w:rsidP="00393608">
            <w:pPr>
              <w:jc w:val="both"/>
              <w:rPr>
                <w:rFonts w:cs="Segoe UI"/>
                <w:b w:val="0"/>
                <w:bCs w:val="0"/>
              </w:rPr>
            </w:pPr>
            <w:r>
              <w:rPr>
                <w:rFonts w:cs="Segoe UI"/>
                <w:b w:val="0"/>
                <w:bCs w:val="0"/>
              </w:rPr>
              <w:t>Correo electrónico</w:t>
            </w:r>
          </w:p>
        </w:tc>
        <w:tc>
          <w:tcPr>
            <w:tcW w:w="2148" w:type="dxa"/>
          </w:tcPr>
          <w:p w14:paraId="275E4E05" w14:textId="22207210" w:rsidR="00FD491F" w:rsidRPr="00FD491F" w:rsidRDefault="00B15FAF" w:rsidP="00393608">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electrónico de la persona interesada</w:t>
            </w:r>
          </w:p>
        </w:tc>
        <w:tc>
          <w:tcPr>
            <w:tcW w:w="2835" w:type="dxa"/>
          </w:tcPr>
          <w:p w14:paraId="00BDEC99" w14:textId="56A1C2F2" w:rsidR="004F010A" w:rsidRPr="006653EA" w:rsidRDefault="004F010A" w:rsidP="004F010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sidR="00C23983" w:rsidRPr="006653EA">
              <w:rPr>
                <w:rFonts w:cs="Segoe UI"/>
              </w:rPr>
              <w:t>TEXTO</w:t>
            </w:r>
          </w:p>
          <w:p w14:paraId="67E3D368" w14:textId="23C27137" w:rsidR="00FD491F" w:rsidRPr="00FD491F" w:rsidRDefault="004F010A" w:rsidP="004F010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p>
        </w:tc>
        <w:tc>
          <w:tcPr>
            <w:tcW w:w="1989" w:type="dxa"/>
          </w:tcPr>
          <w:p w14:paraId="2A322276" w14:textId="3BD43955" w:rsidR="00FD491F" w:rsidRPr="00FD491F" w:rsidRDefault="00645322"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correo electrónico</w:t>
            </w:r>
          </w:p>
        </w:tc>
        <w:tc>
          <w:tcPr>
            <w:tcW w:w="1418" w:type="dxa"/>
          </w:tcPr>
          <w:p w14:paraId="6060CF00" w14:textId="4EB485D8" w:rsidR="00FD491F" w:rsidRPr="00FD491F" w:rsidRDefault="0094699D"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5815DB" w:rsidRPr="0013430D" w14:paraId="5C2AFDC3"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622CE9C9" w14:textId="527B81CC" w:rsidR="0013430D" w:rsidRPr="0013430D" w:rsidRDefault="0013430D" w:rsidP="0013430D">
            <w:pPr>
              <w:jc w:val="both"/>
              <w:rPr>
                <w:rFonts w:cs="Segoe UI"/>
                <w:b w:val="0"/>
                <w:bCs w:val="0"/>
              </w:rPr>
            </w:pPr>
            <w:r w:rsidRPr="0013430D">
              <w:rPr>
                <w:rFonts w:cs="Segoe UI"/>
                <w:b w:val="0"/>
                <w:bCs w:val="0"/>
              </w:rPr>
              <w:t>Institución a la que perteneces</w:t>
            </w:r>
          </w:p>
        </w:tc>
        <w:tc>
          <w:tcPr>
            <w:tcW w:w="2148" w:type="dxa"/>
          </w:tcPr>
          <w:p w14:paraId="7011A68C" w14:textId="3C014F92" w:rsidR="0013430D" w:rsidRPr="0013430D"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13430D">
              <w:rPr>
                <w:rFonts w:cs="Segoe UI"/>
              </w:rPr>
              <w:t>Institución a la que perteneces</w:t>
            </w:r>
          </w:p>
        </w:tc>
        <w:tc>
          <w:tcPr>
            <w:tcW w:w="2835" w:type="dxa"/>
          </w:tcPr>
          <w:p w14:paraId="5DA03BD9" w14:textId="77777777" w:rsidR="00632B87" w:rsidRPr="006653EA" w:rsidRDefault="00632B87" w:rsidP="00632B87">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02F4397" w14:textId="6724EEDD" w:rsidR="0013430D" w:rsidRPr="0013430D" w:rsidRDefault="00632B87" w:rsidP="00632B87">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w:t>
            </w:r>
          </w:p>
        </w:tc>
        <w:tc>
          <w:tcPr>
            <w:tcW w:w="1989" w:type="dxa"/>
          </w:tcPr>
          <w:p w14:paraId="6040E613" w14:textId="05347471" w:rsidR="0013430D" w:rsidRPr="0013430D" w:rsidRDefault="00C23983"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el nombre de tu institución</w:t>
            </w:r>
          </w:p>
        </w:tc>
        <w:tc>
          <w:tcPr>
            <w:tcW w:w="1418" w:type="dxa"/>
          </w:tcPr>
          <w:p w14:paraId="34C7483C" w14:textId="7BD7E37C" w:rsidR="0013430D" w:rsidRPr="0013430D" w:rsidRDefault="0094699D"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5815DB" w:rsidRPr="0013430D" w14:paraId="33CC1E05"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1DF405A1" w14:textId="4417B1E6" w:rsidR="0013430D" w:rsidRPr="0013430D" w:rsidRDefault="0013430D" w:rsidP="0013430D">
            <w:pPr>
              <w:jc w:val="both"/>
              <w:rPr>
                <w:rFonts w:cs="Segoe UI"/>
                <w:b w:val="0"/>
                <w:bCs w:val="0"/>
              </w:rPr>
            </w:pPr>
            <w:r w:rsidRPr="0013430D">
              <w:rPr>
                <w:rFonts w:cs="Segoe UI"/>
                <w:b w:val="0"/>
                <w:bCs w:val="0"/>
              </w:rPr>
              <w:t>Comentarios</w:t>
            </w:r>
          </w:p>
        </w:tc>
        <w:tc>
          <w:tcPr>
            <w:tcW w:w="2148" w:type="dxa"/>
          </w:tcPr>
          <w:p w14:paraId="3588C52F" w14:textId="1956663D" w:rsidR="0013430D" w:rsidRPr="0013430D" w:rsidRDefault="0013430D" w:rsidP="0013430D">
            <w:pPr>
              <w:cnfStyle w:val="000000100000" w:firstRow="0" w:lastRow="0" w:firstColumn="0" w:lastColumn="0" w:oddVBand="0" w:evenVBand="0" w:oddHBand="1" w:evenHBand="0" w:firstRowFirstColumn="0" w:firstRowLastColumn="0" w:lastRowFirstColumn="0" w:lastRowLastColumn="0"/>
              <w:rPr>
                <w:rFonts w:cs="Segoe UI"/>
              </w:rPr>
            </w:pPr>
            <w:r w:rsidRPr="0013430D">
              <w:rPr>
                <w:rFonts w:cs="Segoe UI"/>
              </w:rPr>
              <w:t>Comentarios</w:t>
            </w:r>
          </w:p>
        </w:tc>
        <w:tc>
          <w:tcPr>
            <w:tcW w:w="2835" w:type="dxa"/>
          </w:tcPr>
          <w:p w14:paraId="14C50CEB" w14:textId="77777777" w:rsidR="00D57F9A" w:rsidRPr="006653EA" w:rsidRDefault="00D57F9A" w:rsidP="00D57F9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B0171CA" w14:textId="668D5CB9" w:rsidR="0013430D" w:rsidRPr="0013430D" w:rsidRDefault="00D57F9A" w:rsidP="00D57F9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w:t>
            </w:r>
          </w:p>
        </w:tc>
        <w:tc>
          <w:tcPr>
            <w:tcW w:w="1989" w:type="dxa"/>
          </w:tcPr>
          <w:p w14:paraId="61774ACA" w14:textId="63EEE922" w:rsidR="0013430D" w:rsidRPr="0013430D" w:rsidRDefault="00D57F9A" w:rsidP="0013430D">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Cuéntanos sobre tu idea de reto, o bien, ¿en </w:t>
            </w:r>
            <w:r w:rsidR="007A2EED">
              <w:rPr>
                <w:rFonts w:cs="Segoe UI"/>
              </w:rPr>
              <w:t>qué</w:t>
            </w:r>
            <w:r>
              <w:rPr>
                <w:rFonts w:cs="Segoe UI"/>
              </w:rPr>
              <w:t xml:space="preserve"> podemos ayudarte?</w:t>
            </w:r>
          </w:p>
        </w:tc>
        <w:tc>
          <w:tcPr>
            <w:tcW w:w="1418" w:type="dxa"/>
          </w:tcPr>
          <w:p w14:paraId="387D239D" w14:textId="1E16EF6B" w:rsidR="0013430D" w:rsidRPr="0013430D" w:rsidRDefault="0094699D" w:rsidP="0013430D">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r>
      <w:tr w:rsidR="005815DB" w:rsidRPr="00376B5B" w14:paraId="6C9D8CE2"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5F754005" w14:textId="533C280E" w:rsidR="00D236AB" w:rsidRPr="00376B5B" w:rsidRDefault="00376B5B" w:rsidP="0013430D">
            <w:pPr>
              <w:jc w:val="both"/>
              <w:rPr>
                <w:rFonts w:cs="Segoe UI"/>
                <w:b w:val="0"/>
                <w:bCs w:val="0"/>
              </w:rPr>
            </w:pPr>
            <w:r w:rsidRPr="00376B5B">
              <w:rPr>
                <w:rFonts w:cs="Segoe UI"/>
                <w:b w:val="0"/>
                <w:bCs w:val="0"/>
              </w:rPr>
              <w:t xml:space="preserve">Botón </w:t>
            </w:r>
            <w:r w:rsidR="00D236AB" w:rsidRPr="00376B5B">
              <w:rPr>
                <w:rFonts w:cs="Segoe UI"/>
                <w:b w:val="0"/>
                <w:bCs w:val="0"/>
              </w:rPr>
              <w:t>“Enviar”</w:t>
            </w:r>
          </w:p>
        </w:tc>
        <w:tc>
          <w:tcPr>
            <w:tcW w:w="2148" w:type="dxa"/>
          </w:tcPr>
          <w:p w14:paraId="3025DDED" w14:textId="3097D2CF" w:rsidR="00D236AB" w:rsidRPr="00376B5B" w:rsidRDefault="00376B5B" w:rsidP="00334A0F">
            <w:pPr>
              <w:cnfStyle w:val="000000000000" w:firstRow="0" w:lastRow="0" w:firstColumn="0" w:lastColumn="0" w:oddVBand="0" w:evenVBand="0" w:oddHBand="0" w:evenHBand="0" w:firstRowFirstColumn="0" w:firstRowLastColumn="0" w:lastRowFirstColumn="0" w:lastRowLastColumn="0"/>
              <w:rPr>
                <w:rFonts w:cs="Segoe UI"/>
              </w:rPr>
            </w:pPr>
            <w:r w:rsidRPr="00376B5B">
              <w:rPr>
                <w:rFonts w:cs="Segoe UI"/>
              </w:rPr>
              <w:t xml:space="preserve">Envía la información </w:t>
            </w:r>
            <w:r w:rsidR="00334A0F">
              <w:rPr>
                <w:rFonts w:cs="Segoe UI"/>
              </w:rPr>
              <w:t>del interesado</w:t>
            </w:r>
          </w:p>
        </w:tc>
        <w:tc>
          <w:tcPr>
            <w:tcW w:w="2835" w:type="dxa"/>
          </w:tcPr>
          <w:p w14:paraId="37BFAC55" w14:textId="4F5030BB" w:rsidR="00D236AB" w:rsidRPr="00376B5B" w:rsidRDefault="00376B5B" w:rsidP="00D57F9A">
            <w:pPr>
              <w:cnfStyle w:val="000000000000" w:firstRow="0" w:lastRow="0" w:firstColumn="0" w:lastColumn="0" w:oddVBand="0" w:evenVBand="0" w:oddHBand="0" w:evenHBand="0" w:firstRowFirstColumn="0" w:firstRowLastColumn="0" w:lastRowFirstColumn="0" w:lastRowLastColumn="0"/>
              <w:rPr>
                <w:rFonts w:cs="Segoe UI"/>
              </w:rPr>
            </w:pPr>
            <w:r w:rsidRPr="00376B5B">
              <w:rPr>
                <w:rFonts w:cs="Segoe UI"/>
              </w:rPr>
              <w:t>Botón:</w:t>
            </w:r>
            <w:r w:rsidR="00334A0F">
              <w:rPr>
                <w:rFonts w:cs="Segoe UI"/>
              </w:rPr>
              <w:t xml:space="preserve"> Enviar</w:t>
            </w:r>
          </w:p>
        </w:tc>
        <w:tc>
          <w:tcPr>
            <w:tcW w:w="1989" w:type="dxa"/>
          </w:tcPr>
          <w:p w14:paraId="4F430D8C" w14:textId="56670F4D" w:rsidR="00D236AB" w:rsidRPr="00376B5B" w:rsidRDefault="00334A0F"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418" w:type="dxa"/>
          </w:tcPr>
          <w:p w14:paraId="5A6B9770" w14:textId="26A4F709" w:rsidR="00D236AB" w:rsidRPr="00376B5B" w:rsidRDefault="00334A0F"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bl>
    <w:p w14:paraId="514A401B" w14:textId="77777777" w:rsidR="00AA2FB5" w:rsidRDefault="00AA2FB5" w:rsidP="00AA2FB5">
      <w:pPr>
        <w:pStyle w:val="Prrafodelista"/>
        <w:spacing w:after="0"/>
        <w:jc w:val="both"/>
        <w:rPr>
          <w:rFonts w:eastAsiaTheme="majorEastAsia" w:cs="Segoe UI"/>
        </w:rPr>
      </w:pPr>
    </w:p>
    <w:p w14:paraId="288A30F7"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Supuestos y exclusiones</w:t>
      </w:r>
    </w:p>
    <w:p w14:paraId="623E9149" w14:textId="0984EB72" w:rsidR="00AA2FB5" w:rsidRDefault="00587F79" w:rsidP="00587F79">
      <w:pPr>
        <w:spacing w:after="0"/>
        <w:jc w:val="both"/>
        <w:rPr>
          <w:rStyle w:val="ui-provider"/>
        </w:rPr>
      </w:pPr>
      <w:r>
        <w:rPr>
          <w:rStyle w:val="ui-provider"/>
        </w:rPr>
        <w:t xml:space="preserve">Se considera que los datos que se llenen en el formulario no serán guardados en la base de datos, </w:t>
      </w:r>
      <w:r w:rsidR="00510743">
        <w:rPr>
          <w:rStyle w:val="ui-provider"/>
        </w:rPr>
        <w:t xml:space="preserve">solo </w:t>
      </w:r>
      <w:r>
        <w:rPr>
          <w:rStyle w:val="ui-provider"/>
        </w:rPr>
        <w:t>se env</w:t>
      </w:r>
      <w:r w:rsidR="00510743">
        <w:rPr>
          <w:rStyle w:val="ui-provider"/>
        </w:rPr>
        <w:t>iará</w:t>
      </w:r>
      <w:r>
        <w:rPr>
          <w:rStyle w:val="ui-provider"/>
        </w:rPr>
        <w:t>n directo al contacto.</w:t>
      </w:r>
    </w:p>
    <w:p w14:paraId="7BE2467E" w14:textId="77777777" w:rsidR="003553BA" w:rsidRPr="00587F79" w:rsidRDefault="003553BA" w:rsidP="00587F79">
      <w:pPr>
        <w:spacing w:after="0"/>
        <w:jc w:val="both"/>
        <w:rPr>
          <w:rFonts w:eastAsiaTheme="majorEastAsia" w:cs="Segoe UI"/>
        </w:rPr>
      </w:pPr>
    </w:p>
    <w:p w14:paraId="4A0C2E8E"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Anexo</w:t>
      </w:r>
    </w:p>
    <w:p w14:paraId="125AE0A5" w14:textId="6D25727B" w:rsidR="00DF1B26" w:rsidRDefault="00AA2FB5" w:rsidP="00AA2FB5">
      <w:r>
        <w:t>No aplica.</w:t>
      </w:r>
    </w:p>
    <w:p w14:paraId="298BE828" w14:textId="77777777" w:rsidR="00EC1BE2" w:rsidRDefault="00EC1BE2" w:rsidP="00AA2FB5"/>
    <w:p w14:paraId="3A8CD792" w14:textId="77777777" w:rsidR="00EC1BE2" w:rsidRDefault="00EC1BE2" w:rsidP="00AA2FB5"/>
    <w:p w14:paraId="7714944F" w14:textId="77777777" w:rsidR="00EC1BE2" w:rsidRDefault="00EC1BE2" w:rsidP="00AA2FB5"/>
    <w:p w14:paraId="3E34AF60" w14:textId="77777777" w:rsidR="00EC1BE2" w:rsidRDefault="00EC1BE2" w:rsidP="00AA2FB5"/>
    <w:p w14:paraId="49FBCE61" w14:textId="77777777" w:rsidR="00EC1BE2" w:rsidRDefault="00EC1BE2" w:rsidP="00AA2FB5"/>
    <w:p w14:paraId="3606745A" w14:textId="77777777" w:rsidR="00EC1BE2" w:rsidRDefault="00EC1BE2" w:rsidP="00AA2FB5"/>
    <w:p w14:paraId="13999492" w14:textId="77777777" w:rsidR="00EC1BE2" w:rsidRDefault="00EC1BE2" w:rsidP="00AA2FB5"/>
    <w:p w14:paraId="4B5C07CC" w14:textId="77777777" w:rsidR="00EC1BE2" w:rsidRDefault="00EC1BE2" w:rsidP="00AA2FB5"/>
    <w:p w14:paraId="4042E597" w14:textId="77777777" w:rsidR="00EC1BE2" w:rsidRDefault="00EC1BE2" w:rsidP="00AA2FB5"/>
    <w:p w14:paraId="6BC3B418" w14:textId="77777777" w:rsidR="00EC1BE2" w:rsidRDefault="00EC1BE2" w:rsidP="00AA2FB5"/>
    <w:p w14:paraId="4AB88277" w14:textId="77777777" w:rsidR="00EC1BE2" w:rsidRDefault="00EC1BE2" w:rsidP="00AA2FB5"/>
    <w:p w14:paraId="63DC0B26" w14:textId="77777777" w:rsidR="00EC1BE2" w:rsidRDefault="00EC1BE2" w:rsidP="00AA2FB5"/>
    <w:p w14:paraId="45DA25E9" w14:textId="77777777" w:rsidR="00EC1BE2" w:rsidRDefault="00EC1BE2" w:rsidP="00AA2FB5"/>
    <w:p w14:paraId="13380713" w14:textId="77777777" w:rsidR="00EC1BE2" w:rsidRDefault="00EC1BE2" w:rsidP="00AA2FB5"/>
    <w:p w14:paraId="6E49B809" w14:textId="77777777" w:rsidR="00EC1BE2" w:rsidRDefault="00EC1BE2" w:rsidP="00AA2FB5"/>
    <w:p w14:paraId="5884D755" w14:textId="77777777" w:rsidR="00EC1BE2" w:rsidRDefault="00EC1BE2" w:rsidP="00AA2FB5"/>
    <w:p w14:paraId="4A9CA668" w14:textId="33E9BABF" w:rsidR="00FE1041" w:rsidRDefault="00A97B3D" w:rsidP="00FE1041">
      <w:pPr>
        <w:pStyle w:val="Ttulo2"/>
        <w:rPr>
          <w:rFonts w:ascii="Segoe UI" w:hAnsi="Segoe UI" w:cs="Segoe UI"/>
          <w:sz w:val="22"/>
          <w:szCs w:val="22"/>
        </w:rPr>
      </w:pPr>
      <w:r w:rsidRPr="00C76E1D">
        <w:rPr>
          <w:rFonts w:eastAsiaTheme="majorEastAsia" w:cs="Segoe UI"/>
          <w:b w:val="0"/>
          <w:bCs w:val="0"/>
          <w:color w:val="4F81BD" w:themeColor="accent1"/>
          <w:shd w:val="clear" w:color="auto" w:fill="E6E6E6"/>
        </w:rPr>
        <w:lastRenderedPageBreak/>
        <w:fldChar w:fldCharType="begin"/>
      </w:r>
      <w:r w:rsidRPr="00C76E1D">
        <w:rPr>
          <w:rFonts w:eastAsiaTheme="majorEastAsia" w:cs="Segoe UI"/>
          <w:color w:val="4F81BD" w:themeColor="accent1"/>
        </w:rPr>
        <w:instrText xml:space="preserve"> LINK </w:instrText>
      </w:r>
      <w:r w:rsidR="00787731" w:rsidRPr="00C76E1D">
        <w:rPr>
          <w:rFonts w:eastAsiaTheme="majorEastAsia" w:cs="Segoe UI"/>
          <w:color w:val="4F81BD" w:themeColor="accent1"/>
        </w:rPr>
        <w:instrText xml:space="preserve"> "C:\\Users\\GriseldaMartinez\\Documents\\INAVANT GRIS\\ALEN TRANSPORTES\\pantallas_alen.xlsx"  </w:instrText>
      </w:r>
      <w:r w:rsidRPr="00C76E1D">
        <w:rPr>
          <w:rFonts w:eastAsiaTheme="majorEastAsia" w:cs="Segoe UI"/>
          <w:color w:val="4F81BD" w:themeColor="accent1"/>
        </w:rPr>
        <w:instrText xml:space="preserve">\a \p \f 0 </w:instrText>
      </w:r>
      <w:r w:rsidR="00DA6000" w:rsidRPr="00C76E1D">
        <w:rPr>
          <w:rFonts w:eastAsiaTheme="majorEastAsia" w:cs="Segoe UI"/>
          <w:color w:val="4F81BD" w:themeColor="accent1"/>
        </w:rPr>
        <w:instrText xml:space="preserve"> \* MERGEFORMAT </w:instrText>
      </w:r>
      <w:r w:rsidR="001B2FAE">
        <w:rPr>
          <w:rFonts w:eastAsiaTheme="majorEastAsia" w:cs="Segoe UI"/>
          <w:b w:val="0"/>
          <w:bCs w:val="0"/>
          <w:color w:val="4F81BD" w:themeColor="accent1"/>
          <w:shd w:val="clear" w:color="auto" w:fill="E6E6E6"/>
        </w:rPr>
        <w:fldChar w:fldCharType="separate"/>
      </w:r>
      <w:r w:rsidRPr="00C76E1D">
        <w:rPr>
          <w:rFonts w:eastAsiaTheme="majorEastAsia" w:cs="Segoe UI"/>
          <w:b w:val="0"/>
          <w:bCs w:val="0"/>
          <w:color w:val="4F81BD" w:themeColor="accent1"/>
          <w:shd w:val="clear" w:color="auto" w:fill="E6E6E6"/>
        </w:rPr>
        <w:fldChar w:fldCharType="end"/>
      </w:r>
      <w:bookmarkStart w:id="501" w:name="_Toc132652484"/>
      <w:r w:rsidR="00FE1041" w:rsidRPr="00C76E1D">
        <w:rPr>
          <w:rFonts w:ascii="Segoe UI" w:hAnsi="Segoe UI" w:cs="Segoe UI"/>
          <w:sz w:val="22"/>
          <w:szCs w:val="22"/>
        </w:rPr>
        <w:t>Requerimiento 1</w:t>
      </w:r>
      <w:r w:rsidR="00645C8E" w:rsidRPr="00C76E1D">
        <w:rPr>
          <w:rFonts w:ascii="Segoe UI" w:hAnsi="Segoe UI" w:cs="Segoe UI"/>
          <w:sz w:val="22"/>
          <w:szCs w:val="22"/>
        </w:rPr>
        <w:t>1</w:t>
      </w:r>
      <w:r w:rsidR="00FE1041" w:rsidRPr="00C76E1D">
        <w:rPr>
          <w:rFonts w:ascii="Segoe UI" w:hAnsi="Segoe UI" w:cs="Segoe UI"/>
          <w:sz w:val="22"/>
          <w:szCs w:val="22"/>
        </w:rPr>
        <w:t xml:space="preserve"> – </w:t>
      </w:r>
      <w:r w:rsidR="006118F8" w:rsidRPr="00C76E1D">
        <w:rPr>
          <w:rFonts w:ascii="Segoe UI" w:hAnsi="Segoe UI" w:cs="Segoe UI"/>
          <w:sz w:val="22"/>
          <w:szCs w:val="22"/>
        </w:rPr>
        <w:t>Etiquetas de convocatoria: abierta</w:t>
      </w:r>
      <w:r w:rsidR="00FA212D" w:rsidRPr="00C76E1D">
        <w:rPr>
          <w:rFonts w:ascii="Segoe UI" w:hAnsi="Segoe UI" w:cs="Segoe UI"/>
          <w:sz w:val="22"/>
          <w:szCs w:val="22"/>
        </w:rPr>
        <w:t>,</w:t>
      </w:r>
      <w:r w:rsidR="006118F8" w:rsidRPr="00C76E1D">
        <w:rPr>
          <w:rFonts w:ascii="Segoe UI" w:hAnsi="Segoe UI" w:cs="Segoe UI"/>
          <w:sz w:val="22"/>
          <w:szCs w:val="22"/>
        </w:rPr>
        <w:t xml:space="preserve"> cerrada</w:t>
      </w:r>
      <w:r w:rsidR="003A2830" w:rsidRPr="00C76E1D">
        <w:rPr>
          <w:rFonts w:ascii="Segoe UI" w:hAnsi="Segoe UI" w:cs="Segoe UI"/>
          <w:sz w:val="22"/>
          <w:szCs w:val="22"/>
        </w:rPr>
        <w:t xml:space="preserve">, En evaluación, </w:t>
      </w:r>
      <w:r w:rsidR="006118F8" w:rsidRPr="00C76E1D">
        <w:rPr>
          <w:rFonts w:ascii="Segoe UI" w:hAnsi="Segoe UI" w:cs="Segoe UI"/>
          <w:sz w:val="22"/>
          <w:szCs w:val="22"/>
        </w:rPr>
        <w:t>para el carrusel: ¿Qué retos quieres resolver?</w:t>
      </w:r>
      <w:bookmarkEnd w:id="501"/>
    </w:p>
    <w:p w14:paraId="3FC6EFC8" w14:textId="77777777" w:rsidR="003A5681" w:rsidRPr="003A5681" w:rsidRDefault="003A5681" w:rsidP="003A5681">
      <w:pPr>
        <w:rPr>
          <w:lang w:eastAsia="es-MX"/>
        </w:rPr>
      </w:pPr>
    </w:p>
    <w:p w14:paraId="76A8B0A8"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Objetivo</w:t>
      </w:r>
    </w:p>
    <w:p w14:paraId="408E04CF" w14:textId="40F61E03" w:rsidR="00FE1041" w:rsidRDefault="00FE1041" w:rsidP="00FE1041">
      <w:pPr>
        <w:jc w:val="both"/>
        <w:rPr>
          <w:rFonts w:eastAsiaTheme="majorEastAsia" w:cs="Segoe UI"/>
        </w:rPr>
      </w:pPr>
      <w:r>
        <w:rPr>
          <w:rFonts w:eastAsiaTheme="majorEastAsia" w:cs="Segoe UI"/>
        </w:rPr>
        <w:t xml:space="preserve">Agregar </w:t>
      </w:r>
      <w:r w:rsidR="00336825">
        <w:rPr>
          <w:rFonts w:eastAsiaTheme="majorEastAsia" w:cs="Segoe UI"/>
        </w:rPr>
        <w:t xml:space="preserve">en el Home, </w:t>
      </w:r>
      <w:r w:rsidR="00D95B15">
        <w:rPr>
          <w:rFonts w:eastAsiaTheme="majorEastAsia" w:cs="Segoe UI"/>
        </w:rPr>
        <w:t xml:space="preserve">en la sección “¿Qué Retos Quieres resolver?”, </w:t>
      </w:r>
      <w:r w:rsidR="00515565">
        <w:rPr>
          <w:rFonts w:eastAsiaTheme="majorEastAsia" w:cs="Segoe UI"/>
        </w:rPr>
        <w:t>las etiquetas “Abierta”, En evaluación</w:t>
      </w:r>
      <w:r w:rsidR="000B2E06">
        <w:rPr>
          <w:rFonts w:eastAsiaTheme="majorEastAsia" w:cs="Segoe UI"/>
        </w:rPr>
        <w:t xml:space="preserve"> O Finalizada,</w:t>
      </w:r>
      <w:r w:rsidR="00515565">
        <w:rPr>
          <w:rFonts w:eastAsiaTheme="majorEastAsia" w:cs="Segoe UI"/>
        </w:rPr>
        <w:t xml:space="preserve"> para indicar el estatus en que se encuentra la convocatoria.</w:t>
      </w:r>
    </w:p>
    <w:p w14:paraId="0201D57F" w14:textId="77777777" w:rsidR="000251D7" w:rsidRPr="00BC725B" w:rsidRDefault="000251D7" w:rsidP="00FE1041">
      <w:pPr>
        <w:jc w:val="both"/>
        <w:rPr>
          <w:rFonts w:eastAsiaTheme="majorEastAsia" w:cs="Segoe UI"/>
        </w:rPr>
      </w:pPr>
    </w:p>
    <w:p w14:paraId="235B42B5"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 xml:space="preserve">Prototipo  </w:t>
      </w:r>
    </w:p>
    <w:p w14:paraId="4356F590" w14:textId="75C8B9B9" w:rsidR="00FE1041" w:rsidRDefault="000251D7" w:rsidP="000251D7">
      <w:pPr>
        <w:spacing w:after="0"/>
        <w:rPr>
          <w:rFonts w:eastAsiaTheme="majorEastAsia" w:cs="Segoe UI"/>
        </w:rPr>
      </w:pPr>
      <w:r w:rsidRPr="000251D7">
        <w:rPr>
          <w:rFonts w:eastAsiaTheme="majorEastAsia" w:cs="Segoe UI"/>
        </w:rPr>
        <w:t>Se muestra en las reglas de negocio.</w:t>
      </w:r>
    </w:p>
    <w:p w14:paraId="4D565E2F" w14:textId="77777777" w:rsidR="000251D7" w:rsidRPr="000251D7" w:rsidRDefault="000251D7" w:rsidP="000251D7">
      <w:pPr>
        <w:spacing w:after="0"/>
        <w:rPr>
          <w:rFonts w:eastAsiaTheme="majorEastAsia" w:cs="Segoe UI"/>
        </w:rPr>
      </w:pPr>
    </w:p>
    <w:p w14:paraId="7A175EAA"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Diagrama de flujo</w:t>
      </w:r>
    </w:p>
    <w:p w14:paraId="6D97994A" w14:textId="77777777" w:rsidR="00FE1041" w:rsidRDefault="00FE1041" w:rsidP="00FE1041">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B41CA" w:rsidRPr="00BC725B" w14:paraId="0466279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B0404B7" w14:textId="77777777" w:rsidR="00FB41CA" w:rsidRPr="00BC725B" w:rsidRDefault="00FB41CA">
            <w:pPr>
              <w:jc w:val="right"/>
              <w:rPr>
                <w:rFonts w:cs="Segoe UI"/>
                <w:bCs w:val="0"/>
              </w:rPr>
            </w:pPr>
            <w:r w:rsidRPr="00BC725B">
              <w:rPr>
                <w:rFonts w:cs="Segoe UI"/>
                <w:bCs w:val="0"/>
              </w:rPr>
              <w:t>Descripción:</w:t>
            </w:r>
          </w:p>
        </w:tc>
        <w:tc>
          <w:tcPr>
            <w:tcW w:w="6905" w:type="dxa"/>
          </w:tcPr>
          <w:p w14:paraId="34358618" w14:textId="4DAB3BD3" w:rsidR="00FB41CA" w:rsidRPr="00BC725B" w:rsidRDefault="00AA0680">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Etiquetas del estatus de la convocatoria</w:t>
            </w:r>
            <w:r w:rsidR="00FB41CA">
              <w:rPr>
                <w:rFonts w:cs="Segoe UI"/>
                <w:b w:val="0"/>
                <w:bCs w:val="0"/>
                <w:iCs/>
                <w:lang w:eastAsia="es-MX"/>
              </w:rPr>
              <w:t>.</w:t>
            </w:r>
          </w:p>
        </w:tc>
      </w:tr>
      <w:tr w:rsidR="00FB41CA" w:rsidRPr="00BC725B" w14:paraId="757E097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E0A1377" w14:textId="77777777" w:rsidR="00FB41CA" w:rsidRPr="00BC725B" w:rsidRDefault="00FB41CA">
            <w:pPr>
              <w:jc w:val="right"/>
              <w:rPr>
                <w:rFonts w:cs="Segoe UI"/>
                <w:bCs w:val="0"/>
              </w:rPr>
            </w:pPr>
            <w:r w:rsidRPr="00BC725B">
              <w:rPr>
                <w:rFonts w:cs="Segoe UI"/>
                <w:bCs w:val="0"/>
              </w:rPr>
              <w:t>Disparador:</w:t>
            </w:r>
          </w:p>
        </w:tc>
        <w:tc>
          <w:tcPr>
            <w:tcW w:w="6905" w:type="dxa"/>
          </w:tcPr>
          <w:p w14:paraId="439991E0" w14:textId="7AD379C8" w:rsidR="00FB41CA" w:rsidRPr="00BC725B" w:rsidRDefault="003B2607">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Ser </w:t>
            </w:r>
            <w:r w:rsidR="00FB41CA">
              <w:rPr>
                <w:rFonts w:cs="Segoe UI"/>
                <w:iCs/>
                <w:lang w:eastAsia="es-MX"/>
              </w:rPr>
              <w:t>U</w:t>
            </w:r>
            <w:r w:rsidR="00FB41CA" w:rsidRPr="00BC725B">
              <w:rPr>
                <w:rFonts w:cs="Segoe UI"/>
                <w:iCs/>
                <w:lang w:eastAsia="es-MX"/>
              </w:rPr>
              <w:t>suario del tecnológico.</w:t>
            </w:r>
          </w:p>
        </w:tc>
      </w:tr>
      <w:tr w:rsidR="00FB41CA" w:rsidRPr="00BC725B" w14:paraId="66E7C2B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F3D8120" w14:textId="77777777" w:rsidR="00FB41CA" w:rsidRPr="00BC725B" w:rsidRDefault="00FB41CA">
            <w:pPr>
              <w:jc w:val="right"/>
              <w:rPr>
                <w:rFonts w:cs="Segoe UI"/>
                <w:bCs w:val="0"/>
              </w:rPr>
            </w:pPr>
            <w:r w:rsidRPr="00BC725B">
              <w:rPr>
                <w:rFonts w:cs="Segoe UI"/>
                <w:bCs w:val="0"/>
              </w:rPr>
              <w:t>Prerequisitos:</w:t>
            </w:r>
          </w:p>
        </w:tc>
        <w:tc>
          <w:tcPr>
            <w:tcW w:w="6905" w:type="dxa"/>
          </w:tcPr>
          <w:p w14:paraId="758FAEAB" w14:textId="77777777" w:rsidR="00FB41CA" w:rsidRPr="00BC725B" w:rsidRDefault="00FB41CA"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242CD4AD" w14:textId="505CB4A4" w:rsidR="00FB41CA" w:rsidRPr="00954DAA" w:rsidRDefault="00FB41CA"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w:t>
            </w:r>
            <w:r w:rsidR="00AA0680">
              <w:rPr>
                <w:rFonts w:cs="Segoe UI"/>
                <w:iCs/>
                <w:lang w:eastAsia="es-MX"/>
              </w:rPr>
              <w:t xml:space="preserve"> Home</w:t>
            </w:r>
            <w:r w:rsidRPr="00BC725B">
              <w:rPr>
                <w:rFonts w:cs="Segoe UI"/>
                <w:iCs/>
                <w:lang w:eastAsia="es-MX"/>
              </w:rPr>
              <w:t>.</w:t>
            </w:r>
          </w:p>
        </w:tc>
      </w:tr>
      <w:tr w:rsidR="00FB41CA" w:rsidRPr="00BC725B" w14:paraId="55846B45"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426E151" w14:textId="77777777" w:rsidR="00FB41CA" w:rsidRPr="00BC725B" w:rsidRDefault="00FB41CA">
            <w:pPr>
              <w:jc w:val="right"/>
              <w:rPr>
                <w:rFonts w:cs="Segoe UI"/>
                <w:bCs w:val="0"/>
              </w:rPr>
            </w:pPr>
            <w:r w:rsidRPr="00BC725B">
              <w:rPr>
                <w:rFonts w:cs="Segoe UI"/>
                <w:bCs w:val="0"/>
              </w:rPr>
              <w:t>Post condiciones:</w:t>
            </w:r>
          </w:p>
        </w:tc>
        <w:tc>
          <w:tcPr>
            <w:tcW w:w="6905" w:type="dxa"/>
          </w:tcPr>
          <w:p w14:paraId="60847B8B" w14:textId="1A3E49B6" w:rsidR="00FB41CA" w:rsidRPr="0078362A" w:rsidRDefault="00AA0680"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Ir a </w:t>
            </w:r>
            <w:r w:rsidR="00577EA0">
              <w:rPr>
                <w:rFonts w:cs="Segoe UI"/>
                <w:iCs/>
                <w:lang w:eastAsia="es-MX"/>
              </w:rPr>
              <w:t>menú</w:t>
            </w:r>
            <w:r w:rsidR="0078362A">
              <w:rPr>
                <w:rFonts w:cs="Segoe UI"/>
                <w:iCs/>
                <w:lang w:eastAsia="es-MX"/>
              </w:rPr>
              <w:t xml:space="preserve"> </w:t>
            </w:r>
            <w:r w:rsidR="00C80301">
              <w:rPr>
                <w:rFonts w:cs="Segoe UI"/>
                <w:iCs/>
                <w:lang w:eastAsia="es-MX"/>
              </w:rPr>
              <w:t>“</w:t>
            </w:r>
            <w:r w:rsidR="0078362A">
              <w:rPr>
                <w:rFonts w:cs="Segoe UI"/>
                <w:iCs/>
                <w:lang w:eastAsia="es-MX"/>
              </w:rPr>
              <w:t>Convocatorias</w:t>
            </w:r>
            <w:r w:rsidR="00C80301">
              <w:rPr>
                <w:rFonts w:cs="Segoe UI"/>
                <w:iCs/>
                <w:lang w:eastAsia="es-MX"/>
              </w:rPr>
              <w:t xml:space="preserve">”  o a sección </w:t>
            </w:r>
            <w:r w:rsidR="00C80301">
              <w:rPr>
                <w:rFonts w:eastAsiaTheme="majorEastAsia" w:cs="Segoe UI"/>
              </w:rPr>
              <w:t>¿Qué Retos Quieres resolver?</w:t>
            </w:r>
          </w:p>
        </w:tc>
      </w:tr>
      <w:tr w:rsidR="00FB41CA" w:rsidRPr="00BC725B" w14:paraId="460283FF" w14:textId="77777777">
        <w:tc>
          <w:tcPr>
            <w:cnfStyle w:val="001000000000" w:firstRow="0" w:lastRow="0" w:firstColumn="1" w:lastColumn="0" w:oddVBand="0" w:evenVBand="0" w:oddHBand="0" w:evenHBand="0" w:firstRowFirstColumn="0" w:firstRowLastColumn="0" w:lastRowFirstColumn="0" w:lastRowLastColumn="0"/>
            <w:tcW w:w="1951" w:type="dxa"/>
          </w:tcPr>
          <w:p w14:paraId="541425DC" w14:textId="77777777" w:rsidR="00FB41CA" w:rsidRPr="00BC725B" w:rsidRDefault="00FB41CA">
            <w:pPr>
              <w:jc w:val="right"/>
              <w:rPr>
                <w:rFonts w:cs="Segoe UI"/>
              </w:rPr>
            </w:pPr>
            <w:r w:rsidRPr="00BC725B">
              <w:rPr>
                <w:rFonts w:cs="Segoe UI"/>
              </w:rPr>
              <w:t>Requerimientos relacionados</w:t>
            </w:r>
          </w:p>
        </w:tc>
        <w:tc>
          <w:tcPr>
            <w:tcW w:w="6905" w:type="dxa"/>
          </w:tcPr>
          <w:p w14:paraId="23FD4310" w14:textId="77777777" w:rsidR="00FB41CA" w:rsidRPr="00BC725B" w:rsidRDefault="00FB41CA">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 xml:space="preserve">Requerimiento </w:t>
            </w:r>
            <w:r>
              <w:rPr>
                <w:rFonts w:cs="Segoe UI"/>
                <w:lang w:eastAsia="es-MX"/>
              </w:rPr>
              <w:t>2.</w:t>
            </w:r>
          </w:p>
        </w:tc>
      </w:tr>
      <w:tr w:rsidR="00FB41CA" w:rsidRPr="00BC725B" w14:paraId="0457A261"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698E968A" w14:textId="77777777" w:rsidR="00FB41CA" w:rsidRPr="00BC725B" w:rsidRDefault="00FB41CA">
            <w:pPr>
              <w:jc w:val="right"/>
              <w:rPr>
                <w:rFonts w:cs="Segoe UI"/>
                <w:bCs w:val="0"/>
              </w:rPr>
            </w:pPr>
            <w:r w:rsidRPr="00BC725B">
              <w:rPr>
                <w:rFonts w:cs="Segoe UI"/>
                <w:bCs w:val="0"/>
              </w:rPr>
              <w:t>Prioridad:</w:t>
            </w:r>
          </w:p>
        </w:tc>
        <w:tc>
          <w:tcPr>
            <w:tcW w:w="6905" w:type="dxa"/>
          </w:tcPr>
          <w:p w14:paraId="1E322239" w14:textId="77777777" w:rsidR="00FB41CA" w:rsidRPr="00BC725B" w:rsidRDefault="00FB41CA">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121A0379" w14:textId="77777777" w:rsidR="00FB41CA" w:rsidRPr="00BC725B" w:rsidRDefault="00FB41CA" w:rsidP="00FE1041">
      <w:pPr>
        <w:pStyle w:val="Textoindependiente"/>
        <w:spacing w:line="276" w:lineRule="auto"/>
        <w:jc w:val="both"/>
        <w:rPr>
          <w:rFonts w:ascii="Segoe UI" w:eastAsiaTheme="minorHAnsi" w:hAnsi="Segoe UI" w:cs="Segoe UI"/>
          <w:iCs/>
          <w:sz w:val="22"/>
          <w:szCs w:val="22"/>
          <w:lang w:val="es-MX" w:eastAsia="es-MX"/>
        </w:rPr>
      </w:pPr>
    </w:p>
    <w:p w14:paraId="6BE09DB2" w14:textId="77777777" w:rsidR="00FE1041" w:rsidRPr="00BC725B" w:rsidRDefault="00FE1041" w:rsidP="00FE1041">
      <w:pPr>
        <w:pStyle w:val="Textoindependiente"/>
        <w:spacing w:line="276" w:lineRule="auto"/>
        <w:jc w:val="both"/>
        <w:rPr>
          <w:rFonts w:ascii="Segoe UI" w:eastAsiaTheme="minorHAnsi" w:hAnsi="Segoe UI" w:cs="Segoe UI"/>
          <w:iCs/>
          <w:sz w:val="22"/>
          <w:szCs w:val="22"/>
          <w:lang w:val="es-MX" w:eastAsia="es-MX"/>
        </w:rPr>
      </w:pPr>
    </w:p>
    <w:p w14:paraId="14667578"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791E5BE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6726222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310239F9"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10C681CC"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60E666FF"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59D2996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46F13554"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0ADDD45B" w14:textId="77777777" w:rsidR="0009205F" w:rsidRPr="00BC725B"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230EB292" w14:textId="09C327BF"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lastRenderedPageBreak/>
        <w:t>Reglas de negocio:</w:t>
      </w:r>
      <w:r w:rsidR="00960997">
        <w:rPr>
          <w:rStyle w:val="nfasisintenso"/>
          <w:rFonts w:ascii="Segoe UI" w:hAnsi="Segoe UI" w:cs="Segoe UI"/>
        </w:rPr>
        <w:t xml:space="preserve"> Etiquetas Abiertas, </w:t>
      </w:r>
      <w:r w:rsidR="009D040F">
        <w:rPr>
          <w:rStyle w:val="nfasisintenso"/>
          <w:rFonts w:ascii="Segoe UI" w:hAnsi="Segoe UI" w:cs="Segoe UI"/>
        </w:rPr>
        <w:t>Finalizadas</w:t>
      </w:r>
      <w:r w:rsidR="00960997">
        <w:rPr>
          <w:rStyle w:val="nfasisintenso"/>
          <w:rFonts w:ascii="Segoe UI" w:hAnsi="Segoe UI" w:cs="Segoe UI"/>
        </w:rPr>
        <w:t>, En evaluación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E1041" w:rsidRPr="00BC725B" w14:paraId="2EAED9E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5E55D17" w14:textId="77777777" w:rsidR="00FE1041" w:rsidRPr="00BC725B" w:rsidRDefault="00FE1041">
            <w:pPr>
              <w:spacing w:before="120" w:after="60"/>
              <w:jc w:val="center"/>
              <w:rPr>
                <w:rFonts w:cs="Segoe UI"/>
                <w:sz w:val="22"/>
              </w:rPr>
            </w:pPr>
            <w:r w:rsidRPr="00BC725B">
              <w:rPr>
                <w:rFonts w:cs="Segoe UI"/>
                <w:sz w:val="22"/>
              </w:rPr>
              <w:t>Id</w:t>
            </w:r>
          </w:p>
        </w:tc>
        <w:tc>
          <w:tcPr>
            <w:tcW w:w="8222" w:type="dxa"/>
          </w:tcPr>
          <w:p w14:paraId="4B30EADC" w14:textId="77777777" w:rsidR="00FE1041" w:rsidRPr="00BC725B" w:rsidRDefault="00FE1041">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E1041" w:rsidRPr="00BC725B" w14:paraId="113267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A66E9" w14:textId="1621ACA3" w:rsidR="00FE1041" w:rsidRPr="00BC725B"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11.1</w:t>
            </w:r>
          </w:p>
        </w:tc>
        <w:tc>
          <w:tcPr>
            <w:tcW w:w="8222" w:type="dxa"/>
            <w:vAlign w:val="center"/>
          </w:tcPr>
          <w:p w14:paraId="784B11EA" w14:textId="5E81E143" w:rsidR="00FE1041" w:rsidRDefault="00854B77" w:rsidP="00D535F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Home, </w:t>
            </w:r>
            <w:r w:rsidR="000251D7">
              <w:rPr>
                <w:rFonts w:ascii="Segoe UI" w:eastAsiaTheme="minorHAnsi" w:hAnsi="Segoe UI" w:cs="Segoe UI"/>
                <w:sz w:val="22"/>
                <w:szCs w:val="22"/>
                <w:lang w:val="es-MX" w:eastAsia="es-MX"/>
              </w:rPr>
              <w:t xml:space="preserve">se deberán </w:t>
            </w:r>
            <w:r>
              <w:rPr>
                <w:rFonts w:ascii="Segoe UI" w:eastAsiaTheme="minorHAnsi" w:hAnsi="Segoe UI" w:cs="Segoe UI"/>
                <w:sz w:val="22"/>
                <w:szCs w:val="22"/>
                <w:lang w:val="es-MX" w:eastAsia="es-MX"/>
              </w:rPr>
              <w:t>mostrar</w:t>
            </w:r>
            <w:r w:rsidR="005C1EC2">
              <w:rPr>
                <w:rFonts w:ascii="Segoe UI" w:eastAsiaTheme="minorHAnsi" w:hAnsi="Segoe UI" w:cs="Segoe UI"/>
                <w:sz w:val="22"/>
                <w:szCs w:val="22"/>
                <w:lang w:val="es-MX" w:eastAsia="es-MX"/>
              </w:rPr>
              <w:t xml:space="preserve"> </w:t>
            </w:r>
            <w:r w:rsidR="00C13044">
              <w:rPr>
                <w:rFonts w:ascii="Segoe UI" w:eastAsiaTheme="minorHAnsi" w:hAnsi="Segoe UI" w:cs="Segoe UI"/>
                <w:sz w:val="22"/>
                <w:szCs w:val="22"/>
                <w:lang w:val="es-MX" w:eastAsia="es-MX"/>
              </w:rPr>
              <w:t xml:space="preserve">todas las </w:t>
            </w:r>
            <w:r>
              <w:rPr>
                <w:rFonts w:ascii="Segoe UI" w:eastAsiaTheme="minorHAnsi" w:hAnsi="Segoe UI" w:cs="Segoe UI"/>
                <w:sz w:val="22"/>
                <w:szCs w:val="22"/>
                <w:lang w:val="es-MX" w:eastAsia="es-MX"/>
              </w:rPr>
              <w:t>convocatorias</w:t>
            </w:r>
            <w:r w:rsidR="00C46FA1">
              <w:rPr>
                <w:rFonts w:ascii="Segoe UI" w:eastAsiaTheme="minorHAnsi" w:hAnsi="Segoe UI" w:cs="Segoe UI"/>
                <w:sz w:val="22"/>
                <w:szCs w:val="22"/>
                <w:lang w:val="es-MX" w:eastAsia="es-MX"/>
              </w:rPr>
              <w:t xml:space="preserve"> </w:t>
            </w:r>
            <w:r w:rsidR="00543BB9">
              <w:rPr>
                <w:rFonts w:ascii="Segoe UI" w:eastAsiaTheme="minorHAnsi" w:hAnsi="Segoe UI" w:cs="Segoe UI"/>
                <w:sz w:val="22"/>
                <w:szCs w:val="22"/>
                <w:lang w:val="es-MX" w:eastAsia="es-MX"/>
              </w:rPr>
              <w:t xml:space="preserve">que hayan sido </w:t>
            </w:r>
            <w:r w:rsidR="00C13044">
              <w:rPr>
                <w:rFonts w:ascii="Segoe UI" w:eastAsiaTheme="minorHAnsi" w:hAnsi="Segoe UI" w:cs="Segoe UI"/>
                <w:sz w:val="22"/>
                <w:szCs w:val="22"/>
                <w:lang w:val="es-MX" w:eastAsia="es-MX"/>
              </w:rPr>
              <w:t>publicadas</w:t>
            </w:r>
            <w:r>
              <w:rPr>
                <w:rFonts w:ascii="Segoe UI" w:eastAsiaTheme="minorHAnsi" w:hAnsi="Segoe UI" w:cs="Segoe UI"/>
                <w:sz w:val="22"/>
                <w:szCs w:val="22"/>
                <w:lang w:val="es-MX" w:eastAsia="es-MX"/>
              </w:rPr>
              <w:t xml:space="preserve"> </w:t>
            </w:r>
            <w:r w:rsidR="00475124">
              <w:rPr>
                <w:rFonts w:ascii="Segoe UI" w:eastAsiaTheme="minorHAnsi" w:hAnsi="Segoe UI" w:cs="Segoe UI"/>
                <w:sz w:val="22"/>
                <w:szCs w:val="22"/>
                <w:lang w:val="es-MX" w:eastAsia="es-MX"/>
              </w:rPr>
              <w:t>en la sección “</w:t>
            </w:r>
            <w:r w:rsidR="005C651D">
              <w:rPr>
                <w:rFonts w:ascii="Segoe UI" w:eastAsiaTheme="minorHAnsi" w:hAnsi="Segoe UI" w:cs="Segoe UI"/>
                <w:sz w:val="22"/>
                <w:szCs w:val="22"/>
                <w:lang w:val="es-MX" w:eastAsia="es-MX"/>
              </w:rPr>
              <w:t>Que retos quieres resolver</w:t>
            </w:r>
            <w:r w:rsidR="00475124">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w:t>
            </w:r>
            <w:r w:rsidR="008C2419">
              <w:rPr>
                <w:rFonts w:ascii="Segoe UI" w:eastAsiaTheme="minorHAnsi" w:hAnsi="Segoe UI" w:cs="Segoe UI"/>
                <w:sz w:val="22"/>
                <w:szCs w:val="22"/>
                <w:lang w:val="es-MX" w:eastAsia="es-MX"/>
              </w:rPr>
              <w:t xml:space="preserve"> Se </w:t>
            </w:r>
            <w:r w:rsidR="00B77371">
              <w:rPr>
                <w:rFonts w:ascii="Segoe UI" w:eastAsiaTheme="minorHAnsi" w:hAnsi="Segoe UI" w:cs="Segoe UI"/>
                <w:sz w:val="22"/>
                <w:szCs w:val="22"/>
                <w:lang w:val="es-MX" w:eastAsia="es-MX"/>
              </w:rPr>
              <w:t>visualizarán</w:t>
            </w:r>
            <w:r w:rsidR="008C2419">
              <w:rPr>
                <w:rFonts w:ascii="Segoe UI" w:eastAsiaTheme="minorHAnsi" w:hAnsi="Segoe UI" w:cs="Segoe UI"/>
                <w:sz w:val="22"/>
                <w:szCs w:val="22"/>
                <w:lang w:val="es-MX" w:eastAsia="es-MX"/>
              </w:rPr>
              <w:t xml:space="preserve"> de 4 en 4 y se irán </w:t>
            </w:r>
            <w:r w:rsidR="00B77371">
              <w:rPr>
                <w:rFonts w:ascii="Segoe UI" w:eastAsiaTheme="minorHAnsi" w:hAnsi="Segoe UI" w:cs="Segoe UI"/>
                <w:sz w:val="22"/>
                <w:szCs w:val="22"/>
                <w:lang w:val="es-MX" w:eastAsia="es-MX"/>
              </w:rPr>
              <w:t>mostrando</w:t>
            </w:r>
            <w:r w:rsidR="008C2419">
              <w:rPr>
                <w:rFonts w:ascii="Segoe UI" w:eastAsiaTheme="minorHAnsi" w:hAnsi="Segoe UI" w:cs="Segoe UI"/>
                <w:sz w:val="22"/>
                <w:szCs w:val="22"/>
                <w:lang w:val="es-MX" w:eastAsia="es-MX"/>
              </w:rPr>
              <w:t xml:space="preserve"> hacia abajo.</w:t>
            </w:r>
          </w:p>
          <w:p w14:paraId="2F7AB304" w14:textId="64DBE2C2" w:rsidR="005C651D" w:rsidRPr="00BC725B" w:rsidRDefault="007A25EB" w:rsidP="007A25E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2970A49" wp14:editId="1C464D6C">
                  <wp:extent cx="4744018" cy="2100428"/>
                  <wp:effectExtent l="19050" t="19050" r="19050" b="14605"/>
                  <wp:docPr id="1944895677" name="Imagen 194489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l="2439" t="20152"/>
                          <a:stretch/>
                        </pic:blipFill>
                        <pic:spPr bwMode="auto">
                          <a:xfrm>
                            <a:off x="0" y="0"/>
                            <a:ext cx="4757204" cy="210626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125CC" w:rsidRPr="00ED43B4" w14:paraId="2C1645CA" w14:textId="77777777" w:rsidTr="00CA68F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Height w:val="2416"/>
        </w:trPr>
        <w:tc>
          <w:tcPr>
            <w:cnfStyle w:val="001000000000" w:firstRow="0" w:lastRow="0" w:firstColumn="1" w:lastColumn="0" w:oddVBand="0" w:evenVBand="0" w:oddHBand="0" w:evenHBand="0" w:firstRowFirstColumn="0" w:firstRowLastColumn="0" w:lastRowFirstColumn="0" w:lastRowLastColumn="0"/>
            <w:tcW w:w="1271" w:type="dxa"/>
          </w:tcPr>
          <w:p w14:paraId="08F6E935" w14:textId="19EACC41" w:rsidR="002125CC" w:rsidRPr="007C462B" w:rsidRDefault="00ED43B4">
            <w:pPr>
              <w:pStyle w:val="Textoindependiente"/>
              <w:spacing w:line="276" w:lineRule="auto"/>
              <w:jc w:val="center"/>
              <w:rPr>
                <w:rFonts w:ascii="Segoe UI" w:eastAsiaTheme="minorHAnsi" w:hAnsi="Segoe UI" w:cs="Segoe UI"/>
                <w:b w:val="0"/>
                <w:bCs w:val="0"/>
                <w:sz w:val="22"/>
                <w:szCs w:val="22"/>
                <w:lang w:val="es-MX" w:eastAsia="es-MX"/>
              </w:rPr>
            </w:pPr>
            <w:r w:rsidRPr="007C462B">
              <w:rPr>
                <w:rFonts w:ascii="Segoe UI" w:eastAsiaTheme="minorHAnsi" w:hAnsi="Segoe UI" w:cs="Segoe UI"/>
                <w:b w:val="0"/>
                <w:bCs w:val="0"/>
                <w:sz w:val="22"/>
                <w:szCs w:val="22"/>
                <w:lang w:val="es-MX" w:eastAsia="es-MX"/>
              </w:rPr>
              <w:t>11.1.1</w:t>
            </w:r>
          </w:p>
        </w:tc>
        <w:tc>
          <w:tcPr>
            <w:tcW w:w="8222" w:type="dxa"/>
            <w:vAlign w:val="center"/>
          </w:tcPr>
          <w:p w14:paraId="2287D2AC" w14:textId="4035226F" w:rsidR="007742E8" w:rsidRDefault="002125CC" w:rsidP="00C75FCD">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75FCD">
              <w:rPr>
                <w:rFonts w:eastAsia="Times New Roman" w:cs="Segoe UI"/>
                <w:color w:val="000000"/>
                <w:sz w:val="22"/>
                <w:szCs w:val="22"/>
                <w:lang w:eastAsia="es-MX"/>
              </w:rPr>
              <w:t xml:space="preserve">El orden mostrado, </w:t>
            </w:r>
            <w:r w:rsidR="000F3D43" w:rsidRPr="00C75FCD">
              <w:rPr>
                <w:rFonts w:eastAsia="Times New Roman" w:cs="Segoe UI"/>
                <w:color w:val="000000"/>
                <w:sz w:val="22"/>
                <w:szCs w:val="22"/>
                <w:lang w:eastAsia="es-MX"/>
              </w:rPr>
              <w:t>ser</w:t>
            </w:r>
            <w:r w:rsidR="00A03489" w:rsidRPr="00C75FCD">
              <w:rPr>
                <w:rFonts w:eastAsia="Times New Roman" w:cs="Segoe UI"/>
                <w:color w:val="000000"/>
                <w:sz w:val="22"/>
                <w:szCs w:val="22"/>
                <w:lang w:eastAsia="es-MX"/>
              </w:rPr>
              <w:t xml:space="preserve">á </w:t>
            </w:r>
            <w:r w:rsidR="007742E8">
              <w:rPr>
                <w:rFonts w:eastAsia="Times New Roman" w:cs="Segoe UI"/>
                <w:color w:val="000000"/>
                <w:sz w:val="22"/>
                <w:szCs w:val="22"/>
                <w:lang w:eastAsia="es-MX"/>
              </w:rPr>
              <w:t>el siguiente.</w:t>
            </w:r>
          </w:p>
          <w:p w14:paraId="7BB92E24" w14:textId="77777777" w:rsidR="00CA68FA" w:rsidRPr="00393E40" w:rsidRDefault="00CA68FA" w:rsidP="00C75FCD">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10"/>
                <w:szCs w:val="10"/>
                <w:lang w:eastAsia="es-MX"/>
              </w:rPr>
            </w:pPr>
          </w:p>
          <w:p w14:paraId="0BBFC111" w14:textId="17F2909A" w:rsidR="00DA0699" w:rsidRPr="00CA68FA" w:rsidRDefault="00824F15" w:rsidP="00C75FCD">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A68FA">
              <w:rPr>
                <w:rFonts w:eastAsia="Times New Roman" w:cs="Segoe UI"/>
                <w:color w:val="000000"/>
                <w:sz w:val="22"/>
                <w:szCs w:val="22"/>
                <w:lang w:eastAsia="es-MX"/>
              </w:rPr>
              <w:t>E</w:t>
            </w:r>
            <w:r w:rsidR="00917FB6" w:rsidRPr="00CA68FA">
              <w:rPr>
                <w:rFonts w:eastAsia="Times New Roman" w:cs="Segoe UI"/>
                <w:color w:val="000000"/>
                <w:sz w:val="22"/>
                <w:szCs w:val="22"/>
                <w:lang w:eastAsia="es-MX"/>
              </w:rPr>
              <w:t>status abierto</w:t>
            </w:r>
            <w:r w:rsidR="004E03DF" w:rsidRPr="00CA68FA">
              <w:rPr>
                <w:rFonts w:eastAsia="Times New Roman" w:cs="Segoe UI"/>
                <w:color w:val="000000"/>
                <w:sz w:val="22"/>
                <w:szCs w:val="22"/>
                <w:lang w:eastAsia="es-MX"/>
              </w:rPr>
              <w:t>.</w:t>
            </w:r>
            <w:r w:rsidR="00832F6A" w:rsidRPr="00CA68FA">
              <w:rPr>
                <w:rFonts w:eastAsia="Times New Roman" w:cs="Segoe UI"/>
                <w:color w:val="000000"/>
                <w:sz w:val="22"/>
                <w:szCs w:val="22"/>
                <w:lang w:eastAsia="es-MX"/>
              </w:rPr>
              <w:t xml:space="preserve"> </w:t>
            </w:r>
          </w:p>
          <w:p w14:paraId="54739FDD" w14:textId="77777777" w:rsidR="00913463" w:rsidRPr="00913463" w:rsidRDefault="00824F15" w:rsidP="0091346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00DA0699" w:rsidRPr="00C75FCD">
              <w:rPr>
                <w:rFonts w:eastAsia="Times New Roman" w:cs="Segoe UI"/>
                <w:color w:val="000000"/>
                <w:sz w:val="22"/>
                <w:szCs w:val="22"/>
                <w:lang w:eastAsia="es-MX"/>
              </w:rPr>
              <w:t>status en evaluació</w:t>
            </w:r>
            <w:r w:rsidR="007742E8">
              <w:rPr>
                <w:rFonts w:eastAsia="Times New Roman" w:cs="Segoe UI"/>
                <w:color w:val="000000"/>
                <w:sz w:val="22"/>
                <w:szCs w:val="22"/>
                <w:lang w:eastAsia="es-MX"/>
              </w:rPr>
              <w:t>n</w:t>
            </w:r>
            <w:r w:rsidR="00913463">
              <w:rPr>
                <w:rFonts w:eastAsia="Times New Roman" w:cs="Segoe UI"/>
                <w:color w:val="000000"/>
                <w:sz w:val="22"/>
                <w:szCs w:val="22"/>
                <w:lang w:eastAsia="es-MX"/>
              </w:rPr>
              <w:t>.</w:t>
            </w:r>
          </w:p>
          <w:p w14:paraId="1A2707A5" w14:textId="77777777" w:rsidR="00824F15" w:rsidRPr="00913463" w:rsidRDefault="00824F15" w:rsidP="0091346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Estatus finalizadas. </w:t>
            </w:r>
          </w:p>
          <w:p w14:paraId="2B13F819" w14:textId="77777777" w:rsidR="004E03DF" w:rsidRPr="00393E40" w:rsidRDefault="004E03DF" w:rsidP="00913463">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10"/>
                <w:szCs w:val="10"/>
                <w:lang w:eastAsia="es-MX"/>
              </w:rPr>
            </w:pPr>
          </w:p>
          <w:p w14:paraId="035D446A" w14:textId="4D3E95B5" w:rsidR="002125CC" w:rsidRPr="004E03DF" w:rsidRDefault="003A306D" w:rsidP="003A306D">
            <w:pPr>
              <w:spacing w:after="200" w:line="276" w:lineRule="auto"/>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3A306D">
              <w:rPr>
                <w:rFonts w:eastAsia="Times New Roman" w:cs="Segoe UI"/>
                <w:color w:val="000000"/>
                <w:sz w:val="22"/>
                <w:szCs w:val="22"/>
                <w:lang w:eastAsia="es-MX"/>
              </w:rPr>
              <w:t>Primero deberá mostrarse la última que fue publicada.</w:t>
            </w:r>
            <w:r>
              <w:rPr>
                <w:rFonts w:eastAsia="Times New Roman" w:cs="Segoe UI"/>
                <w:color w:val="000000"/>
                <w:lang w:eastAsia="es-MX"/>
              </w:rPr>
              <w:t xml:space="preserve"> </w:t>
            </w:r>
            <w:r w:rsidR="00913463" w:rsidRPr="004E03DF">
              <w:rPr>
                <w:rFonts w:eastAsia="Times New Roman" w:cs="Segoe UI"/>
                <w:color w:val="000000"/>
                <w:sz w:val="22"/>
                <w:szCs w:val="22"/>
                <w:lang w:eastAsia="es-MX"/>
              </w:rPr>
              <w:t>En otras palabras</w:t>
            </w:r>
            <w:r w:rsidRPr="004E03DF">
              <w:rPr>
                <w:rFonts w:eastAsia="Times New Roman" w:cs="Segoe UI"/>
                <w:color w:val="000000"/>
                <w:lang w:eastAsia="es-MX"/>
              </w:rPr>
              <w:t>,</w:t>
            </w:r>
            <w:r w:rsidR="00913463" w:rsidRPr="004E03DF">
              <w:rPr>
                <w:rFonts w:eastAsia="Times New Roman" w:cs="Segoe UI"/>
                <w:color w:val="000000"/>
                <w:sz w:val="22"/>
                <w:szCs w:val="22"/>
                <w:lang w:eastAsia="es-MX"/>
              </w:rPr>
              <w:t xml:space="preserve"> se ordenará por</w:t>
            </w:r>
            <w:r w:rsidR="004E03DF" w:rsidRPr="004E03DF">
              <w:rPr>
                <w:rFonts w:eastAsia="Times New Roman" w:cs="Segoe UI"/>
                <w:color w:val="000000"/>
                <w:sz w:val="22"/>
                <w:szCs w:val="22"/>
                <w:lang w:eastAsia="es-MX"/>
              </w:rPr>
              <w:t xml:space="preserve"> estatus y por fecha de creación.</w:t>
            </w:r>
            <w:r w:rsidR="00832F6A">
              <w:rPr>
                <w:rFonts w:eastAsia="Times New Roman" w:cs="Segoe UI"/>
                <w:color w:val="000000"/>
                <w:sz w:val="22"/>
                <w:szCs w:val="22"/>
                <w:lang w:eastAsia="es-MX"/>
              </w:rPr>
              <w:t xml:space="preserve"> </w:t>
            </w:r>
          </w:p>
        </w:tc>
      </w:tr>
      <w:tr w:rsidR="00FE1041" w:rsidRPr="00BC725B" w14:paraId="1BE8B2F5" w14:textId="77777777" w:rsidTr="00B5382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A7A227" w14:textId="05EA1E7D" w:rsidR="00FE1041"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w:t>
            </w:r>
          </w:p>
        </w:tc>
        <w:tc>
          <w:tcPr>
            <w:tcW w:w="8222" w:type="dxa"/>
            <w:vAlign w:val="center"/>
          </w:tcPr>
          <w:p w14:paraId="1FC53F59" w14:textId="3978EFC6" w:rsidR="00FE1041" w:rsidRDefault="004B38B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Pr>
                <w:rFonts w:ascii="Segoe UI" w:eastAsiaTheme="minorHAnsi" w:hAnsi="Segoe UI" w:cs="Segoe UI"/>
                <w:sz w:val="22"/>
                <w:szCs w:val="22"/>
                <w:lang w:val="es-MX" w:eastAsia="es-MX"/>
              </w:rPr>
              <w:t>Cada convocatoria, deberá contener</w:t>
            </w:r>
            <w:r w:rsidR="00854B77">
              <w:rPr>
                <w:rFonts w:ascii="Segoe UI" w:eastAsiaTheme="minorHAnsi" w:hAnsi="Segoe UI" w:cs="Segoe UI"/>
                <w:sz w:val="22"/>
                <w:szCs w:val="22"/>
                <w:lang w:val="es-MX" w:eastAsia="es-MX"/>
              </w:rPr>
              <w:t xml:space="preserve"> </w:t>
            </w:r>
            <w:r w:rsidR="005C1EC2">
              <w:rPr>
                <w:rFonts w:ascii="Segoe UI" w:eastAsiaTheme="minorHAnsi" w:hAnsi="Segoe UI" w:cs="Segoe UI"/>
                <w:sz w:val="22"/>
                <w:szCs w:val="22"/>
                <w:lang w:val="es-MX" w:eastAsia="es-MX"/>
              </w:rPr>
              <w:t>una etiqueta</w:t>
            </w:r>
            <w:r w:rsidR="006A3AD1">
              <w:rPr>
                <w:rFonts w:ascii="Segoe UI" w:eastAsiaTheme="minorHAnsi" w:hAnsi="Segoe UI" w:cs="Segoe UI"/>
                <w:sz w:val="22"/>
                <w:szCs w:val="22"/>
                <w:lang w:val="es-MX" w:eastAsia="es-MX"/>
              </w:rPr>
              <w:t xml:space="preserve"> (sin link)</w:t>
            </w:r>
            <w:r w:rsidR="00626BDE">
              <w:rPr>
                <w:rFonts w:ascii="Segoe UI" w:eastAsiaTheme="minorHAnsi" w:hAnsi="Segoe UI" w:cs="Segoe UI"/>
                <w:sz w:val="22"/>
                <w:szCs w:val="22"/>
                <w:lang w:val="es-MX" w:eastAsia="es-MX"/>
              </w:rPr>
              <w:t>, que indique</w:t>
            </w:r>
            <w:r w:rsidR="005C1EC2">
              <w:rPr>
                <w:rFonts w:ascii="Segoe UI" w:eastAsiaTheme="minorHAnsi" w:hAnsi="Segoe UI" w:cs="Segoe UI"/>
                <w:sz w:val="22"/>
                <w:szCs w:val="22"/>
                <w:lang w:val="es-MX" w:eastAsia="es-MX"/>
              </w:rPr>
              <w:t xml:space="preserve"> el estatus en el que esta la convocatoria</w:t>
            </w:r>
            <w:r w:rsidR="005C651D">
              <w:rPr>
                <w:rFonts w:ascii="Segoe UI" w:eastAsiaTheme="minorHAnsi" w:hAnsi="Segoe UI" w:cs="Segoe UI"/>
                <w:sz w:val="22"/>
                <w:szCs w:val="22"/>
                <w:lang w:val="es-MX" w:eastAsia="es-MX"/>
              </w:rPr>
              <w:t xml:space="preserve">: </w:t>
            </w:r>
            <w:r w:rsidR="005C651D" w:rsidRPr="00C43123">
              <w:rPr>
                <w:rFonts w:ascii="Segoe UI" w:eastAsiaTheme="minorHAnsi" w:hAnsi="Segoe UI" w:cs="Segoe UI"/>
                <w:b/>
                <w:bCs/>
                <w:sz w:val="22"/>
                <w:szCs w:val="22"/>
                <w:lang w:val="es-MX" w:eastAsia="es-MX"/>
              </w:rPr>
              <w:t>Abierta, En</w:t>
            </w:r>
            <w:r w:rsidR="000E7F8A">
              <w:rPr>
                <w:rFonts w:ascii="Segoe UI" w:eastAsiaTheme="minorHAnsi" w:hAnsi="Segoe UI" w:cs="Segoe UI"/>
                <w:b/>
                <w:bCs/>
                <w:sz w:val="22"/>
                <w:szCs w:val="22"/>
                <w:lang w:val="es-MX" w:eastAsia="es-MX"/>
              </w:rPr>
              <w:t xml:space="preserve"> </w:t>
            </w:r>
            <w:r w:rsidR="005C651D" w:rsidRPr="00C43123">
              <w:rPr>
                <w:rFonts w:ascii="Segoe UI" w:eastAsiaTheme="minorHAnsi" w:hAnsi="Segoe UI" w:cs="Segoe UI"/>
                <w:b/>
                <w:bCs/>
                <w:sz w:val="22"/>
                <w:szCs w:val="22"/>
                <w:lang w:val="es-MX" w:eastAsia="es-MX"/>
              </w:rPr>
              <w:t>evaluación</w:t>
            </w:r>
            <w:r w:rsidR="000E7F8A">
              <w:rPr>
                <w:rFonts w:ascii="Segoe UI" w:eastAsiaTheme="minorHAnsi" w:hAnsi="Segoe UI" w:cs="Segoe UI"/>
                <w:b/>
                <w:bCs/>
                <w:sz w:val="22"/>
                <w:szCs w:val="22"/>
                <w:lang w:val="es-MX" w:eastAsia="es-MX"/>
              </w:rPr>
              <w:t xml:space="preserve"> y </w:t>
            </w:r>
            <w:r w:rsidR="00441E5B">
              <w:rPr>
                <w:rFonts w:ascii="Segoe UI" w:eastAsiaTheme="minorHAnsi" w:hAnsi="Segoe UI" w:cs="Segoe UI"/>
                <w:b/>
                <w:bCs/>
                <w:sz w:val="22"/>
                <w:szCs w:val="22"/>
                <w:lang w:val="es-MX" w:eastAsia="es-MX"/>
              </w:rPr>
              <w:t>Finalizada</w:t>
            </w:r>
            <w:r w:rsidR="000E7F8A">
              <w:rPr>
                <w:rFonts w:ascii="Segoe UI" w:eastAsiaTheme="minorHAnsi" w:hAnsi="Segoe UI" w:cs="Segoe UI"/>
                <w:b/>
                <w:bCs/>
                <w:sz w:val="22"/>
                <w:szCs w:val="22"/>
                <w:lang w:val="es-MX" w:eastAsia="es-MX"/>
              </w:rPr>
              <w:t>.</w:t>
            </w:r>
          </w:p>
          <w:p w14:paraId="1B04A2DD" w14:textId="39C63AF1" w:rsidR="00C43123" w:rsidRPr="00BC725B" w:rsidRDefault="00AE3047" w:rsidP="00C43123">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4CFFA55" wp14:editId="78E848B7">
                  <wp:extent cx="4742597" cy="2093737"/>
                  <wp:effectExtent l="0" t="0" r="1270" b="1905"/>
                  <wp:docPr id="339523224" name="Imagen 33952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756197" cy="2099741"/>
                          </a:xfrm>
                          <a:prstGeom prst="rect">
                            <a:avLst/>
                          </a:prstGeom>
                        </pic:spPr>
                      </pic:pic>
                    </a:graphicData>
                  </a:graphic>
                </wp:inline>
              </w:drawing>
            </w:r>
          </w:p>
        </w:tc>
      </w:tr>
      <w:tr w:rsidR="005C1EC2" w:rsidRPr="00BC725B" w14:paraId="503FB704" w14:textId="77777777" w:rsidTr="00B53825">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EE31E5" w14:textId="314215EA" w:rsidR="005C1EC2"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11.2.1</w:t>
            </w:r>
          </w:p>
        </w:tc>
        <w:tc>
          <w:tcPr>
            <w:tcW w:w="8222" w:type="dxa"/>
            <w:vAlign w:val="center"/>
          </w:tcPr>
          <w:p w14:paraId="210E9091" w14:textId="77777777" w:rsidR="005C1EC2" w:rsidRDefault="005C1EC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colores de las etiquetas son:</w:t>
            </w:r>
          </w:p>
          <w:p w14:paraId="02E69B79" w14:textId="77777777" w:rsidR="005C1EC2" w:rsidRPr="00F37B5B" w:rsidRDefault="005C1EC2" w:rsidP="00F37B5B">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F37B5B">
              <w:rPr>
                <w:rFonts w:eastAsia="Times New Roman" w:cs="Segoe UI"/>
                <w:color w:val="000000"/>
                <w:sz w:val="22"/>
                <w:szCs w:val="22"/>
                <w:lang w:eastAsia="es-MX"/>
              </w:rPr>
              <w:t>Verde: Abierta</w:t>
            </w:r>
          </w:p>
          <w:p w14:paraId="177B4428" w14:textId="77777777" w:rsidR="005C1EC2" w:rsidRPr="00D130E3" w:rsidRDefault="005C1EC2" w:rsidP="00F37B5B">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37B5B">
              <w:rPr>
                <w:rFonts w:eastAsia="Times New Roman" w:cs="Segoe UI"/>
                <w:color w:val="000000"/>
                <w:sz w:val="22"/>
                <w:szCs w:val="22"/>
                <w:lang w:eastAsia="es-MX"/>
              </w:rPr>
              <w:t>Naranja: En Evaluación.</w:t>
            </w:r>
          </w:p>
          <w:p w14:paraId="3CFCFB41" w14:textId="26E10740" w:rsidR="003E522B" w:rsidRPr="003E522B" w:rsidRDefault="00D130E3" w:rsidP="009D040F">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F37B5B">
              <w:rPr>
                <w:rFonts w:eastAsia="Times New Roman" w:cs="Segoe UI"/>
                <w:color w:val="000000"/>
                <w:sz w:val="22"/>
                <w:szCs w:val="22"/>
                <w:lang w:eastAsia="es-MX"/>
              </w:rPr>
              <w:t xml:space="preserve">Azul marino: </w:t>
            </w:r>
            <w:r w:rsidR="009D040F">
              <w:rPr>
                <w:rFonts w:eastAsia="Times New Roman" w:cs="Segoe UI"/>
                <w:color w:val="000000"/>
                <w:sz w:val="22"/>
                <w:szCs w:val="22"/>
                <w:lang w:eastAsia="es-MX"/>
              </w:rPr>
              <w:t>Finalizada</w:t>
            </w:r>
            <w:r w:rsidR="003E522B" w:rsidRPr="003E522B">
              <w:rPr>
                <w:rFonts w:eastAsiaTheme="minorHAnsi" w:cs="Segoe UI"/>
                <w:color w:val="FF0000"/>
                <w:sz w:val="22"/>
                <w:szCs w:val="22"/>
                <w:lang w:eastAsia="es-MX"/>
              </w:rPr>
              <w:t>.</w:t>
            </w:r>
          </w:p>
        </w:tc>
      </w:tr>
      <w:tr w:rsidR="00DA3F2F" w:rsidRPr="00015BC1" w14:paraId="0048A5C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7EB56" w14:textId="02BCF1B6" w:rsidR="00DA3F2F" w:rsidRDefault="00DA3F2F">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11.2.1.1</w:t>
            </w:r>
          </w:p>
        </w:tc>
        <w:tc>
          <w:tcPr>
            <w:tcW w:w="8222" w:type="dxa"/>
            <w:vAlign w:val="center"/>
          </w:tcPr>
          <w:p w14:paraId="7D3BF591" w14:textId="77777777" w:rsidR="00DA3F2F" w:rsidRPr="00015BC1" w:rsidRDefault="00DA3F2F">
            <w:pPr>
              <w:pStyle w:val="Textoindependiente"/>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015BC1">
              <w:rPr>
                <w:rFonts w:ascii="Segoe UI" w:eastAsiaTheme="minorHAnsi" w:hAnsi="Segoe UI" w:cs="Segoe UI"/>
                <w:sz w:val="22"/>
                <w:szCs w:val="22"/>
                <w:lang w:val="es-MX" w:eastAsia="es-MX"/>
              </w:rPr>
              <w:t>Las convocatorias “</w:t>
            </w:r>
            <w:r>
              <w:rPr>
                <w:rFonts w:ascii="Segoe UI" w:eastAsiaTheme="minorHAnsi" w:hAnsi="Segoe UI" w:cs="Segoe UI"/>
                <w:sz w:val="22"/>
                <w:szCs w:val="22"/>
                <w:lang w:val="es-MX" w:eastAsia="es-MX"/>
              </w:rPr>
              <w:t>Abiertas</w:t>
            </w:r>
            <w:r w:rsidRPr="00015BC1">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son las que se muestran en el grid “Convocatorias activas” en el banco de convocatorias.</w:t>
            </w:r>
          </w:p>
        </w:tc>
      </w:tr>
      <w:tr w:rsidR="00FE1041" w:rsidRPr="00BC725B" w14:paraId="1A4001E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261D19" w14:textId="1D676F6C" w:rsidR="00FE1041" w:rsidRDefault="006446D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11.2.1.</w:t>
            </w:r>
            <w:r w:rsidR="000029D2">
              <w:rPr>
                <w:rFonts w:ascii="Segoe UI" w:eastAsiaTheme="minorHAnsi" w:hAnsi="Segoe UI" w:cs="Segoe UI"/>
                <w:b w:val="0"/>
                <w:sz w:val="22"/>
                <w:szCs w:val="22"/>
                <w:lang w:val="es-MX" w:eastAsia="es-MX"/>
              </w:rPr>
              <w:t>1.1</w:t>
            </w:r>
          </w:p>
        </w:tc>
        <w:tc>
          <w:tcPr>
            <w:tcW w:w="8222" w:type="dxa"/>
            <w:vAlign w:val="center"/>
          </w:tcPr>
          <w:p w14:paraId="5637157B" w14:textId="5F96ACFF" w:rsidR="00FE1041" w:rsidRPr="00BC725B" w:rsidRDefault="00140437" w:rsidP="00266F92">
            <w:pPr>
              <w:pStyle w:val="Textoindependiente"/>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535F8">
              <w:rPr>
                <w:rFonts w:ascii="Segoe UI" w:eastAsiaTheme="minorHAnsi" w:hAnsi="Segoe UI" w:cs="Segoe UI"/>
                <w:sz w:val="22"/>
                <w:szCs w:val="22"/>
                <w:lang w:val="es-MX" w:eastAsia="es-MX"/>
              </w:rPr>
              <w:t>Si está</w:t>
            </w:r>
            <w:r w:rsidR="002D3A18">
              <w:rPr>
                <w:rFonts w:ascii="Segoe UI" w:eastAsiaTheme="minorHAnsi" w:hAnsi="Segoe UI" w:cs="Segoe UI"/>
                <w:sz w:val="22"/>
                <w:szCs w:val="22"/>
                <w:lang w:val="es-MX" w:eastAsia="es-MX"/>
              </w:rPr>
              <w:t xml:space="preserve"> “A</w:t>
            </w:r>
            <w:r w:rsidRPr="00D535F8">
              <w:rPr>
                <w:rFonts w:ascii="Segoe UI" w:eastAsiaTheme="minorHAnsi" w:hAnsi="Segoe UI" w:cs="Segoe UI"/>
                <w:sz w:val="22"/>
                <w:szCs w:val="22"/>
                <w:lang w:val="es-MX" w:eastAsia="es-MX"/>
              </w:rPr>
              <w:t>bierta</w:t>
            </w:r>
            <w:r w:rsidR="002D3A18">
              <w:rPr>
                <w:rFonts w:ascii="Segoe UI" w:eastAsiaTheme="minorHAnsi" w:hAnsi="Segoe UI" w:cs="Segoe UI"/>
                <w:sz w:val="22"/>
                <w:szCs w:val="22"/>
                <w:lang w:val="es-MX" w:eastAsia="es-MX"/>
              </w:rPr>
              <w:t>”</w:t>
            </w:r>
            <w:r w:rsidRPr="00D535F8">
              <w:rPr>
                <w:rFonts w:ascii="Segoe UI" w:eastAsiaTheme="minorHAnsi" w:hAnsi="Segoe UI" w:cs="Segoe UI"/>
                <w:sz w:val="22"/>
                <w:szCs w:val="22"/>
                <w:lang w:val="es-MX" w:eastAsia="es-MX"/>
              </w:rPr>
              <w:t xml:space="preserve">, </w:t>
            </w:r>
            <w:r w:rsidR="00F71267">
              <w:rPr>
                <w:rFonts w:ascii="Segoe UI" w:eastAsiaTheme="minorHAnsi" w:hAnsi="Segoe UI" w:cs="Segoe UI"/>
                <w:sz w:val="22"/>
                <w:szCs w:val="22"/>
                <w:lang w:val="es-MX" w:eastAsia="es-MX"/>
              </w:rPr>
              <w:t xml:space="preserve">la convocatoria, </w:t>
            </w:r>
            <w:r w:rsidR="00911408">
              <w:rPr>
                <w:rFonts w:ascii="Segoe UI" w:eastAsiaTheme="minorHAnsi" w:hAnsi="Segoe UI" w:cs="Segoe UI"/>
                <w:sz w:val="22"/>
                <w:szCs w:val="22"/>
                <w:lang w:val="es-MX" w:eastAsia="es-MX"/>
              </w:rPr>
              <w:t>se</w:t>
            </w:r>
            <w:r w:rsidR="002235A8">
              <w:rPr>
                <w:rFonts w:ascii="Segoe UI" w:eastAsiaTheme="minorHAnsi" w:hAnsi="Segoe UI" w:cs="Segoe UI"/>
                <w:sz w:val="22"/>
                <w:szCs w:val="22"/>
                <w:lang w:val="es-MX" w:eastAsia="es-MX"/>
              </w:rPr>
              <w:t xml:space="preserve"> mostrará </w:t>
            </w:r>
            <w:r w:rsidR="00266F92">
              <w:rPr>
                <w:rFonts w:ascii="Segoe UI" w:eastAsiaTheme="minorHAnsi" w:hAnsi="Segoe UI" w:cs="Segoe UI"/>
                <w:sz w:val="22"/>
                <w:szCs w:val="22"/>
                <w:lang w:val="es-MX" w:eastAsia="es-MX"/>
              </w:rPr>
              <w:t>la liga “Quiero participar”, que nos llevará a</w:t>
            </w:r>
            <w:r w:rsidR="002235A8">
              <w:rPr>
                <w:rFonts w:ascii="Segoe UI" w:eastAsiaTheme="minorHAnsi" w:hAnsi="Segoe UI" w:cs="Segoe UI"/>
                <w:sz w:val="22"/>
                <w:szCs w:val="22"/>
                <w:lang w:val="es-MX" w:eastAsia="es-MX"/>
              </w:rPr>
              <w:t xml:space="preserve">l detalle de la convocatoria con </w:t>
            </w:r>
            <w:r w:rsidR="00266F92">
              <w:rPr>
                <w:rFonts w:ascii="Segoe UI" w:eastAsiaTheme="minorHAnsi" w:hAnsi="Segoe UI" w:cs="Segoe UI"/>
                <w:sz w:val="22"/>
                <w:szCs w:val="22"/>
                <w:lang w:val="es-MX" w:eastAsia="es-MX"/>
              </w:rPr>
              <w:t>opción de participar en la convocatoria.</w:t>
            </w:r>
            <w:r w:rsidRPr="00D535F8">
              <w:rPr>
                <w:rFonts w:ascii="Segoe UI" w:eastAsiaTheme="minorHAnsi" w:hAnsi="Segoe UI" w:cs="Segoe UI"/>
                <w:sz w:val="22"/>
                <w:szCs w:val="22"/>
                <w:lang w:val="es-MX" w:eastAsia="es-MX"/>
              </w:rPr>
              <w:t xml:space="preserve"> </w:t>
            </w:r>
          </w:p>
        </w:tc>
      </w:tr>
      <w:tr w:rsidR="004F6DD2" w:rsidRPr="00015BC1" w14:paraId="366818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01A5B3" w14:textId="2E84095F" w:rsidR="004F6DD2" w:rsidRPr="00015BC1" w:rsidRDefault="008247BC">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11.2.1.2</w:t>
            </w:r>
          </w:p>
        </w:tc>
        <w:tc>
          <w:tcPr>
            <w:tcW w:w="8222" w:type="dxa"/>
            <w:vAlign w:val="center"/>
          </w:tcPr>
          <w:p w14:paraId="4F3EC714" w14:textId="77777777" w:rsidR="004F6DD2" w:rsidRPr="00D535F8" w:rsidRDefault="004F6DD2">
            <w:pPr>
              <w:pStyle w:val="Textoindependiente"/>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015BC1">
              <w:rPr>
                <w:rFonts w:ascii="Segoe UI" w:eastAsiaTheme="minorHAnsi" w:hAnsi="Segoe UI" w:cs="Segoe UI"/>
                <w:sz w:val="22"/>
                <w:szCs w:val="22"/>
                <w:lang w:val="es-MX" w:eastAsia="es-MX"/>
              </w:rPr>
              <w:t xml:space="preserve">Las convocatorias “En evaluación” que se mostrarán son los que están en los </w:t>
            </w:r>
            <w:proofErr w:type="spellStart"/>
            <w:r w:rsidRPr="00015BC1">
              <w:rPr>
                <w:rFonts w:ascii="Segoe UI" w:eastAsiaTheme="minorHAnsi" w:hAnsi="Segoe UI" w:cs="Segoe UI"/>
                <w:sz w:val="22"/>
                <w:szCs w:val="22"/>
                <w:lang w:val="es-MX" w:eastAsia="es-MX"/>
              </w:rPr>
              <w:t>Grids</w:t>
            </w:r>
            <w:proofErr w:type="spellEnd"/>
            <w:r w:rsidRPr="00015BC1">
              <w:rPr>
                <w:rFonts w:ascii="Segoe UI" w:eastAsiaTheme="minorHAnsi" w:hAnsi="Segoe UI" w:cs="Segoe UI"/>
                <w:sz w:val="22"/>
                <w:szCs w:val="22"/>
                <w:lang w:val="es-MX" w:eastAsia="es-MX"/>
              </w:rPr>
              <w:t xml:space="preserve"> “Convocatorias en registro de criterios y evaluadores” y “Convocatorias por evaluar” del banco de convocatorias.</w:t>
            </w:r>
          </w:p>
        </w:tc>
      </w:tr>
      <w:tr w:rsidR="004F6DD2" w:rsidRPr="00196FC2" w14:paraId="3F92881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77C5EA" w14:textId="414752B3" w:rsidR="004F6DD2" w:rsidRPr="00196FC2" w:rsidRDefault="008247BC" w:rsidP="00196FC2">
            <w:pPr>
              <w:pStyle w:val="Textoindependiente"/>
              <w:spacing w:line="276" w:lineRule="auto"/>
              <w:jc w:val="center"/>
              <w:rPr>
                <w:rFonts w:ascii="Segoe UI" w:eastAsiaTheme="minorHAnsi" w:hAnsi="Segoe UI" w:cs="Segoe UI"/>
                <w:b w:val="0"/>
                <w:bCs w:val="0"/>
                <w:sz w:val="22"/>
                <w:szCs w:val="22"/>
                <w:lang w:val="es-MX" w:eastAsia="es-MX"/>
              </w:rPr>
            </w:pPr>
            <w:r w:rsidRPr="00196FC2">
              <w:rPr>
                <w:rFonts w:ascii="Segoe UI" w:eastAsiaTheme="minorHAnsi" w:hAnsi="Segoe UI" w:cs="Segoe UI"/>
                <w:b w:val="0"/>
                <w:bCs w:val="0"/>
                <w:sz w:val="22"/>
                <w:szCs w:val="22"/>
                <w:lang w:val="es-MX" w:eastAsia="es-MX"/>
              </w:rPr>
              <w:t>11.2.1.3</w:t>
            </w:r>
          </w:p>
        </w:tc>
        <w:tc>
          <w:tcPr>
            <w:tcW w:w="8222" w:type="dxa"/>
            <w:vAlign w:val="center"/>
          </w:tcPr>
          <w:p w14:paraId="57F07A59" w14:textId="67FCAEB4" w:rsidR="004F6DD2" w:rsidRPr="00196FC2" w:rsidRDefault="004F6DD2" w:rsidP="00196FC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196FC2">
              <w:rPr>
                <w:rFonts w:ascii="Segoe UI" w:eastAsiaTheme="minorHAnsi" w:hAnsi="Segoe UI" w:cs="Segoe UI"/>
                <w:sz w:val="22"/>
                <w:szCs w:val="22"/>
                <w:lang w:val="es-MX" w:eastAsia="es-MX"/>
              </w:rPr>
              <w:t>Las convocatorias “</w:t>
            </w:r>
            <w:r w:rsidR="002640BD" w:rsidRPr="00196FC2">
              <w:rPr>
                <w:rFonts w:ascii="Segoe UI" w:eastAsiaTheme="minorHAnsi" w:hAnsi="Segoe UI" w:cs="Segoe UI"/>
                <w:sz w:val="22"/>
                <w:szCs w:val="22"/>
                <w:lang w:val="es-MX" w:eastAsia="es-MX"/>
              </w:rPr>
              <w:t>Finalizadas</w:t>
            </w:r>
            <w:r w:rsidRPr="00196FC2">
              <w:rPr>
                <w:rFonts w:ascii="Segoe UI" w:eastAsiaTheme="minorHAnsi" w:hAnsi="Segoe UI" w:cs="Segoe UI"/>
                <w:sz w:val="22"/>
                <w:szCs w:val="22"/>
                <w:lang w:val="es-MX" w:eastAsia="es-MX"/>
              </w:rPr>
              <w:t>” son las convocatorias, que ya terminaron el proceso de evaluación y se marcó</w:t>
            </w:r>
            <w:r w:rsidR="009462DE" w:rsidRPr="00196FC2">
              <w:rPr>
                <w:rFonts w:ascii="Segoe UI" w:eastAsiaTheme="minorHAnsi" w:hAnsi="Segoe UI" w:cs="Segoe UI"/>
                <w:sz w:val="22"/>
                <w:szCs w:val="22"/>
                <w:lang w:val="es-MX" w:eastAsia="es-MX"/>
              </w:rPr>
              <w:t xml:space="preserve"> como ganadores</w:t>
            </w:r>
            <w:r w:rsidRPr="00196FC2">
              <w:rPr>
                <w:rFonts w:ascii="Segoe UI" w:eastAsiaTheme="minorHAnsi" w:hAnsi="Segoe UI" w:cs="Segoe UI"/>
                <w:sz w:val="22"/>
                <w:szCs w:val="22"/>
                <w:lang w:val="es-MX" w:eastAsia="es-MX"/>
              </w:rPr>
              <w:t xml:space="preserve"> o se </w:t>
            </w:r>
            <w:r w:rsidR="00041597" w:rsidRPr="00196FC2">
              <w:rPr>
                <w:rFonts w:ascii="Segoe UI" w:eastAsiaTheme="minorHAnsi" w:hAnsi="Segoe UI" w:cs="Segoe UI"/>
                <w:sz w:val="22"/>
                <w:szCs w:val="22"/>
                <w:lang w:val="es-MX" w:eastAsia="es-MX"/>
              </w:rPr>
              <w:t>consideró</w:t>
            </w:r>
            <w:r w:rsidRPr="00196FC2">
              <w:rPr>
                <w:rFonts w:ascii="Segoe UI" w:eastAsiaTheme="minorHAnsi" w:hAnsi="Segoe UI" w:cs="Segoe UI"/>
                <w:sz w:val="22"/>
                <w:szCs w:val="22"/>
                <w:lang w:val="es-MX" w:eastAsia="es-MX"/>
              </w:rPr>
              <w:t xml:space="preserve"> Convocatoria desierta</w:t>
            </w:r>
            <w:r w:rsidR="00AA557F" w:rsidRPr="00196FC2">
              <w:rPr>
                <w:rFonts w:ascii="Segoe UI" w:eastAsiaTheme="minorHAnsi" w:hAnsi="Segoe UI" w:cs="Segoe UI"/>
                <w:sz w:val="22"/>
                <w:szCs w:val="22"/>
                <w:lang w:val="es-MX" w:eastAsia="es-MX"/>
              </w:rPr>
              <w:t>.</w:t>
            </w:r>
          </w:p>
        </w:tc>
      </w:tr>
      <w:tr w:rsidR="00F37B5B" w:rsidRPr="00BC725B" w14:paraId="75B9AD8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6D4D65" w14:textId="203D947E" w:rsidR="00F37B5B" w:rsidRDefault="008247BC">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11.2.1.3.1</w:t>
            </w:r>
          </w:p>
        </w:tc>
        <w:tc>
          <w:tcPr>
            <w:tcW w:w="8222" w:type="dxa"/>
            <w:vAlign w:val="center"/>
          </w:tcPr>
          <w:p w14:paraId="0BA485CF" w14:textId="51F82F10" w:rsidR="00F37B5B" w:rsidRPr="008B1433" w:rsidRDefault="00F37B5B" w:rsidP="004A649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D535F8">
              <w:rPr>
                <w:rFonts w:cs="Segoe UI"/>
                <w:sz w:val="22"/>
                <w:szCs w:val="22"/>
                <w:lang w:eastAsia="es-MX"/>
              </w:rPr>
              <w:t xml:space="preserve">Si está </w:t>
            </w:r>
            <w:r w:rsidR="002D3A18">
              <w:rPr>
                <w:rFonts w:cs="Segoe UI"/>
                <w:sz w:val="22"/>
                <w:szCs w:val="22"/>
                <w:lang w:eastAsia="es-MX"/>
              </w:rPr>
              <w:t>“</w:t>
            </w:r>
            <w:r w:rsidR="00B70B48">
              <w:rPr>
                <w:rFonts w:cs="Segoe UI"/>
                <w:sz w:val="22"/>
                <w:szCs w:val="22"/>
                <w:lang w:eastAsia="es-MX"/>
              </w:rPr>
              <w:t>Finalizada</w:t>
            </w:r>
            <w:r w:rsidR="002D3A18">
              <w:rPr>
                <w:rFonts w:cs="Segoe UI"/>
                <w:sz w:val="22"/>
                <w:szCs w:val="22"/>
                <w:lang w:eastAsia="es-MX"/>
              </w:rPr>
              <w:t>”</w:t>
            </w:r>
            <w:r w:rsidR="008B1433">
              <w:rPr>
                <w:rFonts w:cs="Segoe UI"/>
                <w:sz w:val="22"/>
                <w:szCs w:val="22"/>
                <w:lang w:eastAsia="es-MX"/>
              </w:rPr>
              <w:t xml:space="preserve"> o “En evaluación”, </w:t>
            </w:r>
            <w:r w:rsidR="00F71267">
              <w:rPr>
                <w:rFonts w:cs="Segoe UI"/>
                <w:sz w:val="22"/>
                <w:szCs w:val="22"/>
                <w:lang w:eastAsia="es-MX"/>
              </w:rPr>
              <w:t>se debe</w:t>
            </w:r>
            <w:r w:rsidRPr="00D535F8">
              <w:rPr>
                <w:rFonts w:cs="Segoe UI"/>
                <w:sz w:val="22"/>
                <w:szCs w:val="22"/>
                <w:lang w:eastAsia="es-MX"/>
              </w:rPr>
              <w:t xml:space="preserve"> mostrar </w:t>
            </w:r>
            <w:r w:rsidR="0079343E">
              <w:rPr>
                <w:rFonts w:cs="Segoe UI"/>
                <w:sz w:val="22"/>
                <w:szCs w:val="22"/>
                <w:lang w:eastAsia="es-MX"/>
              </w:rPr>
              <w:t>la liga “</w:t>
            </w:r>
            <w:r w:rsidR="00630F6C">
              <w:rPr>
                <w:rFonts w:cs="Segoe UI"/>
                <w:sz w:val="22"/>
                <w:szCs w:val="22"/>
                <w:lang w:eastAsia="es-MX"/>
              </w:rPr>
              <w:t>Ver</w:t>
            </w:r>
            <w:r w:rsidR="0079343E">
              <w:rPr>
                <w:rFonts w:cs="Segoe UI"/>
                <w:sz w:val="22"/>
                <w:szCs w:val="22"/>
                <w:lang w:eastAsia="es-MX"/>
              </w:rPr>
              <w:t xml:space="preserve"> detalles” y permitirá ver </w:t>
            </w:r>
            <w:r w:rsidR="002D3A18">
              <w:rPr>
                <w:rFonts w:cs="Segoe UI"/>
                <w:sz w:val="22"/>
                <w:szCs w:val="22"/>
                <w:lang w:eastAsia="es-MX"/>
              </w:rPr>
              <w:t xml:space="preserve">el detalle </w:t>
            </w:r>
            <w:r w:rsidR="002D3A18" w:rsidRPr="000030CD">
              <w:rPr>
                <w:rFonts w:cs="Segoe UI"/>
                <w:sz w:val="22"/>
                <w:szCs w:val="22"/>
                <w:lang w:eastAsia="es-MX"/>
              </w:rPr>
              <w:t>de la convocatoria</w:t>
            </w:r>
            <w:r w:rsidR="004A6498" w:rsidRPr="000030CD">
              <w:rPr>
                <w:rFonts w:cs="Segoe UI"/>
                <w:sz w:val="22"/>
                <w:szCs w:val="22"/>
                <w:lang w:eastAsia="es-MX"/>
              </w:rPr>
              <w:t xml:space="preserve"> (solo se visualizan las secciones </w:t>
            </w:r>
            <w:r w:rsidR="004A6498" w:rsidRPr="000030CD">
              <w:rPr>
                <w:rFonts w:cs="Segoe UI"/>
                <w:i/>
                <w:iCs/>
                <w:sz w:val="22"/>
                <w:szCs w:val="22"/>
                <w:lang w:eastAsia="es-MX"/>
              </w:rPr>
              <w:t xml:space="preserve">Datos Generales </w:t>
            </w:r>
            <w:r w:rsidR="004A6498" w:rsidRPr="009B5FB8">
              <w:rPr>
                <w:rFonts w:cs="Segoe UI"/>
                <w:i/>
                <w:iCs/>
                <w:sz w:val="22"/>
                <w:szCs w:val="22"/>
                <w:lang w:eastAsia="es-MX"/>
              </w:rPr>
              <w:t xml:space="preserve">y </w:t>
            </w:r>
            <w:r w:rsidR="004A6498" w:rsidRPr="000030CD">
              <w:rPr>
                <w:rFonts w:cs="Segoe UI"/>
                <w:i/>
                <w:iCs/>
                <w:sz w:val="22"/>
                <w:szCs w:val="22"/>
                <w:lang w:eastAsia="es-MX"/>
              </w:rPr>
              <w:t>Reglas y anexos</w:t>
            </w:r>
            <w:r w:rsidR="004A6498" w:rsidRPr="000030CD">
              <w:rPr>
                <w:rFonts w:cs="Segoe UI"/>
                <w:sz w:val="22"/>
                <w:szCs w:val="22"/>
                <w:lang w:eastAsia="es-MX"/>
              </w:rPr>
              <w:t xml:space="preserve">) </w:t>
            </w:r>
            <w:r w:rsidR="0079343E" w:rsidRPr="000030CD">
              <w:rPr>
                <w:rFonts w:cs="Segoe UI"/>
                <w:sz w:val="22"/>
                <w:szCs w:val="22"/>
                <w:lang w:eastAsia="es-MX"/>
              </w:rPr>
              <w:t>pero</w:t>
            </w:r>
            <w:r w:rsidR="004A6498">
              <w:rPr>
                <w:rFonts w:cs="Segoe UI"/>
                <w:sz w:val="22"/>
                <w:szCs w:val="22"/>
                <w:lang w:eastAsia="es-MX"/>
              </w:rPr>
              <w:t xml:space="preserve"> </w:t>
            </w:r>
            <w:r w:rsidRPr="00D535F8">
              <w:rPr>
                <w:rFonts w:cs="Segoe UI"/>
                <w:sz w:val="22"/>
                <w:szCs w:val="22"/>
                <w:lang w:eastAsia="es-MX"/>
              </w:rPr>
              <w:t>bloquea</w:t>
            </w:r>
            <w:r w:rsidR="00F71267">
              <w:rPr>
                <w:rFonts w:cs="Segoe UI"/>
                <w:sz w:val="22"/>
                <w:szCs w:val="22"/>
                <w:lang w:eastAsia="es-MX"/>
              </w:rPr>
              <w:t>ndo</w:t>
            </w:r>
            <w:r w:rsidRPr="00D535F8">
              <w:rPr>
                <w:rFonts w:cs="Segoe UI"/>
                <w:sz w:val="22"/>
                <w:szCs w:val="22"/>
                <w:lang w:eastAsia="es-MX"/>
              </w:rPr>
              <w:t xml:space="preserve"> la inscripción</w:t>
            </w:r>
            <w:r w:rsidR="000030CD">
              <w:rPr>
                <w:rFonts w:cs="Segoe UI"/>
                <w:sz w:val="22"/>
                <w:szCs w:val="22"/>
                <w:lang w:eastAsia="es-MX"/>
              </w:rPr>
              <w:t>, es decir la información será de solo lectura.</w:t>
            </w:r>
          </w:p>
          <w:p w14:paraId="083F0BF0" w14:textId="644211E0" w:rsidR="0006694C" w:rsidRPr="00D535F8" w:rsidRDefault="004A6498" w:rsidP="00196FC2">
            <w:pPr>
              <w:pStyle w:val="Textoindependiente"/>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171FEE90" wp14:editId="77B4402C">
                  <wp:extent cx="3628109" cy="4027512"/>
                  <wp:effectExtent l="19050" t="19050" r="10795" b="11430"/>
                  <wp:docPr id="1944895671" name="Imagen 194489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328"/>
                          <a:stretch/>
                        </pic:blipFill>
                        <pic:spPr bwMode="auto">
                          <a:xfrm>
                            <a:off x="0" y="0"/>
                            <a:ext cx="3645593" cy="404692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6B5153" w:rsidRPr="00BC725B" w14:paraId="26CFB5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FA7E82" w14:textId="3F2456A2" w:rsidR="006B5153" w:rsidRPr="009319A4" w:rsidRDefault="006B5153" w:rsidP="006B5153">
            <w:pPr>
              <w:spacing w:before="120" w:after="60"/>
              <w:jc w:val="center"/>
              <w:rPr>
                <w:rFonts w:eastAsiaTheme="minorHAnsi" w:cs="Segoe UI"/>
                <w:b w:val="0"/>
                <w:sz w:val="22"/>
                <w:szCs w:val="22"/>
                <w:lang w:eastAsia="es-MX"/>
              </w:rPr>
            </w:pPr>
            <w:r>
              <w:rPr>
                <w:rFonts w:eastAsiaTheme="minorHAnsi" w:cs="Segoe UI"/>
                <w:b w:val="0"/>
                <w:sz w:val="22"/>
                <w:szCs w:val="22"/>
                <w:lang w:eastAsia="es-MX"/>
              </w:rPr>
              <w:lastRenderedPageBreak/>
              <w:t>11.2.</w:t>
            </w:r>
            <w:r w:rsidR="008B0495">
              <w:rPr>
                <w:rFonts w:cs="Segoe UI"/>
                <w:b w:val="0"/>
                <w:sz w:val="22"/>
                <w:szCs w:val="22"/>
                <w:lang w:eastAsia="es-MX"/>
              </w:rPr>
              <w:t>2</w:t>
            </w:r>
          </w:p>
        </w:tc>
        <w:tc>
          <w:tcPr>
            <w:tcW w:w="8222" w:type="dxa"/>
            <w:vAlign w:val="center"/>
          </w:tcPr>
          <w:p w14:paraId="5DD3F0F4" w14:textId="77777777" w:rsidR="006B5153" w:rsidRPr="009319A4" w:rsidRDefault="006B5153" w:rsidP="006B5153">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319A4">
              <w:rPr>
                <w:rFonts w:eastAsiaTheme="minorHAnsi" w:cs="Segoe UI"/>
                <w:sz w:val="22"/>
                <w:szCs w:val="22"/>
                <w:lang w:eastAsia="es-MX"/>
              </w:rPr>
              <w:t>Los tipos de datos que contiene se muestran en “Campos identificados: Que retos quieres resolver”.</w:t>
            </w:r>
          </w:p>
        </w:tc>
      </w:tr>
    </w:tbl>
    <w:p w14:paraId="2A7C45FC" w14:textId="77777777" w:rsidR="00FE1041" w:rsidRDefault="00FE1041" w:rsidP="00FE1041">
      <w:pPr>
        <w:pStyle w:val="Prrafodelista"/>
        <w:spacing w:after="0"/>
        <w:jc w:val="both"/>
        <w:rPr>
          <w:rFonts w:eastAsiaTheme="majorEastAsia" w:cs="Segoe UI"/>
        </w:rPr>
      </w:pPr>
    </w:p>
    <w:p w14:paraId="1A506A07" w14:textId="77777777" w:rsidR="00FE1041" w:rsidRDefault="00FE1041" w:rsidP="00FE1041">
      <w:pPr>
        <w:pStyle w:val="Ttulo4"/>
        <w:rPr>
          <w:rStyle w:val="nfasisintenso"/>
          <w:rFonts w:ascii="Segoe UI" w:hAnsi="Segoe UI" w:cs="Segoe UI"/>
        </w:rPr>
      </w:pPr>
      <w:r w:rsidRPr="006653EA">
        <w:rPr>
          <w:rStyle w:val="nfasisintenso"/>
          <w:rFonts w:ascii="Segoe UI" w:hAnsi="Segoe UI" w:cs="Segoe UI"/>
        </w:rPr>
        <w:t>Notificaciones asociadas</w:t>
      </w:r>
    </w:p>
    <w:p w14:paraId="1A004ADD" w14:textId="6928C9F7" w:rsidR="00FE1041" w:rsidRPr="00A40580" w:rsidRDefault="00EF52F4" w:rsidP="00EF52F4">
      <w:pPr>
        <w:rPr>
          <w:rFonts w:ascii="Calibri" w:eastAsia="Calibri" w:hAnsi="Calibri" w:cs="Calibri"/>
          <w:lang w:eastAsia="es-MX"/>
        </w:rPr>
      </w:pPr>
      <w:r>
        <w:t>No aplica.</w:t>
      </w:r>
      <w:r w:rsidR="00FE1041"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E1041" w:rsidRPr="00A40580" w14:paraId="239D9698"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844BC3B"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FF5E2E6"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0E65A0"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5D7D52"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E1041" w:rsidRPr="00A40580" w14:paraId="799BD843"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FA71CF5" w14:textId="5CD8F24E"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90ED7BD" w14:textId="09D4718E"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9776DDD" w14:textId="3615188C"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5BE8909" w14:textId="625B8308"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AC472CE" w14:textId="77777777" w:rsidR="00FE1041" w:rsidRDefault="00FE1041" w:rsidP="00FE1041">
      <w:pPr>
        <w:pStyle w:val="Prrafodelista"/>
        <w:spacing w:after="0"/>
        <w:jc w:val="both"/>
        <w:rPr>
          <w:rFonts w:eastAsiaTheme="majorEastAsia" w:cs="Segoe UI"/>
        </w:rPr>
      </w:pPr>
    </w:p>
    <w:p w14:paraId="4840DF7F"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Catálogos relacionados</w:t>
      </w:r>
    </w:p>
    <w:p w14:paraId="7BCADDC8" w14:textId="77777777" w:rsidR="00FE1041" w:rsidRPr="001030A6" w:rsidRDefault="00FE1041" w:rsidP="00FE1041">
      <w:r>
        <w:t>No aplica.</w:t>
      </w:r>
    </w:p>
    <w:p w14:paraId="27D36C9F" w14:textId="40C0D00E" w:rsidR="00EF52F4" w:rsidRPr="00314717" w:rsidRDefault="00FE1041" w:rsidP="00314717">
      <w:pPr>
        <w:pStyle w:val="Ttulo4"/>
        <w:rPr>
          <w:rFonts w:ascii="Segoe UI" w:hAnsi="Segoe UI" w:cs="Segoe UI"/>
          <w:i w:val="0"/>
          <w:iCs w:val="0"/>
        </w:rPr>
      </w:pPr>
      <w:r w:rsidRPr="006653EA">
        <w:rPr>
          <w:rStyle w:val="nfasisintenso"/>
          <w:rFonts w:ascii="Segoe UI" w:hAnsi="Segoe UI" w:cs="Segoe UI"/>
        </w:rPr>
        <w:t>Campos identificados</w:t>
      </w:r>
      <w:r w:rsidR="00314717">
        <w:rPr>
          <w:rStyle w:val="nfasisintenso"/>
          <w:rFonts w:ascii="Segoe UI" w:hAnsi="Segoe UI" w:cs="Segoe UI"/>
        </w:rPr>
        <w:t xml:space="preserve"> “Etiquetas Abiertas, En evaluación</w:t>
      </w:r>
      <w:r w:rsidR="00BE6B3A">
        <w:rPr>
          <w:rStyle w:val="nfasisintenso"/>
          <w:rFonts w:ascii="Segoe UI" w:hAnsi="Segoe UI" w:cs="Segoe UI"/>
        </w:rPr>
        <w:t>, Finalizadas</w:t>
      </w:r>
      <w:r w:rsidR="00314717">
        <w:rPr>
          <w:rStyle w:val="nfasisintenso"/>
          <w:rFonts w:ascii="Segoe UI" w:hAnsi="Segoe UI" w:cs="Segoe UI"/>
        </w:rPr>
        <w:t>”</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689"/>
        <w:gridCol w:w="4961"/>
        <w:gridCol w:w="2693"/>
      </w:tblGrid>
      <w:tr w:rsidR="00300D07" w:rsidRPr="00BC725B" w14:paraId="31615992" w14:textId="77777777" w:rsidTr="008F02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97CB0C1" w14:textId="77777777" w:rsidR="00300D07" w:rsidRPr="00987214" w:rsidRDefault="00300D07">
            <w:pPr>
              <w:rPr>
                <w:rFonts w:cs="Segoe UI"/>
              </w:rPr>
            </w:pPr>
            <w:r w:rsidRPr="00987214">
              <w:rPr>
                <w:rFonts w:cs="Segoe UI"/>
              </w:rPr>
              <w:t>Campo</w:t>
            </w:r>
          </w:p>
        </w:tc>
        <w:tc>
          <w:tcPr>
            <w:tcW w:w="4961" w:type="dxa"/>
          </w:tcPr>
          <w:p w14:paraId="3F95E528" w14:textId="77777777" w:rsidR="00300D07" w:rsidRPr="00987214" w:rsidRDefault="00300D0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693" w:type="dxa"/>
          </w:tcPr>
          <w:p w14:paraId="748511E9" w14:textId="7B2A12C1" w:rsidR="00300D07" w:rsidRPr="00987214" w:rsidRDefault="00300D0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w:t>
            </w:r>
          </w:p>
        </w:tc>
      </w:tr>
      <w:tr w:rsidR="00E72DEA" w:rsidRPr="00BC725B" w14:paraId="46970197" w14:textId="77777777" w:rsidTr="008F026C">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689" w:type="dxa"/>
          </w:tcPr>
          <w:p w14:paraId="0585BE98" w14:textId="77777777" w:rsidR="00E72DEA" w:rsidRPr="00BC725B" w:rsidRDefault="00E72DEA">
            <w:pPr>
              <w:rPr>
                <w:rFonts w:cs="Segoe UI"/>
                <w:b w:val="0"/>
                <w:bCs w:val="0"/>
              </w:rPr>
            </w:pPr>
            <w:r w:rsidRPr="00BC725B">
              <w:rPr>
                <w:rFonts w:cs="Segoe UI"/>
                <w:b w:val="0"/>
                <w:bCs w:val="0"/>
              </w:rPr>
              <w:t xml:space="preserve">Imagen </w:t>
            </w:r>
          </w:p>
        </w:tc>
        <w:tc>
          <w:tcPr>
            <w:tcW w:w="4961" w:type="dxa"/>
          </w:tcPr>
          <w:p w14:paraId="76ED7261"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identifica a la convocatoria</w:t>
            </w:r>
          </w:p>
        </w:tc>
        <w:tc>
          <w:tcPr>
            <w:tcW w:w="2693" w:type="dxa"/>
          </w:tcPr>
          <w:p w14:paraId="0E49F70A"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tc>
      </w:tr>
      <w:tr w:rsidR="00E72DEA" w:rsidRPr="00BC725B" w14:paraId="2834B37F"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2A24D838" w14:textId="77777777" w:rsidR="00E72DEA" w:rsidRPr="00BC725B" w:rsidRDefault="00E72DEA">
            <w:pPr>
              <w:rPr>
                <w:rFonts w:cs="Segoe UI"/>
                <w:b w:val="0"/>
                <w:bCs w:val="0"/>
              </w:rPr>
            </w:pPr>
            <w:r w:rsidRPr="00BC725B">
              <w:rPr>
                <w:rFonts w:cs="Segoe UI"/>
                <w:b w:val="0"/>
                <w:bCs w:val="0"/>
              </w:rPr>
              <w:t>Convocatoria</w:t>
            </w:r>
          </w:p>
        </w:tc>
        <w:tc>
          <w:tcPr>
            <w:tcW w:w="4961" w:type="dxa"/>
          </w:tcPr>
          <w:p w14:paraId="6287B86E"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 la convocatoria</w:t>
            </w:r>
          </w:p>
        </w:tc>
        <w:tc>
          <w:tcPr>
            <w:tcW w:w="2693" w:type="dxa"/>
          </w:tcPr>
          <w:p w14:paraId="0BBB36DF"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r>
      <w:tr w:rsidR="00E72DEA" w:rsidRPr="00BC725B" w14:paraId="15F38779" w14:textId="77777777" w:rsidTr="008F026C">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689" w:type="dxa"/>
          </w:tcPr>
          <w:p w14:paraId="08D6E89B" w14:textId="77777777" w:rsidR="00E72DEA" w:rsidRPr="00BC725B" w:rsidRDefault="00E72DEA">
            <w:pPr>
              <w:rPr>
                <w:rFonts w:cs="Segoe UI"/>
                <w:b w:val="0"/>
                <w:bCs w:val="0"/>
              </w:rPr>
            </w:pPr>
            <w:r w:rsidRPr="00BC725B">
              <w:rPr>
                <w:rFonts w:cs="Segoe UI"/>
                <w:b w:val="0"/>
                <w:bCs w:val="0"/>
              </w:rPr>
              <w:t>Fecha de inicio</w:t>
            </w:r>
          </w:p>
        </w:tc>
        <w:tc>
          <w:tcPr>
            <w:tcW w:w="4961" w:type="dxa"/>
          </w:tcPr>
          <w:p w14:paraId="37A63124"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de inicio de la convocatoria</w:t>
            </w:r>
          </w:p>
        </w:tc>
        <w:tc>
          <w:tcPr>
            <w:tcW w:w="2693" w:type="dxa"/>
          </w:tcPr>
          <w:p w14:paraId="7DB7F9B5"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fecha</w:t>
            </w:r>
          </w:p>
        </w:tc>
      </w:tr>
      <w:tr w:rsidR="00E72DEA" w:rsidRPr="00BC725B" w14:paraId="78745F7F"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3AA0E408" w14:textId="77777777" w:rsidR="00E72DEA" w:rsidRPr="00BC725B" w:rsidRDefault="00E72DEA">
            <w:pPr>
              <w:rPr>
                <w:rFonts w:cs="Segoe UI"/>
                <w:b w:val="0"/>
                <w:bCs w:val="0"/>
              </w:rPr>
            </w:pPr>
            <w:r w:rsidRPr="00BC725B">
              <w:rPr>
                <w:rFonts w:cs="Segoe UI"/>
                <w:b w:val="0"/>
                <w:bCs w:val="0"/>
              </w:rPr>
              <w:t>Fecha término</w:t>
            </w:r>
          </w:p>
        </w:tc>
        <w:tc>
          <w:tcPr>
            <w:tcW w:w="4961" w:type="dxa"/>
          </w:tcPr>
          <w:p w14:paraId="4958CDCA"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de término de la convocatoria</w:t>
            </w:r>
          </w:p>
        </w:tc>
        <w:tc>
          <w:tcPr>
            <w:tcW w:w="2693" w:type="dxa"/>
          </w:tcPr>
          <w:p w14:paraId="6EDB91C7"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fecha</w:t>
            </w:r>
          </w:p>
        </w:tc>
      </w:tr>
      <w:tr w:rsidR="00E72DEA" w:rsidRPr="00BC725B" w14:paraId="4E1BADB6" w14:textId="77777777" w:rsidTr="008F026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689" w:type="dxa"/>
          </w:tcPr>
          <w:p w14:paraId="23809408" w14:textId="77777777" w:rsidR="00E72DEA" w:rsidRPr="00CC5FD3" w:rsidRDefault="00E72DEA">
            <w:pPr>
              <w:rPr>
                <w:rFonts w:cs="Segoe UI"/>
                <w:b w:val="0"/>
                <w:bCs w:val="0"/>
              </w:rPr>
            </w:pPr>
            <w:r w:rsidRPr="00CC5FD3">
              <w:rPr>
                <w:rFonts w:cs="Segoe UI"/>
                <w:b w:val="0"/>
                <w:bCs w:val="0"/>
              </w:rPr>
              <w:t>Instituto que lanza la convocatoria</w:t>
            </w:r>
          </w:p>
        </w:tc>
        <w:tc>
          <w:tcPr>
            <w:tcW w:w="4961" w:type="dxa"/>
          </w:tcPr>
          <w:p w14:paraId="16BBCB5A"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Instituto que lanza la convocatoria</w:t>
            </w:r>
          </w:p>
        </w:tc>
        <w:tc>
          <w:tcPr>
            <w:tcW w:w="2693" w:type="dxa"/>
          </w:tcPr>
          <w:p w14:paraId="3D750A5F"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r>
      <w:tr w:rsidR="00E72DEA" w:rsidRPr="00910766" w14:paraId="2D80E3FB" w14:textId="77777777" w:rsidTr="008F026C">
        <w:trPr>
          <w:trHeight w:val="260"/>
        </w:trPr>
        <w:tc>
          <w:tcPr>
            <w:cnfStyle w:val="001000000000" w:firstRow="0" w:lastRow="0" w:firstColumn="1" w:lastColumn="0" w:oddVBand="0" w:evenVBand="0" w:oddHBand="0" w:evenHBand="0" w:firstRowFirstColumn="0" w:firstRowLastColumn="0" w:lastRowFirstColumn="0" w:lastRowLastColumn="0"/>
            <w:tcW w:w="2689" w:type="dxa"/>
          </w:tcPr>
          <w:p w14:paraId="0E4581B6" w14:textId="72AA17A6" w:rsidR="00E72DEA" w:rsidRPr="00910766" w:rsidRDefault="00910766">
            <w:pPr>
              <w:rPr>
                <w:rFonts w:cs="Segoe UI"/>
                <w:b w:val="0"/>
                <w:bCs w:val="0"/>
              </w:rPr>
            </w:pPr>
            <w:r w:rsidRPr="00910766">
              <w:rPr>
                <w:rFonts w:cs="Segoe UI"/>
                <w:b w:val="0"/>
                <w:bCs w:val="0"/>
              </w:rPr>
              <w:t>Leyenda</w:t>
            </w:r>
          </w:p>
        </w:tc>
        <w:tc>
          <w:tcPr>
            <w:tcW w:w="4961" w:type="dxa"/>
          </w:tcPr>
          <w:p w14:paraId="7C9985CB" w14:textId="77777777" w:rsidR="00E72DEA" w:rsidRPr="00910766" w:rsidRDefault="00910766">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Leyenda que indica el estatus de la convocatoria.</w:t>
            </w:r>
          </w:p>
          <w:p w14:paraId="2E1091B5" w14:textId="6E5B5C87" w:rsidR="00910766" w:rsidRPr="00910766" w:rsidRDefault="00910766"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Abierta</w:t>
            </w:r>
            <w:r w:rsidR="009570FF">
              <w:rPr>
                <w:rFonts w:cs="Segoe UI"/>
              </w:rPr>
              <w:t>.</w:t>
            </w:r>
          </w:p>
          <w:p w14:paraId="508D263E" w14:textId="15C62A8F" w:rsidR="00910766" w:rsidRDefault="00910766"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En evaluación</w:t>
            </w:r>
            <w:r w:rsidR="009570FF">
              <w:rPr>
                <w:rFonts w:cs="Segoe UI"/>
              </w:rPr>
              <w:t>.</w:t>
            </w:r>
          </w:p>
          <w:p w14:paraId="1B8DD147" w14:textId="09A83A03" w:rsidR="00910766" w:rsidRPr="00910766" w:rsidRDefault="009570FF"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Pr>
                <w:rFonts w:cs="Segoe UI"/>
              </w:rPr>
              <w:t>Finalizada.</w:t>
            </w:r>
          </w:p>
        </w:tc>
        <w:tc>
          <w:tcPr>
            <w:tcW w:w="2693" w:type="dxa"/>
          </w:tcPr>
          <w:p w14:paraId="2AA24013" w14:textId="4A7951A0" w:rsidR="00E72DEA" w:rsidRPr="00910766" w:rsidRDefault="00910766">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Tipo de dato: Texto</w:t>
            </w:r>
          </w:p>
        </w:tc>
      </w:tr>
      <w:tr w:rsidR="00E72DEA" w:rsidRPr="00910766" w14:paraId="6AC82DBB" w14:textId="77777777" w:rsidTr="008F026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89" w:type="dxa"/>
          </w:tcPr>
          <w:p w14:paraId="06DA9B9D" w14:textId="01B439CC" w:rsidR="00E72DEA" w:rsidRPr="00910766" w:rsidRDefault="001775FB">
            <w:pPr>
              <w:rPr>
                <w:rFonts w:cs="Segoe UI"/>
                <w:b w:val="0"/>
                <w:bCs w:val="0"/>
              </w:rPr>
            </w:pPr>
            <w:r>
              <w:rPr>
                <w:rFonts w:cs="Segoe UI"/>
                <w:b w:val="0"/>
                <w:bCs w:val="0"/>
              </w:rPr>
              <w:t>Link</w:t>
            </w:r>
            <w:r w:rsidR="00E72DEA" w:rsidRPr="00910766">
              <w:rPr>
                <w:rFonts w:cs="Segoe UI"/>
                <w:b w:val="0"/>
                <w:bCs w:val="0"/>
              </w:rPr>
              <w:t xml:space="preserve"> “Quiero participar”</w:t>
            </w:r>
          </w:p>
        </w:tc>
        <w:tc>
          <w:tcPr>
            <w:tcW w:w="4961" w:type="dxa"/>
          </w:tcPr>
          <w:p w14:paraId="0B90931B" w14:textId="09164791" w:rsidR="00E72DEA" w:rsidRPr="00910766" w:rsidRDefault="001775F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Link</w:t>
            </w:r>
            <w:r w:rsidR="00E72DEA" w:rsidRPr="00910766">
              <w:rPr>
                <w:rFonts w:cs="Segoe UI"/>
              </w:rPr>
              <w:t xml:space="preserve"> para visualizar la convocatoria abierta y participar</w:t>
            </w:r>
            <w:r w:rsidR="00A77DCA">
              <w:rPr>
                <w:rFonts w:cs="Segoe UI"/>
              </w:rPr>
              <w:t>.</w:t>
            </w:r>
          </w:p>
        </w:tc>
        <w:tc>
          <w:tcPr>
            <w:tcW w:w="2693" w:type="dxa"/>
          </w:tcPr>
          <w:p w14:paraId="446827B5" w14:textId="77777777" w:rsidR="00E72DEA" w:rsidRPr="00910766"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910766">
              <w:rPr>
                <w:rFonts w:cs="Segoe UI"/>
              </w:rPr>
              <w:t>Tipo de dato: Botón</w:t>
            </w:r>
          </w:p>
        </w:tc>
      </w:tr>
      <w:tr w:rsidR="00E72DEA" w:rsidRPr="00BC725B" w14:paraId="1C19F9D0"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1C8F5D1E" w14:textId="5BFC0532" w:rsidR="00E72DEA" w:rsidRPr="00910766" w:rsidRDefault="001775FB">
            <w:pPr>
              <w:rPr>
                <w:rFonts w:cs="Segoe UI"/>
                <w:b w:val="0"/>
                <w:bCs w:val="0"/>
              </w:rPr>
            </w:pPr>
            <w:r>
              <w:rPr>
                <w:rFonts w:cs="Segoe UI"/>
                <w:b w:val="0"/>
                <w:bCs w:val="0"/>
              </w:rPr>
              <w:t>Link</w:t>
            </w:r>
            <w:r w:rsidR="00E72DEA" w:rsidRPr="00910766">
              <w:rPr>
                <w:rFonts w:cs="Segoe UI"/>
                <w:b w:val="0"/>
                <w:bCs w:val="0"/>
              </w:rPr>
              <w:t xml:space="preserve"> “Ver detalles”</w:t>
            </w:r>
          </w:p>
        </w:tc>
        <w:tc>
          <w:tcPr>
            <w:tcW w:w="4961" w:type="dxa"/>
          </w:tcPr>
          <w:p w14:paraId="42F3F6E1" w14:textId="2BF4797A" w:rsidR="00E72DEA" w:rsidRPr="00910766" w:rsidRDefault="001775F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Link</w:t>
            </w:r>
            <w:r w:rsidR="00E72DEA" w:rsidRPr="00910766">
              <w:rPr>
                <w:rFonts w:cs="Segoe UI"/>
              </w:rPr>
              <w:t xml:space="preserve"> para visualizar la convocatoria </w:t>
            </w:r>
            <w:r w:rsidR="00776B8B">
              <w:rPr>
                <w:rFonts w:cs="Segoe UI"/>
              </w:rPr>
              <w:t xml:space="preserve">En evaluación y </w:t>
            </w:r>
            <w:r w:rsidR="00E72DEA" w:rsidRPr="00910766">
              <w:rPr>
                <w:rFonts w:cs="Segoe UI"/>
              </w:rPr>
              <w:t>cerrada.</w:t>
            </w:r>
          </w:p>
        </w:tc>
        <w:tc>
          <w:tcPr>
            <w:tcW w:w="2693" w:type="dxa"/>
          </w:tcPr>
          <w:p w14:paraId="2452EB4F"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Tipo de dato: Botón</w:t>
            </w:r>
          </w:p>
        </w:tc>
      </w:tr>
    </w:tbl>
    <w:p w14:paraId="4575E0E9"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Supuestos y exclusiones</w:t>
      </w:r>
    </w:p>
    <w:p w14:paraId="408A5139" w14:textId="023E2B8D" w:rsidR="00FE1041" w:rsidRPr="00EF52F4" w:rsidRDefault="00EF52F4" w:rsidP="00EF52F4">
      <w:pPr>
        <w:spacing w:after="0"/>
        <w:jc w:val="both"/>
        <w:rPr>
          <w:rFonts w:eastAsiaTheme="majorEastAsia" w:cs="Segoe UI"/>
        </w:rPr>
      </w:pPr>
      <w:r w:rsidRPr="00EF52F4">
        <w:rPr>
          <w:rFonts w:eastAsiaTheme="majorEastAsia" w:cs="Segoe UI"/>
        </w:rPr>
        <w:t>No aplica</w:t>
      </w:r>
    </w:p>
    <w:p w14:paraId="155AC543" w14:textId="77777777" w:rsidR="00FE1041" w:rsidRPr="0011439A" w:rsidRDefault="00FE1041" w:rsidP="00FE1041">
      <w:pPr>
        <w:pStyle w:val="Prrafodelista"/>
        <w:spacing w:after="0"/>
        <w:ind w:left="1440"/>
        <w:jc w:val="both"/>
        <w:rPr>
          <w:rFonts w:eastAsiaTheme="majorEastAsia" w:cs="Segoe UI"/>
        </w:rPr>
      </w:pPr>
    </w:p>
    <w:p w14:paraId="564E4EBD"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Anexo</w:t>
      </w:r>
    </w:p>
    <w:p w14:paraId="152F99BB" w14:textId="77777777" w:rsidR="00FE1041" w:rsidRDefault="00FE1041" w:rsidP="00FE1041">
      <w:r>
        <w:t>No aplica.</w:t>
      </w:r>
    </w:p>
    <w:p w14:paraId="5FC6B5B4" w14:textId="587AFD8D" w:rsidR="00644327" w:rsidRDefault="008436D8" w:rsidP="003A5681">
      <w:pPr>
        <w:pStyle w:val="Ttulo2"/>
        <w:rPr>
          <w:rFonts w:ascii="Segoe UI" w:hAnsi="Segoe UI" w:cs="Segoe UI"/>
          <w:sz w:val="22"/>
          <w:szCs w:val="22"/>
        </w:rPr>
      </w:pPr>
      <w:bookmarkStart w:id="502" w:name="_Toc132652485"/>
      <w:r w:rsidRPr="00412378">
        <w:rPr>
          <w:rFonts w:ascii="Segoe UI" w:hAnsi="Segoe UI" w:cs="Segoe UI"/>
          <w:sz w:val="22"/>
          <w:szCs w:val="22"/>
        </w:rPr>
        <w:lastRenderedPageBreak/>
        <w:t xml:space="preserve">Requerimiento 12 </w:t>
      </w:r>
      <w:r w:rsidR="00644327" w:rsidRPr="00412378">
        <w:rPr>
          <w:rFonts w:ascii="Segoe UI" w:hAnsi="Segoe UI" w:cs="Segoe UI"/>
          <w:sz w:val="22"/>
          <w:szCs w:val="22"/>
        </w:rPr>
        <w:t xml:space="preserve">– </w:t>
      </w:r>
      <w:r w:rsidR="003570CC" w:rsidRPr="00412378">
        <w:rPr>
          <w:rFonts w:ascii="Segoe UI" w:hAnsi="Segoe UI" w:cs="Segoe UI"/>
          <w:sz w:val="22"/>
          <w:szCs w:val="22"/>
        </w:rPr>
        <w:t>Cambiar imagen de confirmación de envío de propue</w:t>
      </w:r>
      <w:r w:rsidR="003A5681" w:rsidRPr="00412378">
        <w:rPr>
          <w:rFonts w:ascii="Segoe UI" w:hAnsi="Segoe UI" w:cs="Segoe UI"/>
          <w:sz w:val="22"/>
          <w:szCs w:val="22"/>
        </w:rPr>
        <w:t>sta</w:t>
      </w:r>
      <w:bookmarkEnd w:id="502"/>
    </w:p>
    <w:p w14:paraId="0863836C" w14:textId="77777777" w:rsidR="00412378" w:rsidRPr="00412378" w:rsidRDefault="00412378" w:rsidP="00412378">
      <w:pPr>
        <w:rPr>
          <w:lang w:eastAsia="es-MX"/>
        </w:rPr>
      </w:pPr>
    </w:p>
    <w:p w14:paraId="65359859"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Objetivo</w:t>
      </w:r>
    </w:p>
    <w:p w14:paraId="542285FE" w14:textId="49BB8258" w:rsidR="00644327" w:rsidRPr="00BC725B" w:rsidRDefault="00A472D8" w:rsidP="00644327">
      <w:pPr>
        <w:jc w:val="both"/>
        <w:rPr>
          <w:rFonts w:eastAsiaTheme="majorEastAsia" w:cs="Segoe UI"/>
        </w:rPr>
      </w:pPr>
      <w:r>
        <w:rPr>
          <w:rFonts w:eastAsiaTheme="majorEastAsia" w:cs="Segoe UI"/>
        </w:rPr>
        <w:t>Modificar la imagen mostrada en la pantalla “Envío de propuesta de solución”.</w:t>
      </w:r>
    </w:p>
    <w:p w14:paraId="4B7B3E2F"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 xml:space="preserve">Prototipo  </w:t>
      </w:r>
    </w:p>
    <w:p w14:paraId="520D73E7" w14:textId="77777777" w:rsidR="00644327" w:rsidRPr="004C4612" w:rsidRDefault="00644327" w:rsidP="00644327">
      <w:pPr>
        <w:spacing w:after="0"/>
        <w:rPr>
          <w:rFonts w:eastAsiaTheme="majorEastAsia" w:cs="Segoe UI"/>
        </w:rPr>
      </w:pPr>
      <w:r>
        <w:rPr>
          <w:rFonts w:eastAsiaTheme="majorEastAsia" w:cs="Segoe UI"/>
        </w:rPr>
        <w:t>No aplica.</w:t>
      </w:r>
    </w:p>
    <w:p w14:paraId="69245529" w14:textId="77777777" w:rsidR="00644327" w:rsidRDefault="00644327" w:rsidP="00644327">
      <w:pPr>
        <w:pStyle w:val="Prrafodelista"/>
        <w:spacing w:after="0"/>
        <w:jc w:val="both"/>
        <w:rPr>
          <w:rFonts w:eastAsiaTheme="majorEastAsia" w:cs="Segoe UI"/>
        </w:rPr>
      </w:pPr>
    </w:p>
    <w:p w14:paraId="31E3E37B"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Diagrama de flujo</w:t>
      </w:r>
    </w:p>
    <w:p w14:paraId="0E9ABA81"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0F1B204"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p>
    <w:p w14:paraId="33472469" w14:textId="6560EADC"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Reglas de negocio:</w:t>
      </w:r>
      <w:r w:rsidR="003458EF">
        <w:rPr>
          <w:rStyle w:val="nfasisintenso"/>
          <w:rFonts w:ascii="Segoe UI" w:hAnsi="Segoe UI" w:cs="Segoe UI"/>
        </w:rPr>
        <w:t xml:space="preserve"> </w:t>
      </w:r>
      <w:r w:rsidR="003458EF" w:rsidRPr="003458EF">
        <w:rPr>
          <w:rStyle w:val="nfasisintenso"/>
          <w:rFonts w:ascii="Segoe UI" w:hAnsi="Segoe UI" w:cs="Segoe UI"/>
        </w:rPr>
        <w:t>Cambiar imagen de confirmación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4327" w:rsidRPr="00BC725B" w14:paraId="4796295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B4CABA2" w14:textId="77777777" w:rsidR="00644327" w:rsidRPr="00BC725B" w:rsidRDefault="00644327">
            <w:pPr>
              <w:spacing w:before="120" w:after="60"/>
              <w:jc w:val="center"/>
              <w:rPr>
                <w:rFonts w:cs="Segoe UI"/>
                <w:sz w:val="22"/>
              </w:rPr>
            </w:pPr>
            <w:r w:rsidRPr="00BC725B">
              <w:rPr>
                <w:rFonts w:cs="Segoe UI"/>
                <w:sz w:val="22"/>
              </w:rPr>
              <w:t>Id</w:t>
            </w:r>
          </w:p>
        </w:tc>
        <w:tc>
          <w:tcPr>
            <w:tcW w:w="8222" w:type="dxa"/>
          </w:tcPr>
          <w:p w14:paraId="5761375F" w14:textId="77777777" w:rsidR="00644327" w:rsidRPr="00BC725B" w:rsidRDefault="006443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44327" w:rsidRPr="00BC725B" w14:paraId="1E3C23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BC51FB" w14:textId="0D228502" w:rsidR="00644327" w:rsidRPr="00BC725B" w:rsidRDefault="000F40B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12.1</w:t>
            </w:r>
          </w:p>
        </w:tc>
        <w:tc>
          <w:tcPr>
            <w:tcW w:w="8222" w:type="dxa"/>
            <w:vAlign w:val="center"/>
          </w:tcPr>
          <w:p w14:paraId="4EFE8EAA" w14:textId="2240638F" w:rsidR="00644327" w:rsidRDefault="00560E2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se debe realizar, e</w:t>
            </w:r>
            <w:r w:rsidR="00DB0BC2">
              <w:rPr>
                <w:rFonts w:ascii="Segoe UI" w:eastAsiaTheme="minorHAnsi" w:hAnsi="Segoe UI" w:cs="Segoe UI"/>
                <w:sz w:val="22"/>
                <w:szCs w:val="22"/>
                <w:lang w:val="es-MX" w:eastAsia="es-MX"/>
              </w:rPr>
              <w:t xml:space="preserve">n la sección de Evidencias, </w:t>
            </w:r>
            <w:r w:rsidR="00262F8C">
              <w:rPr>
                <w:rFonts w:ascii="Segoe UI" w:eastAsiaTheme="minorHAnsi" w:hAnsi="Segoe UI" w:cs="Segoe UI"/>
                <w:sz w:val="22"/>
                <w:szCs w:val="22"/>
                <w:lang w:val="es-MX" w:eastAsia="es-MX"/>
              </w:rPr>
              <w:t>en el botón “Enviar propuesta a evaluación”,</w:t>
            </w:r>
            <w:r w:rsidR="007F0FEC">
              <w:rPr>
                <w:rFonts w:ascii="Segoe UI" w:eastAsiaTheme="minorHAnsi" w:hAnsi="Segoe UI" w:cs="Segoe UI"/>
                <w:sz w:val="22"/>
                <w:szCs w:val="22"/>
                <w:lang w:val="es-MX" w:eastAsia="es-MX"/>
              </w:rPr>
              <w:t xml:space="preserve"> al confirmar el envío</w:t>
            </w:r>
            <w:r>
              <w:rPr>
                <w:rFonts w:ascii="Segoe UI" w:eastAsiaTheme="minorHAnsi" w:hAnsi="Segoe UI" w:cs="Segoe UI"/>
                <w:sz w:val="22"/>
                <w:szCs w:val="22"/>
                <w:lang w:val="es-MX" w:eastAsia="es-MX"/>
              </w:rPr>
              <w:t>.</w:t>
            </w:r>
          </w:p>
          <w:p w14:paraId="61A1FB8C" w14:textId="331E8B59" w:rsidR="0070644B" w:rsidRPr="00BC725B" w:rsidRDefault="0070644B" w:rsidP="0046113D">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35D4A4C2" wp14:editId="1820A9AC">
                  <wp:extent cx="4840605" cy="2627298"/>
                  <wp:effectExtent l="19050" t="19050" r="17145" b="20955"/>
                  <wp:docPr id="339523200" name="Imagen 33952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4784" t="3913"/>
                          <a:stretch/>
                        </pic:blipFill>
                        <pic:spPr bwMode="auto">
                          <a:xfrm>
                            <a:off x="0" y="0"/>
                            <a:ext cx="4840605" cy="262729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644327" w:rsidRPr="00BC725B" w14:paraId="2D460B7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20E542" w14:textId="397D45AE" w:rsidR="00644327" w:rsidRDefault="000F40B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12.2</w:t>
            </w:r>
          </w:p>
        </w:tc>
        <w:tc>
          <w:tcPr>
            <w:tcW w:w="8222" w:type="dxa"/>
            <w:vAlign w:val="center"/>
          </w:tcPr>
          <w:p w14:paraId="7BEB23EE" w14:textId="1715BE63" w:rsidR="00644327" w:rsidRDefault="004611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 </w:t>
            </w:r>
            <w:r w:rsidR="00721BC4">
              <w:rPr>
                <w:rFonts w:ascii="Segoe UI" w:eastAsiaTheme="minorHAnsi" w:hAnsi="Segoe UI" w:cs="Segoe UI"/>
                <w:sz w:val="22"/>
                <w:szCs w:val="22"/>
                <w:lang w:val="es-MX" w:eastAsia="es-MX"/>
              </w:rPr>
              <w:t>pantalla</w:t>
            </w:r>
            <w:r>
              <w:rPr>
                <w:rFonts w:ascii="Segoe UI" w:eastAsiaTheme="minorHAnsi" w:hAnsi="Segoe UI" w:cs="Segoe UI"/>
                <w:sz w:val="22"/>
                <w:szCs w:val="22"/>
                <w:lang w:val="es-MX" w:eastAsia="es-MX"/>
              </w:rPr>
              <w:t xml:space="preserve"> que se muestra es la siguiente:</w:t>
            </w:r>
          </w:p>
          <w:p w14:paraId="7D07BF62" w14:textId="3580FE9B" w:rsidR="002F54A4" w:rsidRPr="00BC725B" w:rsidRDefault="004611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30B46192" wp14:editId="7B5BF157">
                  <wp:extent cx="4854507" cy="2116798"/>
                  <wp:effectExtent l="19050" t="19050" r="22860" b="17145"/>
                  <wp:docPr id="1944895676" name="Imagen 194489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857454" cy="2118083"/>
                          </a:xfrm>
                          <a:prstGeom prst="rect">
                            <a:avLst/>
                          </a:prstGeom>
                          <a:ln>
                            <a:solidFill>
                              <a:schemeClr val="bg1">
                                <a:lumMod val="85000"/>
                              </a:schemeClr>
                            </a:solidFill>
                          </a:ln>
                        </pic:spPr>
                      </pic:pic>
                    </a:graphicData>
                  </a:graphic>
                </wp:inline>
              </w:drawing>
            </w:r>
          </w:p>
        </w:tc>
      </w:tr>
      <w:tr w:rsidR="00644327" w:rsidRPr="00BC725B" w14:paraId="4A163FA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328741" w14:textId="2BD59D8D" w:rsidR="00644327" w:rsidRDefault="00F7759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12.1.1</w:t>
            </w:r>
          </w:p>
        </w:tc>
        <w:tc>
          <w:tcPr>
            <w:tcW w:w="8222" w:type="dxa"/>
            <w:vAlign w:val="center"/>
          </w:tcPr>
          <w:p w14:paraId="776EB43D" w14:textId="77777777" w:rsidR="00644327" w:rsidRDefault="002F54A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imagen se cambiará por otra imagen, la cual será proporcionada por ITESM.</w:t>
            </w:r>
            <w:r w:rsidR="009238FE">
              <w:rPr>
                <w:rFonts w:ascii="Segoe UI" w:eastAsiaTheme="minorHAnsi" w:hAnsi="Segoe UI" w:cs="Segoe UI"/>
                <w:sz w:val="22"/>
                <w:szCs w:val="22"/>
                <w:lang w:val="es-MX" w:eastAsia="es-MX"/>
              </w:rPr>
              <w:t xml:space="preserve"> </w:t>
            </w:r>
          </w:p>
          <w:p w14:paraId="747BBD33" w14:textId="745CC268" w:rsidR="00644327" w:rsidRPr="00BC725B" w:rsidRDefault="47106AAE" w:rsidP="00E01541">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B019012" wp14:editId="31B9EDDC">
                  <wp:extent cx="1966100" cy="1310406"/>
                  <wp:effectExtent l="0" t="0" r="0" b="4445"/>
                  <wp:docPr id="339523217" name="Imagen 33952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9523217"/>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966100" cy="1310406"/>
                          </a:xfrm>
                          <a:prstGeom prst="rect">
                            <a:avLst/>
                          </a:prstGeom>
                        </pic:spPr>
                      </pic:pic>
                    </a:graphicData>
                  </a:graphic>
                </wp:inline>
              </w:drawing>
            </w:r>
          </w:p>
        </w:tc>
      </w:tr>
      <w:tr w:rsidR="00644327" w:rsidRPr="00BC725B" w14:paraId="65B9CB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24177A" w14:textId="65803DB0" w:rsidR="00644327" w:rsidRDefault="00F7759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12.1.2</w:t>
            </w:r>
          </w:p>
        </w:tc>
        <w:tc>
          <w:tcPr>
            <w:tcW w:w="8222" w:type="dxa"/>
            <w:vAlign w:val="center"/>
          </w:tcPr>
          <w:p w14:paraId="0BA57658" w14:textId="45114A77" w:rsidR="00644327" w:rsidRPr="00BC725B" w:rsidRDefault="002F54A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imagen es </w:t>
            </w:r>
            <w:r w:rsidR="00F77595">
              <w:rPr>
                <w:rFonts w:ascii="Segoe UI" w:eastAsiaTheme="minorHAnsi" w:hAnsi="Segoe UI" w:cs="Segoe UI"/>
                <w:sz w:val="22"/>
                <w:szCs w:val="22"/>
                <w:lang w:val="es-MX" w:eastAsia="es-MX"/>
              </w:rPr>
              <w:t>estática, no tiene funcionalidad alguna.</w:t>
            </w:r>
          </w:p>
        </w:tc>
      </w:tr>
    </w:tbl>
    <w:p w14:paraId="73560FAA" w14:textId="77777777" w:rsidR="00644327" w:rsidRDefault="00644327" w:rsidP="00644327">
      <w:pPr>
        <w:pStyle w:val="Prrafodelista"/>
        <w:spacing w:after="0"/>
        <w:jc w:val="both"/>
        <w:rPr>
          <w:rFonts w:eastAsiaTheme="majorEastAsia" w:cs="Segoe UI"/>
        </w:rPr>
      </w:pPr>
    </w:p>
    <w:p w14:paraId="47A3D7AE" w14:textId="77777777" w:rsidR="00644327" w:rsidRDefault="00644327" w:rsidP="00644327">
      <w:pPr>
        <w:pStyle w:val="Prrafodelista"/>
        <w:spacing w:after="0"/>
        <w:jc w:val="both"/>
        <w:rPr>
          <w:rFonts w:eastAsiaTheme="majorEastAsia" w:cs="Segoe UI"/>
        </w:rPr>
      </w:pPr>
    </w:p>
    <w:p w14:paraId="73960FD7"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Notificaciones asociadas</w:t>
      </w:r>
    </w:p>
    <w:p w14:paraId="5EEA9EF1" w14:textId="42F9D97E" w:rsidR="00644327" w:rsidRPr="00984FDE" w:rsidRDefault="00984FDE" w:rsidP="00984FDE">
      <w:r w:rsidRPr="00984FDE">
        <w:t>No aplica</w:t>
      </w:r>
      <w:r w:rsidR="00644327" w:rsidRPr="00984FDE">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4327" w:rsidRPr="00A40580" w14:paraId="74752050"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9E07CDC"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422E0AE"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9126E78"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24C3B7"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4327" w:rsidRPr="00A40580" w14:paraId="45A52653"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C659F4A" w14:textId="04EB7CB2"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19CA808" w14:textId="591B63E6"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1E7260E" w14:textId="0AD440FB"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BABB756" w14:textId="0BCD892C"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BBC0DF3" w14:textId="77777777" w:rsidR="00644327" w:rsidRDefault="00644327" w:rsidP="00644327">
      <w:pPr>
        <w:pStyle w:val="Prrafodelista"/>
        <w:spacing w:after="0"/>
        <w:jc w:val="both"/>
        <w:rPr>
          <w:rFonts w:eastAsiaTheme="majorEastAsia" w:cs="Segoe UI"/>
        </w:rPr>
      </w:pPr>
    </w:p>
    <w:p w14:paraId="58002864"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Catálogos relacionados</w:t>
      </w:r>
    </w:p>
    <w:p w14:paraId="191A5BC6" w14:textId="77777777" w:rsidR="00644327" w:rsidRPr="001030A6" w:rsidRDefault="00644327" w:rsidP="00644327">
      <w:r>
        <w:t>No aplica.</w:t>
      </w:r>
    </w:p>
    <w:p w14:paraId="233F6D6F" w14:textId="77777777" w:rsidR="00644327" w:rsidRDefault="00644327" w:rsidP="00644327">
      <w:pPr>
        <w:rPr>
          <w:rFonts w:cs="Segoe UI"/>
          <w:lang w:eastAsia="es-MX"/>
        </w:rPr>
      </w:pPr>
    </w:p>
    <w:p w14:paraId="1CB9AA9A" w14:textId="77777777" w:rsidR="00EC1CE3" w:rsidRDefault="00EC1CE3" w:rsidP="00644327">
      <w:pPr>
        <w:rPr>
          <w:rFonts w:cs="Segoe UI"/>
          <w:lang w:eastAsia="es-MX"/>
        </w:rPr>
      </w:pPr>
    </w:p>
    <w:p w14:paraId="5355FF22" w14:textId="3E873FF0" w:rsidR="00644327" w:rsidRDefault="00644327" w:rsidP="00644327">
      <w:pPr>
        <w:pStyle w:val="Ttulo4"/>
        <w:rPr>
          <w:rStyle w:val="nfasisintenso"/>
          <w:rFonts w:ascii="Segoe UI" w:hAnsi="Segoe UI" w:cs="Segoe UI"/>
        </w:rPr>
      </w:pPr>
      <w:r w:rsidRPr="006653EA">
        <w:rPr>
          <w:rStyle w:val="nfasisintenso"/>
          <w:rFonts w:ascii="Segoe UI" w:hAnsi="Segoe UI" w:cs="Segoe UI"/>
        </w:rPr>
        <w:lastRenderedPageBreak/>
        <w:t>Campos identificados</w:t>
      </w:r>
    </w:p>
    <w:p w14:paraId="2EB114A3" w14:textId="7089EEE5" w:rsidR="006F0665" w:rsidRPr="006F0665" w:rsidRDefault="006F0665" w:rsidP="006F0665">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4327" w:rsidRPr="00BC725B" w14:paraId="5D6A8BE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529A3F4" w14:textId="77777777" w:rsidR="00644327" w:rsidRPr="00987214" w:rsidRDefault="00644327">
            <w:pPr>
              <w:rPr>
                <w:rFonts w:cs="Segoe UI"/>
              </w:rPr>
            </w:pPr>
            <w:r w:rsidRPr="00987214">
              <w:rPr>
                <w:rFonts w:cs="Segoe UI"/>
              </w:rPr>
              <w:t>Campo</w:t>
            </w:r>
          </w:p>
        </w:tc>
        <w:tc>
          <w:tcPr>
            <w:tcW w:w="1906" w:type="dxa"/>
          </w:tcPr>
          <w:p w14:paraId="498390FF"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575E59CE"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9A82580"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22B38E65" w14:textId="77777777" w:rsidR="00644327" w:rsidRPr="00BC725B"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4327" w:rsidRPr="002F69F2" w14:paraId="13D2A9C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B874875" w14:textId="33DA0CBE" w:rsidR="00644327" w:rsidRPr="002F69F2" w:rsidRDefault="002F69F2" w:rsidP="002F69F2">
            <w:pPr>
              <w:jc w:val="center"/>
              <w:rPr>
                <w:rFonts w:cs="Segoe UI"/>
                <w:b w:val="0"/>
                <w:bCs w:val="0"/>
              </w:rPr>
            </w:pPr>
            <w:r w:rsidRPr="002F69F2">
              <w:rPr>
                <w:rFonts w:cs="Segoe UI"/>
                <w:b w:val="0"/>
                <w:bCs w:val="0"/>
              </w:rPr>
              <w:t>-</w:t>
            </w:r>
          </w:p>
        </w:tc>
        <w:tc>
          <w:tcPr>
            <w:tcW w:w="1906" w:type="dxa"/>
          </w:tcPr>
          <w:p w14:paraId="6FF39B46" w14:textId="4F27ACEA"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2981" w:type="dxa"/>
          </w:tcPr>
          <w:p w14:paraId="6F98C669" w14:textId="40216952"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1671" w:type="dxa"/>
          </w:tcPr>
          <w:p w14:paraId="53009F42" w14:textId="08F728A6"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1282" w:type="dxa"/>
          </w:tcPr>
          <w:p w14:paraId="59EA7D38" w14:textId="5CD2403C"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r>
    </w:tbl>
    <w:p w14:paraId="13C92339" w14:textId="77777777" w:rsidR="00644327" w:rsidRDefault="00644327" w:rsidP="00644327">
      <w:pPr>
        <w:pStyle w:val="Prrafodelista"/>
        <w:spacing w:after="0"/>
        <w:jc w:val="both"/>
        <w:rPr>
          <w:rFonts w:eastAsiaTheme="majorEastAsia" w:cs="Segoe UI"/>
        </w:rPr>
      </w:pPr>
    </w:p>
    <w:p w14:paraId="2658FDF4"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Supuestos y exclusiones</w:t>
      </w:r>
    </w:p>
    <w:p w14:paraId="6114653D" w14:textId="50817343" w:rsidR="00644327" w:rsidRPr="002F69F2" w:rsidRDefault="00644327" w:rsidP="002F69F2">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r w:rsidR="002F69F2">
        <w:rPr>
          <w:rFonts w:eastAsiaTheme="majorEastAsia" w:cs="Segoe UI"/>
        </w:rPr>
        <w:t>que la imagen a modificar, la proporciona</w:t>
      </w:r>
      <w:r w:rsidR="00C64067">
        <w:rPr>
          <w:rFonts w:eastAsiaTheme="majorEastAsia" w:cs="Segoe UI"/>
        </w:rPr>
        <w:t>rá ITESM.</w:t>
      </w:r>
    </w:p>
    <w:p w14:paraId="667CD13D"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Anexo</w:t>
      </w:r>
    </w:p>
    <w:p w14:paraId="5D740992" w14:textId="77777777" w:rsidR="00644327" w:rsidRDefault="00644327" w:rsidP="00644327">
      <w:r>
        <w:t>No aplica.</w:t>
      </w:r>
    </w:p>
    <w:p w14:paraId="2688441C" w14:textId="77777777" w:rsidR="00644327" w:rsidRDefault="00644327" w:rsidP="00340AD0">
      <w:pPr>
        <w:pStyle w:val="Prrafodelista"/>
        <w:ind w:left="360"/>
        <w:rPr>
          <w:rFonts w:eastAsiaTheme="majorEastAsia" w:cs="Segoe UI"/>
          <w:b/>
          <w:bCs/>
          <w:color w:val="4F81BD" w:themeColor="accent1"/>
        </w:rPr>
      </w:pPr>
    </w:p>
    <w:p w14:paraId="405B7F24" w14:textId="77777777" w:rsidR="00644327" w:rsidRDefault="00644327" w:rsidP="00340AD0">
      <w:pPr>
        <w:pStyle w:val="Prrafodelista"/>
        <w:ind w:left="360"/>
        <w:rPr>
          <w:rFonts w:eastAsiaTheme="majorEastAsia" w:cs="Segoe UI"/>
          <w:b/>
          <w:bCs/>
          <w:color w:val="4F81BD" w:themeColor="accent1"/>
        </w:rPr>
      </w:pPr>
    </w:p>
    <w:p w14:paraId="5F9A3DDC" w14:textId="77777777" w:rsidR="00644327" w:rsidRDefault="00644327" w:rsidP="00340AD0">
      <w:pPr>
        <w:pStyle w:val="Prrafodelista"/>
        <w:ind w:left="360"/>
        <w:rPr>
          <w:rFonts w:eastAsiaTheme="majorEastAsia" w:cs="Segoe UI"/>
          <w:b/>
          <w:bCs/>
          <w:color w:val="4F81BD" w:themeColor="accent1"/>
        </w:rPr>
      </w:pPr>
    </w:p>
    <w:p w14:paraId="519273C4" w14:textId="77777777" w:rsidR="00644327" w:rsidRDefault="00644327" w:rsidP="00340AD0">
      <w:pPr>
        <w:pStyle w:val="Prrafodelista"/>
        <w:ind w:left="360"/>
        <w:rPr>
          <w:rFonts w:eastAsiaTheme="majorEastAsia" w:cs="Segoe UI"/>
          <w:b/>
          <w:bCs/>
          <w:color w:val="4F81BD" w:themeColor="accent1"/>
        </w:rPr>
      </w:pPr>
    </w:p>
    <w:p w14:paraId="5345CE85" w14:textId="77777777" w:rsidR="00644327" w:rsidRDefault="00644327" w:rsidP="00340AD0">
      <w:pPr>
        <w:pStyle w:val="Prrafodelista"/>
        <w:ind w:left="360"/>
        <w:rPr>
          <w:rFonts w:eastAsiaTheme="majorEastAsia" w:cs="Segoe UI"/>
          <w:b/>
          <w:bCs/>
          <w:color w:val="4F81BD" w:themeColor="accent1"/>
        </w:rPr>
      </w:pPr>
    </w:p>
    <w:p w14:paraId="27238FD3" w14:textId="77777777" w:rsidR="00644327" w:rsidRDefault="00644327" w:rsidP="00340AD0">
      <w:pPr>
        <w:pStyle w:val="Prrafodelista"/>
        <w:ind w:left="360"/>
        <w:rPr>
          <w:rFonts w:eastAsiaTheme="majorEastAsia" w:cs="Segoe UI"/>
          <w:b/>
          <w:bCs/>
          <w:color w:val="4F81BD" w:themeColor="accent1"/>
        </w:rPr>
      </w:pPr>
    </w:p>
    <w:p w14:paraId="745A99F3" w14:textId="77777777" w:rsidR="00644327" w:rsidRDefault="00644327" w:rsidP="00340AD0">
      <w:pPr>
        <w:pStyle w:val="Prrafodelista"/>
        <w:ind w:left="360"/>
        <w:rPr>
          <w:rFonts w:eastAsiaTheme="majorEastAsia" w:cs="Segoe UI"/>
          <w:b/>
          <w:bCs/>
          <w:color w:val="4F81BD" w:themeColor="accent1"/>
        </w:rPr>
      </w:pPr>
    </w:p>
    <w:p w14:paraId="7CA80FB9" w14:textId="77777777" w:rsidR="00644327" w:rsidRDefault="00644327" w:rsidP="00340AD0">
      <w:pPr>
        <w:pStyle w:val="Prrafodelista"/>
        <w:ind w:left="360"/>
        <w:rPr>
          <w:rFonts w:eastAsiaTheme="majorEastAsia" w:cs="Segoe UI"/>
          <w:b/>
          <w:bCs/>
          <w:color w:val="4F81BD" w:themeColor="accent1"/>
        </w:rPr>
      </w:pPr>
    </w:p>
    <w:p w14:paraId="746628D1" w14:textId="77777777" w:rsidR="00644327" w:rsidRDefault="00644327" w:rsidP="00340AD0">
      <w:pPr>
        <w:pStyle w:val="Prrafodelista"/>
        <w:ind w:left="360"/>
        <w:rPr>
          <w:rFonts w:eastAsiaTheme="majorEastAsia" w:cs="Segoe UI"/>
          <w:b/>
          <w:bCs/>
          <w:color w:val="4F81BD" w:themeColor="accent1"/>
        </w:rPr>
      </w:pPr>
    </w:p>
    <w:p w14:paraId="4F6624E1" w14:textId="77777777" w:rsidR="00644327" w:rsidRDefault="00644327" w:rsidP="00340AD0">
      <w:pPr>
        <w:pStyle w:val="Prrafodelista"/>
        <w:ind w:left="360"/>
        <w:rPr>
          <w:rFonts w:eastAsiaTheme="majorEastAsia" w:cs="Segoe UI"/>
          <w:b/>
          <w:bCs/>
          <w:color w:val="4F81BD" w:themeColor="accent1"/>
        </w:rPr>
      </w:pPr>
    </w:p>
    <w:p w14:paraId="777902B3" w14:textId="77777777" w:rsidR="00644327" w:rsidRDefault="00644327" w:rsidP="00340AD0">
      <w:pPr>
        <w:pStyle w:val="Prrafodelista"/>
        <w:ind w:left="360"/>
        <w:rPr>
          <w:rFonts w:eastAsiaTheme="majorEastAsia" w:cs="Segoe UI"/>
          <w:b/>
          <w:bCs/>
          <w:color w:val="4F81BD" w:themeColor="accent1"/>
        </w:rPr>
      </w:pPr>
    </w:p>
    <w:p w14:paraId="3C8C88D2" w14:textId="77777777" w:rsidR="00644327" w:rsidRDefault="00644327" w:rsidP="00340AD0">
      <w:pPr>
        <w:pStyle w:val="Prrafodelista"/>
        <w:ind w:left="360"/>
        <w:rPr>
          <w:rFonts w:eastAsiaTheme="majorEastAsia" w:cs="Segoe UI"/>
          <w:b/>
          <w:bCs/>
          <w:color w:val="4F81BD" w:themeColor="accent1"/>
        </w:rPr>
      </w:pPr>
    </w:p>
    <w:p w14:paraId="64DAA032" w14:textId="77777777" w:rsidR="00644327" w:rsidRDefault="00644327" w:rsidP="00340AD0">
      <w:pPr>
        <w:pStyle w:val="Prrafodelista"/>
        <w:ind w:left="360"/>
        <w:rPr>
          <w:rFonts w:eastAsiaTheme="majorEastAsia" w:cs="Segoe UI"/>
          <w:b/>
          <w:bCs/>
          <w:color w:val="4F81BD" w:themeColor="accent1"/>
        </w:rPr>
      </w:pPr>
    </w:p>
    <w:p w14:paraId="3F80848E" w14:textId="77777777" w:rsidR="00644327" w:rsidRDefault="00644327" w:rsidP="00340AD0">
      <w:pPr>
        <w:pStyle w:val="Prrafodelista"/>
        <w:ind w:left="360"/>
        <w:rPr>
          <w:rFonts w:eastAsiaTheme="majorEastAsia" w:cs="Segoe UI"/>
          <w:b/>
          <w:bCs/>
          <w:color w:val="4F81BD" w:themeColor="accent1"/>
        </w:rPr>
      </w:pPr>
    </w:p>
    <w:p w14:paraId="55805BDF" w14:textId="77777777" w:rsidR="00644327" w:rsidRDefault="00644327" w:rsidP="00340AD0">
      <w:pPr>
        <w:pStyle w:val="Prrafodelista"/>
        <w:ind w:left="360"/>
        <w:rPr>
          <w:rFonts w:eastAsiaTheme="majorEastAsia" w:cs="Segoe UI"/>
          <w:b/>
          <w:bCs/>
          <w:color w:val="4F81BD" w:themeColor="accent1"/>
        </w:rPr>
      </w:pPr>
    </w:p>
    <w:p w14:paraId="30F48282" w14:textId="77777777" w:rsidR="00644327" w:rsidRDefault="00644327" w:rsidP="00340AD0">
      <w:pPr>
        <w:pStyle w:val="Prrafodelista"/>
        <w:ind w:left="360"/>
        <w:rPr>
          <w:rFonts w:eastAsiaTheme="majorEastAsia" w:cs="Segoe UI"/>
          <w:b/>
          <w:bCs/>
          <w:color w:val="4F81BD" w:themeColor="accent1"/>
        </w:rPr>
      </w:pPr>
    </w:p>
    <w:p w14:paraId="46BB80B4" w14:textId="77777777" w:rsidR="00644327" w:rsidRDefault="00644327" w:rsidP="00340AD0">
      <w:pPr>
        <w:pStyle w:val="Prrafodelista"/>
        <w:ind w:left="360"/>
        <w:rPr>
          <w:rFonts w:eastAsiaTheme="majorEastAsia" w:cs="Segoe UI"/>
          <w:b/>
          <w:bCs/>
          <w:color w:val="4F81BD" w:themeColor="accent1"/>
        </w:rPr>
      </w:pPr>
    </w:p>
    <w:p w14:paraId="00867215" w14:textId="77777777" w:rsidR="00644327" w:rsidRDefault="00644327" w:rsidP="00340AD0">
      <w:pPr>
        <w:pStyle w:val="Prrafodelista"/>
        <w:ind w:left="360"/>
        <w:rPr>
          <w:rFonts w:eastAsiaTheme="majorEastAsia" w:cs="Segoe UI"/>
          <w:b/>
          <w:bCs/>
          <w:color w:val="4F81BD" w:themeColor="accent1"/>
        </w:rPr>
      </w:pPr>
    </w:p>
    <w:p w14:paraId="1F7221A0" w14:textId="77777777" w:rsidR="00644327" w:rsidRDefault="00644327" w:rsidP="00340AD0">
      <w:pPr>
        <w:pStyle w:val="Prrafodelista"/>
        <w:ind w:left="360"/>
        <w:rPr>
          <w:rFonts w:eastAsiaTheme="majorEastAsia" w:cs="Segoe UI"/>
          <w:b/>
          <w:bCs/>
          <w:color w:val="4F81BD" w:themeColor="accent1"/>
        </w:rPr>
      </w:pPr>
    </w:p>
    <w:p w14:paraId="20A0076B" w14:textId="77777777" w:rsidR="009F1D01" w:rsidRDefault="009F1D01" w:rsidP="00340AD0">
      <w:pPr>
        <w:pStyle w:val="Prrafodelista"/>
        <w:ind w:left="360"/>
        <w:rPr>
          <w:rFonts w:eastAsiaTheme="majorEastAsia" w:cs="Segoe UI"/>
          <w:b/>
          <w:bCs/>
          <w:color w:val="4F81BD" w:themeColor="accent1"/>
        </w:rPr>
      </w:pPr>
    </w:p>
    <w:p w14:paraId="38D1FE80" w14:textId="77777777" w:rsidR="009F1D01" w:rsidRDefault="009F1D01" w:rsidP="00340AD0">
      <w:pPr>
        <w:pStyle w:val="Prrafodelista"/>
        <w:ind w:left="360"/>
        <w:rPr>
          <w:rFonts w:eastAsiaTheme="majorEastAsia" w:cs="Segoe UI"/>
          <w:b/>
          <w:bCs/>
          <w:color w:val="4F81BD" w:themeColor="accent1"/>
        </w:rPr>
      </w:pPr>
    </w:p>
    <w:p w14:paraId="5ABB5AA9" w14:textId="77777777" w:rsidR="009F1D01" w:rsidRDefault="009F1D01" w:rsidP="00340AD0">
      <w:pPr>
        <w:pStyle w:val="Prrafodelista"/>
        <w:ind w:left="360"/>
        <w:rPr>
          <w:rFonts w:eastAsiaTheme="majorEastAsia" w:cs="Segoe UI"/>
          <w:b/>
          <w:bCs/>
          <w:color w:val="4F81BD" w:themeColor="accent1"/>
        </w:rPr>
      </w:pPr>
    </w:p>
    <w:p w14:paraId="214678F2" w14:textId="77777777" w:rsidR="00563D30" w:rsidRDefault="00996DD3" w:rsidP="00996DD3">
      <w:pPr>
        <w:pStyle w:val="Ttulo2"/>
        <w:rPr>
          <w:rFonts w:ascii="Segoe UI" w:hAnsi="Segoe UI" w:cs="Segoe UI"/>
          <w:sz w:val="22"/>
          <w:szCs w:val="22"/>
        </w:rPr>
      </w:pPr>
      <w:bookmarkStart w:id="503" w:name="_Toc132652486"/>
      <w:r w:rsidRPr="00563D30">
        <w:rPr>
          <w:rFonts w:ascii="Segoe UI" w:hAnsi="Segoe UI" w:cs="Segoe UI"/>
          <w:sz w:val="22"/>
          <w:szCs w:val="22"/>
        </w:rPr>
        <w:lastRenderedPageBreak/>
        <w:t>Requerimiento 1</w:t>
      </w:r>
      <w:r w:rsidR="007D3D45" w:rsidRPr="00563D30">
        <w:rPr>
          <w:rFonts w:ascii="Segoe UI" w:hAnsi="Segoe UI" w:cs="Segoe UI"/>
          <w:sz w:val="22"/>
          <w:szCs w:val="22"/>
        </w:rPr>
        <w:t>3</w:t>
      </w:r>
      <w:r w:rsidRPr="00563D30">
        <w:rPr>
          <w:rFonts w:ascii="Segoe UI" w:hAnsi="Segoe UI" w:cs="Segoe UI"/>
          <w:sz w:val="22"/>
          <w:szCs w:val="22"/>
        </w:rPr>
        <w:t xml:space="preserve"> – </w:t>
      </w:r>
      <w:r w:rsidR="006E7940" w:rsidRPr="00563D30">
        <w:rPr>
          <w:rFonts w:ascii="Segoe UI" w:hAnsi="Segoe UI" w:cs="Segoe UI"/>
          <w:sz w:val="22"/>
          <w:szCs w:val="22"/>
        </w:rPr>
        <w:t xml:space="preserve">Ganador - </w:t>
      </w:r>
      <w:r w:rsidRPr="00563D30">
        <w:rPr>
          <w:rFonts w:ascii="Segoe UI" w:hAnsi="Segoe UI" w:cs="Segoe UI"/>
          <w:sz w:val="22"/>
          <w:szCs w:val="22"/>
        </w:rPr>
        <w:t xml:space="preserve">Marcar como ganador con </w:t>
      </w:r>
      <w:proofErr w:type="spellStart"/>
      <w:r w:rsidR="00B510BA" w:rsidRPr="00563D30">
        <w:rPr>
          <w:rFonts w:ascii="Segoe UI" w:hAnsi="Segoe UI" w:cs="Segoe UI"/>
          <w:sz w:val="22"/>
          <w:szCs w:val="22"/>
        </w:rPr>
        <w:t>C</w:t>
      </w:r>
      <w:r w:rsidRPr="00563D30">
        <w:rPr>
          <w:rFonts w:ascii="Segoe UI" w:hAnsi="Segoe UI" w:cs="Segoe UI"/>
          <w:sz w:val="22"/>
          <w:szCs w:val="22"/>
        </w:rPr>
        <w:t>heckbox</w:t>
      </w:r>
      <w:bookmarkEnd w:id="503"/>
      <w:proofErr w:type="spellEnd"/>
    </w:p>
    <w:p w14:paraId="33EF50F7"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Objetivo</w:t>
      </w:r>
    </w:p>
    <w:p w14:paraId="7F01E313" w14:textId="7A99909C" w:rsidR="00996DD3" w:rsidRPr="00BC725B" w:rsidRDefault="00996DD3" w:rsidP="00996DD3">
      <w:pPr>
        <w:jc w:val="both"/>
        <w:rPr>
          <w:rFonts w:eastAsiaTheme="majorEastAsia" w:cs="Segoe UI"/>
        </w:rPr>
      </w:pPr>
      <w:r>
        <w:rPr>
          <w:rFonts w:eastAsiaTheme="majorEastAsia" w:cs="Segoe UI"/>
        </w:rPr>
        <w:t xml:space="preserve">Agregar a la plataforma la opción de marcar ganador una convocatoria. </w:t>
      </w:r>
    </w:p>
    <w:p w14:paraId="06715DD2"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 xml:space="preserve">Prototipo  </w:t>
      </w:r>
    </w:p>
    <w:p w14:paraId="2C70D2CF" w14:textId="1F2F2030" w:rsidR="00996DD3" w:rsidRDefault="009358E9" w:rsidP="00BD617D">
      <w:pPr>
        <w:spacing w:after="0"/>
        <w:rPr>
          <w:rFonts w:eastAsiaTheme="majorEastAsia" w:cs="Segoe UI"/>
        </w:rPr>
      </w:pPr>
      <w:r>
        <w:rPr>
          <w:rFonts w:eastAsiaTheme="majorEastAsia" w:cs="Segoe UI"/>
        </w:rPr>
        <w:t>Se detalla en las reglas de negocio.</w:t>
      </w:r>
    </w:p>
    <w:p w14:paraId="7F540D03"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Diagrama de flujo</w:t>
      </w:r>
    </w:p>
    <w:p w14:paraId="568426AC" w14:textId="77777777" w:rsidR="00996DD3" w:rsidRPr="00BC725B" w:rsidRDefault="00996DD3" w:rsidP="00996DD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709E5" w:rsidRPr="00BC725B" w14:paraId="0CADFA9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B7FFCFE" w14:textId="77777777" w:rsidR="00F709E5" w:rsidRPr="00BC725B" w:rsidRDefault="00F709E5">
            <w:pPr>
              <w:jc w:val="right"/>
              <w:rPr>
                <w:rFonts w:cs="Segoe UI"/>
                <w:bCs w:val="0"/>
              </w:rPr>
            </w:pPr>
            <w:r w:rsidRPr="00BC725B">
              <w:rPr>
                <w:rFonts w:cs="Segoe UI"/>
                <w:bCs w:val="0"/>
              </w:rPr>
              <w:t>Descripción:</w:t>
            </w:r>
          </w:p>
        </w:tc>
        <w:tc>
          <w:tcPr>
            <w:tcW w:w="6905" w:type="dxa"/>
          </w:tcPr>
          <w:p w14:paraId="48194662" w14:textId="696021F9" w:rsidR="00F709E5" w:rsidRPr="00BC725B" w:rsidRDefault="00F709E5">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Marcar ganador de convocatoria.</w:t>
            </w:r>
          </w:p>
        </w:tc>
      </w:tr>
      <w:tr w:rsidR="00F709E5" w:rsidRPr="00BC725B" w14:paraId="478B815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973364B" w14:textId="77777777" w:rsidR="00F709E5" w:rsidRPr="00BC725B" w:rsidRDefault="00F709E5">
            <w:pPr>
              <w:jc w:val="right"/>
              <w:rPr>
                <w:rFonts w:cs="Segoe UI"/>
                <w:bCs w:val="0"/>
              </w:rPr>
            </w:pPr>
            <w:r w:rsidRPr="00BC725B">
              <w:rPr>
                <w:rFonts w:cs="Segoe UI"/>
                <w:bCs w:val="0"/>
              </w:rPr>
              <w:t>Disparador:</w:t>
            </w:r>
          </w:p>
        </w:tc>
        <w:tc>
          <w:tcPr>
            <w:tcW w:w="6905" w:type="dxa"/>
          </w:tcPr>
          <w:p w14:paraId="23F6A102" w14:textId="787BC8CD" w:rsidR="00F709E5" w:rsidRPr="00BC725B" w:rsidRDefault="00D30257">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Que la convocatoria </w:t>
            </w:r>
            <w:r w:rsidR="005B0A3B">
              <w:rPr>
                <w:rFonts w:cs="Segoe UI"/>
                <w:iCs/>
                <w:lang w:eastAsia="es-MX"/>
              </w:rPr>
              <w:t>ya este</w:t>
            </w:r>
            <w:r>
              <w:rPr>
                <w:rFonts w:cs="Segoe UI"/>
                <w:iCs/>
                <w:lang w:eastAsia="es-MX"/>
              </w:rPr>
              <w:t xml:space="preserve"> evaluada</w:t>
            </w:r>
            <w:r w:rsidR="005B0A3B">
              <w:rPr>
                <w:rFonts w:cs="Segoe UI"/>
                <w:iCs/>
                <w:lang w:eastAsia="es-MX"/>
              </w:rPr>
              <w:t>.</w:t>
            </w:r>
          </w:p>
        </w:tc>
      </w:tr>
      <w:tr w:rsidR="00F709E5" w:rsidRPr="00BC725B" w14:paraId="35A3B77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DED1E73" w14:textId="77777777" w:rsidR="00F709E5" w:rsidRPr="00BC725B" w:rsidRDefault="00F709E5">
            <w:pPr>
              <w:jc w:val="right"/>
              <w:rPr>
                <w:rFonts w:cs="Segoe UI"/>
                <w:bCs w:val="0"/>
              </w:rPr>
            </w:pPr>
            <w:r w:rsidRPr="00BC725B">
              <w:rPr>
                <w:rFonts w:cs="Segoe UI"/>
                <w:bCs w:val="0"/>
              </w:rPr>
              <w:t>Prerequisitos:</w:t>
            </w:r>
          </w:p>
        </w:tc>
        <w:tc>
          <w:tcPr>
            <w:tcW w:w="6905" w:type="dxa"/>
          </w:tcPr>
          <w:p w14:paraId="1CB5FEB1" w14:textId="682D082E" w:rsidR="00F709E5" w:rsidRPr="00BC725B" w:rsidRDefault="00D30257"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Ser usuario admin</w:t>
            </w:r>
            <w:r w:rsidR="000265A4">
              <w:rPr>
                <w:rFonts w:cs="Segoe UI"/>
                <w:iCs/>
                <w:lang w:eastAsia="es-MX"/>
              </w:rPr>
              <w:t>.</w:t>
            </w:r>
          </w:p>
          <w:p w14:paraId="61033F16" w14:textId="4DBDFD22" w:rsidR="00F709E5" w:rsidRDefault="00D30257"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Entrar a </w:t>
            </w:r>
            <w:r w:rsidR="00250E39">
              <w:rPr>
                <w:rFonts w:cs="Segoe UI"/>
                <w:iCs/>
                <w:lang w:eastAsia="es-MX"/>
              </w:rPr>
              <w:t>banco de convocatorias</w:t>
            </w:r>
            <w:r w:rsidR="00B320D9">
              <w:rPr>
                <w:rFonts w:cs="Segoe UI"/>
                <w:iCs/>
                <w:lang w:eastAsia="es-MX"/>
              </w:rPr>
              <w:t xml:space="preserve"> en sección </w:t>
            </w:r>
            <w:r w:rsidR="00A64740">
              <w:rPr>
                <w:rFonts w:cs="Segoe UI"/>
                <w:iCs/>
                <w:lang w:eastAsia="es-MX"/>
              </w:rPr>
              <w:t>“Convocatorias por evaluar”</w:t>
            </w:r>
            <w:r w:rsidR="00103A65">
              <w:rPr>
                <w:rFonts w:cs="Segoe UI"/>
                <w:iCs/>
                <w:lang w:eastAsia="es-MX"/>
              </w:rPr>
              <w:t xml:space="preserve"> y ver el detalle.</w:t>
            </w:r>
          </w:p>
          <w:p w14:paraId="0CF888C5" w14:textId="4860E634" w:rsidR="00250E39" w:rsidRPr="00954DAA" w:rsidRDefault="00103A65"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 la sección Evaluación de convocatoria, v</w:t>
            </w:r>
            <w:r w:rsidR="00B320D9">
              <w:rPr>
                <w:rFonts w:cs="Segoe UI"/>
                <w:iCs/>
                <w:lang w:eastAsia="es-MX"/>
              </w:rPr>
              <w:t xml:space="preserve">isualizar </w:t>
            </w:r>
            <w:r w:rsidR="00C55D3C">
              <w:rPr>
                <w:rFonts w:cs="Segoe UI"/>
                <w:iCs/>
                <w:lang w:eastAsia="es-MX"/>
              </w:rPr>
              <w:t xml:space="preserve">el </w:t>
            </w:r>
            <w:r w:rsidR="00B320D9">
              <w:rPr>
                <w:rFonts w:cs="Segoe UI"/>
                <w:iCs/>
                <w:lang w:eastAsia="es-MX"/>
              </w:rPr>
              <w:t>estatus de evaluaciones.</w:t>
            </w:r>
          </w:p>
        </w:tc>
      </w:tr>
      <w:tr w:rsidR="00F709E5" w:rsidRPr="00BC725B" w14:paraId="5262A57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4C16DFF" w14:textId="77777777" w:rsidR="00F709E5" w:rsidRPr="00BC725B" w:rsidRDefault="00F709E5">
            <w:pPr>
              <w:jc w:val="right"/>
              <w:rPr>
                <w:rFonts w:cs="Segoe UI"/>
                <w:bCs w:val="0"/>
              </w:rPr>
            </w:pPr>
            <w:r w:rsidRPr="00BC725B">
              <w:rPr>
                <w:rFonts w:cs="Segoe UI"/>
                <w:bCs w:val="0"/>
              </w:rPr>
              <w:t>Post condiciones:</w:t>
            </w:r>
          </w:p>
        </w:tc>
        <w:tc>
          <w:tcPr>
            <w:tcW w:w="6905" w:type="dxa"/>
          </w:tcPr>
          <w:p w14:paraId="7F5EC168" w14:textId="77777777" w:rsidR="00F709E5" w:rsidRDefault="00C63A99"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Marcar las propuestas que considere ganadoras.</w:t>
            </w:r>
          </w:p>
          <w:p w14:paraId="6BA5CAD1" w14:textId="2EF5FD4F" w:rsidR="00045C1B" w:rsidRPr="0078362A" w:rsidRDefault="003D030B"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Dar clic en botón </w:t>
            </w:r>
            <w:r w:rsidR="00045C1B">
              <w:rPr>
                <w:rFonts w:cs="Segoe UI"/>
                <w:iCs/>
                <w:lang w:eastAsia="es-MX"/>
              </w:rPr>
              <w:t>Confirmar</w:t>
            </w:r>
            <w:r>
              <w:rPr>
                <w:rFonts w:cs="Segoe UI"/>
                <w:iCs/>
                <w:lang w:eastAsia="es-MX"/>
              </w:rPr>
              <w:t>.</w:t>
            </w:r>
            <w:r w:rsidR="007314DC">
              <w:rPr>
                <w:rFonts w:cs="Segoe UI"/>
                <w:iCs/>
                <w:lang w:eastAsia="es-MX"/>
              </w:rPr>
              <w:t xml:space="preserve"> </w:t>
            </w:r>
          </w:p>
        </w:tc>
      </w:tr>
      <w:tr w:rsidR="00F709E5" w:rsidRPr="00BC725B" w14:paraId="79E08A64" w14:textId="77777777">
        <w:tc>
          <w:tcPr>
            <w:cnfStyle w:val="001000000000" w:firstRow="0" w:lastRow="0" w:firstColumn="1" w:lastColumn="0" w:oddVBand="0" w:evenVBand="0" w:oddHBand="0" w:evenHBand="0" w:firstRowFirstColumn="0" w:firstRowLastColumn="0" w:lastRowFirstColumn="0" w:lastRowLastColumn="0"/>
            <w:tcW w:w="1951" w:type="dxa"/>
          </w:tcPr>
          <w:p w14:paraId="2D71C116" w14:textId="77777777" w:rsidR="00F709E5" w:rsidRPr="00BC725B" w:rsidRDefault="00F709E5">
            <w:pPr>
              <w:jc w:val="right"/>
              <w:rPr>
                <w:rFonts w:cs="Segoe UI"/>
              </w:rPr>
            </w:pPr>
            <w:r w:rsidRPr="00BC725B">
              <w:rPr>
                <w:rFonts w:cs="Segoe UI"/>
              </w:rPr>
              <w:t>Requerimientos relacionados</w:t>
            </w:r>
          </w:p>
        </w:tc>
        <w:tc>
          <w:tcPr>
            <w:tcW w:w="6905" w:type="dxa"/>
          </w:tcPr>
          <w:p w14:paraId="00092517" w14:textId="2A2AF34F" w:rsidR="00FE2804" w:rsidRPr="00FE2804" w:rsidRDefault="00FE2804">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sidR="008102D0">
              <w:rPr>
                <w:rFonts w:cs="Segoe UI"/>
                <w:lang w:eastAsia="es-MX"/>
              </w:rPr>
              <w:t>3.</w:t>
            </w:r>
          </w:p>
        </w:tc>
      </w:tr>
      <w:tr w:rsidR="00F709E5" w:rsidRPr="00BC725B" w14:paraId="598A7C4E"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362A1085" w14:textId="77777777" w:rsidR="00F709E5" w:rsidRPr="00BC725B" w:rsidRDefault="00F709E5">
            <w:pPr>
              <w:jc w:val="right"/>
              <w:rPr>
                <w:rFonts w:cs="Segoe UI"/>
                <w:bCs w:val="0"/>
              </w:rPr>
            </w:pPr>
            <w:r w:rsidRPr="00BC725B">
              <w:rPr>
                <w:rFonts w:cs="Segoe UI"/>
                <w:bCs w:val="0"/>
              </w:rPr>
              <w:t>Prioridad:</w:t>
            </w:r>
          </w:p>
        </w:tc>
        <w:tc>
          <w:tcPr>
            <w:tcW w:w="6905" w:type="dxa"/>
          </w:tcPr>
          <w:p w14:paraId="06C89F0D" w14:textId="77777777" w:rsidR="00F709E5" w:rsidRPr="00BC725B" w:rsidRDefault="00F709E5">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6CC749F" w14:textId="77777777" w:rsidR="00996DD3" w:rsidRPr="00BC725B" w:rsidRDefault="00996DD3" w:rsidP="00996DD3">
      <w:pPr>
        <w:pStyle w:val="Textoindependiente"/>
        <w:spacing w:line="276" w:lineRule="auto"/>
        <w:jc w:val="both"/>
        <w:rPr>
          <w:rFonts w:ascii="Segoe UI" w:eastAsiaTheme="minorHAnsi" w:hAnsi="Segoe UI" w:cs="Segoe UI"/>
          <w:iCs/>
          <w:sz w:val="22"/>
          <w:szCs w:val="22"/>
          <w:lang w:val="es-MX" w:eastAsia="es-MX"/>
        </w:rPr>
      </w:pPr>
    </w:p>
    <w:p w14:paraId="0CA2ACF7" w14:textId="010E9106"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Reglas de negocio:</w:t>
      </w:r>
      <w:r w:rsidR="001D5F1E">
        <w:rPr>
          <w:rStyle w:val="nfasisintenso"/>
          <w:rFonts w:ascii="Segoe UI" w:hAnsi="Segoe UI" w:cs="Segoe UI"/>
        </w:rPr>
        <w:t xml:space="preserve"> Marcar ganador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96DD3" w:rsidRPr="00BC725B" w14:paraId="7644707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7D231DB" w14:textId="77777777" w:rsidR="00996DD3" w:rsidRPr="00BC725B" w:rsidRDefault="00996DD3">
            <w:pPr>
              <w:spacing w:before="120" w:after="60"/>
              <w:jc w:val="center"/>
              <w:rPr>
                <w:rFonts w:cs="Segoe UI"/>
                <w:sz w:val="22"/>
              </w:rPr>
            </w:pPr>
            <w:r w:rsidRPr="00BC725B">
              <w:rPr>
                <w:rFonts w:cs="Segoe UI"/>
                <w:sz w:val="22"/>
              </w:rPr>
              <w:t>Id</w:t>
            </w:r>
          </w:p>
        </w:tc>
        <w:tc>
          <w:tcPr>
            <w:tcW w:w="8222" w:type="dxa"/>
          </w:tcPr>
          <w:p w14:paraId="35CF8C41" w14:textId="77777777" w:rsidR="00996DD3" w:rsidRPr="00BC725B" w:rsidRDefault="00996DD3">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96DD3" w:rsidRPr="00BC725B" w14:paraId="346B547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9AFFFC" w14:textId="15B1A3F4" w:rsidR="00996DD3" w:rsidRPr="00BC725B" w:rsidRDefault="001775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13.1</w:t>
            </w:r>
          </w:p>
        </w:tc>
        <w:tc>
          <w:tcPr>
            <w:tcW w:w="8222" w:type="dxa"/>
            <w:vAlign w:val="center"/>
          </w:tcPr>
          <w:p w14:paraId="675B4B79" w14:textId="0C8B84EC" w:rsidR="00996DD3" w:rsidRPr="00BC725B" w:rsidRDefault="008821E2">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00AC76CC">
              <w:rPr>
                <w:rFonts w:ascii="Segoe UI" w:eastAsiaTheme="minorHAnsi" w:hAnsi="Segoe UI" w:cs="Segoe UI"/>
                <w:sz w:val="22"/>
                <w:szCs w:val="22"/>
                <w:lang w:val="es-MX" w:eastAsia="es-MX"/>
              </w:rPr>
              <w:t>ste cambio aplica para el usuario Admin</w:t>
            </w:r>
            <w:r w:rsidR="00DC52AE">
              <w:rPr>
                <w:rFonts w:ascii="Segoe UI" w:eastAsiaTheme="minorHAnsi" w:hAnsi="Segoe UI" w:cs="Segoe UI"/>
                <w:sz w:val="22"/>
                <w:szCs w:val="22"/>
                <w:lang w:val="es-MX" w:eastAsia="es-MX"/>
              </w:rPr>
              <w:t>, en el banco de convocatorias en el grid “Convocatorias por Evaluar”</w:t>
            </w:r>
            <w:r w:rsidR="00DD0055">
              <w:rPr>
                <w:rFonts w:ascii="Segoe UI" w:eastAsiaTheme="minorHAnsi" w:hAnsi="Segoe UI" w:cs="Segoe UI"/>
                <w:sz w:val="22"/>
                <w:szCs w:val="22"/>
                <w:lang w:val="es-MX" w:eastAsia="es-MX"/>
              </w:rPr>
              <w:t>, en la pantalla de “Estatus de Evaluaciones</w:t>
            </w:r>
            <w:r w:rsidR="00DC52AE">
              <w:rPr>
                <w:rFonts w:ascii="Segoe UI" w:eastAsiaTheme="minorHAnsi" w:hAnsi="Segoe UI" w:cs="Segoe UI"/>
                <w:sz w:val="22"/>
                <w:szCs w:val="22"/>
                <w:lang w:val="es-MX" w:eastAsia="es-MX"/>
              </w:rPr>
              <w:t>”.</w:t>
            </w:r>
          </w:p>
        </w:tc>
      </w:tr>
      <w:tr w:rsidR="00996DD3" w:rsidRPr="00D26BD0" w14:paraId="1398372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95696D" w14:textId="68780612" w:rsidR="00996DD3" w:rsidRPr="00D26BD0" w:rsidRDefault="00882708">
            <w:pPr>
              <w:pStyle w:val="Textoindependiente"/>
              <w:spacing w:line="276" w:lineRule="auto"/>
              <w:jc w:val="center"/>
              <w:rPr>
                <w:rFonts w:ascii="Segoe UI" w:eastAsiaTheme="minorHAnsi" w:hAnsi="Segoe UI" w:cs="Segoe UI"/>
                <w:b w:val="0"/>
                <w:bCs w:val="0"/>
                <w:sz w:val="22"/>
                <w:szCs w:val="22"/>
                <w:lang w:val="es-MX" w:eastAsia="es-MX"/>
              </w:rPr>
            </w:pPr>
            <w:r w:rsidRPr="00D26BD0">
              <w:rPr>
                <w:rFonts w:ascii="Segoe UI" w:eastAsiaTheme="minorHAnsi" w:hAnsi="Segoe UI" w:cs="Segoe UI"/>
                <w:b w:val="0"/>
                <w:bCs w:val="0"/>
                <w:sz w:val="22"/>
                <w:szCs w:val="22"/>
                <w:lang w:val="es-MX" w:eastAsia="es-MX"/>
              </w:rPr>
              <w:t>13.2</w:t>
            </w:r>
          </w:p>
        </w:tc>
        <w:tc>
          <w:tcPr>
            <w:tcW w:w="8222" w:type="dxa"/>
            <w:vAlign w:val="center"/>
          </w:tcPr>
          <w:p w14:paraId="39965F64" w14:textId="7B287804" w:rsidR="006517A6" w:rsidRDefault="00DD005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w:t>
            </w:r>
            <w:r w:rsidR="00DC52AE">
              <w:rPr>
                <w:rFonts w:ascii="Segoe UI" w:eastAsiaTheme="minorHAnsi" w:hAnsi="Segoe UI" w:cs="Segoe UI"/>
                <w:sz w:val="22"/>
                <w:szCs w:val="22"/>
                <w:lang w:val="es-MX" w:eastAsia="es-MX"/>
              </w:rPr>
              <w:t xml:space="preserve">e muestra </w:t>
            </w:r>
            <w:r w:rsidR="00DC52AE" w:rsidRPr="005132C6">
              <w:rPr>
                <w:rFonts w:ascii="Segoe UI" w:eastAsiaTheme="minorHAnsi" w:hAnsi="Segoe UI" w:cs="Segoe UI"/>
                <w:sz w:val="22"/>
                <w:szCs w:val="22"/>
                <w:lang w:val="es-MX" w:eastAsia="es-MX"/>
              </w:rPr>
              <w:t xml:space="preserve">la pantalla </w:t>
            </w:r>
            <w:r w:rsidR="00DC52AE">
              <w:rPr>
                <w:rFonts w:ascii="Segoe UI" w:eastAsiaTheme="minorHAnsi" w:hAnsi="Segoe UI" w:cs="Segoe UI"/>
                <w:sz w:val="22"/>
                <w:szCs w:val="22"/>
                <w:lang w:val="es-MX" w:eastAsia="es-MX"/>
              </w:rPr>
              <w:t>“</w:t>
            </w:r>
            <w:r w:rsidR="00DC52AE" w:rsidRPr="005132C6">
              <w:rPr>
                <w:rFonts w:ascii="Segoe UI" w:eastAsiaTheme="minorHAnsi" w:hAnsi="Segoe UI" w:cs="Segoe UI"/>
                <w:sz w:val="22"/>
                <w:szCs w:val="22"/>
                <w:lang w:val="es-MX" w:eastAsia="es-MX"/>
              </w:rPr>
              <w:t xml:space="preserve">Propuestas de solución </w:t>
            </w:r>
            <w:r w:rsidR="00DC52AE">
              <w:rPr>
                <w:rFonts w:ascii="Segoe UI" w:eastAsiaTheme="minorHAnsi" w:hAnsi="Segoe UI" w:cs="Segoe UI"/>
                <w:sz w:val="22"/>
                <w:szCs w:val="22"/>
                <w:lang w:val="es-MX" w:eastAsia="es-MX"/>
              </w:rPr>
              <w:t>asignadas por evalu</w:t>
            </w:r>
            <w:r w:rsidR="008D646F">
              <w:rPr>
                <w:rFonts w:ascii="Segoe UI" w:eastAsiaTheme="minorHAnsi" w:hAnsi="Segoe UI" w:cs="Segoe UI"/>
                <w:sz w:val="22"/>
                <w:szCs w:val="22"/>
                <w:lang w:val="es-MX" w:eastAsia="es-MX"/>
              </w:rPr>
              <w:t>ar</w:t>
            </w:r>
            <w:r w:rsidR="00DC52AE">
              <w:rPr>
                <w:rFonts w:ascii="Segoe UI" w:eastAsiaTheme="minorHAnsi" w:hAnsi="Segoe UI" w:cs="Segoe UI"/>
                <w:sz w:val="22"/>
                <w:szCs w:val="22"/>
                <w:lang w:val="es-MX" w:eastAsia="es-MX"/>
              </w:rPr>
              <w:t>”. E</w:t>
            </w:r>
            <w:r w:rsidR="00C1611B">
              <w:rPr>
                <w:rFonts w:ascii="Segoe UI" w:eastAsiaTheme="minorHAnsi" w:hAnsi="Segoe UI" w:cs="Segoe UI"/>
                <w:sz w:val="22"/>
                <w:szCs w:val="22"/>
                <w:lang w:val="es-MX" w:eastAsia="es-MX"/>
              </w:rPr>
              <w:t>n la sección “En evaluación”</w:t>
            </w:r>
            <w:r w:rsidR="003B6065">
              <w:rPr>
                <w:rFonts w:ascii="Segoe UI" w:eastAsiaTheme="minorHAnsi" w:hAnsi="Segoe UI" w:cs="Segoe UI"/>
                <w:sz w:val="22"/>
                <w:szCs w:val="22"/>
                <w:lang w:val="es-MX" w:eastAsia="es-MX"/>
              </w:rPr>
              <w:t xml:space="preserve"> </w:t>
            </w:r>
            <w:r w:rsidR="00882708">
              <w:rPr>
                <w:rFonts w:ascii="Segoe UI" w:eastAsiaTheme="minorHAnsi" w:hAnsi="Segoe UI" w:cs="Segoe UI"/>
                <w:sz w:val="22"/>
                <w:szCs w:val="22"/>
                <w:lang w:val="es-MX" w:eastAsia="es-MX"/>
              </w:rPr>
              <w:t>s</w:t>
            </w:r>
            <w:r w:rsidR="00882708" w:rsidRPr="005132C6">
              <w:rPr>
                <w:rFonts w:ascii="Segoe UI" w:eastAsiaTheme="minorHAnsi" w:hAnsi="Segoe UI" w:cs="Segoe UI"/>
                <w:sz w:val="22"/>
                <w:szCs w:val="22"/>
                <w:lang w:val="es-MX" w:eastAsia="es-MX"/>
              </w:rPr>
              <w:t xml:space="preserve">e agregará </w:t>
            </w:r>
            <w:r w:rsidR="006F700D">
              <w:rPr>
                <w:rFonts w:ascii="Segoe UI" w:eastAsiaTheme="minorHAnsi" w:hAnsi="Segoe UI" w:cs="Segoe UI"/>
                <w:sz w:val="22"/>
                <w:szCs w:val="22"/>
                <w:lang w:val="es-MX" w:eastAsia="es-MX"/>
              </w:rPr>
              <w:t xml:space="preserve">una columna </w:t>
            </w:r>
            <w:r w:rsidR="006517A6">
              <w:rPr>
                <w:rFonts w:ascii="Segoe UI" w:eastAsiaTheme="minorHAnsi" w:hAnsi="Segoe UI" w:cs="Segoe UI"/>
                <w:sz w:val="22"/>
                <w:szCs w:val="22"/>
                <w:lang w:val="es-MX" w:eastAsia="es-MX"/>
              </w:rPr>
              <w:t>llamad</w:t>
            </w:r>
            <w:r w:rsidR="006F700D">
              <w:rPr>
                <w:rFonts w:ascii="Segoe UI" w:eastAsiaTheme="minorHAnsi" w:hAnsi="Segoe UI" w:cs="Segoe UI"/>
                <w:sz w:val="22"/>
                <w:szCs w:val="22"/>
                <w:lang w:val="es-MX" w:eastAsia="es-MX"/>
              </w:rPr>
              <w:t>a</w:t>
            </w:r>
            <w:r w:rsidR="006517A6">
              <w:rPr>
                <w:rFonts w:ascii="Segoe UI" w:eastAsiaTheme="minorHAnsi" w:hAnsi="Segoe UI" w:cs="Segoe UI"/>
                <w:sz w:val="22"/>
                <w:szCs w:val="22"/>
                <w:lang w:val="es-MX" w:eastAsia="es-MX"/>
              </w:rPr>
              <w:t xml:space="preserve"> “</w:t>
            </w:r>
            <w:r w:rsidR="008E32F8">
              <w:rPr>
                <w:rFonts w:ascii="Segoe UI" w:eastAsiaTheme="minorHAnsi" w:hAnsi="Segoe UI" w:cs="Segoe UI"/>
                <w:sz w:val="22"/>
                <w:szCs w:val="22"/>
                <w:lang w:val="es-MX" w:eastAsia="es-MX"/>
              </w:rPr>
              <w:t>Propuestas</w:t>
            </w:r>
            <w:r w:rsidR="006517A6">
              <w:rPr>
                <w:rFonts w:ascii="Segoe UI" w:eastAsiaTheme="minorHAnsi" w:hAnsi="Segoe UI" w:cs="Segoe UI"/>
                <w:sz w:val="22"/>
                <w:szCs w:val="22"/>
                <w:lang w:val="es-MX" w:eastAsia="es-MX"/>
              </w:rPr>
              <w:t xml:space="preserve"> seleccionad</w:t>
            </w:r>
            <w:r w:rsidR="00AF1F36">
              <w:rPr>
                <w:rFonts w:ascii="Segoe UI" w:eastAsiaTheme="minorHAnsi" w:hAnsi="Segoe UI" w:cs="Segoe UI"/>
                <w:sz w:val="22"/>
                <w:szCs w:val="22"/>
                <w:lang w:val="es-MX" w:eastAsia="es-MX"/>
              </w:rPr>
              <w:t>a</w:t>
            </w:r>
            <w:r w:rsidR="006517A6">
              <w:rPr>
                <w:rFonts w:ascii="Segoe UI" w:eastAsiaTheme="minorHAnsi" w:hAnsi="Segoe UI" w:cs="Segoe UI"/>
                <w:sz w:val="22"/>
                <w:szCs w:val="22"/>
                <w:lang w:val="es-MX" w:eastAsia="es-MX"/>
              </w:rPr>
              <w:t>s”</w:t>
            </w:r>
            <w:r w:rsidR="00882708" w:rsidRPr="005132C6">
              <w:rPr>
                <w:rFonts w:ascii="Segoe UI" w:eastAsiaTheme="minorHAnsi" w:hAnsi="Segoe UI" w:cs="Segoe UI"/>
                <w:sz w:val="22"/>
                <w:szCs w:val="22"/>
                <w:lang w:val="es-MX" w:eastAsia="es-MX"/>
              </w:rPr>
              <w:t xml:space="preserve"> </w:t>
            </w:r>
            <w:r w:rsidR="006F700D">
              <w:rPr>
                <w:rFonts w:ascii="Segoe UI" w:eastAsiaTheme="minorHAnsi" w:hAnsi="Segoe UI" w:cs="Segoe UI"/>
                <w:sz w:val="22"/>
                <w:szCs w:val="22"/>
                <w:lang w:val="es-MX" w:eastAsia="es-MX"/>
              </w:rPr>
              <w:t xml:space="preserve">y un </w:t>
            </w:r>
            <w:proofErr w:type="spellStart"/>
            <w:r w:rsidR="006F700D">
              <w:rPr>
                <w:rFonts w:ascii="Segoe UI" w:eastAsiaTheme="minorHAnsi" w:hAnsi="Segoe UI" w:cs="Segoe UI"/>
                <w:sz w:val="22"/>
                <w:szCs w:val="22"/>
                <w:lang w:val="es-MX" w:eastAsia="es-MX"/>
              </w:rPr>
              <w:t>c</w:t>
            </w:r>
            <w:r w:rsidR="006F700D" w:rsidRPr="005132C6">
              <w:rPr>
                <w:rFonts w:ascii="Segoe UI" w:eastAsiaTheme="minorHAnsi" w:hAnsi="Segoe UI" w:cs="Segoe UI"/>
                <w:sz w:val="22"/>
                <w:szCs w:val="22"/>
                <w:lang w:val="es-MX" w:eastAsia="es-MX"/>
              </w:rPr>
              <w:t>heckbox</w:t>
            </w:r>
            <w:proofErr w:type="spellEnd"/>
            <w:r w:rsidR="006F700D">
              <w:rPr>
                <w:rFonts w:ascii="Segoe UI" w:eastAsiaTheme="minorHAnsi" w:hAnsi="Segoe UI" w:cs="Segoe UI"/>
                <w:sz w:val="22"/>
                <w:szCs w:val="22"/>
                <w:lang w:val="es-MX" w:eastAsia="es-MX"/>
              </w:rPr>
              <w:t xml:space="preserve"> por cada</w:t>
            </w:r>
            <w:r w:rsidR="00104CD8">
              <w:rPr>
                <w:rFonts w:ascii="Segoe UI" w:eastAsiaTheme="minorHAnsi" w:hAnsi="Segoe UI" w:cs="Segoe UI"/>
                <w:sz w:val="22"/>
                <w:szCs w:val="22"/>
                <w:lang w:val="es-MX" w:eastAsia="es-MX"/>
              </w:rPr>
              <w:t xml:space="preserve"> propuesta evaluada</w:t>
            </w:r>
            <w:r w:rsidR="00D866A0">
              <w:rPr>
                <w:rFonts w:ascii="Segoe UI" w:eastAsiaTheme="minorHAnsi" w:hAnsi="Segoe UI" w:cs="Segoe UI"/>
                <w:sz w:val="22"/>
                <w:szCs w:val="22"/>
                <w:lang w:val="es-MX" w:eastAsia="es-MX"/>
              </w:rPr>
              <w:t>.</w:t>
            </w:r>
          </w:p>
          <w:p w14:paraId="5A6F2487" w14:textId="5150C37D" w:rsidR="00996DD3" w:rsidRDefault="0030341C" w:rsidP="006517A6">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22686D4D" wp14:editId="1B35E31D">
                  <wp:extent cx="5083810" cy="5125085"/>
                  <wp:effectExtent l="0" t="0" r="2540" b="0"/>
                  <wp:docPr id="339523202" name="Imagen 33952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083810" cy="5125085"/>
                          </a:xfrm>
                          <a:prstGeom prst="rect">
                            <a:avLst/>
                          </a:prstGeom>
                        </pic:spPr>
                      </pic:pic>
                    </a:graphicData>
                  </a:graphic>
                </wp:inline>
              </w:drawing>
            </w:r>
          </w:p>
          <w:p w14:paraId="5FAE7F0A" w14:textId="77777777" w:rsidR="00367D6F" w:rsidRDefault="000351A3" w:rsidP="00845AFD">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45AFD">
              <w:rPr>
                <w:rFonts w:eastAsiaTheme="minorHAnsi" w:cs="Segoe UI"/>
                <w:sz w:val="22"/>
                <w:szCs w:val="22"/>
                <w:lang w:eastAsia="es-MX"/>
              </w:rPr>
              <w:t>S</w:t>
            </w:r>
            <w:r w:rsidR="00D26BD0" w:rsidRPr="00845AFD">
              <w:rPr>
                <w:rFonts w:eastAsiaTheme="minorHAnsi" w:cs="Segoe UI"/>
                <w:sz w:val="22"/>
                <w:szCs w:val="22"/>
                <w:lang w:eastAsia="es-MX"/>
              </w:rPr>
              <w:t xml:space="preserve">e elegirá al ganador </w:t>
            </w:r>
            <w:r w:rsidRPr="00845AFD">
              <w:rPr>
                <w:rFonts w:eastAsiaTheme="minorHAnsi" w:cs="Segoe UI"/>
                <w:sz w:val="22"/>
                <w:szCs w:val="22"/>
                <w:lang w:eastAsia="es-MX"/>
              </w:rPr>
              <w:t xml:space="preserve">dando clic en el </w:t>
            </w:r>
            <w:proofErr w:type="spellStart"/>
            <w:r w:rsidRPr="00845AFD">
              <w:rPr>
                <w:rFonts w:eastAsiaTheme="minorHAnsi" w:cs="Segoe UI"/>
                <w:sz w:val="22"/>
                <w:szCs w:val="22"/>
                <w:lang w:eastAsia="es-MX"/>
              </w:rPr>
              <w:t>checkbox</w:t>
            </w:r>
            <w:proofErr w:type="spellEnd"/>
            <w:r w:rsidRPr="00845AFD">
              <w:rPr>
                <w:rFonts w:eastAsiaTheme="minorHAnsi" w:cs="Segoe UI"/>
                <w:sz w:val="22"/>
                <w:szCs w:val="22"/>
                <w:lang w:eastAsia="es-MX"/>
              </w:rPr>
              <w:t>.</w:t>
            </w:r>
            <w:r w:rsidR="00E764A5" w:rsidRPr="00845AFD">
              <w:rPr>
                <w:rFonts w:eastAsiaTheme="minorHAnsi" w:cs="Segoe UI"/>
                <w:sz w:val="22"/>
                <w:szCs w:val="22"/>
                <w:lang w:eastAsia="es-MX"/>
              </w:rPr>
              <w:t xml:space="preserve"> </w:t>
            </w:r>
          </w:p>
          <w:p w14:paraId="49802F64" w14:textId="77777777" w:rsidR="00367D6F" w:rsidRDefault="00367D6F" w:rsidP="00845AFD">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42FA338B" w14:textId="444C986C" w:rsidR="00E971E3" w:rsidRPr="00845AFD" w:rsidRDefault="00845AFD" w:rsidP="00845AFD">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845AFD">
              <w:rPr>
                <w:rFonts w:eastAsiaTheme="minorHAnsi" w:cs="Segoe UI"/>
                <w:sz w:val="22"/>
                <w:szCs w:val="22"/>
                <w:lang w:eastAsia="es-MX"/>
              </w:rPr>
              <w:t xml:space="preserve">Se podrá </w:t>
            </w:r>
            <w:r w:rsidR="00367D6F">
              <w:rPr>
                <w:rFonts w:eastAsiaTheme="minorHAnsi" w:cs="Segoe UI"/>
                <w:sz w:val="22"/>
                <w:szCs w:val="22"/>
                <w:lang w:eastAsia="es-MX"/>
              </w:rPr>
              <w:t xml:space="preserve">elegir más de un registro, es decir podrá haber </w:t>
            </w:r>
            <w:r w:rsidR="00E764A5" w:rsidRPr="00845AFD">
              <w:rPr>
                <w:rFonts w:eastAsiaTheme="minorHAnsi" w:cs="Segoe UI"/>
                <w:sz w:val="22"/>
                <w:szCs w:val="22"/>
                <w:lang w:eastAsia="es-MX"/>
              </w:rPr>
              <w:t>más de un ganador.</w:t>
            </w:r>
          </w:p>
        </w:tc>
      </w:tr>
      <w:tr w:rsidR="008D1739" w:rsidRPr="00634B7B" w14:paraId="38B30F55" w14:textId="77777777">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006F8" w14:textId="7291D140" w:rsidR="008D1739" w:rsidRPr="00634B7B" w:rsidRDefault="008D1739">
            <w:pPr>
              <w:spacing w:before="120" w:after="60"/>
              <w:jc w:val="center"/>
              <w:rPr>
                <w:rFonts w:cs="Segoe UI"/>
                <w:b w:val="0"/>
                <w:bCs w:val="0"/>
                <w:sz w:val="22"/>
                <w:szCs w:val="22"/>
                <w:lang w:eastAsia="es-MX"/>
              </w:rPr>
            </w:pPr>
            <w:r>
              <w:rPr>
                <w:rFonts w:cs="Segoe UI"/>
                <w:b w:val="0"/>
                <w:bCs w:val="0"/>
                <w:sz w:val="22"/>
                <w:szCs w:val="22"/>
                <w:lang w:eastAsia="es-MX"/>
              </w:rPr>
              <w:lastRenderedPageBreak/>
              <w:t>1</w:t>
            </w:r>
            <w:r w:rsidR="005C6448">
              <w:rPr>
                <w:rFonts w:cs="Segoe UI"/>
                <w:b w:val="0"/>
                <w:bCs w:val="0"/>
                <w:sz w:val="22"/>
                <w:szCs w:val="22"/>
                <w:lang w:eastAsia="es-MX"/>
              </w:rPr>
              <w:t>3.2.1</w:t>
            </w:r>
          </w:p>
        </w:tc>
        <w:tc>
          <w:tcPr>
            <w:tcW w:w="8222" w:type="dxa"/>
            <w:vAlign w:val="center"/>
          </w:tcPr>
          <w:p w14:paraId="6F5205BD" w14:textId="3024CE9F" w:rsidR="008D1739" w:rsidRPr="008D1739" w:rsidRDefault="008D1739" w:rsidP="008D173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34B7B">
              <w:rPr>
                <w:rFonts w:cs="Segoe UI"/>
                <w:sz w:val="22"/>
                <w:szCs w:val="22"/>
                <w:lang w:eastAsia="es-MX"/>
              </w:rPr>
              <w:t xml:space="preserve">Los datos que contendrá </w:t>
            </w:r>
            <w:r w:rsidR="008417DE">
              <w:rPr>
                <w:rFonts w:cs="Segoe UI"/>
                <w:sz w:val="22"/>
                <w:szCs w:val="22"/>
                <w:lang w:eastAsia="es-MX"/>
              </w:rPr>
              <w:t>la sección de “En evaluación”</w:t>
            </w:r>
            <w:r w:rsidRPr="00634B7B">
              <w:rPr>
                <w:rFonts w:cs="Segoe UI"/>
                <w:sz w:val="22"/>
                <w:szCs w:val="22"/>
                <w:lang w:eastAsia="es-MX"/>
              </w:rPr>
              <w:t xml:space="preserve"> son mostrados en la sección “Campos identificados”.</w:t>
            </w:r>
          </w:p>
        </w:tc>
      </w:tr>
      <w:tr w:rsidR="00996DD3" w:rsidRPr="00BC725B" w14:paraId="6EDAFB25" w14:textId="77777777" w:rsidTr="008821E2">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87F2CF" w14:textId="5384F621" w:rsidR="00996DD3" w:rsidRPr="00606814" w:rsidRDefault="00016EA2">
            <w:pPr>
              <w:pStyle w:val="Textoindependiente"/>
              <w:spacing w:line="276" w:lineRule="auto"/>
              <w:jc w:val="center"/>
              <w:rPr>
                <w:rFonts w:ascii="Segoe UI" w:eastAsiaTheme="minorHAnsi" w:hAnsi="Segoe UI" w:cs="Segoe UI"/>
                <w:b w:val="0"/>
                <w:sz w:val="22"/>
                <w:szCs w:val="22"/>
                <w:lang w:val="es-MX" w:eastAsia="es-MX"/>
              </w:rPr>
            </w:pPr>
            <w:r w:rsidRPr="00606814">
              <w:rPr>
                <w:rFonts w:ascii="Segoe UI" w:eastAsiaTheme="minorHAnsi" w:hAnsi="Segoe UI" w:cs="Segoe UI"/>
                <w:b w:val="0"/>
                <w:sz w:val="22"/>
                <w:szCs w:val="22"/>
                <w:lang w:val="es-MX" w:eastAsia="es-MX"/>
              </w:rPr>
              <w:t>13.2.</w:t>
            </w:r>
            <w:r w:rsidR="005C6448" w:rsidRPr="00606814">
              <w:rPr>
                <w:rFonts w:ascii="Segoe UI" w:eastAsiaTheme="minorHAnsi" w:hAnsi="Segoe UI" w:cs="Segoe UI"/>
                <w:b w:val="0"/>
                <w:sz w:val="22"/>
                <w:szCs w:val="22"/>
                <w:lang w:val="es-MX" w:eastAsia="es-MX"/>
              </w:rPr>
              <w:t>2</w:t>
            </w:r>
          </w:p>
        </w:tc>
        <w:tc>
          <w:tcPr>
            <w:tcW w:w="8222" w:type="dxa"/>
            <w:vAlign w:val="center"/>
          </w:tcPr>
          <w:p w14:paraId="3B715EE6" w14:textId="2028CBAA" w:rsidR="008821E2" w:rsidRPr="00606814" w:rsidRDefault="009C580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606814">
              <w:rPr>
                <w:rFonts w:ascii="Segoe UI" w:eastAsiaTheme="minorHAnsi" w:hAnsi="Segoe UI" w:cs="Segoe UI"/>
                <w:sz w:val="22"/>
                <w:szCs w:val="22"/>
                <w:lang w:val="es-MX" w:eastAsia="es-MX"/>
              </w:rPr>
              <w:t xml:space="preserve">Se </w:t>
            </w:r>
            <w:r w:rsidR="000351A3" w:rsidRPr="00606814">
              <w:rPr>
                <w:rFonts w:ascii="Segoe UI" w:eastAsiaTheme="minorHAnsi" w:hAnsi="Segoe UI" w:cs="Segoe UI"/>
                <w:sz w:val="22"/>
                <w:szCs w:val="22"/>
                <w:lang w:val="es-MX" w:eastAsia="es-MX"/>
              </w:rPr>
              <w:t>agregará</w:t>
            </w:r>
            <w:r w:rsidR="00B329B9" w:rsidRPr="00606814">
              <w:rPr>
                <w:rFonts w:ascii="Segoe UI" w:eastAsiaTheme="minorHAnsi" w:hAnsi="Segoe UI" w:cs="Segoe UI"/>
                <w:sz w:val="22"/>
                <w:szCs w:val="22"/>
                <w:lang w:val="es-MX" w:eastAsia="es-MX"/>
              </w:rPr>
              <w:t xml:space="preserve"> un botón </w:t>
            </w:r>
            <w:r w:rsidR="00B81B8B" w:rsidRPr="00606814">
              <w:rPr>
                <w:rFonts w:ascii="Segoe UI" w:eastAsiaTheme="minorHAnsi" w:hAnsi="Segoe UI" w:cs="Segoe UI"/>
                <w:sz w:val="22"/>
                <w:szCs w:val="22"/>
                <w:lang w:val="es-MX" w:eastAsia="es-MX"/>
              </w:rPr>
              <w:t xml:space="preserve">llamado </w:t>
            </w:r>
            <w:r w:rsidR="00B81B8B" w:rsidRPr="00606814">
              <w:rPr>
                <w:rFonts w:ascii="Segoe UI" w:eastAsiaTheme="minorHAnsi" w:hAnsi="Segoe UI" w:cs="Segoe UI"/>
                <w:b/>
                <w:bCs/>
                <w:sz w:val="22"/>
                <w:szCs w:val="22"/>
                <w:lang w:val="es-MX" w:eastAsia="es-MX"/>
              </w:rPr>
              <w:t>“</w:t>
            </w:r>
            <w:r w:rsidR="00C417E6" w:rsidRPr="00606814">
              <w:rPr>
                <w:rFonts w:ascii="Segoe UI" w:eastAsiaTheme="minorHAnsi" w:hAnsi="Segoe UI" w:cs="Segoe UI"/>
                <w:b/>
                <w:bCs/>
                <w:sz w:val="22"/>
                <w:szCs w:val="22"/>
                <w:lang w:val="es-MX" w:eastAsia="es-MX"/>
              </w:rPr>
              <w:t>Finalizar convocatoria</w:t>
            </w:r>
            <w:r w:rsidR="00606814">
              <w:rPr>
                <w:rFonts w:ascii="Segoe UI" w:eastAsiaTheme="minorHAnsi" w:hAnsi="Segoe UI" w:cs="Segoe UI"/>
                <w:b/>
                <w:bCs/>
                <w:sz w:val="22"/>
                <w:szCs w:val="22"/>
                <w:lang w:val="es-MX" w:eastAsia="es-MX"/>
              </w:rPr>
              <w:t>”</w:t>
            </w:r>
            <w:r w:rsidR="00A428F9">
              <w:rPr>
                <w:rFonts w:ascii="Segoe UI" w:eastAsiaTheme="minorHAnsi" w:hAnsi="Segoe UI" w:cs="Segoe UI"/>
                <w:b/>
                <w:bCs/>
                <w:sz w:val="22"/>
                <w:szCs w:val="22"/>
                <w:lang w:val="es-MX" w:eastAsia="es-MX"/>
              </w:rPr>
              <w:t xml:space="preserve"> </w:t>
            </w:r>
            <w:r w:rsidR="00A428F9" w:rsidRPr="00606814">
              <w:rPr>
                <w:rFonts w:ascii="Segoe UI" w:eastAsiaTheme="minorHAnsi" w:hAnsi="Segoe UI" w:cs="Segoe UI"/>
                <w:sz w:val="22"/>
                <w:szCs w:val="22"/>
                <w:lang w:val="es-MX" w:eastAsia="es-MX"/>
              </w:rPr>
              <w:t>y</w:t>
            </w:r>
            <w:r w:rsidR="00A428F9" w:rsidRPr="00606814">
              <w:rPr>
                <w:rFonts w:ascii="Segoe UI" w:eastAsiaTheme="minorHAnsi" w:hAnsi="Segoe UI" w:cs="Segoe UI"/>
                <w:b/>
                <w:bCs/>
                <w:sz w:val="22"/>
                <w:szCs w:val="22"/>
                <w:lang w:val="es-MX" w:eastAsia="es-MX"/>
              </w:rPr>
              <w:t xml:space="preserve"> </w:t>
            </w:r>
            <w:r w:rsidR="00A428F9" w:rsidRPr="00606814">
              <w:rPr>
                <w:rFonts w:ascii="Segoe UI" w:eastAsiaTheme="minorHAnsi" w:hAnsi="Segoe UI" w:cs="Segoe UI"/>
                <w:sz w:val="22"/>
                <w:szCs w:val="22"/>
                <w:lang w:val="es-MX" w:eastAsia="es-MX"/>
              </w:rPr>
              <w:t>uno de</w:t>
            </w:r>
            <w:r w:rsidR="00A428F9" w:rsidRPr="00606814">
              <w:rPr>
                <w:rFonts w:ascii="Segoe UI" w:eastAsiaTheme="minorHAnsi" w:hAnsi="Segoe UI" w:cs="Segoe UI"/>
                <w:b/>
                <w:bCs/>
                <w:sz w:val="22"/>
                <w:szCs w:val="22"/>
                <w:lang w:val="es-MX" w:eastAsia="es-MX"/>
              </w:rPr>
              <w:t xml:space="preserve"> “Guardar”.</w:t>
            </w:r>
          </w:p>
          <w:p w14:paraId="00A45BE9" w14:textId="77777777" w:rsidR="00871DE6" w:rsidRPr="00606814" w:rsidRDefault="00871DE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4B8A11D8" w14:textId="4921307D" w:rsidR="00871DE6" w:rsidRPr="00606814" w:rsidRDefault="00871DE6" w:rsidP="00FC64C7">
            <w:pPr>
              <w:pStyle w:val="Prrafodelista"/>
              <w:numPr>
                <w:ilvl w:val="0"/>
                <w:numId w:val="104"/>
              </w:numPr>
              <w:shd w:val="clear" w:color="auto" w:fill="FFFFFF"/>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06814">
              <w:rPr>
                <w:rFonts w:eastAsiaTheme="minorHAnsi" w:cs="Segoe UI"/>
                <w:iCs/>
                <w:sz w:val="22"/>
                <w:szCs w:val="22"/>
                <w:lang w:eastAsia="es-MX"/>
              </w:rPr>
              <w:t>El</w:t>
            </w:r>
            <w:r w:rsidR="00CC148A" w:rsidRPr="00606814">
              <w:rPr>
                <w:rFonts w:eastAsiaTheme="minorHAnsi" w:cs="Segoe UI"/>
                <w:iCs/>
                <w:sz w:val="22"/>
                <w:szCs w:val="22"/>
                <w:lang w:eastAsia="es-MX"/>
              </w:rPr>
              <w:t xml:space="preserve"> botón “</w:t>
            </w:r>
            <w:r w:rsidRPr="00606814">
              <w:rPr>
                <w:rFonts w:eastAsiaTheme="minorHAnsi" w:cs="Segoe UI"/>
                <w:iCs/>
                <w:sz w:val="22"/>
                <w:szCs w:val="22"/>
                <w:lang w:eastAsia="es-MX"/>
              </w:rPr>
              <w:t>Finalizar convocatoria”, dará por finalizado el proceso de</w:t>
            </w:r>
            <w:r w:rsidR="00B329B9" w:rsidRPr="00606814">
              <w:rPr>
                <w:rFonts w:eastAsiaTheme="minorHAnsi" w:cs="Segoe UI"/>
                <w:iCs/>
                <w:sz w:val="22"/>
                <w:szCs w:val="22"/>
                <w:lang w:eastAsia="es-MX"/>
              </w:rPr>
              <w:t xml:space="preserve"> la </w:t>
            </w:r>
            <w:r w:rsidRPr="00606814">
              <w:rPr>
                <w:rFonts w:eastAsiaTheme="minorHAnsi" w:cs="Segoe UI"/>
                <w:iCs/>
                <w:sz w:val="22"/>
                <w:szCs w:val="22"/>
                <w:lang w:eastAsia="es-MX"/>
              </w:rPr>
              <w:t>convocatoria.</w:t>
            </w:r>
          </w:p>
          <w:p w14:paraId="6491A05D" w14:textId="7B235352" w:rsidR="00871DE6" w:rsidRPr="00606814" w:rsidRDefault="00871DE6" w:rsidP="00FC64C7">
            <w:pPr>
              <w:pStyle w:val="Prrafodelista"/>
              <w:numPr>
                <w:ilvl w:val="0"/>
                <w:numId w:val="104"/>
              </w:numPr>
              <w:shd w:val="clear" w:color="auto" w:fill="FFFFFF"/>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06814">
              <w:rPr>
                <w:rFonts w:eastAsiaTheme="minorHAnsi" w:cs="Segoe UI"/>
                <w:iCs/>
                <w:sz w:val="22"/>
                <w:szCs w:val="22"/>
                <w:lang w:eastAsia="es-MX"/>
              </w:rPr>
              <w:t xml:space="preserve">El botón “Guardar”, guardará </w:t>
            </w:r>
            <w:r w:rsidR="00B329B9" w:rsidRPr="00606814">
              <w:rPr>
                <w:rFonts w:eastAsiaTheme="minorHAnsi" w:cs="Segoe UI"/>
                <w:iCs/>
                <w:sz w:val="22"/>
                <w:szCs w:val="22"/>
                <w:lang w:eastAsia="es-MX"/>
              </w:rPr>
              <w:t>l</w:t>
            </w:r>
            <w:r w:rsidR="00CC148A" w:rsidRPr="00606814">
              <w:rPr>
                <w:rFonts w:eastAsiaTheme="minorHAnsi" w:cs="Segoe UI"/>
                <w:iCs/>
                <w:sz w:val="22"/>
                <w:szCs w:val="22"/>
                <w:lang w:eastAsia="es-MX"/>
              </w:rPr>
              <w:t xml:space="preserve">as propuestas </w:t>
            </w:r>
            <w:r w:rsidR="00B329B9" w:rsidRPr="00606814">
              <w:rPr>
                <w:rFonts w:eastAsiaTheme="minorHAnsi" w:cs="Segoe UI"/>
                <w:iCs/>
                <w:sz w:val="22"/>
                <w:szCs w:val="22"/>
                <w:lang w:eastAsia="es-MX"/>
              </w:rPr>
              <w:t>seleccionad</w:t>
            </w:r>
            <w:r w:rsidR="00CC148A" w:rsidRPr="00606814">
              <w:rPr>
                <w:rFonts w:eastAsiaTheme="minorHAnsi" w:cs="Segoe UI"/>
                <w:iCs/>
                <w:sz w:val="22"/>
                <w:szCs w:val="22"/>
                <w:lang w:eastAsia="es-MX"/>
              </w:rPr>
              <w:t>a</w:t>
            </w:r>
            <w:r w:rsidR="00B329B9" w:rsidRPr="00606814">
              <w:rPr>
                <w:rFonts w:eastAsiaTheme="minorHAnsi" w:cs="Segoe UI"/>
                <w:iCs/>
                <w:sz w:val="22"/>
                <w:szCs w:val="22"/>
                <w:lang w:eastAsia="es-MX"/>
              </w:rPr>
              <w:t>s</w:t>
            </w:r>
            <w:r w:rsidRPr="00606814">
              <w:rPr>
                <w:rFonts w:eastAsiaTheme="minorHAnsi" w:cs="Segoe UI"/>
                <w:iCs/>
                <w:sz w:val="22"/>
                <w:szCs w:val="22"/>
                <w:lang w:eastAsia="es-MX"/>
              </w:rPr>
              <w:t>”</w:t>
            </w:r>
            <w:r w:rsidR="002E238A" w:rsidRPr="00606814">
              <w:rPr>
                <w:rFonts w:eastAsiaTheme="minorHAnsi" w:cs="Segoe UI"/>
                <w:iCs/>
                <w:sz w:val="22"/>
                <w:szCs w:val="22"/>
                <w:lang w:eastAsia="es-MX"/>
              </w:rPr>
              <w:t>, como</w:t>
            </w:r>
            <w:r w:rsidR="00606814" w:rsidRPr="00606814">
              <w:rPr>
                <w:rFonts w:eastAsiaTheme="minorHAnsi" w:cs="Segoe UI"/>
                <w:iCs/>
                <w:sz w:val="22"/>
                <w:szCs w:val="22"/>
                <w:lang w:eastAsia="es-MX"/>
              </w:rPr>
              <w:t xml:space="preserve"> </w:t>
            </w:r>
            <w:r w:rsidR="002E238A" w:rsidRPr="00606814">
              <w:rPr>
                <w:rFonts w:eastAsiaTheme="minorHAnsi" w:cs="Segoe UI"/>
                <w:iCs/>
                <w:sz w:val="22"/>
                <w:szCs w:val="22"/>
                <w:lang w:eastAsia="es-MX"/>
              </w:rPr>
              <w:t>un tipo borrador.</w:t>
            </w:r>
            <w:r w:rsidR="002F7518">
              <w:rPr>
                <w:rFonts w:eastAsiaTheme="minorHAnsi" w:cs="Segoe UI"/>
                <w:iCs/>
                <w:sz w:val="22"/>
                <w:szCs w:val="22"/>
                <w:lang w:eastAsia="es-MX"/>
              </w:rPr>
              <w:t xml:space="preserve"> </w:t>
            </w:r>
          </w:p>
          <w:p w14:paraId="43958AEC" w14:textId="77777777" w:rsidR="00871DE6" w:rsidRDefault="00871DE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677AD8C5" w14:textId="02A3287C" w:rsidR="008821E2" w:rsidRPr="00BC725B" w:rsidRDefault="00F836C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D76F7">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En caso </w:t>
            </w:r>
            <w:r w:rsidR="007D76F7">
              <w:rPr>
                <w:rFonts w:ascii="Segoe UI" w:eastAsiaTheme="minorHAnsi" w:hAnsi="Segoe UI" w:cs="Segoe UI"/>
                <w:sz w:val="22"/>
                <w:szCs w:val="22"/>
                <w:lang w:val="es-MX" w:eastAsia="es-MX"/>
              </w:rPr>
              <w:t>de que no haya registros en esta sección no se mostrarán los botones.</w:t>
            </w:r>
          </w:p>
        </w:tc>
      </w:tr>
      <w:tr w:rsidR="00E931F7" w:rsidRPr="00BC725B" w14:paraId="1831DDD9" w14:textId="77777777" w:rsidTr="008821E2">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9A5DB4" w14:textId="5FD06D42" w:rsidR="00E931F7" w:rsidRPr="00EF2350" w:rsidRDefault="00016EA2">
            <w:pPr>
              <w:pStyle w:val="Textoindependiente"/>
              <w:spacing w:line="276" w:lineRule="auto"/>
              <w:jc w:val="center"/>
              <w:rPr>
                <w:rFonts w:ascii="Segoe UI" w:eastAsiaTheme="minorHAnsi" w:hAnsi="Segoe UI" w:cs="Segoe UI"/>
                <w:b w:val="0"/>
                <w:color w:val="000000"/>
                <w:sz w:val="22"/>
                <w:szCs w:val="22"/>
                <w:lang w:val="es-MX" w:eastAsia="es-MX"/>
              </w:rPr>
            </w:pPr>
            <w:r w:rsidRPr="00EF2350">
              <w:rPr>
                <w:rFonts w:ascii="Segoe UI" w:eastAsiaTheme="minorHAnsi" w:hAnsi="Segoe UI" w:cs="Segoe UI"/>
                <w:b w:val="0"/>
                <w:color w:val="000000"/>
                <w:sz w:val="22"/>
                <w:szCs w:val="22"/>
                <w:lang w:val="es-MX" w:eastAsia="es-MX"/>
              </w:rPr>
              <w:lastRenderedPageBreak/>
              <w:t>13.2.</w:t>
            </w:r>
            <w:r w:rsidR="005C6448" w:rsidRPr="00EF2350">
              <w:rPr>
                <w:rFonts w:ascii="Segoe UI" w:eastAsiaTheme="minorHAnsi" w:hAnsi="Segoe UI" w:cs="Segoe UI"/>
                <w:b w:val="0"/>
                <w:color w:val="000000"/>
                <w:sz w:val="22"/>
                <w:szCs w:val="22"/>
                <w:lang w:val="es-MX" w:eastAsia="es-MX"/>
              </w:rPr>
              <w:t>2</w:t>
            </w:r>
            <w:r w:rsidRPr="00EF2350">
              <w:rPr>
                <w:rFonts w:ascii="Segoe UI" w:eastAsiaTheme="minorHAnsi" w:hAnsi="Segoe UI" w:cs="Segoe UI"/>
                <w:b w:val="0"/>
                <w:color w:val="000000"/>
                <w:sz w:val="22"/>
                <w:szCs w:val="22"/>
                <w:lang w:val="es-MX" w:eastAsia="es-MX"/>
              </w:rPr>
              <w:t>.1</w:t>
            </w:r>
          </w:p>
        </w:tc>
        <w:tc>
          <w:tcPr>
            <w:tcW w:w="8222" w:type="dxa"/>
            <w:vAlign w:val="center"/>
          </w:tcPr>
          <w:p w14:paraId="1A5615CC" w14:textId="5FFD3B0D" w:rsidR="00C7496B" w:rsidRPr="00EF2350" w:rsidRDefault="00ED72E9" w:rsidP="00ED72E9">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Si se </w:t>
            </w:r>
            <w:r w:rsidR="00A5192E">
              <w:rPr>
                <w:rFonts w:eastAsia="Times New Roman" w:cs="Segoe UI"/>
                <w:color w:val="000000"/>
                <w:sz w:val="22"/>
                <w:szCs w:val="22"/>
                <w:lang w:eastAsia="es-MX"/>
              </w:rPr>
              <w:t xml:space="preserve">eligieron propuestas y se </w:t>
            </w:r>
            <w:r w:rsidRPr="001D608B">
              <w:rPr>
                <w:rFonts w:eastAsia="Times New Roman" w:cs="Segoe UI"/>
                <w:color w:val="000000"/>
                <w:sz w:val="22"/>
                <w:szCs w:val="22"/>
                <w:lang w:eastAsia="es-MX"/>
              </w:rPr>
              <w:t xml:space="preserve">da clic en el botón </w:t>
            </w:r>
            <w:r w:rsidRPr="00EF2350">
              <w:rPr>
                <w:rFonts w:eastAsia="Times New Roman" w:cs="Segoe UI"/>
                <w:color w:val="000000"/>
                <w:sz w:val="22"/>
                <w:szCs w:val="22"/>
                <w:lang w:eastAsia="es-MX"/>
              </w:rPr>
              <w:t>“</w:t>
            </w:r>
            <w:r w:rsidR="00726983">
              <w:rPr>
                <w:rFonts w:eastAsia="Times New Roman" w:cs="Segoe UI"/>
                <w:color w:val="000000"/>
                <w:sz w:val="22"/>
                <w:szCs w:val="22"/>
                <w:lang w:eastAsia="es-MX"/>
              </w:rPr>
              <w:t>Fin</w:t>
            </w:r>
            <w:r w:rsidR="00A428F9">
              <w:rPr>
                <w:rFonts w:eastAsia="Times New Roman" w:cs="Segoe UI"/>
                <w:color w:val="000000"/>
                <w:sz w:val="22"/>
                <w:szCs w:val="22"/>
                <w:lang w:eastAsia="es-MX"/>
              </w:rPr>
              <w:t>alizar convocatoria</w:t>
            </w:r>
            <w:r w:rsidRPr="00EF2350">
              <w:rPr>
                <w:rFonts w:eastAsia="Times New Roman" w:cs="Segoe UI"/>
                <w:color w:val="000000"/>
                <w:sz w:val="22"/>
                <w:szCs w:val="22"/>
                <w:lang w:eastAsia="es-MX"/>
              </w:rPr>
              <w:t>”,</w:t>
            </w:r>
            <w:r w:rsidRPr="001D608B">
              <w:rPr>
                <w:rFonts w:eastAsia="Times New Roman" w:cs="Segoe UI"/>
                <w:color w:val="000000"/>
                <w:sz w:val="22"/>
                <w:szCs w:val="22"/>
                <w:lang w:eastAsia="es-MX"/>
              </w:rPr>
              <w:t xml:space="preserve"> se mostrará una pantalla modal de confirmación, la cual dirá: </w:t>
            </w:r>
          </w:p>
          <w:p w14:paraId="4C8FB5E5" w14:textId="77777777" w:rsidR="00C7496B" w:rsidRPr="005068D0" w:rsidRDefault="00C7496B" w:rsidP="00ED72E9">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EB7973B" w14:textId="749ADB74" w:rsidR="005068D0" w:rsidRPr="00EF2350" w:rsidRDefault="00041E99" w:rsidP="005068D0">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3E1EE58" wp14:editId="3E4BCF67">
                  <wp:extent cx="3615873" cy="1943051"/>
                  <wp:effectExtent l="0" t="0" r="3810" b="635"/>
                  <wp:docPr id="339523204" name="Imagen 33952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629559" cy="1950405"/>
                          </a:xfrm>
                          <a:prstGeom prst="rect">
                            <a:avLst/>
                          </a:prstGeom>
                        </pic:spPr>
                      </pic:pic>
                    </a:graphicData>
                  </a:graphic>
                </wp:inline>
              </w:drawing>
            </w:r>
          </w:p>
          <w:p w14:paraId="63D26430" w14:textId="65530BBC" w:rsidR="005068D0" w:rsidRPr="005068D0" w:rsidRDefault="00ED72E9" w:rsidP="00ED72E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EF2350">
              <w:rPr>
                <w:rFonts w:eastAsia="Times New Roman" w:cs="Segoe UI"/>
                <w:color w:val="000000"/>
                <w:sz w:val="22"/>
                <w:szCs w:val="22"/>
                <w:lang w:eastAsia="es-MX"/>
              </w:rPr>
              <w:t xml:space="preserve">Al dar clic en la opción </w:t>
            </w:r>
            <w:r w:rsidR="005068D0">
              <w:rPr>
                <w:rFonts w:eastAsia="Times New Roman" w:cs="Segoe UI"/>
                <w:color w:val="000000"/>
                <w:sz w:val="22"/>
                <w:szCs w:val="22"/>
                <w:lang w:eastAsia="es-MX"/>
              </w:rPr>
              <w:t>No, no quiero finalizarla</w:t>
            </w:r>
            <w:r w:rsidR="005068D0" w:rsidRPr="00EF2350">
              <w:rPr>
                <w:rFonts w:eastAsia="Times New Roman" w:cs="Segoe UI"/>
                <w:color w:val="000000"/>
                <w:sz w:val="22"/>
                <w:szCs w:val="22"/>
                <w:lang w:eastAsia="es-MX"/>
              </w:rPr>
              <w:t xml:space="preserve"> se cerrará la pantalla modal.</w:t>
            </w:r>
          </w:p>
          <w:p w14:paraId="3FA36350" w14:textId="64AA4B99" w:rsidR="005068D0" w:rsidRPr="005068D0" w:rsidRDefault="005068D0" w:rsidP="00ED72E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068D0">
              <w:rPr>
                <w:rFonts w:eastAsia="Times New Roman" w:cs="Segoe UI"/>
                <w:color w:val="000000"/>
                <w:sz w:val="22"/>
                <w:szCs w:val="22"/>
                <w:lang w:eastAsia="es-MX"/>
              </w:rPr>
              <w:t>En caso de elegir “Finalizar convocatoria”, se mostrará el mensaje:</w:t>
            </w:r>
          </w:p>
          <w:p w14:paraId="500984A0" w14:textId="2C9173F1" w:rsidR="00E931F7" w:rsidRPr="00EF2350" w:rsidRDefault="000B346E" w:rsidP="000B346E">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color w:val="000000"/>
                <w:sz w:val="22"/>
                <w:szCs w:val="22"/>
                <w:lang w:val="es-MX" w:eastAsia="es-MX"/>
              </w:rPr>
            </w:pPr>
            <w:r>
              <w:rPr>
                <w:noProof/>
              </w:rPr>
              <w:drawing>
                <wp:inline distT="0" distB="0" distL="0" distR="0" wp14:anchorId="0EAE7219" wp14:editId="3378C304">
                  <wp:extent cx="2322718" cy="1409700"/>
                  <wp:effectExtent l="0" t="0" r="1905" b="0"/>
                  <wp:docPr id="339523210" name="Imagen 33952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327281" cy="1412469"/>
                          </a:xfrm>
                          <a:prstGeom prst="rect">
                            <a:avLst/>
                          </a:prstGeom>
                        </pic:spPr>
                      </pic:pic>
                    </a:graphicData>
                  </a:graphic>
                </wp:inline>
              </w:drawing>
            </w:r>
          </w:p>
        </w:tc>
      </w:tr>
      <w:tr w:rsidR="005B76AA" w:rsidRPr="00BC725B" w14:paraId="00CF87A3" w14:textId="77777777" w:rsidTr="008821E2">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620954" w14:textId="73FB3C51" w:rsidR="005B76AA" w:rsidRPr="00EF2350" w:rsidRDefault="001070E7">
            <w:pPr>
              <w:pStyle w:val="Textoindependiente"/>
              <w:spacing w:line="276" w:lineRule="auto"/>
              <w:jc w:val="center"/>
              <w:rPr>
                <w:rFonts w:ascii="Segoe UI" w:hAnsi="Segoe UI" w:cs="Segoe UI"/>
                <w:color w:val="000000"/>
                <w:sz w:val="22"/>
                <w:szCs w:val="22"/>
                <w:lang w:val="es-MX" w:eastAsia="es-MX"/>
              </w:rPr>
            </w:pPr>
            <w:r w:rsidRPr="00EF2350">
              <w:rPr>
                <w:rFonts w:ascii="Segoe UI" w:hAnsi="Segoe UI" w:cs="Segoe UI"/>
                <w:b w:val="0"/>
                <w:bCs w:val="0"/>
                <w:color w:val="000000"/>
                <w:sz w:val="22"/>
                <w:szCs w:val="22"/>
                <w:lang w:val="es-MX" w:eastAsia="es-MX"/>
              </w:rPr>
              <w:t>13.2.2.</w:t>
            </w:r>
            <w:r>
              <w:rPr>
                <w:rFonts w:ascii="Segoe UI" w:hAnsi="Segoe UI" w:cs="Segoe UI"/>
                <w:b w:val="0"/>
                <w:bCs w:val="0"/>
                <w:color w:val="000000"/>
                <w:sz w:val="22"/>
                <w:szCs w:val="22"/>
                <w:lang w:val="es-MX" w:eastAsia="es-MX"/>
              </w:rPr>
              <w:t>2</w:t>
            </w:r>
          </w:p>
        </w:tc>
        <w:tc>
          <w:tcPr>
            <w:tcW w:w="8222" w:type="dxa"/>
            <w:vAlign w:val="center"/>
          </w:tcPr>
          <w:p w14:paraId="409A98A0" w14:textId="7E632C40" w:rsidR="0094422E" w:rsidRDefault="0094422E" w:rsidP="0094422E">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 xml:space="preserve">Si se </w:t>
            </w:r>
            <w:r>
              <w:rPr>
                <w:rFonts w:eastAsia="Times New Roman" w:cs="Segoe UI"/>
                <w:color w:val="000000"/>
                <w:sz w:val="22"/>
                <w:szCs w:val="22"/>
                <w:lang w:eastAsia="es-MX"/>
              </w:rPr>
              <w:t xml:space="preserve">eligieron propuestas y se </w:t>
            </w:r>
            <w:r w:rsidRPr="001D608B">
              <w:rPr>
                <w:rFonts w:eastAsia="Times New Roman" w:cs="Segoe UI"/>
                <w:color w:val="000000"/>
                <w:sz w:val="22"/>
                <w:szCs w:val="22"/>
                <w:lang w:eastAsia="es-MX"/>
              </w:rPr>
              <w:t xml:space="preserve">da clic en el botón </w:t>
            </w:r>
            <w:r w:rsidRPr="00EF2350">
              <w:rPr>
                <w:rFonts w:eastAsia="Times New Roman" w:cs="Segoe UI"/>
                <w:color w:val="000000"/>
                <w:sz w:val="22"/>
                <w:szCs w:val="22"/>
                <w:lang w:eastAsia="es-MX"/>
              </w:rPr>
              <w:t>“</w:t>
            </w:r>
            <w:r w:rsidR="001070E7">
              <w:rPr>
                <w:rFonts w:eastAsia="Times New Roman" w:cs="Segoe UI"/>
                <w:color w:val="000000"/>
                <w:sz w:val="22"/>
                <w:szCs w:val="22"/>
                <w:lang w:eastAsia="es-MX"/>
              </w:rPr>
              <w:t>Guardar</w:t>
            </w:r>
            <w:r w:rsidRPr="00EF2350">
              <w:rPr>
                <w:rFonts w:eastAsia="Times New Roman" w:cs="Segoe UI"/>
                <w:color w:val="000000"/>
                <w:sz w:val="22"/>
                <w:szCs w:val="22"/>
                <w:lang w:eastAsia="es-MX"/>
              </w:rPr>
              <w:t>”,</w:t>
            </w:r>
            <w:r w:rsidRPr="001D608B">
              <w:rPr>
                <w:rFonts w:eastAsia="Times New Roman" w:cs="Segoe UI"/>
                <w:color w:val="000000"/>
                <w:sz w:val="22"/>
                <w:szCs w:val="22"/>
                <w:lang w:eastAsia="es-MX"/>
              </w:rPr>
              <w:t xml:space="preserve"> se mostrará una pantalla modal de confirmación, la cual dirá: </w:t>
            </w:r>
          </w:p>
          <w:p w14:paraId="1041DAA9" w14:textId="77777777" w:rsidR="00C6672C" w:rsidRPr="00EF2350" w:rsidRDefault="00C6672C" w:rsidP="0094422E">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62E19BF" w14:textId="5D3C361B" w:rsidR="001070E7" w:rsidRDefault="005A2F00" w:rsidP="009C10CA">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69F49361" wp14:editId="2C9576B3">
                  <wp:extent cx="2637692" cy="2068901"/>
                  <wp:effectExtent l="0" t="0" r="0" b="7620"/>
                  <wp:docPr id="339523233" name="Imagen 33952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644777" cy="2074459"/>
                          </a:xfrm>
                          <a:prstGeom prst="rect">
                            <a:avLst/>
                          </a:prstGeom>
                        </pic:spPr>
                      </pic:pic>
                    </a:graphicData>
                  </a:graphic>
                </wp:inline>
              </w:drawing>
            </w:r>
          </w:p>
          <w:p w14:paraId="260EAEEE" w14:textId="77777777" w:rsidR="004B692C" w:rsidRDefault="004B692C" w:rsidP="009C10CA">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574B44C2" w14:textId="77777777" w:rsidR="004216F6" w:rsidRDefault="004B692C"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Si no se eligieron propuestas y se da clic en el </w:t>
            </w:r>
            <w:r w:rsidR="004216F6">
              <w:rPr>
                <w:rFonts w:eastAsia="Times New Roman" w:cs="Segoe UI"/>
                <w:color w:val="000000"/>
                <w:sz w:val="22"/>
                <w:szCs w:val="22"/>
                <w:lang w:eastAsia="es-MX"/>
              </w:rPr>
              <w:t>botó</w:t>
            </w:r>
            <w:r w:rsidR="004216F6">
              <w:rPr>
                <w:rFonts w:eastAsia="Times New Roman" w:cs="Segoe UI"/>
                <w:color w:val="000000"/>
                <w:lang w:eastAsia="es-MX"/>
              </w:rPr>
              <w:t>n</w:t>
            </w:r>
            <w:r>
              <w:rPr>
                <w:rFonts w:eastAsia="Times New Roman" w:cs="Segoe UI"/>
                <w:color w:val="000000"/>
                <w:sz w:val="22"/>
                <w:szCs w:val="22"/>
                <w:lang w:eastAsia="es-MX"/>
              </w:rPr>
              <w:t xml:space="preserve"> “Guardar”, debe enviar el mensaje</w:t>
            </w:r>
            <w:r w:rsidR="004216F6">
              <w:rPr>
                <w:rFonts w:eastAsia="Times New Roman" w:cs="Segoe UI"/>
                <w:color w:val="000000"/>
                <w:sz w:val="22"/>
                <w:szCs w:val="22"/>
                <w:lang w:eastAsia="es-MX"/>
              </w:rPr>
              <w:t>:</w:t>
            </w:r>
          </w:p>
          <w:p w14:paraId="0DD2851F" w14:textId="77777777" w:rsidR="004216F6" w:rsidRDefault="004216F6"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4F1B0ACA" w14:textId="4E5F874E" w:rsidR="004B692C" w:rsidRDefault="000820C5"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w:t>
            </w:r>
            <w:r w:rsidR="004216F6">
              <w:rPr>
                <w:rFonts w:eastAsia="Times New Roman" w:cs="Segoe UI"/>
                <w:color w:val="000000"/>
                <w:sz w:val="22"/>
                <w:szCs w:val="22"/>
                <w:lang w:eastAsia="es-MX"/>
              </w:rPr>
              <w:t xml:space="preserve">Debes seleccionar </w:t>
            </w:r>
            <w:r w:rsidR="003077C7">
              <w:rPr>
                <w:rFonts w:eastAsia="Times New Roman" w:cs="Segoe UI"/>
                <w:color w:val="000000"/>
                <w:sz w:val="22"/>
                <w:szCs w:val="22"/>
                <w:lang w:eastAsia="es-MX"/>
              </w:rPr>
              <w:t>al menos u</w:t>
            </w:r>
            <w:r w:rsidR="00B577DA">
              <w:rPr>
                <w:rFonts w:eastAsia="Times New Roman" w:cs="Segoe UI"/>
                <w:color w:val="000000"/>
                <w:sz w:val="22"/>
                <w:szCs w:val="22"/>
                <w:lang w:eastAsia="es-MX"/>
              </w:rPr>
              <w:t>na propuesta</w:t>
            </w:r>
            <w:r>
              <w:rPr>
                <w:rFonts w:eastAsia="Times New Roman" w:cs="Segoe UI"/>
                <w:color w:val="000000"/>
                <w:sz w:val="22"/>
                <w:szCs w:val="22"/>
                <w:lang w:eastAsia="es-MX"/>
              </w:rPr>
              <w:t>!</w:t>
            </w:r>
          </w:p>
          <w:p w14:paraId="210CBD86" w14:textId="52097003" w:rsidR="005B76AA" w:rsidRPr="001070E7" w:rsidRDefault="005B76AA"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A01EC4" w:rsidRPr="0003691C" w14:paraId="2720B5CA" w14:textId="77777777" w:rsidTr="008821E2">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26B430" w14:textId="24E28769" w:rsidR="00A01EC4" w:rsidRPr="00FD68C4" w:rsidRDefault="0003691C">
            <w:pPr>
              <w:pStyle w:val="Textoindependiente"/>
              <w:spacing w:line="276" w:lineRule="auto"/>
              <w:jc w:val="center"/>
              <w:rPr>
                <w:rFonts w:ascii="Segoe UI" w:eastAsiaTheme="minorHAnsi" w:hAnsi="Segoe UI" w:cs="Segoe UI"/>
                <w:b w:val="0"/>
                <w:sz w:val="22"/>
                <w:szCs w:val="22"/>
                <w:lang w:val="es-MX" w:eastAsia="es-MX"/>
              </w:rPr>
            </w:pPr>
            <w:r w:rsidRPr="00FD68C4">
              <w:rPr>
                <w:rFonts w:ascii="Segoe UI" w:eastAsiaTheme="minorHAnsi" w:hAnsi="Segoe UI" w:cs="Segoe UI"/>
                <w:b w:val="0"/>
                <w:sz w:val="22"/>
                <w:szCs w:val="22"/>
                <w:lang w:val="es-MX" w:eastAsia="es-MX"/>
              </w:rPr>
              <w:lastRenderedPageBreak/>
              <w:t>13.2.3</w:t>
            </w:r>
          </w:p>
        </w:tc>
        <w:tc>
          <w:tcPr>
            <w:tcW w:w="8222" w:type="dxa"/>
            <w:vAlign w:val="center"/>
          </w:tcPr>
          <w:p w14:paraId="680C62FE" w14:textId="076E285E" w:rsidR="00A01EC4" w:rsidRPr="009C65E9" w:rsidRDefault="00A01EC4" w:rsidP="00ED72E9">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r w:rsidRPr="009C65E9">
              <w:rPr>
                <w:rFonts w:cs="Segoe UI"/>
                <w:bCs/>
                <w:sz w:val="22"/>
                <w:szCs w:val="22"/>
                <w:lang w:eastAsia="es-MX"/>
              </w:rPr>
              <w:t xml:space="preserve">Si no se elige ninguna </w:t>
            </w:r>
            <w:r w:rsidR="0003691C" w:rsidRPr="009C65E9">
              <w:rPr>
                <w:rFonts w:cs="Segoe UI"/>
                <w:bCs/>
                <w:sz w:val="22"/>
                <w:szCs w:val="22"/>
                <w:lang w:eastAsia="es-MX"/>
              </w:rPr>
              <w:t xml:space="preserve">propuesta y se da clic en el botón </w:t>
            </w:r>
            <w:r w:rsidR="00194E16" w:rsidRPr="009C65E9">
              <w:rPr>
                <w:rFonts w:cs="Segoe UI"/>
                <w:bCs/>
                <w:sz w:val="22"/>
                <w:szCs w:val="22"/>
                <w:lang w:eastAsia="es-MX"/>
              </w:rPr>
              <w:t>Finalizar convocatoria</w:t>
            </w:r>
            <w:r w:rsidR="0003691C" w:rsidRPr="009C65E9">
              <w:rPr>
                <w:rFonts w:cs="Segoe UI"/>
                <w:bCs/>
                <w:sz w:val="22"/>
                <w:szCs w:val="22"/>
                <w:lang w:eastAsia="es-MX"/>
              </w:rPr>
              <w:t xml:space="preserve">, se </w:t>
            </w:r>
            <w:r w:rsidR="00005424" w:rsidRPr="009C65E9">
              <w:rPr>
                <w:rFonts w:cs="Segoe UI"/>
                <w:bCs/>
                <w:sz w:val="22"/>
                <w:szCs w:val="22"/>
                <w:lang w:eastAsia="es-MX"/>
              </w:rPr>
              <w:t>confirma</w:t>
            </w:r>
            <w:r w:rsidR="0003691C" w:rsidRPr="009C65E9">
              <w:rPr>
                <w:rFonts w:cs="Segoe UI"/>
                <w:bCs/>
                <w:sz w:val="22"/>
                <w:szCs w:val="22"/>
                <w:lang w:eastAsia="es-MX"/>
              </w:rPr>
              <w:t xml:space="preserve"> que no hubo ganadores para esa convocatoria</w:t>
            </w:r>
            <w:r w:rsidR="00FB1071" w:rsidRPr="009C65E9">
              <w:rPr>
                <w:rFonts w:cs="Segoe UI"/>
                <w:bCs/>
                <w:sz w:val="22"/>
                <w:szCs w:val="22"/>
                <w:lang w:eastAsia="es-MX"/>
              </w:rPr>
              <w:t xml:space="preserve"> y la convocatoria es </w:t>
            </w:r>
            <w:r w:rsidR="007C19D9" w:rsidRPr="009C65E9">
              <w:rPr>
                <w:rFonts w:cs="Segoe UI"/>
                <w:bCs/>
                <w:sz w:val="22"/>
                <w:szCs w:val="22"/>
                <w:lang w:eastAsia="es-MX"/>
              </w:rPr>
              <w:t>considerada desierta.</w:t>
            </w:r>
            <w:r w:rsidR="007532B5" w:rsidRPr="009C65E9">
              <w:rPr>
                <w:rFonts w:cs="Segoe UI"/>
                <w:bCs/>
                <w:sz w:val="22"/>
                <w:szCs w:val="22"/>
                <w:lang w:eastAsia="es-MX"/>
              </w:rPr>
              <w:t xml:space="preserve"> </w:t>
            </w:r>
          </w:p>
          <w:p w14:paraId="235CEA65" w14:textId="77777777" w:rsidR="005E16FD" w:rsidRPr="009C65E9" w:rsidRDefault="005E16FD" w:rsidP="005E16FD">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p>
          <w:p w14:paraId="6FC230DE" w14:textId="3D0AE1CE" w:rsidR="005E16FD" w:rsidRPr="009C65E9" w:rsidRDefault="005E16FD" w:rsidP="005E16FD">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r w:rsidRPr="009C65E9">
              <w:rPr>
                <w:rFonts w:cs="Segoe UI"/>
                <w:bCs/>
                <w:sz w:val="22"/>
                <w:szCs w:val="22"/>
                <w:lang w:eastAsia="es-MX"/>
              </w:rPr>
              <w:t xml:space="preserve">Se mostrará una pantalla modal que dirá: </w:t>
            </w:r>
          </w:p>
          <w:p w14:paraId="3EC9E3C0" w14:textId="3B9E1A8D" w:rsidR="006B29C3" w:rsidRPr="009C65E9" w:rsidRDefault="006B29C3" w:rsidP="006B29C3">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p>
          <w:p w14:paraId="5FFCCF00" w14:textId="57F1B0E8" w:rsidR="00AC61B6" w:rsidRPr="00A96B3C" w:rsidRDefault="008F4E16" w:rsidP="006B29C3">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FF0000"/>
                <w:sz w:val="22"/>
                <w:szCs w:val="22"/>
                <w:lang w:eastAsia="es-MX"/>
              </w:rPr>
            </w:pPr>
            <w:r>
              <w:rPr>
                <w:rFonts w:cs="Times New Roman"/>
                <w:noProof/>
              </w:rPr>
              <w:drawing>
                <wp:inline distT="0" distB="0" distL="0" distR="0" wp14:anchorId="6E1CA33F" wp14:editId="23B060CC">
                  <wp:extent cx="3045492" cy="1916905"/>
                  <wp:effectExtent l="0" t="0" r="2540" b="7620"/>
                  <wp:docPr id="339523235" name="Imagen 33952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066400" cy="1930065"/>
                          </a:xfrm>
                          <a:prstGeom prst="rect">
                            <a:avLst/>
                          </a:prstGeom>
                        </pic:spPr>
                      </pic:pic>
                    </a:graphicData>
                  </a:graphic>
                </wp:inline>
              </w:drawing>
            </w:r>
          </w:p>
          <w:p w14:paraId="62330B7F" w14:textId="3B41C51E" w:rsidR="006B29C3" w:rsidRPr="00770737" w:rsidRDefault="006B29C3" w:rsidP="006B29C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sz w:val="22"/>
                <w:szCs w:val="22"/>
                <w:lang w:eastAsia="es-MX"/>
              </w:rPr>
            </w:pPr>
            <w:r w:rsidRPr="00770737">
              <w:rPr>
                <w:rFonts w:eastAsia="Times New Roman" w:cs="Segoe UI"/>
                <w:sz w:val="22"/>
                <w:szCs w:val="22"/>
                <w:lang w:eastAsia="es-MX"/>
              </w:rPr>
              <w:t xml:space="preserve">Al dar clic en la opción </w:t>
            </w:r>
            <w:r w:rsidR="006F49A7" w:rsidRPr="00770737">
              <w:rPr>
                <w:rFonts w:eastAsia="Times New Roman" w:cs="Segoe UI"/>
                <w:sz w:val="22"/>
                <w:szCs w:val="22"/>
                <w:lang w:eastAsia="es-MX"/>
              </w:rPr>
              <w:t>Cancelar,</w:t>
            </w:r>
            <w:r w:rsidRPr="00770737">
              <w:rPr>
                <w:rFonts w:eastAsia="Times New Roman" w:cs="Segoe UI"/>
                <w:sz w:val="22"/>
                <w:szCs w:val="22"/>
                <w:lang w:eastAsia="es-MX"/>
              </w:rPr>
              <w:t xml:space="preserve"> se cerrará la pantalla modal.</w:t>
            </w:r>
          </w:p>
          <w:p w14:paraId="5B4D03AB" w14:textId="77777777" w:rsidR="006B29C3" w:rsidRPr="00770737" w:rsidRDefault="006B29C3" w:rsidP="006B29C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sz w:val="22"/>
                <w:szCs w:val="22"/>
                <w:lang w:eastAsia="es-MX"/>
              </w:rPr>
            </w:pPr>
            <w:r w:rsidRPr="00770737">
              <w:rPr>
                <w:rFonts w:eastAsia="Times New Roman" w:cs="Segoe UI"/>
                <w:sz w:val="22"/>
                <w:szCs w:val="22"/>
                <w:lang w:eastAsia="es-MX"/>
              </w:rPr>
              <w:t>En caso de elegir “Finalizar convocatoria”, se mostrará el mensaje:</w:t>
            </w:r>
          </w:p>
          <w:p w14:paraId="27DB6790" w14:textId="12286968" w:rsidR="005E16FD" w:rsidRPr="00A96B3C" w:rsidRDefault="006B29C3" w:rsidP="0083068D">
            <w:pPr>
              <w:jc w:val="center"/>
              <w:cnfStyle w:val="000000100000" w:firstRow="0" w:lastRow="0" w:firstColumn="0" w:lastColumn="0" w:oddVBand="0" w:evenVBand="0" w:oddHBand="1" w:evenHBand="0" w:firstRowFirstColumn="0" w:firstRowLastColumn="0" w:lastRowFirstColumn="0" w:lastRowLastColumn="0"/>
              <w:rPr>
                <w:rFonts w:cs="Segoe UI"/>
                <w:bCs/>
                <w:color w:val="FF0000"/>
                <w:sz w:val="22"/>
                <w:szCs w:val="22"/>
                <w:lang w:eastAsia="es-MX"/>
              </w:rPr>
            </w:pPr>
            <w:r w:rsidRPr="00A96B3C">
              <w:rPr>
                <w:rFonts w:cs="Times New Roman"/>
                <w:noProof/>
                <w:color w:val="FF0000"/>
              </w:rPr>
              <w:lastRenderedPageBreak/>
              <w:drawing>
                <wp:inline distT="0" distB="0" distL="0" distR="0" wp14:anchorId="21C214B9" wp14:editId="2DA1B601">
                  <wp:extent cx="2322718" cy="1409700"/>
                  <wp:effectExtent l="0" t="0" r="1905" b="0"/>
                  <wp:docPr id="339523212" name="Imagen 33952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327281" cy="1412469"/>
                          </a:xfrm>
                          <a:prstGeom prst="rect">
                            <a:avLst/>
                          </a:prstGeom>
                        </pic:spPr>
                      </pic:pic>
                    </a:graphicData>
                  </a:graphic>
                </wp:inline>
              </w:drawing>
            </w:r>
          </w:p>
        </w:tc>
      </w:tr>
      <w:tr w:rsidR="00454985" w:rsidRPr="00BC725B" w14:paraId="4619AAF2" w14:textId="77777777" w:rsidTr="00BA379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FF202E" w14:textId="1E53BF91"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13.2.</w:t>
            </w:r>
            <w:r w:rsidR="0003691C">
              <w:rPr>
                <w:rFonts w:ascii="Segoe UI" w:eastAsiaTheme="minorHAnsi" w:hAnsi="Segoe UI" w:cs="Segoe UI"/>
                <w:b w:val="0"/>
                <w:sz w:val="22"/>
                <w:szCs w:val="22"/>
                <w:lang w:val="es-MX" w:eastAsia="es-MX"/>
              </w:rPr>
              <w:t>4</w:t>
            </w:r>
          </w:p>
        </w:tc>
        <w:tc>
          <w:tcPr>
            <w:tcW w:w="8222" w:type="dxa"/>
            <w:shd w:val="clear" w:color="auto" w:fill="auto"/>
            <w:vAlign w:val="center"/>
          </w:tcPr>
          <w:p w14:paraId="5E82418D" w14:textId="773271A6" w:rsidR="00454985" w:rsidRDefault="00454985" w:rsidP="0045498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621C4">
              <w:rPr>
                <w:rFonts w:ascii="Segoe UI" w:eastAsiaTheme="minorHAnsi" w:hAnsi="Segoe UI" w:cs="Segoe UI"/>
                <w:bCs/>
                <w:sz w:val="22"/>
                <w:szCs w:val="22"/>
                <w:lang w:val="es-MX" w:eastAsia="es-MX"/>
              </w:rPr>
              <w:t xml:space="preserve">Una vez que se </w:t>
            </w:r>
            <w:r w:rsidR="000C2B42">
              <w:rPr>
                <w:rFonts w:ascii="Segoe UI" w:eastAsiaTheme="minorHAnsi" w:hAnsi="Segoe UI" w:cs="Segoe UI"/>
                <w:b/>
                <w:sz w:val="22"/>
                <w:szCs w:val="22"/>
                <w:lang w:val="es-MX" w:eastAsia="es-MX"/>
              </w:rPr>
              <w:t>f</w:t>
            </w:r>
            <w:r w:rsidR="001B3568" w:rsidRPr="001B3568">
              <w:rPr>
                <w:rFonts w:ascii="Segoe UI" w:eastAsiaTheme="minorHAnsi" w:hAnsi="Segoe UI" w:cs="Segoe UI"/>
                <w:b/>
                <w:sz w:val="22"/>
                <w:szCs w:val="22"/>
                <w:lang w:val="es-MX" w:eastAsia="es-MX"/>
              </w:rPr>
              <w:t>inaliza</w:t>
            </w:r>
            <w:r w:rsidR="000C2B42">
              <w:rPr>
                <w:rFonts w:ascii="Segoe UI" w:eastAsiaTheme="minorHAnsi" w:hAnsi="Segoe UI" w:cs="Segoe UI"/>
                <w:b/>
                <w:sz w:val="22"/>
                <w:szCs w:val="22"/>
                <w:lang w:val="es-MX" w:eastAsia="es-MX"/>
              </w:rPr>
              <w:t xml:space="preserve"> la</w:t>
            </w:r>
            <w:r w:rsidR="001B3568" w:rsidRPr="001B3568">
              <w:rPr>
                <w:rFonts w:ascii="Segoe UI" w:eastAsiaTheme="minorHAnsi" w:hAnsi="Segoe UI" w:cs="Segoe UI"/>
                <w:b/>
                <w:sz w:val="22"/>
                <w:szCs w:val="22"/>
                <w:lang w:val="es-MX" w:eastAsia="es-MX"/>
              </w:rPr>
              <w:t xml:space="preserve"> convocatoria</w:t>
            </w:r>
            <w:r>
              <w:rPr>
                <w:rFonts w:ascii="Segoe UI" w:eastAsiaTheme="minorHAnsi" w:hAnsi="Segoe UI" w:cs="Segoe UI"/>
                <w:bCs/>
                <w:sz w:val="22"/>
                <w:szCs w:val="22"/>
                <w:lang w:val="es-MX" w:eastAsia="es-MX"/>
              </w:rPr>
              <w:t xml:space="preserve">, </w:t>
            </w:r>
            <w:r w:rsidRPr="000621C4">
              <w:rPr>
                <w:rFonts w:ascii="Segoe UI" w:eastAsiaTheme="minorHAnsi" w:hAnsi="Segoe UI" w:cs="Segoe UI"/>
                <w:bCs/>
                <w:sz w:val="22"/>
                <w:szCs w:val="22"/>
                <w:lang w:val="es-MX" w:eastAsia="es-MX"/>
              </w:rPr>
              <w:t xml:space="preserve"> es</w:t>
            </w:r>
            <w:r>
              <w:rPr>
                <w:rFonts w:ascii="Segoe UI" w:eastAsiaTheme="minorHAnsi" w:hAnsi="Segoe UI" w:cs="Segoe UI"/>
                <w:bCs/>
                <w:sz w:val="22"/>
                <w:szCs w:val="22"/>
                <w:lang w:val="es-MX" w:eastAsia="es-MX"/>
              </w:rPr>
              <w:t>a</w:t>
            </w:r>
            <w:r w:rsidRPr="000621C4">
              <w:rPr>
                <w:rFonts w:ascii="Segoe UI" w:eastAsiaTheme="minorHAnsi" w:hAnsi="Segoe UI" w:cs="Segoe UI"/>
                <w:bCs/>
                <w:sz w:val="22"/>
                <w:szCs w:val="22"/>
                <w:lang w:val="es-MX" w:eastAsia="es-MX"/>
              </w:rPr>
              <w:t xml:space="preserve"> convocatoria </w:t>
            </w:r>
            <w:r>
              <w:rPr>
                <w:rFonts w:ascii="Segoe UI" w:eastAsiaTheme="minorHAnsi" w:hAnsi="Segoe UI" w:cs="Segoe UI"/>
                <w:bCs/>
                <w:sz w:val="22"/>
                <w:szCs w:val="22"/>
                <w:lang w:val="es-MX" w:eastAsia="es-MX"/>
              </w:rPr>
              <w:t>pasará al nuevo grid “Convocatorias finalizadas”</w:t>
            </w:r>
            <w:r w:rsidRPr="000621C4">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 xml:space="preserve"> Ver detalle en Requerimiento 3.</w:t>
            </w:r>
          </w:p>
        </w:tc>
      </w:tr>
      <w:tr w:rsidR="00454985" w:rsidRPr="00BC725B" w14:paraId="7D59E2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FEB92A" w14:textId="77777777"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13.3</w:t>
            </w:r>
          </w:p>
        </w:tc>
        <w:tc>
          <w:tcPr>
            <w:tcW w:w="8222" w:type="dxa"/>
            <w:vAlign w:val="center"/>
          </w:tcPr>
          <w:p w14:paraId="691247D0" w14:textId="77777777" w:rsidR="00454985" w:rsidRDefault="00454985" w:rsidP="0045498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No se enviarán mensajes a los participantes de que fue seleccionado ganador. </w:t>
            </w:r>
          </w:p>
        </w:tc>
      </w:tr>
      <w:tr w:rsidR="00454985" w:rsidRPr="00BC725B" w14:paraId="680B788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E9026F" w14:textId="2DFDF690"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13.4</w:t>
            </w:r>
          </w:p>
        </w:tc>
        <w:tc>
          <w:tcPr>
            <w:tcW w:w="8222" w:type="dxa"/>
            <w:vAlign w:val="center"/>
          </w:tcPr>
          <w:p w14:paraId="280F2502" w14:textId="0904DE5E" w:rsidR="00454985" w:rsidRDefault="00454985" w:rsidP="0045498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registrará en la BD las propuestas ganadoras de cada convocatoria.</w:t>
            </w:r>
          </w:p>
        </w:tc>
      </w:tr>
    </w:tbl>
    <w:p w14:paraId="7D7BA0FE" w14:textId="77777777" w:rsidR="00996DD3" w:rsidRDefault="00996DD3" w:rsidP="00996DD3">
      <w:pPr>
        <w:pStyle w:val="Prrafodelista"/>
        <w:spacing w:after="0"/>
        <w:jc w:val="both"/>
        <w:rPr>
          <w:rFonts w:eastAsiaTheme="majorEastAsia" w:cs="Segoe UI"/>
        </w:rPr>
      </w:pPr>
    </w:p>
    <w:p w14:paraId="0ADC3BDE"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Notificaciones asociadas</w:t>
      </w:r>
    </w:p>
    <w:p w14:paraId="3DF17669" w14:textId="7A0379ED" w:rsidR="00996DD3" w:rsidRDefault="00CB699B" w:rsidP="00CB699B">
      <w:pPr>
        <w:spacing w:after="0" w:line="240" w:lineRule="auto"/>
        <w:rPr>
          <w:rFonts w:cs="Segoe UI"/>
          <w:lang w:eastAsia="es-MX"/>
        </w:rPr>
      </w:pPr>
      <w:r w:rsidRPr="00CB699B">
        <w:rPr>
          <w:rFonts w:cs="Segoe UI"/>
          <w:lang w:eastAsia="es-MX"/>
        </w:rPr>
        <w:t>No aplica.</w:t>
      </w:r>
      <w:r w:rsidR="00996DD3" w:rsidRPr="00CB699B">
        <w:rPr>
          <w:rFonts w:cs="Segoe UI"/>
          <w:lang w:eastAsia="es-MX"/>
        </w:rPr>
        <w:t> </w:t>
      </w:r>
    </w:p>
    <w:p w14:paraId="0277EA21" w14:textId="77777777" w:rsidR="00D17A49" w:rsidRPr="00CB699B" w:rsidRDefault="00D17A49" w:rsidP="00CB699B">
      <w:pPr>
        <w:spacing w:after="0" w:line="240" w:lineRule="auto"/>
        <w:rPr>
          <w:rFonts w:cs="Segoe U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96DD3" w:rsidRPr="00A40580" w14:paraId="5517A86F"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3586DE9"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27D86B2"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A528AA"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15DEF9"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96DD3" w:rsidRPr="00A40580" w14:paraId="0C84913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7A58A16" w14:textId="26055369"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4AF26B6" w14:textId="355D97BF"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E6D0136" w14:textId="6293417E"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6D46071" w14:textId="46446713"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1DEC670" w14:textId="77777777" w:rsidR="00996DD3" w:rsidRDefault="00996DD3" w:rsidP="00996DD3">
      <w:pPr>
        <w:pStyle w:val="Prrafodelista"/>
        <w:spacing w:after="0"/>
        <w:jc w:val="both"/>
        <w:rPr>
          <w:rFonts w:eastAsiaTheme="majorEastAsia" w:cs="Segoe UI"/>
        </w:rPr>
      </w:pPr>
    </w:p>
    <w:p w14:paraId="0A6FA7FC"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Catálogos relacionados</w:t>
      </w:r>
    </w:p>
    <w:p w14:paraId="30F129A6" w14:textId="3A8535A6" w:rsidR="00996DD3" w:rsidRDefault="00996DD3" w:rsidP="00CF7F2B">
      <w:r>
        <w:t>No aplica.</w:t>
      </w:r>
    </w:p>
    <w:p w14:paraId="3B54F061" w14:textId="77777777" w:rsidR="00332155" w:rsidRPr="000845AE" w:rsidRDefault="00332155" w:rsidP="00CF7F2B">
      <w:pPr>
        <w:rPr>
          <w:rFonts w:cs="Segoe UI"/>
          <w:iCs/>
          <w:sz w:val="16"/>
          <w:szCs w:val="16"/>
          <w:lang w:eastAsia="es-MX"/>
        </w:rPr>
      </w:pPr>
    </w:p>
    <w:p w14:paraId="2ED795DB" w14:textId="354F08DD" w:rsidR="00996DD3" w:rsidRDefault="00996DD3" w:rsidP="00996DD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1D5F1E">
        <w:rPr>
          <w:rStyle w:val="nfasisintenso"/>
          <w:rFonts w:ascii="Segoe UI" w:hAnsi="Segoe UI" w:cs="Segoe UI"/>
        </w:rPr>
        <w:t xml:space="preserve">Marcar </w:t>
      </w:r>
      <w:r w:rsidR="00351A87">
        <w:rPr>
          <w:rStyle w:val="nfasisintenso"/>
          <w:rFonts w:ascii="Segoe UI" w:hAnsi="Segoe UI" w:cs="Segoe UI"/>
        </w:rPr>
        <w:t>Ganador</w:t>
      </w:r>
      <w:r>
        <w:rPr>
          <w:rStyle w:val="nfasisintenso"/>
          <w:rFonts w:ascii="Segoe UI" w:hAnsi="Segoe UI" w:cs="Segoe UI"/>
        </w:rPr>
        <w:t>”</w:t>
      </w:r>
    </w:p>
    <w:tbl>
      <w:tblPr>
        <w:tblStyle w:val="Listaclara-nfasis1"/>
        <w:tblW w:w="967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088"/>
        <w:gridCol w:w="3286"/>
        <w:gridCol w:w="3299"/>
      </w:tblGrid>
      <w:tr w:rsidR="00332155" w:rsidRPr="00DA6000" w14:paraId="1BA9089E" w14:textId="7777777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088" w:type="dxa"/>
          </w:tcPr>
          <w:p w14:paraId="3B157F45" w14:textId="77777777" w:rsidR="00332155" w:rsidRPr="006653EA" w:rsidRDefault="00332155">
            <w:pPr>
              <w:rPr>
                <w:rFonts w:cs="Segoe UI"/>
              </w:rPr>
            </w:pPr>
            <w:r w:rsidRPr="006653EA">
              <w:rPr>
                <w:rFonts w:cs="Segoe UI"/>
              </w:rPr>
              <w:t>Campo</w:t>
            </w:r>
          </w:p>
        </w:tc>
        <w:tc>
          <w:tcPr>
            <w:tcW w:w="3286" w:type="dxa"/>
          </w:tcPr>
          <w:p w14:paraId="42C05E78" w14:textId="77777777" w:rsidR="00332155" w:rsidRPr="006653EA" w:rsidRDefault="00332155">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299" w:type="dxa"/>
          </w:tcPr>
          <w:p w14:paraId="68F50AB7" w14:textId="77777777" w:rsidR="00332155" w:rsidRPr="006653EA" w:rsidRDefault="00332155">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332155" w:rsidRPr="00DA6000" w14:paraId="1FA5A02A"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5E364FA" w14:textId="77777777" w:rsidR="00332155" w:rsidRPr="006653EA" w:rsidRDefault="00332155">
            <w:pPr>
              <w:rPr>
                <w:rFonts w:cs="Segoe UI"/>
              </w:rPr>
            </w:pPr>
            <w:r>
              <w:rPr>
                <w:rFonts w:cs="Segoe UI"/>
              </w:rPr>
              <w:t>En evaluación</w:t>
            </w:r>
          </w:p>
        </w:tc>
      </w:tr>
      <w:tr w:rsidR="00332155" w:rsidRPr="00DA6000" w14:paraId="4FBD418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FFE40D4" w14:textId="79AED26E" w:rsidR="00332155" w:rsidRPr="006653EA" w:rsidRDefault="00332155">
            <w:pPr>
              <w:jc w:val="both"/>
              <w:rPr>
                <w:rFonts w:cs="Segoe UI"/>
              </w:rPr>
            </w:pPr>
            <w:r w:rsidRPr="006653EA">
              <w:rPr>
                <w:rFonts w:cs="Segoe UI"/>
                <w:b w:val="0"/>
                <w:bCs w:val="0"/>
              </w:rPr>
              <w:t xml:space="preserve">Nombre de la </w:t>
            </w:r>
            <w:r w:rsidR="00161538">
              <w:rPr>
                <w:rFonts w:cs="Segoe UI"/>
                <w:b w:val="0"/>
                <w:bCs w:val="0"/>
              </w:rPr>
              <w:t>propuesta</w:t>
            </w:r>
          </w:p>
        </w:tc>
        <w:tc>
          <w:tcPr>
            <w:tcW w:w="3286" w:type="dxa"/>
          </w:tcPr>
          <w:p w14:paraId="4809C920" w14:textId="68AB1D6C"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Nombre de la </w:t>
            </w:r>
            <w:r w:rsidR="00161538">
              <w:rPr>
                <w:rFonts w:cs="Segoe UI"/>
              </w:rPr>
              <w:t>propuesta</w:t>
            </w:r>
          </w:p>
        </w:tc>
        <w:tc>
          <w:tcPr>
            <w:tcW w:w="3299" w:type="dxa"/>
          </w:tcPr>
          <w:p w14:paraId="3A75AEBC"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332155" w:rsidRPr="00DA6000" w14:paraId="18210ED8"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A87D314" w14:textId="77777777" w:rsidR="00332155" w:rsidRPr="006653EA" w:rsidRDefault="00332155">
            <w:pPr>
              <w:jc w:val="both"/>
              <w:rPr>
                <w:rFonts w:cs="Segoe UI"/>
                <w:b w:val="0"/>
                <w:bCs w:val="0"/>
              </w:rPr>
            </w:pPr>
            <w:r w:rsidRPr="006653EA">
              <w:rPr>
                <w:rFonts w:cs="Segoe UI"/>
                <w:b w:val="0"/>
                <w:bCs w:val="0"/>
              </w:rPr>
              <w:t>Líder del equipo</w:t>
            </w:r>
          </w:p>
        </w:tc>
        <w:tc>
          <w:tcPr>
            <w:tcW w:w="3286" w:type="dxa"/>
          </w:tcPr>
          <w:p w14:paraId="37B9637C"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E2A4EE2"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332155" w:rsidRPr="00DA6000" w14:paraId="3E16BFE1"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74326AC" w14:textId="77777777" w:rsidR="00332155" w:rsidRPr="006653EA" w:rsidRDefault="00332155">
            <w:pPr>
              <w:jc w:val="both"/>
              <w:rPr>
                <w:rFonts w:cs="Segoe UI"/>
                <w:b w:val="0"/>
                <w:bCs w:val="0"/>
              </w:rPr>
            </w:pPr>
            <w:r w:rsidRPr="006653EA">
              <w:rPr>
                <w:rFonts w:cs="Segoe UI"/>
                <w:b w:val="0"/>
                <w:bCs w:val="0"/>
              </w:rPr>
              <w:t>Documentos cargados</w:t>
            </w:r>
          </w:p>
        </w:tc>
        <w:tc>
          <w:tcPr>
            <w:tcW w:w="3286" w:type="dxa"/>
          </w:tcPr>
          <w:p w14:paraId="762F62C8"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12ED8BBE"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332155" w:rsidRPr="00DA6000" w14:paraId="2ABBA691"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9CBFC00" w14:textId="77777777" w:rsidR="00332155" w:rsidRPr="006653EA" w:rsidRDefault="00332155">
            <w:pPr>
              <w:jc w:val="both"/>
              <w:rPr>
                <w:rFonts w:cs="Segoe UI"/>
                <w:b w:val="0"/>
                <w:bCs w:val="0"/>
              </w:rPr>
            </w:pPr>
            <w:r w:rsidRPr="006653EA">
              <w:rPr>
                <w:rFonts w:cs="Segoe UI"/>
                <w:b w:val="0"/>
                <w:bCs w:val="0"/>
              </w:rPr>
              <w:t>Nivel TRL</w:t>
            </w:r>
          </w:p>
        </w:tc>
        <w:tc>
          <w:tcPr>
            <w:tcW w:w="3286" w:type="dxa"/>
          </w:tcPr>
          <w:p w14:paraId="718F36A2"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1E2FCC41"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332155" w:rsidRPr="00DA6000" w14:paraId="1D37A8CF"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BF1D10E" w14:textId="77777777" w:rsidR="00332155" w:rsidRPr="006653EA" w:rsidRDefault="00332155">
            <w:pPr>
              <w:jc w:val="both"/>
              <w:rPr>
                <w:rFonts w:cs="Segoe UI"/>
                <w:b w:val="0"/>
                <w:bCs w:val="0"/>
              </w:rPr>
            </w:pPr>
            <w:r w:rsidRPr="006653EA">
              <w:rPr>
                <w:rFonts w:cs="Segoe UI"/>
                <w:b w:val="0"/>
                <w:bCs w:val="0"/>
              </w:rPr>
              <w:t>Última modificación</w:t>
            </w:r>
          </w:p>
        </w:tc>
        <w:tc>
          <w:tcPr>
            <w:tcW w:w="3286" w:type="dxa"/>
          </w:tcPr>
          <w:p w14:paraId="06EDF1C3"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71607A10"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332155" w:rsidRPr="00DA6000" w14:paraId="06D61DCD"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B53BD60" w14:textId="7F735655" w:rsidR="00332155" w:rsidRPr="006653EA" w:rsidRDefault="00B45DB3">
            <w:pPr>
              <w:jc w:val="both"/>
              <w:rPr>
                <w:rFonts w:cs="Segoe UI"/>
                <w:b w:val="0"/>
                <w:bCs w:val="0"/>
              </w:rPr>
            </w:pPr>
            <w:r>
              <w:rPr>
                <w:rFonts w:cs="Segoe UI"/>
                <w:b w:val="0"/>
                <w:bCs w:val="0"/>
              </w:rPr>
              <w:lastRenderedPageBreak/>
              <w:t>Promedio</w:t>
            </w:r>
          </w:p>
        </w:tc>
        <w:tc>
          <w:tcPr>
            <w:tcW w:w="3286" w:type="dxa"/>
          </w:tcPr>
          <w:p w14:paraId="56950435" w14:textId="7BE00EE5" w:rsidR="00332155" w:rsidRPr="006653EA" w:rsidRDefault="00B45DB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Promedio de las evaluaciones</w:t>
            </w:r>
          </w:p>
        </w:tc>
        <w:tc>
          <w:tcPr>
            <w:tcW w:w="3299" w:type="dxa"/>
          </w:tcPr>
          <w:p w14:paraId="2DCF5AAB" w14:textId="62AC4E68"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sidR="00094972">
              <w:rPr>
                <w:rFonts w:cs="Segoe UI"/>
              </w:rPr>
              <w:t>Numérico</w:t>
            </w:r>
          </w:p>
        </w:tc>
      </w:tr>
      <w:tr w:rsidR="00332155" w:rsidRPr="00DA6000" w14:paraId="5DA0016E"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F42067B" w14:textId="77777777" w:rsidR="00332155" w:rsidRPr="006653EA" w:rsidRDefault="00332155">
            <w:pPr>
              <w:jc w:val="both"/>
              <w:rPr>
                <w:rFonts w:cs="Segoe UI"/>
                <w:b w:val="0"/>
                <w:bCs w:val="0"/>
              </w:rPr>
            </w:pPr>
            <w:r w:rsidRPr="006653EA">
              <w:rPr>
                <w:rFonts w:cs="Segoe UI"/>
                <w:b w:val="0"/>
                <w:bCs w:val="0"/>
              </w:rPr>
              <w:t>Acciones</w:t>
            </w:r>
          </w:p>
        </w:tc>
        <w:tc>
          <w:tcPr>
            <w:tcW w:w="3286" w:type="dxa"/>
          </w:tcPr>
          <w:p w14:paraId="02FF81B1"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1F1F1116"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05DF2BCD"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74AB5EBF" wp14:editId="6D5EC5D0">
                  <wp:extent cx="562673" cy="214060"/>
                  <wp:effectExtent l="0" t="0" r="8890" b="0"/>
                  <wp:docPr id="339523205" name="Imagen 33952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332155" w:rsidRPr="00EF62A9" w14:paraId="1E928BE7"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A6C5FA8" w14:textId="764BE44E" w:rsidR="00332155" w:rsidRPr="00EF62A9" w:rsidRDefault="00EF62A9">
            <w:pPr>
              <w:jc w:val="both"/>
              <w:rPr>
                <w:rFonts w:cs="Segoe UI"/>
                <w:b w:val="0"/>
                <w:bCs w:val="0"/>
              </w:rPr>
            </w:pPr>
            <w:r w:rsidRPr="00EF62A9">
              <w:rPr>
                <w:rFonts w:cs="Segoe UI"/>
                <w:b w:val="0"/>
                <w:bCs w:val="0"/>
              </w:rPr>
              <w:t>Propuesta seleccionada</w:t>
            </w:r>
          </w:p>
        </w:tc>
        <w:tc>
          <w:tcPr>
            <w:tcW w:w="3286" w:type="dxa"/>
          </w:tcPr>
          <w:p w14:paraId="3A9E872C" w14:textId="04B59298" w:rsidR="00332155" w:rsidRPr="006653EA" w:rsidRDefault="00E8062D" w:rsidP="00EF62A9">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si la propuesta es seleccionada </w:t>
            </w:r>
            <w:r w:rsidR="00822E80">
              <w:rPr>
                <w:rFonts w:cs="Segoe UI"/>
              </w:rPr>
              <w:t>como ganadora</w:t>
            </w:r>
          </w:p>
        </w:tc>
        <w:tc>
          <w:tcPr>
            <w:tcW w:w="3299" w:type="dxa"/>
          </w:tcPr>
          <w:p w14:paraId="6EB48656" w14:textId="053F06C8" w:rsidR="00332155" w:rsidRPr="006653EA" w:rsidRDefault="00822E80" w:rsidP="00EF62A9">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Tipo de dato: </w:t>
            </w:r>
            <w:proofErr w:type="spellStart"/>
            <w:r>
              <w:rPr>
                <w:rFonts w:cs="Segoe UI"/>
              </w:rPr>
              <w:t>Checkbox</w:t>
            </w:r>
            <w:proofErr w:type="spellEnd"/>
          </w:p>
        </w:tc>
      </w:tr>
    </w:tbl>
    <w:p w14:paraId="1001F3A1" w14:textId="77777777" w:rsidR="00996DD3" w:rsidRDefault="00996DD3" w:rsidP="00996DD3">
      <w:pPr>
        <w:pStyle w:val="Prrafodelista"/>
        <w:spacing w:after="0"/>
        <w:jc w:val="both"/>
        <w:rPr>
          <w:rFonts w:eastAsiaTheme="majorEastAsia" w:cs="Segoe UI"/>
        </w:rPr>
      </w:pPr>
    </w:p>
    <w:p w14:paraId="35EC23CE"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Supuestos y exclusiones</w:t>
      </w:r>
    </w:p>
    <w:p w14:paraId="2B9CB25A" w14:textId="487425FB" w:rsidR="00996DD3" w:rsidRDefault="00351A87" w:rsidP="00351A87">
      <w:pPr>
        <w:spacing w:after="0"/>
        <w:jc w:val="both"/>
        <w:rPr>
          <w:rFonts w:eastAsiaTheme="majorEastAsia" w:cs="Segoe UI"/>
        </w:rPr>
      </w:pPr>
      <w:r w:rsidRPr="00351A87">
        <w:rPr>
          <w:rFonts w:eastAsiaTheme="majorEastAsia" w:cs="Segoe UI"/>
        </w:rPr>
        <w:t xml:space="preserve">No </w:t>
      </w:r>
      <w:r w:rsidR="00DB2E03">
        <w:rPr>
          <w:rFonts w:eastAsiaTheme="majorEastAsia" w:cs="Segoe UI"/>
        </w:rPr>
        <w:t xml:space="preserve">se considera enviar correos ni notificaciones </w:t>
      </w:r>
      <w:r w:rsidR="0018051F">
        <w:rPr>
          <w:rFonts w:eastAsiaTheme="majorEastAsia" w:cs="Segoe UI"/>
        </w:rPr>
        <w:t>a los usuarios ganadores.</w:t>
      </w:r>
    </w:p>
    <w:p w14:paraId="16D475A0" w14:textId="77777777" w:rsidR="00A62B5B" w:rsidRPr="00351A87" w:rsidRDefault="00A62B5B" w:rsidP="00351A87">
      <w:pPr>
        <w:spacing w:after="0"/>
        <w:jc w:val="both"/>
        <w:rPr>
          <w:rFonts w:eastAsiaTheme="majorEastAsia" w:cs="Segoe UI"/>
        </w:rPr>
      </w:pPr>
    </w:p>
    <w:p w14:paraId="3572F8E5"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Anexo</w:t>
      </w:r>
    </w:p>
    <w:p w14:paraId="16C326A3" w14:textId="77777777" w:rsidR="00996DD3" w:rsidRDefault="00996DD3" w:rsidP="00996DD3">
      <w:r>
        <w:t>No aplica.</w:t>
      </w:r>
    </w:p>
    <w:p w14:paraId="57ADEC97" w14:textId="354F08DD" w:rsidR="00996DD3" w:rsidRDefault="00996DD3" w:rsidP="00996DD3"/>
    <w:p w14:paraId="573FDA26" w14:textId="354F08DD" w:rsidR="00FE5580" w:rsidRDefault="00FE5580" w:rsidP="00996DD3"/>
    <w:p w14:paraId="5C190FBB" w14:textId="354F08DD" w:rsidR="00FE5580" w:rsidRDefault="00FE5580" w:rsidP="00996DD3"/>
    <w:p w14:paraId="0B2AE41D" w14:textId="354F08DD" w:rsidR="00FE5580" w:rsidRDefault="00FE5580" w:rsidP="00996DD3"/>
    <w:p w14:paraId="0388FEF2" w14:textId="354F08DD" w:rsidR="00FE5580" w:rsidRDefault="00FE5580" w:rsidP="00996DD3"/>
    <w:p w14:paraId="2D880CC9" w14:textId="354F08DD" w:rsidR="00FE5580" w:rsidRDefault="00FE5580" w:rsidP="00996DD3"/>
    <w:p w14:paraId="7C6A4E92" w14:textId="354F08DD" w:rsidR="00FE5580" w:rsidRDefault="00FE5580" w:rsidP="00996DD3"/>
    <w:p w14:paraId="7DA5E057" w14:textId="354F08DD" w:rsidR="00FE5580" w:rsidRDefault="00FE5580" w:rsidP="00996DD3"/>
    <w:p w14:paraId="0B274378" w14:textId="354F08DD" w:rsidR="00FE5580" w:rsidRDefault="00FE5580" w:rsidP="00996DD3"/>
    <w:p w14:paraId="3F234A95" w14:textId="354F08DD" w:rsidR="00FE5580" w:rsidRDefault="00FE5580" w:rsidP="00996DD3"/>
    <w:p w14:paraId="2F54BD7E" w14:textId="77777777" w:rsidR="00836657" w:rsidRDefault="00836657" w:rsidP="00996DD3"/>
    <w:p w14:paraId="64AA4D4C" w14:textId="77777777" w:rsidR="00836657" w:rsidRDefault="00836657" w:rsidP="00996DD3"/>
    <w:p w14:paraId="03FEC5CA" w14:textId="354F08DD" w:rsidR="00FE5580" w:rsidRDefault="00FE5580" w:rsidP="00996DD3"/>
    <w:p w14:paraId="07045D4A" w14:textId="59ACB7DE" w:rsidR="006E7940" w:rsidRDefault="006E7940" w:rsidP="006E7940">
      <w:pPr>
        <w:pStyle w:val="Ttulo2"/>
        <w:rPr>
          <w:rFonts w:ascii="Segoe UI" w:hAnsi="Segoe UI" w:cs="Segoe UI"/>
          <w:sz w:val="22"/>
          <w:szCs w:val="22"/>
        </w:rPr>
      </w:pPr>
      <w:bookmarkStart w:id="504" w:name="_Toc132652487"/>
      <w:r w:rsidRPr="00836657">
        <w:rPr>
          <w:rFonts w:ascii="Segoe UI" w:hAnsi="Segoe UI" w:cs="Segoe UI"/>
          <w:sz w:val="22"/>
          <w:szCs w:val="22"/>
        </w:rPr>
        <w:lastRenderedPageBreak/>
        <w:t>Requerimiento 1</w:t>
      </w:r>
      <w:r w:rsidR="00750F53" w:rsidRPr="00836657">
        <w:rPr>
          <w:rFonts w:ascii="Segoe UI" w:hAnsi="Segoe UI" w:cs="Segoe UI"/>
          <w:sz w:val="22"/>
          <w:szCs w:val="22"/>
        </w:rPr>
        <w:t>4</w:t>
      </w:r>
      <w:r w:rsidRPr="00836657">
        <w:rPr>
          <w:rFonts w:ascii="Segoe UI" w:hAnsi="Segoe UI" w:cs="Segoe UI"/>
          <w:sz w:val="22"/>
          <w:szCs w:val="22"/>
        </w:rPr>
        <w:t xml:space="preserve"> – Ganador </w:t>
      </w:r>
      <w:r w:rsidR="00BB3B16" w:rsidRPr="00836657">
        <w:rPr>
          <w:rFonts w:ascii="Segoe UI" w:hAnsi="Segoe UI" w:cs="Segoe UI"/>
          <w:sz w:val="22"/>
          <w:szCs w:val="22"/>
        </w:rPr>
        <w:t>–</w:t>
      </w:r>
      <w:r w:rsidRPr="00836657">
        <w:rPr>
          <w:rFonts w:ascii="Segoe UI" w:hAnsi="Segoe UI" w:cs="Segoe UI"/>
          <w:sz w:val="22"/>
          <w:szCs w:val="22"/>
        </w:rPr>
        <w:t xml:space="preserve"> </w:t>
      </w:r>
      <w:r w:rsidR="008125A3" w:rsidRPr="00836657">
        <w:rPr>
          <w:rFonts w:ascii="Segoe UI" w:hAnsi="Segoe UI" w:cs="Segoe UI"/>
          <w:sz w:val="22"/>
          <w:szCs w:val="22"/>
        </w:rPr>
        <w:t>Mostrar</w:t>
      </w:r>
      <w:r w:rsidR="00BB3B16" w:rsidRPr="00836657">
        <w:rPr>
          <w:rFonts w:ascii="Segoe UI" w:hAnsi="Segoe UI" w:cs="Segoe UI"/>
          <w:sz w:val="22"/>
          <w:szCs w:val="22"/>
        </w:rPr>
        <w:t xml:space="preserve"> en el carrusel</w:t>
      </w:r>
      <w:r w:rsidRPr="00836657">
        <w:rPr>
          <w:rFonts w:ascii="Segoe UI" w:hAnsi="Segoe UI" w:cs="Segoe UI"/>
          <w:sz w:val="22"/>
          <w:szCs w:val="22"/>
        </w:rPr>
        <w:t xml:space="preserve"> del banner de Home</w:t>
      </w:r>
      <w:bookmarkEnd w:id="504"/>
    </w:p>
    <w:p w14:paraId="5128226F" w14:textId="77777777" w:rsidR="00FE6482" w:rsidRPr="00FE6482" w:rsidRDefault="00FE6482" w:rsidP="00FE6482">
      <w:pPr>
        <w:rPr>
          <w:lang w:eastAsia="es-MX"/>
        </w:rPr>
      </w:pPr>
    </w:p>
    <w:p w14:paraId="4D7B9B60"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Objetivo</w:t>
      </w:r>
    </w:p>
    <w:p w14:paraId="1A049442" w14:textId="504A1F1D" w:rsidR="006E7940" w:rsidRDefault="00BA0F29" w:rsidP="006E7940">
      <w:pPr>
        <w:jc w:val="both"/>
        <w:rPr>
          <w:rFonts w:eastAsiaTheme="majorEastAsia" w:cs="Segoe UI"/>
        </w:rPr>
      </w:pPr>
      <w:r>
        <w:rPr>
          <w:rFonts w:eastAsiaTheme="majorEastAsia" w:cs="Segoe UI"/>
        </w:rPr>
        <w:t>Mostrar en Home</w:t>
      </w:r>
      <w:r w:rsidR="0052458A">
        <w:rPr>
          <w:rFonts w:eastAsiaTheme="majorEastAsia" w:cs="Segoe UI"/>
        </w:rPr>
        <w:t xml:space="preserve"> la convocatoria ganadora. </w:t>
      </w:r>
    </w:p>
    <w:p w14:paraId="0DAE10D8" w14:textId="77777777" w:rsidR="00FE6482" w:rsidRPr="00BC725B" w:rsidRDefault="00FE6482" w:rsidP="006E7940">
      <w:pPr>
        <w:jc w:val="both"/>
        <w:rPr>
          <w:rFonts w:eastAsiaTheme="majorEastAsia" w:cs="Segoe UI"/>
        </w:rPr>
      </w:pPr>
    </w:p>
    <w:p w14:paraId="3CB86E69"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 xml:space="preserve">Prototipo  </w:t>
      </w:r>
    </w:p>
    <w:p w14:paraId="193BA54B" w14:textId="1A087C1F" w:rsidR="006E7940" w:rsidRDefault="00781D9C" w:rsidP="00781D9C">
      <w:pPr>
        <w:spacing w:after="0"/>
        <w:jc w:val="both"/>
        <w:rPr>
          <w:rFonts w:eastAsiaTheme="majorEastAsia" w:cs="Segoe UI"/>
        </w:rPr>
      </w:pPr>
      <w:r w:rsidRPr="00781D9C">
        <w:rPr>
          <w:rFonts w:eastAsiaTheme="majorEastAsia" w:cs="Segoe UI"/>
        </w:rPr>
        <w:t>No aplica.</w:t>
      </w:r>
    </w:p>
    <w:p w14:paraId="023834F0" w14:textId="77777777" w:rsidR="004B6061" w:rsidRPr="00781D9C" w:rsidRDefault="004B6061" w:rsidP="00781D9C">
      <w:pPr>
        <w:spacing w:after="0"/>
        <w:jc w:val="both"/>
        <w:rPr>
          <w:rFonts w:eastAsiaTheme="majorEastAsia" w:cs="Segoe UI"/>
        </w:rPr>
      </w:pPr>
    </w:p>
    <w:p w14:paraId="2040E82B"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Diagrama de flujo</w:t>
      </w:r>
    </w:p>
    <w:p w14:paraId="75177CC1" w14:textId="77777777" w:rsidR="006E7940" w:rsidRPr="00BC725B" w:rsidRDefault="006E7940" w:rsidP="006E7940">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119EEBA" w14:textId="77777777" w:rsidR="006E7940" w:rsidRPr="00BC725B" w:rsidRDefault="006E7940" w:rsidP="006E7940">
      <w:pPr>
        <w:pStyle w:val="Textoindependiente"/>
        <w:spacing w:line="276" w:lineRule="auto"/>
        <w:jc w:val="both"/>
        <w:rPr>
          <w:rFonts w:ascii="Segoe UI" w:eastAsiaTheme="minorHAnsi" w:hAnsi="Segoe UI" w:cs="Segoe UI"/>
          <w:iCs/>
          <w:sz w:val="22"/>
          <w:szCs w:val="22"/>
          <w:lang w:val="es-MX" w:eastAsia="es-MX"/>
        </w:rPr>
      </w:pPr>
    </w:p>
    <w:p w14:paraId="7AE81DB9" w14:textId="68F25EDA"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Reglas de negocio:</w:t>
      </w:r>
      <w:r w:rsidR="00A578E9">
        <w:rPr>
          <w:rStyle w:val="nfasisintenso"/>
          <w:rFonts w:ascii="Segoe UI" w:hAnsi="Segoe UI" w:cs="Segoe UI"/>
        </w:rPr>
        <w:t xml:space="preserve"> Mostrar convocatoria ganadora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E7940" w:rsidRPr="00BC725B" w14:paraId="16F7008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5C93F57" w14:textId="77777777" w:rsidR="006E7940" w:rsidRPr="00BC725B" w:rsidRDefault="006E7940">
            <w:pPr>
              <w:spacing w:before="120" w:after="60"/>
              <w:jc w:val="center"/>
              <w:rPr>
                <w:rFonts w:cs="Segoe UI"/>
                <w:sz w:val="22"/>
              </w:rPr>
            </w:pPr>
            <w:r w:rsidRPr="00BC725B">
              <w:rPr>
                <w:rFonts w:cs="Segoe UI"/>
                <w:sz w:val="22"/>
              </w:rPr>
              <w:t>Id</w:t>
            </w:r>
          </w:p>
        </w:tc>
        <w:tc>
          <w:tcPr>
            <w:tcW w:w="8222" w:type="dxa"/>
          </w:tcPr>
          <w:p w14:paraId="048FAD46" w14:textId="77777777" w:rsidR="006E7940" w:rsidRPr="00BC725B" w:rsidRDefault="006E7940">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E7940" w:rsidRPr="00BC725B" w14:paraId="36B283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DC8B1F" w14:textId="360D6947" w:rsidR="006E7940" w:rsidRPr="00E06901" w:rsidRDefault="00BA0F29" w:rsidP="00E06901">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14.1</w:t>
            </w:r>
          </w:p>
        </w:tc>
        <w:tc>
          <w:tcPr>
            <w:tcW w:w="8222" w:type="dxa"/>
            <w:vAlign w:val="center"/>
          </w:tcPr>
          <w:p w14:paraId="53D1E7B2" w14:textId="44BE409A" w:rsidR="006E7940" w:rsidRPr="00BC725B" w:rsidRDefault="00BA0F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Home, en el banner</w:t>
            </w:r>
            <w:r w:rsidR="00FA37A3">
              <w:rPr>
                <w:rFonts w:ascii="Segoe UI" w:eastAsiaTheme="minorHAnsi" w:hAnsi="Segoe UI" w:cs="Segoe UI"/>
                <w:sz w:val="22"/>
                <w:szCs w:val="22"/>
                <w:lang w:val="es-MX" w:eastAsia="es-MX"/>
              </w:rPr>
              <w:t xml:space="preserve"> de carrusel</w:t>
            </w:r>
            <w:r>
              <w:rPr>
                <w:rFonts w:ascii="Segoe UI" w:eastAsiaTheme="minorHAnsi" w:hAnsi="Segoe UI" w:cs="Segoe UI"/>
                <w:sz w:val="22"/>
                <w:szCs w:val="22"/>
                <w:lang w:val="es-MX" w:eastAsia="es-MX"/>
              </w:rPr>
              <w:t>, se debe mostrar la convocatoria ganadora</w:t>
            </w:r>
            <w:r w:rsidR="00BE4FFA">
              <w:rPr>
                <w:rFonts w:ascii="Segoe UI" w:eastAsiaTheme="minorHAnsi" w:hAnsi="Segoe UI" w:cs="Segoe UI"/>
                <w:sz w:val="22"/>
                <w:szCs w:val="22"/>
                <w:lang w:val="es-MX" w:eastAsia="es-MX"/>
              </w:rPr>
              <w:t xml:space="preserve"> en una imagen.</w:t>
            </w:r>
          </w:p>
        </w:tc>
      </w:tr>
      <w:tr w:rsidR="00BE4FFA" w:rsidRPr="00BC725B" w14:paraId="473288E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B7FE23" w14:textId="7DD06048"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14.</w:t>
            </w:r>
            <w:r>
              <w:rPr>
                <w:rFonts w:ascii="Segoe UI" w:eastAsiaTheme="minorHAnsi" w:hAnsi="Segoe UI" w:cs="Segoe UI"/>
                <w:b w:val="0"/>
                <w:sz w:val="22"/>
                <w:szCs w:val="22"/>
                <w:lang w:val="es-MX" w:eastAsia="es-MX"/>
              </w:rPr>
              <w:t>1.1</w:t>
            </w:r>
          </w:p>
        </w:tc>
        <w:tc>
          <w:tcPr>
            <w:tcW w:w="8222" w:type="dxa"/>
            <w:vAlign w:val="center"/>
          </w:tcPr>
          <w:p w14:paraId="199D6B85" w14:textId="1443E324" w:rsidR="00BE4FFA" w:rsidRPr="00BC725B" w:rsidRDefault="00BE4FF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imagen mostrada contendrá título, imagen y un link.</w:t>
            </w:r>
            <w:r w:rsidR="00046005">
              <w:rPr>
                <w:rFonts w:ascii="Segoe UI" w:eastAsiaTheme="minorHAnsi" w:hAnsi="Segoe UI" w:cs="Segoe UI"/>
                <w:sz w:val="22"/>
                <w:szCs w:val="22"/>
                <w:lang w:val="es-MX" w:eastAsia="es-MX"/>
              </w:rPr>
              <w:t xml:space="preserve"> </w:t>
            </w:r>
          </w:p>
        </w:tc>
      </w:tr>
      <w:tr w:rsidR="00BE4FFA" w:rsidRPr="00E06901" w14:paraId="66453D4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4193C3" w14:textId="532D6165"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14.</w:t>
            </w:r>
            <w:r w:rsidR="00F038DE">
              <w:rPr>
                <w:rFonts w:ascii="Segoe UI" w:eastAsiaTheme="minorHAnsi" w:hAnsi="Segoe UI" w:cs="Segoe UI"/>
                <w:b w:val="0"/>
                <w:sz w:val="22"/>
                <w:szCs w:val="22"/>
                <w:lang w:val="es-MX" w:eastAsia="es-MX"/>
              </w:rPr>
              <w:t>2</w:t>
            </w:r>
          </w:p>
        </w:tc>
        <w:tc>
          <w:tcPr>
            <w:tcW w:w="8222" w:type="dxa"/>
            <w:vAlign w:val="center"/>
          </w:tcPr>
          <w:p w14:paraId="7097F602" w14:textId="64D15522" w:rsidR="00214001" w:rsidRDefault="00BE4FFA" w:rsidP="007C382E">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E06901">
              <w:rPr>
                <w:rFonts w:ascii="Segoe UI" w:eastAsiaTheme="minorHAnsi" w:hAnsi="Segoe UI" w:cs="Segoe UI"/>
                <w:sz w:val="22"/>
                <w:szCs w:val="22"/>
                <w:lang w:val="es-MX" w:eastAsia="es-MX"/>
              </w:rPr>
              <w:t xml:space="preserve">En caso de que sea más de una convocatoria ganadora, se mostrará una imagen diferente de acuerdo </w:t>
            </w:r>
            <w:r w:rsidR="005506A8">
              <w:rPr>
                <w:rFonts w:ascii="Segoe UI" w:eastAsiaTheme="minorHAnsi" w:hAnsi="Segoe UI" w:cs="Segoe UI"/>
                <w:sz w:val="22"/>
                <w:szCs w:val="22"/>
                <w:lang w:val="es-MX" w:eastAsia="es-MX"/>
              </w:rPr>
              <w:t>a la</w:t>
            </w:r>
            <w:r w:rsidRPr="00E06901">
              <w:rPr>
                <w:rFonts w:ascii="Segoe UI" w:eastAsiaTheme="minorHAnsi" w:hAnsi="Segoe UI" w:cs="Segoe UI"/>
                <w:sz w:val="22"/>
                <w:szCs w:val="22"/>
                <w:lang w:val="es-MX" w:eastAsia="es-MX"/>
              </w:rPr>
              <w:t xml:space="preserve"> convocatoria ganadora.</w:t>
            </w:r>
            <w:r w:rsidR="00214001">
              <w:rPr>
                <w:rFonts w:ascii="Segoe UI" w:eastAsiaTheme="minorHAnsi" w:hAnsi="Segoe UI" w:cs="Segoe UI"/>
                <w:sz w:val="22"/>
                <w:szCs w:val="22"/>
                <w:lang w:val="es-MX" w:eastAsia="es-MX"/>
              </w:rPr>
              <w:t xml:space="preserve"> </w:t>
            </w:r>
          </w:p>
          <w:p w14:paraId="60CE52A4" w14:textId="7F26A6C9" w:rsidR="00BE4FFA" w:rsidRDefault="0021400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B6420">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w:t>
            </w:r>
            <w:r w:rsidR="00A00A68">
              <w:rPr>
                <w:rFonts w:ascii="Segoe UI" w:eastAsiaTheme="minorHAnsi" w:hAnsi="Segoe UI" w:cs="Segoe UI"/>
                <w:sz w:val="22"/>
                <w:szCs w:val="22"/>
                <w:lang w:val="es-MX" w:eastAsia="es-MX"/>
              </w:rPr>
              <w:t>La imagen a mostrar d</w:t>
            </w:r>
            <w:r w:rsidRPr="00214001">
              <w:rPr>
                <w:rFonts w:ascii="Segoe UI" w:eastAsiaTheme="minorHAnsi" w:hAnsi="Segoe UI" w:cs="Segoe UI"/>
                <w:sz w:val="22"/>
                <w:szCs w:val="22"/>
                <w:lang w:val="es-MX" w:eastAsia="es-MX"/>
              </w:rPr>
              <w:t>epende del servicio que proporcione ITESM</w:t>
            </w:r>
            <w:r w:rsidR="00CB6420">
              <w:rPr>
                <w:rFonts w:ascii="Segoe UI" w:eastAsiaTheme="minorHAnsi" w:hAnsi="Segoe UI" w:cs="Segoe UI"/>
                <w:sz w:val="22"/>
                <w:szCs w:val="22"/>
                <w:lang w:val="es-MX" w:eastAsia="es-MX"/>
              </w:rPr>
              <w:t>.</w:t>
            </w:r>
            <w:r w:rsidR="00711FD6">
              <w:rPr>
                <w:rFonts w:ascii="Segoe UI" w:eastAsiaTheme="minorHAnsi" w:hAnsi="Segoe UI" w:cs="Segoe UI"/>
                <w:sz w:val="22"/>
                <w:szCs w:val="22"/>
                <w:lang w:val="es-MX" w:eastAsia="es-MX"/>
              </w:rPr>
              <w:t xml:space="preserve"> </w:t>
            </w:r>
          </w:p>
        </w:tc>
      </w:tr>
      <w:tr w:rsidR="006566B6" w:rsidRPr="00BC725B" w14:paraId="32CFF76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CAA589" w14:textId="7B1E066F" w:rsidR="006566B6" w:rsidRDefault="006566B6" w:rsidP="006566B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14.3</w:t>
            </w:r>
          </w:p>
        </w:tc>
        <w:tc>
          <w:tcPr>
            <w:tcW w:w="8222" w:type="dxa"/>
            <w:vAlign w:val="center"/>
          </w:tcPr>
          <w:p w14:paraId="343D681D" w14:textId="79923E50" w:rsidR="006566B6" w:rsidRPr="00BC725B" w:rsidRDefault="006566B6" w:rsidP="006566B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0774E">
              <w:rPr>
                <w:rFonts w:ascii="Segoe UI" w:eastAsiaTheme="minorHAnsi" w:hAnsi="Segoe UI" w:cs="Segoe UI"/>
                <w:sz w:val="22"/>
                <w:szCs w:val="22"/>
                <w:lang w:val="es-MX" w:eastAsia="es-MX"/>
              </w:rPr>
              <w:t xml:space="preserve">Será visible para cualquier usuario público (anónimos y </w:t>
            </w:r>
            <w:proofErr w:type="spellStart"/>
            <w:r w:rsidRPr="00C0774E">
              <w:rPr>
                <w:rFonts w:ascii="Segoe UI" w:eastAsiaTheme="minorHAnsi" w:hAnsi="Segoe UI" w:cs="Segoe UI"/>
                <w:sz w:val="22"/>
                <w:szCs w:val="22"/>
                <w:lang w:val="es-MX" w:eastAsia="es-MX"/>
              </w:rPr>
              <w:t>logueados</w:t>
            </w:r>
            <w:proofErr w:type="spellEnd"/>
            <w:r w:rsidRPr="00C0774E">
              <w:rPr>
                <w:rFonts w:ascii="Segoe UI" w:eastAsiaTheme="minorHAnsi" w:hAnsi="Segoe UI" w:cs="Segoe UI"/>
                <w:sz w:val="22"/>
                <w:szCs w:val="22"/>
                <w:lang w:val="es-MX" w:eastAsia="es-MX"/>
              </w:rPr>
              <w:t>).</w:t>
            </w:r>
          </w:p>
        </w:tc>
      </w:tr>
    </w:tbl>
    <w:p w14:paraId="2BF9E2B7" w14:textId="318AB158" w:rsidR="006E7940" w:rsidRDefault="006E7940" w:rsidP="006E7940">
      <w:pPr>
        <w:pStyle w:val="Prrafodelista"/>
        <w:spacing w:after="0"/>
        <w:jc w:val="both"/>
        <w:rPr>
          <w:rFonts w:eastAsiaTheme="majorEastAsia" w:cs="Segoe UI"/>
        </w:rPr>
      </w:pPr>
    </w:p>
    <w:p w14:paraId="1D85024B" w14:textId="77777777" w:rsidR="00110BED" w:rsidRPr="006653EA" w:rsidRDefault="00110BED" w:rsidP="00110BED">
      <w:pPr>
        <w:pStyle w:val="Ttulo4"/>
        <w:rPr>
          <w:rStyle w:val="nfasisintenso"/>
          <w:rFonts w:ascii="Segoe UI" w:hAnsi="Segoe UI" w:cs="Segoe UI"/>
        </w:rPr>
      </w:pPr>
      <w:r w:rsidRPr="006653EA">
        <w:rPr>
          <w:rStyle w:val="nfasisintenso"/>
          <w:rFonts w:ascii="Segoe UI" w:hAnsi="Segoe UI" w:cs="Segoe UI"/>
        </w:rPr>
        <w:t>Notificaciones asociadas</w:t>
      </w:r>
    </w:p>
    <w:p w14:paraId="12B5C866" w14:textId="77777777" w:rsidR="00110BED" w:rsidRPr="00A331EE" w:rsidRDefault="00110BED" w:rsidP="00110BED">
      <w:pPr>
        <w:spacing w:after="0" w:line="240" w:lineRule="auto"/>
        <w:rPr>
          <w:rFonts w:cs="Segoe UI"/>
          <w:lang w:eastAsia="es-MX"/>
        </w:rPr>
      </w:pPr>
      <w:r w:rsidRPr="00A331EE">
        <w:rPr>
          <w:rFonts w:cs="Segoe UI"/>
          <w:lang w:eastAsia="es-MX"/>
        </w:rPr>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110BED" w:rsidRPr="00A40580" w14:paraId="19D85D3A"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2D599AA"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74F9D5"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DA12983"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AC244DB"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110BED" w:rsidRPr="00A40580" w14:paraId="3A799A4C"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C7D417B"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C45C322"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B5BB2B6"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7E3D545"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4F405D3" w14:textId="77777777" w:rsidR="00110BED" w:rsidRDefault="00110BED" w:rsidP="006E7940">
      <w:pPr>
        <w:pStyle w:val="Prrafodelista"/>
        <w:spacing w:after="0"/>
        <w:jc w:val="both"/>
        <w:rPr>
          <w:rFonts w:eastAsiaTheme="majorEastAsia" w:cs="Segoe UI"/>
        </w:rPr>
      </w:pPr>
    </w:p>
    <w:p w14:paraId="4BB9447B" w14:textId="77777777" w:rsidR="00110BED" w:rsidRDefault="00110BED" w:rsidP="006E7940">
      <w:pPr>
        <w:pStyle w:val="Prrafodelista"/>
        <w:spacing w:after="0"/>
        <w:jc w:val="both"/>
        <w:rPr>
          <w:rFonts w:eastAsiaTheme="majorEastAsia" w:cs="Segoe UI"/>
        </w:rPr>
      </w:pPr>
    </w:p>
    <w:p w14:paraId="4F53DF69" w14:textId="77777777" w:rsidR="00110BED" w:rsidRDefault="00110BED" w:rsidP="006E7940">
      <w:pPr>
        <w:pStyle w:val="Prrafodelista"/>
        <w:spacing w:after="0"/>
        <w:jc w:val="both"/>
        <w:rPr>
          <w:rFonts w:eastAsiaTheme="majorEastAsia" w:cs="Segoe UI"/>
        </w:rPr>
      </w:pPr>
    </w:p>
    <w:p w14:paraId="12E62A14"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22E8F99D" w14:textId="77777777" w:rsidR="006E7940" w:rsidRPr="001030A6" w:rsidRDefault="006E7940" w:rsidP="006E7940">
      <w:r>
        <w:t>No aplica.</w:t>
      </w:r>
    </w:p>
    <w:p w14:paraId="5EBCC64A" w14:textId="77777777" w:rsidR="006E7940" w:rsidRDefault="006E7940" w:rsidP="006E7940">
      <w:pPr>
        <w:pStyle w:val="Prrafodelista"/>
        <w:ind w:left="360"/>
        <w:rPr>
          <w:rFonts w:cs="Segoe UI"/>
          <w:iCs/>
          <w:lang w:eastAsia="es-MX"/>
        </w:rPr>
      </w:pPr>
    </w:p>
    <w:p w14:paraId="0B0FDEF3" w14:textId="150C4DC9" w:rsidR="006E7940" w:rsidRDefault="006E7940" w:rsidP="006E7940">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A578E9">
        <w:rPr>
          <w:rStyle w:val="nfasisintenso"/>
          <w:rFonts w:ascii="Segoe UI" w:hAnsi="Segoe UI" w:cs="Segoe UI"/>
        </w:rPr>
        <w:t>Mostrar convocatoria ganadora</w:t>
      </w:r>
      <w:r>
        <w:rPr>
          <w:rStyle w:val="nfasisintenso"/>
          <w:rFonts w:ascii="Segoe UI" w:hAnsi="Segoe UI" w:cs="Segoe UI"/>
        </w:rPr>
        <w:t>”</w:t>
      </w:r>
    </w:p>
    <w:p w14:paraId="33A91860" w14:textId="5C059073" w:rsidR="00A578E9" w:rsidRPr="00A578E9" w:rsidRDefault="00A578E9" w:rsidP="00A578E9">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E7940" w:rsidRPr="00BC725B" w14:paraId="38B158C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AE8D07D" w14:textId="77777777" w:rsidR="006E7940" w:rsidRPr="00987214" w:rsidRDefault="006E7940">
            <w:pPr>
              <w:rPr>
                <w:rFonts w:cs="Segoe UI"/>
              </w:rPr>
            </w:pPr>
            <w:r w:rsidRPr="00987214">
              <w:rPr>
                <w:rFonts w:cs="Segoe UI"/>
              </w:rPr>
              <w:t>Campo</w:t>
            </w:r>
          </w:p>
        </w:tc>
        <w:tc>
          <w:tcPr>
            <w:tcW w:w="1906" w:type="dxa"/>
          </w:tcPr>
          <w:p w14:paraId="50933ECD"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BDD0DD3"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2A6818D7"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68DCAFE" w14:textId="77777777" w:rsidR="006E7940" w:rsidRPr="00BC725B"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E7940" w:rsidRPr="00012C84" w14:paraId="2ABEE1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6A7905B" w14:textId="00FF3D8F" w:rsidR="006E7940" w:rsidRPr="00012C84" w:rsidRDefault="00012C84" w:rsidP="00012C84">
            <w:pPr>
              <w:jc w:val="center"/>
              <w:rPr>
                <w:rFonts w:cs="Segoe UI"/>
                <w:b w:val="0"/>
                <w:bCs w:val="0"/>
              </w:rPr>
            </w:pPr>
            <w:r w:rsidRPr="00012C84">
              <w:rPr>
                <w:rFonts w:cs="Segoe UI"/>
                <w:b w:val="0"/>
                <w:bCs w:val="0"/>
              </w:rPr>
              <w:t>-</w:t>
            </w:r>
          </w:p>
        </w:tc>
        <w:tc>
          <w:tcPr>
            <w:tcW w:w="1906" w:type="dxa"/>
          </w:tcPr>
          <w:p w14:paraId="6559A02A" w14:textId="5AE941B2"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2981" w:type="dxa"/>
          </w:tcPr>
          <w:p w14:paraId="3A62526F" w14:textId="418A2856"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1671" w:type="dxa"/>
          </w:tcPr>
          <w:p w14:paraId="69014ABB" w14:textId="6C3A50B1"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1282" w:type="dxa"/>
          </w:tcPr>
          <w:p w14:paraId="719CE30A" w14:textId="14369442"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r>
    </w:tbl>
    <w:p w14:paraId="77D186F0" w14:textId="77777777" w:rsidR="006E7940" w:rsidRDefault="006E7940" w:rsidP="006E7940">
      <w:pPr>
        <w:pStyle w:val="Prrafodelista"/>
        <w:spacing w:after="0"/>
        <w:jc w:val="both"/>
        <w:rPr>
          <w:rFonts w:eastAsiaTheme="majorEastAsia" w:cs="Segoe UI"/>
        </w:rPr>
      </w:pPr>
    </w:p>
    <w:p w14:paraId="3C328E3D"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t>Supuestos y exclusiones</w:t>
      </w:r>
    </w:p>
    <w:p w14:paraId="773C9BD4" w14:textId="254E7A68" w:rsidR="006E7940" w:rsidRPr="00A24CB4" w:rsidRDefault="006E7940" w:rsidP="00642046">
      <w:pPr>
        <w:pStyle w:val="Prrafodelista"/>
        <w:numPr>
          <w:ilvl w:val="0"/>
          <w:numId w:val="96"/>
        </w:numPr>
        <w:spacing w:after="0"/>
        <w:jc w:val="both"/>
        <w:rPr>
          <w:rFonts w:cs="Segoe UI"/>
          <w:color w:val="000000"/>
        </w:rPr>
      </w:pPr>
      <w:r w:rsidRPr="00A24CB4">
        <w:rPr>
          <w:rFonts w:cs="Segoe UI"/>
          <w:color w:val="000000"/>
        </w:rPr>
        <w:t xml:space="preserve">Se considera </w:t>
      </w:r>
      <w:r w:rsidR="000E466B" w:rsidRPr="00A24CB4">
        <w:rPr>
          <w:rFonts w:cs="Segoe UI"/>
          <w:color w:val="000000"/>
        </w:rPr>
        <w:t>que</w:t>
      </w:r>
      <w:r w:rsidR="00BB0048" w:rsidRPr="00A24CB4">
        <w:rPr>
          <w:rFonts w:cs="Segoe UI"/>
          <w:color w:val="000000"/>
        </w:rPr>
        <w:t xml:space="preserve"> las imágenes </w:t>
      </w:r>
      <w:r w:rsidR="00AA6E15" w:rsidRPr="00A24CB4">
        <w:rPr>
          <w:rFonts w:cs="Segoe UI"/>
          <w:color w:val="000000"/>
        </w:rPr>
        <w:t xml:space="preserve">mostradas en el banner </w:t>
      </w:r>
      <w:r w:rsidR="00861DF6">
        <w:rPr>
          <w:rFonts w:cs="Segoe UI"/>
          <w:color w:val="000000"/>
        </w:rPr>
        <w:t>serán</w:t>
      </w:r>
      <w:r w:rsidR="005A482E">
        <w:rPr>
          <w:rFonts w:cs="Segoe UI"/>
          <w:color w:val="000000"/>
        </w:rPr>
        <w:t xml:space="preserve"> a través, d</w:t>
      </w:r>
      <w:r w:rsidR="000E466B" w:rsidRPr="00A24CB4">
        <w:rPr>
          <w:rFonts w:cs="Segoe UI"/>
          <w:color w:val="000000"/>
        </w:rPr>
        <w:t>el servicio</w:t>
      </w:r>
      <w:r w:rsidR="00A24CB4" w:rsidRPr="00A24CB4">
        <w:rPr>
          <w:rFonts w:cs="Segoe UI"/>
          <w:color w:val="000000"/>
        </w:rPr>
        <w:t xml:space="preserve"> que se consumirá</w:t>
      </w:r>
      <w:r w:rsidR="00BB0048" w:rsidRPr="00A24CB4">
        <w:rPr>
          <w:rFonts w:cs="Segoe UI"/>
          <w:color w:val="000000"/>
        </w:rPr>
        <w:t xml:space="preserve"> </w:t>
      </w:r>
      <w:r w:rsidR="005A482E">
        <w:rPr>
          <w:rFonts w:cs="Segoe UI"/>
          <w:color w:val="000000"/>
        </w:rPr>
        <w:t xml:space="preserve">y </w:t>
      </w:r>
      <w:r w:rsidR="00A24CB4" w:rsidRPr="00A24CB4">
        <w:rPr>
          <w:rFonts w:cs="Segoe UI"/>
          <w:color w:val="000000"/>
        </w:rPr>
        <w:t>proporcionará</w:t>
      </w:r>
      <w:r w:rsidR="00A02820" w:rsidRPr="00A24CB4">
        <w:rPr>
          <w:rFonts w:cs="Segoe UI"/>
          <w:color w:val="000000"/>
        </w:rPr>
        <w:t xml:space="preserve"> ITESM.</w:t>
      </w:r>
    </w:p>
    <w:p w14:paraId="6B32FC77"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t>Anexo</w:t>
      </w:r>
    </w:p>
    <w:p w14:paraId="1E0C432A" w14:textId="77777777" w:rsidR="006E7940" w:rsidRDefault="006E7940" w:rsidP="006E7940">
      <w:r>
        <w:t>No aplica.</w:t>
      </w:r>
    </w:p>
    <w:p w14:paraId="57796551" w14:textId="77777777" w:rsidR="006E7940" w:rsidRDefault="006E7940" w:rsidP="006E7940"/>
    <w:p w14:paraId="6730C411" w14:textId="77777777" w:rsidR="006E7940" w:rsidRDefault="006E7940" w:rsidP="006E7940"/>
    <w:p w14:paraId="48834C91" w14:textId="77777777" w:rsidR="006E7940" w:rsidRDefault="006E7940" w:rsidP="00996DD3"/>
    <w:p w14:paraId="2E298DF6" w14:textId="77777777" w:rsidR="006566B6" w:rsidRDefault="006566B6" w:rsidP="00996DD3"/>
    <w:p w14:paraId="7C1B1204" w14:textId="77777777" w:rsidR="006566B6" w:rsidRDefault="006566B6" w:rsidP="00996DD3"/>
    <w:p w14:paraId="50B3860E" w14:textId="77777777" w:rsidR="006566B6" w:rsidRDefault="006566B6" w:rsidP="00996DD3"/>
    <w:p w14:paraId="085E166B" w14:textId="77777777" w:rsidR="006566B6" w:rsidRDefault="006566B6" w:rsidP="00996DD3"/>
    <w:p w14:paraId="2D94F737" w14:textId="77777777" w:rsidR="006566B6" w:rsidRDefault="006566B6" w:rsidP="00996DD3"/>
    <w:p w14:paraId="2117ADE3" w14:textId="77777777" w:rsidR="006566B6" w:rsidRDefault="006566B6" w:rsidP="00996DD3"/>
    <w:p w14:paraId="28EF7FBE" w14:textId="77777777" w:rsidR="006E7940" w:rsidRDefault="006E7940" w:rsidP="00996DD3"/>
    <w:p w14:paraId="4023B9D4" w14:textId="5808B2A7" w:rsidR="003570CC" w:rsidRDefault="00644327" w:rsidP="003570CC">
      <w:pPr>
        <w:pStyle w:val="Ttulo2"/>
        <w:rPr>
          <w:rFonts w:ascii="Segoe UI" w:hAnsi="Segoe UI" w:cs="Segoe UI"/>
          <w:sz w:val="22"/>
          <w:szCs w:val="22"/>
        </w:rPr>
      </w:pPr>
      <w:bookmarkStart w:id="505" w:name="_Toc132652488"/>
      <w:r w:rsidRPr="00230D08">
        <w:rPr>
          <w:rFonts w:ascii="Segoe UI" w:hAnsi="Segoe UI" w:cs="Segoe UI"/>
          <w:sz w:val="22"/>
          <w:szCs w:val="22"/>
        </w:rPr>
        <w:lastRenderedPageBreak/>
        <w:t>Requerimiento 1</w:t>
      </w:r>
      <w:r w:rsidR="00750F53" w:rsidRPr="00230D08">
        <w:rPr>
          <w:rFonts w:ascii="Segoe UI" w:hAnsi="Segoe UI" w:cs="Segoe UI"/>
          <w:sz w:val="22"/>
          <w:szCs w:val="22"/>
        </w:rPr>
        <w:t>5</w:t>
      </w:r>
      <w:r w:rsidRPr="00230D08">
        <w:rPr>
          <w:rFonts w:ascii="Segoe UI" w:hAnsi="Segoe UI" w:cs="Segoe UI"/>
          <w:sz w:val="22"/>
          <w:szCs w:val="22"/>
        </w:rPr>
        <w:t xml:space="preserve"> –</w:t>
      </w:r>
      <w:r w:rsidR="003570CC" w:rsidRPr="00230D08">
        <w:rPr>
          <w:rFonts w:ascii="Segoe UI" w:hAnsi="Segoe UI" w:cs="Segoe UI"/>
          <w:sz w:val="22"/>
          <w:szCs w:val="22"/>
        </w:rPr>
        <w:t>Activar carrusel en Banner principal de Home</w:t>
      </w:r>
      <w:bookmarkEnd w:id="505"/>
    </w:p>
    <w:p w14:paraId="79A7FC48" w14:textId="77777777" w:rsidR="00BE7831" w:rsidRPr="00BE7831" w:rsidRDefault="00BE7831" w:rsidP="00BE7831">
      <w:pPr>
        <w:rPr>
          <w:lang w:eastAsia="es-MX"/>
        </w:rPr>
      </w:pPr>
    </w:p>
    <w:p w14:paraId="7784DEFA"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Objetivo</w:t>
      </w:r>
    </w:p>
    <w:p w14:paraId="3F6B123C" w14:textId="7C156E59" w:rsidR="00644327" w:rsidRPr="00BC725B" w:rsidRDefault="00644327" w:rsidP="00644327">
      <w:pPr>
        <w:jc w:val="both"/>
        <w:rPr>
          <w:rFonts w:eastAsiaTheme="majorEastAsia" w:cs="Segoe UI"/>
        </w:rPr>
      </w:pPr>
      <w:r>
        <w:rPr>
          <w:rFonts w:eastAsiaTheme="majorEastAsia" w:cs="Segoe UI"/>
        </w:rPr>
        <w:t xml:space="preserve">Agregar a la plataforma la opción de </w:t>
      </w:r>
      <w:r w:rsidR="00F034AE">
        <w:rPr>
          <w:rFonts w:eastAsiaTheme="majorEastAsia" w:cs="Segoe UI"/>
        </w:rPr>
        <w:t>carrusel en el banner para que se</w:t>
      </w:r>
      <w:r w:rsidR="00CB744E">
        <w:rPr>
          <w:rFonts w:eastAsiaTheme="majorEastAsia" w:cs="Segoe UI"/>
        </w:rPr>
        <w:t xml:space="preserve"> muestren distintas imágenes</w:t>
      </w:r>
      <w:r w:rsidR="006566B6">
        <w:rPr>
          <w:rFonts w:eastAsiaTheme="majorEastAsia" w:cs="Segoe UI"/>
        </w:rPr>
        <w:t xml:space="preserve"> y sea más interactivo.</w:t>
      </w:r>
    </w:p>
    <w:p w14:paraId="09A7538E"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 xml:space="preserve">Prototipo  </w:t>
      </w:r>
    </w:p>
    <w:p w14:paraId="733D1432" w14:textId="77777777" w:rsidR="00644327" w:rsidRPr="004C4612" w:rsidRDefault="00644327" w:rsidP="00644327">
      <w:pPr>
        <w:spacing w:after="0"/>
        <w:rPr>
          <w:rFonts w:eastAsiaTheme="majorEastAsia" w:cs="Segoe UI"/>
        </w:rPr>
      </w:pPr>
      <w:r>
        <w:rPr>
          <w:rFonts w:eastAsiaTheme="majorEastAsia" w:cs="Segoe UI"/>
        </w:rPr>
        <w:t>No aplica.</w:t>
      </w:r>
    </w:p>
    <w:p w14:paraId="093CC96A" w14:textId="77777777" w:rsidR="00644327" w:rsidRDefault="00644327" w:rsidP="00644327">
      <w:pPr>
        <w:pStyle w:val="Prrafodelista"/>
        <w:spacing w:after="0"/>
        <w:jc w:val="both"/>
        <w:rPr>
          <w:rFonts w:eastAsiaTheme="majorEastAsia" w:cs="Segoe UI"/>
        </w:rPr>
      </w:pPr>
    </w:p>
    <w:p w14:paraId="7C0795BC"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Diagrama de flujo</w:t>
      </w:r>
    </w:p>
    <w:p w14:paraId="4A085045"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BFC5463"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p>
    <w:p w14:paraId="5A3E3454" w14:textId="6D20FA05"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Reglas de negocio:</w:t>
      </w:r>
      <w:r w:rsidR="00F05473">
        <w:rPr>
          <w:rStyle w:val="nfasisintenso"/>
          <w:rFonts w:ascii="Segoe UI" w:hAnsi="Segoe UI" w:cs="Segoe UI"/>
        </w:rPr>
        <w:t xml:space="preserve"> Activa</w:t>
      </w:r>
      <w:r w:rsidR="00C32FCB">
        <w:rPr>
          <w:rStyle w:val="nfasisintenso"/>
          <w:rFonts w:ascii="Segoe UI" w:hAnsi="Segoe UI" w:cs="Segoe UI"/>
        </w:rPr>
        <w:t>r carrusel en banner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4327" w:rsidRPr="00BC725B" w14:paraId="23BD600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6A569B" w14:textId="77777777" w:rsidR="00644327" w:rsidRPr="00BC725B" w:rsidRDefault="00644327">
            <w:pPr>
              <w:spacing w:before="120" w:after="60"/>
              <w:jc w:val="center"/>
              <w:rPr>
                <w:rFonts w:cs="Segoe UI"/>
                <w:sz w:val="22"/>
              </w:rPr>
            </w:pPr>
            <w:r w:rsidRPr="00BC725B">
              <w:rPr>
                <w:rFonts w:cs="Segoe UI"/>
                <w:sz w:val="22"/>
              </w:rPr>
              <w:t>Id</w:t>
            </w:r>
          </w:p>
        </w:tc>
        <w:tc>
          <w:tcPr>
            <w:tcW w:w="8222" w:type="dxa"/>
          </w:tcPr>
          <w:p w14:paraId="4D8934DA" w14:textId="77777777" w:rsidR="00644327" w:rsidRPr="00BC725B" w:rsidRDefault="006443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E4FFA" w:rsidRPr="00C0774E" w14:paraId="3704FC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6116C6" w14:textId="3327E82D"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w:t>
            </w:r>
            <w:r w:rsidR="00164148">
              <w:rPr>
                <w:rFonts w:ascii="Segoe UI" w:eastAsiaTheme="minorHAnsi" w:hAnsi="Segoe UI" w:cs="Segoe UI"/>
                <w:b w:val="0"/>
                <w:sz w:val="22"/>
                <w:szCs w:val="22"/>
                <w:lang w:val="es-MX" w:eastAsia="es-MX"/>
              </w:rPr>
              <w:t>5.1</w:t>
            </w:r>
          </w:p>
        </w:tc>
        <w:tc>
          <w:tcPr>
            <w:tcW w:w="8222" w:type="dxa"/>
            <w:vAlign w:val="center"/>
          </w:tcPr>
          <w:p w14:paraId="7F5FF183" w14:textId="77777777" w:rsidR="00BE4FFA" w:rsidRDefault="00D9026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carrusel se activará en el banner del home.</w:t>
            </w:r>
          </w:p>
          <w:p w14:paraId="6CB3565C" w14:textId="06622BB8" w:rsidR="00ED268A" w:rsidRDefault="00ED268A" w:rsidP="00ED268A">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7F33E1F2" wp14:editId="548793D9">
                  <wp:extent cx="4777099" cy="2021585"/>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784707" cy="2024805"/>
                          </a:xfrm>
                          <a:prstGeom prst="rect">
                            <a:avLst/>
                          </a:prstGeom>
                        </pic:spPr>
                      </pic:pic>
                    </a:graphicData>
                  </a:graphic>
                </wp:inline>
              </w:drawing>
            </w:r>
          </w:p>
        </w:tc>
      </w:tr>
      <w:tr w:rsidR="00D90261" w:rsidRPr="00C0774E" w14:paraId="5BD03B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7327C2" w14:textId="48AA0F7C"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15.2</w:t>
            </w:r>
          </w:p>
        </w:tc>
        <w:tc>
          <w:tcPr>
            <w:tcW w:w="8222" w:type="dxa"/>
            <w:vAlign w:val="center"/>
          </w:tcPr>
          <w:p w14:paraId="0AC8FE4B" w14:textId="591DD14A" w:rsidR="00D90261" w:rsidRPr="00C0774E" w:rsidRDefault="00D90261" w:rsidP="00D9026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0774E">
              <w:rPr>
                <w:rFonts w:ascii="Segoe UI" w:eastAsiaTheme="minorHAnsi" w:hAnsi="Segoe UI" w:cs="Segoe UI"/>
                <w:sz w:val="22"/>
                <w:szCs w:val="22"/>
                <w:lang w:val="es-MX" w:eastAsia="es-MX"/>
              </w:rPr>
              <w:t xml:space="preserve">Será visible para cualquier usuario público (anónimos y </w:t>
            </w:r>
            <w:proofErr w:type="spellStart"/>
            <w:r w:rsidRPr="00C0774E">
              <w:rPr>
                <w:rFonts w:ascii="Segoe UI" w:eastAsiaTheme="minorHAnsi" w:hAnsi="Segoe UI" w:cs="Segoe UI"/>
                <w:sz w:val="22"/>
                <w:szCs w:val="22"/>
                <w:lang w:val="es-MX" w:eastAsia="es-MX"/>
              </w:rPr>
              <w:t>logueados</w:t>
            </w:r>
            <w:proofErr w:type="spellEnd"/>
            <w:r w:rsidRPr="00C0774E">
              <w:rPr>
                <w:rFonts w:ascii="Segoe UI" w:eastAsiaTheme="minorHAnsi" w:hAnsi="Segoe UI" w:cs="Segoe UI"/>
                <w:sz w:val="22"/>
                <w:szCs w:val="22"/>
                <w:lang w:val="es-MX" w:eastAsia="es-MX"/>
              </w:rPr>
              <w:t>).</w:t>
            </w:r>
          </w:p>
        </w:tc>
      </w:tr>
      <w:tr w:rsidR="00556BCA" w:rsidRPr="00BC725B" w14:paraId="0EAF315A" w14:textId="77777777" w:rsidTr="00556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F9C79E" w14:textId="34B190B1" w:rsidR="00556BCA" w:rsidRPr="00E06901" w:rsidRDefault="00556BCA" w:rsidP="00556BCA">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15.3</w:t>
            </w:r>
          </w:p>
        </w:tc>
        <w:tc>
          <w:tcPr>
            <w:tcW w:w="8222" w:type="dxa"/>
            <w:vAlign w:val="center"/>
          </w:tcPr>
          <w:p w14:paraId="526BDAA1" w14:textId="119AB804" w:rsidR="00556BCA" w:rsidRPr="00BC725B" w:rsidRDefault="00556BCA" w:rsidP="00556BC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imagen mostrada contendrá título, imagen y un link. </w:t>
            </w:r>
          </w:p>
        </w:tc>
      </w:tr>
      <w:tr w:rsidR="00D90261" w:rsidRPr="00D77412" w14:paraId="05408B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9EF901" w14:textId="356E9CDE"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w:t>
            </w:r>
            <w:r w:rsidR="00556BCA">
              <w:rPr>
                <w:rFonts w:ascii="Segoe UI" w:eastAsiaTheme="minorHAnsi" w:hAnsi="Segoe UI" w:cs="Segoe UI"/>
                <w:b w:val="0"/>
                <w:sz w:val="22"/>
                <w:szCs w:val="22"/>
                <w:lang w:val="es-MX" w:eastAsia="es-MX"/>
              </w:rPr>
              <w:t>4</w:t>
            </w:r>
          </w:p>
        </w:tc>
        <w:tc>
          <w:tcPr>
            <w:tcW w:w="8222" w:type="dxa"/>
            <w:vAlign w:val="center"/>
          </w:tcPr>
          <w:p w14:paraId="15C36D30" w14:textId="64FC78ED" w:rsidR="00D90261" w:rsidRDefault="00164148" w:rsidP="00D9026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00D90261" w:rsidRPr="00D77412">
              <w:rPr>
                <w:rFonts w:ascii="Segoe UI" w:eastAsiaTheme="minorHAnsi" w:hAnsi="Segoe UI" w:cs="Segoe UI"/>
                <w:sz w:val="22"/>
                <w:szCs w:val="22"/>
                <w:lang w:val="es-MX" w:eastAsia="es-MX"/>
              </w:rPr>
              <w:t xml:space="preserve">l orden de las </w:t>
            </w:r>
            <w:r w:rsidRPr="00D77412">
              <w:rPr>
                <w:rFonts w:ascii="Segoe UI" w:eastAsiaTheme="minorHAnsi" w:hAnsi="Segoe UI" w:cs="Segoe UI"/>
                <w:sz w:val="22"/>
                <w:szCs w:val="22"/>
                <w:lang w:val="es-MX" w:eastAsia="es-MX"/>
              </w:rPr>
              <w:t>imágenes se</w:t>
            </w:r>
            <w:r w:rsidR="00D90261" w:rsidRPr="00D77412">
              <w:rPr>
                <w:rFonts w:ascii="Segoe UI" w:eastAsiaTheme="minorHAnsi" w:hAnsi="Segoe UI" w:cs="Segoe UI"/>
                <w:sz w:val="22"/>
                <w:szCs w:val="22"/>
                <w:lang w:val="es-MX" w:eastAsia="es-MX"/>
              </w:rPr>
              <w:t xml:space="preserve"> consumirá de un servicio administrado por ITESM.</w:t>
            </w:r>
            <w:r w:rsidR="00DD4437">
              <w:rPr>
                <w:rFonts w:ascii="Segoe UI" w:eastAsiaTheme="minorHAnsi" w:hAnsi="Segoe UI" w:cs="Segoe UI"/>
                <w:sz w:val="22"/>
                <w:szCs w:val="22"/>
                <w:lang w:val="es-MX" w:eastAsia="es-MX"/>
              </w:rPr>
              <w:t xml:space="preserve"> </w:t>
            </w:r>
          </w:p>
        </w:tc>
      </w:tr>
      <w:tr w:rsidR="00D90261" w:rsidRPr="00D77412" w14:paraId="6AB870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253D16" w14:textId="50A739A1"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w:t>
            </w:r>
            <w:r w:rsidR="00556BCA">
              <w:rPr>
                <w:rFonts w:ascii="Segoe UI" w:eastAsiaTheme="minorHAnsi" w:hAnsi="Segoe UI" w:cs="Segoe UI"/>
                <w:b w:val="0"/>
                <w:sz w:val="22"/>
                <w:szCs w:val="22"/>
                <w:lang w:val="es-MX" w:eastAsia="es-MX"/>
              </w:rPr>
              <w:t>5</w:t>
            </w:r>
          </w:p>
        </w:tc>
        <w:tc>
          <w:tcPr>
            <w:tcW w:w="8222" w:type="dxa"/>
            <w:vAlign w:val="center"/>
          </w:tcPr>
          <w:p w14:paraId="3AA518E2" w14:textId="398733D6" w:rsidR="00D90261" w:rsidRPr="00D77412" w:rsidRDefault="00D90261" w:rsidP="00D9026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F379B6">
              <w:rPr>
                <w:rFonts w:ascii="Segoe UI" w:eastAsiaTheme="minorHAnsi" w:hAnsi="Segoe UI" w:cs="Segoe UI"/>
                <w:sz w:val="22"/>
                <w:szCs w:val="22"/>
                <w:lang w:val="es-MX" w:eastAsia="es-MX"/>
              </w:rPr>
              <w:t>El banner será dinámico para que se puedan tener imágenes distintas mostrándose</w:t>
            </w:r>
            <w:r w:rsidR="0097414D">
              <w:rPr>
                <w:rFonts w:ascii="Segoe UI" w:eastAsiaTheme="minorHAnsi" w:hAnsi="Segoe UI" w:cs="Segoe UI"/>
                <w:sz w:val="22"/>
                <w:szCs w:val="22"/>
                <w:lang w:val="es-MX" w:eastAsia="es-MX"/>
              </w:rPr>
              <w:t xml:space="preserve"> cada determinado tiempo</w:t>
            </w:r>
            <w:r>
              <w:rPr>
                <w:rFonts w:ascii="Segoe UI" w:eastAsiaTheme="minorHAnsi" w:hAnsi="Segoe UI" w:cs="Segoe UI"/>
                <w:sz w:val="22"/>
                <w:szCs w:val="22"/>
                <w:lang w:val="es-MX" w:eastAsia="es-MX"/>
              </w:rPr>
              <w:t>.</w:t>
            </w:r>
          </w:p>
        </w:tc>
      </w:tr>
    </w:tbl>
    <w:p w14:paraId="11AD9E59" w14:textId="77777777" w:rsidR="00644327" w:rsidRDefault="00644327" w:rsidP="00644327">
      <w:pPr>
        <w:pStyle w:val="Prrafodelista"/>
        <w:spacing w:after="0"/>
        <w:jc w:val="both"/>
        <w:rPr>
          <w:rFonts w:eastAsiaTheme="majorEastAsia" w:cs="Segoe UI"/>
        </w:rPr>
      </w:pPr>
    </w:p>
    <w:p w14:paraId="41D72AE8"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7695DA46" w14:textId="5611DCD4" w:rsidR="00644327" w:rsidRPr="00C25D98" w:rsidRDefault="00C25D98" w:rsidP="00C25D98">
      <w:pPr>
        <w:spacing w:after="0" w:line="240" w:lineRule="auto"/>
        <w:rPr>
          <w:rFonts w:cs="Segoe UI"/>
          <w:lang w:eastAsia="es-MX"/>
        </w:rPr>
      </w:pPr>
      <w:r w:rsidRPr="00C25D98">
        <w:rPr>
          <w:rFonts w:cs="Segoe UI"/>
          <w:lang w:eastAsia="es-MX"/>
        </w:rPr>
        <w:t>No aplica.</w:t>
      </w:r>
      <w:r w:rsidR="00644327" w:rsidRPr="00C25D98">
        <w:rPr>
          <w:rFonts w:cs="Segoe U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4327" w:rsidRPr="00A40580" w14:paraId="49E33CE4"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DE3A105"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0A524BE"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A7F6476"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3E0219"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4327" w:rsidRPr="00A40580" w14:paraId="58AC49FF"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DA3DF6E" w14:textId="2A67F33E"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2BF4852" w14:textId="70EB6524"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F461E98" w14:textId="6C65E12E"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0109EE3" w14:textId="4CBC3C66"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C9D33CE" w14:textId="77777777" w:rsidR="00644327" w:rsidRDefault="00644327" w:rsidP="00644327">
      <w:pPr>
        <w:pStyle w:val="Prrafodelista"/>
        <w:spacing w:after="0"/>
        <w:jc w:val="both"/>
        <w:rPr>
          <w:rFonts w:eastAsiaTheme="majorEastAsia" w:cs="Segoe UI"/>
        </w:rPr>
      </w:pPr>
    </w:p>
    <w:p w14:paraId="15D95089"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Catálogos relacionados</w:t>
      </w:r>
    </w:p>
    <w:p w14:paraId="4CF3646C" w14:textId="77777777" w:rsidR="00644327" w:rsidRPr="001030A6" w:rsidRDefault="00644327" w:rsidP="00644327">
      <w:r>
        <w:t>No aplica.</w:t>
      </w:r>
    </w:p>
    <w:p w14:paraId="3060561B" w14:textId="77777777" w:rsidR="00644327" w:rsidRDefault="00644327" w:rsidP="00644327">
      <w:pPr>
        <w:pStyle w:val="Prrafodelista"/>
        <w:ind w:left="360"/>
        <w:rPr>
          <w:rFonts w:cs="Segoe UI"/>
          <w:iCs/>
          <w:lang w:eastAsia="es-MX"/>
        </w:rPr>
      </w:pPr>
    </w:p>
    <w:p w14:paraId="7AD41F99" w14:textId="789E47A4" w:rsidR="00644327" w:rsidRDefault="00644327" w:rsidP="00644327">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C32FCB">
        <w:rPr>
          <w:rStyle w:val="nfasisintenso"/>
          <w:rFonts w:ascii="Segoe UI" w:hAnsi="Segoe UI" w:cs="Segoe UI"/>
        </w:rPr>
        <w:t>Activar carrusel en banner</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4327" w:rsidRPr="00BC725B" w14:paraId="3AEE8EC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6CD2FF6" w14:textId="77777777" w:rsidR="00644327" w:rsidRPr="00987214" w:rsidRDefault="00644327">
            <w:pPr>
              <w:rPr>
                <w:rFonts w:cs="Segoe UI"/>
              </w:rPr>
            </w:pPr>
            <w:r w:rsidRPr="00987214">
              <w:rPr>
                <w:rFonts w:cs="Segoe UI"/>
              </w:rPr>
              <w:t>Campo</w:t>
            </w:r>
          </w:p>
        </w:tc>
        <w:tc>
          <w:tcPr>
            <w:tcW w:w="1906" w:type="dxa"/>
          </w:tcPr>
          <w:p w14:paraId="78B5C21C"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6FE4B2E4"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33AFC572"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936808D" w14:textId="77777777" w:rsidR="00644327" w:rsidRPr="00BC725B"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4327" w:rsidRPr="00732028" w14:paraId="6A209B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CE7E49E" w14:textId="4CDC0026" w:rsidR="00644327" w:rsidRPr="00732028" w:rsidRDefault="00732028" w:rsidP="00732028">
            <w:pPr>
              <w:jc w:val="center"/>
              <w:rPr>
                <w:rFonts w:cs="Segoe UI"/>
                <w:b w:val="0"/>
                <w:bCs w:val="0"/>
              </w:rPr>
            </w:pPr>
            <w:r w:rsidRPr="00732028">
              <w:rPr>
                <w:rFonts w:cs="Segoe UI"/>
                <w:b w:val="0"/>
                <w:bCs w:val="0"/>
              </w:rPr>
              <w:t>-</w:t>
            </w:r>
          </w:p>
        </w:tc>
        <w:tc>
          <w:tcPr>
            <w:tcW w:w="1906" w:type="dxa"/>
          </w:tcPr>
          <w:p w14:paraId="173A856D" w14:textId="2EFE9336"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2981" w:type="dxa"/>
          </w:tcPr>
          <w:p w14:paraId="3B1D5C2C" w14:textId="77625D8C"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1671" w:type="dxa"/>
          </w:tcPr>
          <w:p w14:paraId="7065D8F3" w14:textId="44EE6B6A"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1282" w:type="dxa"/>
          </w:tcPr>
          <w:p w14:paraId="0E40E1BC" w14:textId="099BA218"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r>
    </w:tbl>
    <w:p w14:paraId="0002EB6B" w14:textId="77777777" w:rsidR="00644327" w:rsidRDefault="00644327" w:rsidP="00644327">
      <w:pPr>
        <w:pStyle w:val="Prrafodelista"/>
        <w:spacing w:after="0"/>
        <w:jc w:val="both"/>
        <w:rPr>
          <w:rFonts w:eastAsiaTheme="majorEastAsia" w:cs="Segoe UI"/>
        </w:rPr>
      </w:pPr>
    </w:p>
    <w:p w14:paraId="0B0E07DE"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Supuestos y exclusiones</w:t>
      </w:r>
    </w:p>
    <w:p w14:paraId="71BD8BBB" w14:textId="57832829" w:rsidR="00644327" w:rsidRDefault="00644327" w:rsidP="00642046">
      <w:pPr>
        <w:pStyle w:val="Prrafodelista"/>
        <w:numPr>
          <w:ilvl w:val="0"/>
          <w:numId w:val="96"/>
        </w:numPr>
        <w:spacing w:after="0"/>
        <w:jc w:val="both"/>
        <w:rPr>
          <w:rFonts w:eastAsiaTheme="majorEastAsia" w:cs="Segoe UI"/>
        </w:rPr>
      </w:pPr>
      <w:r w:rsidRPr="002F4F99">
        <w:rPr>
          <w:rFonts w:eastAsiaTheme="majorEastAsia" w:cs="Segoe UI"/>
        </w:rPr>
        <w:t xml:space="preserve">Se considera </w:t>
      </w:r>
      <w:r w:rsidR="002F4F99">
        <w:rPr>
          <w:rFonts w:eastAsiaTheme="majorEastAsia" w:cs="Segoe UI"/>
        </w:rPr>
        <w:t xml:space="preserve">que ITESM proporcionará el servicio para </w:t>
      </w:r>
      <w:r w:rsidR="007F79E7">
        <w:rPr>
          <w:rFonts w:eastAsiaTheme="majorEastAsia" w:cs="Segoe UI"/>
        </w:rPr>
        <w:t>que sea dinámico el banner.</w:t>
      </w:r>
    </w:p>
    <w:p w14:paraId="2A022E61" w14:textId="24E97E93" w:rsidR="00A40CE8" w:rsidRPr="002F4F99" w:rsidRDefault="00A40CE8" w:rsidP="00642046">
      <w:pPr>
        <w:pStyle w:val="Prrafodelista"/>
        <w:numPr>
          <w:ilvl w:val="0"/>
          <w:numId w:val="96"/>
        </w:numPr>
        <w:spacing w:after="0"/>
        <w:jc w:val="both"/>
        <w:rPr>
          <w:rFonts w:eastAsiaTheme="majorEastAsia" w:cs="Segoe UI"/>
        </w:rPr>
      </w:pPr>
      <w:r>
        <w:rPr>
          <w:rFonts w:eastAsiaTheme="majorEastAsia" w:cs="Segoe UI"/>
        </w:rPr>
        <w:t xml:space="preserve">Las imágenes mostradas en el banner serán </w:t>
      </w:r>
      <w:r w:rsidR="00257E94">
        <w:rPr>
          <w:rFonts w:eastAsiaTheme="majorEastAsia" w:cs="Segoe UI"/>
        </w:rPr>
        <w:t>de acuerdo al servicio proporcionado</w:t>
      </w:r>
      <w:r>
        <w:rPr>
          <w:rFonts w:eastAsiaTheme="majorEastAsia" w:cs="Segoe UI"/>
        </w:rPr>
        <w:t xml:space="preserve"> por ITESM</w:t>
      </w:r>
      <w:r w:rsidR="00257E94">
        <w:rPr>
          <w:rFonts w:eastAsiaTheme="majorEastAsia" w:cs="Segoe UI"/>
        </w:rPr>
        <w:t xml:space="preserve"> y que solo será consumido</w:t>
      </w:r>
      <w:r>
        <w:rPr>
          <w:rFonts w:eastAsiaTheme="majorEastAsia" w:cs="Segoe UI"/>
        </w:rPr>
        <w:t>.</w:t>
      </w:r>
    </w:p>
    <w:p w14:paraId="0159FFDD" w14:textId="77777777" w:rsidR="00C32FCB" w:rsidRPr="00C32FCB" w:rsidRDefault="00C32FCB" w:rsidP="00C32FCB">
      <w:pPr>
        <w:pStyle w:val="Prrafodelista"/>
        <w:spacing w:after="0"/>
        <w:ind w:left="1440"/>
        <w:jc w:val="both"/>
        <w:rPr>
          <w:rFonts w:eastAsiaTheme="majorEastAsia" w:cs="Segoe UI"/>
        </w:rPr>
      </w:pPr>
    </w:p>
    <w:p w14:paraId="0FA67781"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Anexo</w:t>
      </w:r>
    </w:p>
    <w:p w14:paraId="00433901" w14:textId="77777777" w:rsidR="00644327" w:rsidRDefault="00644327" w:rsidP="00644327">
      <w:r>
        <w:t>No aplica.</w:t>
      </w:r>
    </w:p>
    <w:p w14:paraId="3651CFAC" w14:textId="77777777" w:rsidR="00644327" w:rsidRDefault="00644327" w:rsidP="00644327"/>
    <w:p w14:paraId="59BDB3F6" w14:textId="77777777" w:rsidR="00644327" w:rsidRDefault="00644327" w:rsidP="00644327"/>
    <w:p w14:paraId="71E1B552" w14:textId="77777777" w:rsidR="00644327" w:rsidRDefault="00644327" w:rsidP="00644327"/>
    <w:p w14:paraId="4CCB5B8A" w14:textId="77777777" w:rsidR="00644327" w:rsidRDefault="00644327" w:rsidP="00644327"/>
    <w:p w14:paraId="434F1F9D" w14:textId="77777777" w:rsidR="00644327" w:rsidRDefault="00644327" w:rsidP="00644327"/>
    <w:p w14:paraId="3F1DF746" w14:textId="77777777" w:rsidR="00644327" w:rsidRDefault="00644327" w:rsidP="00644327"/>
    <w:p w14:paraId="61E4A126" w14:textId="77777777" w:rsidR="00644327" w:rsidRDefault="00644327" w:rsidP="00644327"/>
    <w:p w14:paraId="49942B8B" w14:textId="23F5FAE3" w:rsidR="00DF1DA2" w:rsidRDefault="00DF1DA2" w:rsidP="00DF1DA2">
      <w:pPr>
        <w:pStyle w:val="Ttulo2"/>
        <w:rPr>
          <w:rFonts w:ascii="Segoe UI" w:hAnsi="Segoe UI" w:cs="Segoe UI"/>
          <w:sz w:val="22"/>
          <w:szCs w:val="22"/>
        </w:rPr>
      </w:pPr>
      <w:bookmarkStart w:id="506" w:name="_Toc132652489"/>
      <w:r w:rsidRPr="004322F8">
        <w:rPr>
          <w:rFonts w:ascii="Segoe UI" w:hAnsi="Segoe UI" w:cs="Segoe UI"/>
          <w:sz w:val="22"/>
          <w:szCs w:val="22"/>
        </w:rPr>
        <w:lastRenderedPageBreak/>
        <w:t>Requerimiento 1</w:t>
      </w:r>
      <w:r w:rsidR="00750F53" w:rsidRPr="004322F8">
        <w:rPr>
          <w:rFonts w:ascii="Segoe UI" w:hAnsi="Segoe UI" w:cs="Segoe UI"/>
          <w:sz w:val="22"/>
          <w:szCs w:val="22"/>
        </w:rPr>
        <w:t>6</w:t>
      </w:r>
      <w:r w:rsidRPr="004322F8">
        <w:rPr>
          <w:rFonts w:ascii="Segoe UI" w:hAnsi="Segoe UI" w:cs="Segoe UI"/>
          <w:sz w:val="22"/>
          <w:szCs w:val="22"/>
        </w:rPr>
        <w:t xml:space="preserve"> – Información de perfil - Editar los datos complementarios</w:t>
      </w:r>
      <w:bookmarkEnd w:id="506"/>
      <w:r w:rsidRPr="00B7010D">
        <w:rPr>
          <w:rFonts w:ascii="Segoe UI" w:hAnsi="Segoe UI" w:cs="Segoe UI"/>
          <w:sz w:val="22"/>
          <w:szCs w:val="22"/>
        </w:rPr>
        <w:t xml:space="preserve"> </w:t>
      </w:r>
    </w:p>
    <w:p w14:paraId="3CDEFE3F" w14:textId="77777777" w:rsidR="00C34B50" w:rsidRPr="00C34B50" w:rsidRDefault="00C34B50" w:rsidP="00C34B50">
      <w:pPr>
        <w:rPr>
          <w:lang w:eastAsia="es-MX"/>
        </w:rPr>
      </w:pPr>
    </w:p>
    <w:p w14:paraId="54573FEC"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Objetivo</w:t>
      </w:r>
    </w:p>
    <w:p w14:paraId="323C2511" w14:textId="625D8C9D" w:rsidR="00DF1DA2" w:rsidRDefault="00DF1DA2" w:rsidP="00DF1DA2">
      <w:pPr>
        <w:jc w:val="both"/>
        <w:rPr>
          <w:rFonts w:eastAsiaTheme="majorEastAsia" w:cs="Segoe UI"/>
        </w:rPr>
      </w:pPr>
      <w:r>
        <w:rPr>
          <w:rFonts w:eastAsiaTheme="majorEastAsia" w:cs="Segoe UI"/>
        </w:rPr>
        <w:t xml:space="preserve">Agregar a la plataforma la opción de </w:t>
      </w:r>
      <w:r w:rsidR="0038776F">
        <w:rPr>
          <w:rFonts w:eastAsiaTheme="majorEastAsia" w:cs="Segoe UI"/>
        </w:rPr>
        <w:t>mostrar</w:t>
      </w:r>
      <w:r w:rsidR="00A40CE8">
        <w:rPr>
          <w:rFonts w:eastAsiaTheme="majorEastAsia" w:cs="Segoe UI"/>
        </w:rPr>
        <w:t xml:space="preserve"> los datos de la nueva secci</w:t>
      </w:r>
      <w:r w:rsidR="0038776F">
        <w:rPr>
          <w:rFonts w:eastAsiaTheme="majorEastAsia" w:cs="Segoe UI"/>
        </w:rPr>
        <w:t>ó</w:t>
      </w:r>
      <w:r w:rsidR="00A40CE8">
        <w:rPr>
          <w:rFonts w:eastAsiaTheme="majorEastAsia" w:cs="Segoe UI"/>
        </w:rPr>
        <w:t>n del módulo perfil.</w:t>
      </w:r>
    </w:p>
    <w:p w14:paraId="22B2A40C" w14:textId="77777777" w:rsidR="00767696" w:rsidRPr="00BC725B" w:rsidRDefault="00767696" w:rsidP="00DF1DA2">
      <w:pPr>
        <w:jc w:val="both"/>
        <w:rPr>
          <w:rFonts w:eastAsiaTheme="majorEastAsia" w:cs="Segoe UI"/>
        </w:rPr>
      </w:pPr>
    </w:p>
    <w:p w14:paraId="4866B8F8"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 xml:space="preserve">Prototipo  </w:t>
      </w:r>
    </w:p>
    <w:p w14:paraId="27D2D9FD" w14:textId="77777777" w:rsidR="00DF1DA2" w:rsidRPr="004C4612" w:rsidRDefault="00DF1DA2" w:rsidP="00DF1DA2">
      <w:pPr>
        <w:spacing w:after="0"/>
        <w:rPr>
          <w:rFonts w:eastAsiaTheme="majorEastAsia" w:cs="Segoe UI"/>
        </w:rPr>
      </w:pPr>
      <w:r>
        <w:rPr>
          <w:rFonts w:eastAsiaTheme="majorEastAsia" w:cs="Segoe UI"/>
        </w:rPr>
        <w:t>No aplica.</w:t>
      </w:r>
    </w:p>
    <w:p w14:paraId="5F0174DB" w14:textId="77777777" w:rsidR="00DF1DA2" w:rsidRDefault="00DF1DA2" w:rsidP="00DF1DA2">
      <w:pPr>
        <w:pStyle w:val="Prrafodelista"/>
        <w:spacing w:after="0"/>
        <w:jc w:val="both"/>
        <w:rPr>
          <w:rFonts w:eastAsiaTheme="majorEastAsia" w:cs="Segoe UI"/>
        </w:rPr>
      </w:pPr>
    </w:p>
    <w:p w14:paraId="55ECED5E"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Diagrama de flujo</w:t>
      </w:r>
    </w:p>
    <w:p w14:paraId="7D5B19FE"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B0FE5" w:rsidRPr="00BC725B" w14:paraId="25E7F0A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7987BC81" w14:textId="77777777" w:rsidR="00FB0FE5" w:rsidRPr="00BC725B" w:rsidRDefault="00FB0FE5">
            <w:pPr>
              <w:jc w:val="right"/>
              <w:rPr>
                <w:rFonts w:cs="Segoe UI"/>
                <w:bCs w:val="0"/>
              </w:rPr>
            </w:pPr>
            <w:r w:rsidRPr="00BC725B">
              <w:rPr>
                <w:rFonts w:cs="Segoe UI"/>
                <w:bCs w:val="0"/>
              </w:rPr>
              <w:t>Descripción:</w:t>
            </w:r>
          </w:p>
        </w:tc>
        <w:tc>
          <w:tcPr>
            <w:tcW w:w="6905" w:type="dxa"/>
          </w:tcPr>
          <w:p w14:paraId="6757947A" w14:textId="378319AA" w:rsidR="00FB0FE5" w:rsidRPr="00BC725B" w:rsidRDefault="0038776F">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Visualizar los</w:t>
            </w:r>
            <w:r w:rsidR="00FB0FE5">
              <w:rPr>
                <w:rFonts w:cs="Segoe UI"/>
                <w:b w:val="0"/>
                <w:bCs w:val="0"/>
                <w:iCs/>
                <w:lang w:eastAsia="es-MX"/>
              </w:rPr>
              <w:t xml:space="preserve"> datos complementarios del perfil.</w:t>
            </w:r>
          </w:p>
        </w:tc>
      </w:tr>
      <w:tr w:rsidR="00FB0FE5" w:rsidRPr="00BC725B" w14:paraId="2D0B9ECA"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E07F276" w14:textId="77777777" w:rsidR="00FB0FE5" w:rsidRPr="00BC725B" w:rsidRDefault="00FB0FE5">
            <w:pPr>
              <w:jc w:val="right"/>
              <w:rPr>
                <w:rFonts w:cs="Segoe UI"/>
                <w:bCs w:val="0"/>
              </w:rPr>
            </w:pPr>
            <w:r w:rsidRPr="00BC725B">
              <w:rPr>
                <w:rFonts w:cs="Segoe UI"/>
                <w:bCs w:val="0"/>
              </w:rPr>
              <w:t>Disparador:</w:t>
            </w:r>
          </w:p>
        </w:tc>
        <w:tc>
          <w:tcPr>
            <w:tcW w:w="6905" w:type="dxa"/>
          </w:tcPr>
          <w:p w14:paraId="21ED70C3" w14:textId="6F7655BE" w:rsidR="00FB0FE5" w:rsidRPr="00BC725B" w:rsidRDefault="0038776F">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Que la convocatoria </w:t>
            </w:r>
            <w:r w:rsidR="00E02242">
              <w:rPr>
                <w:rFonts w:cs="Segoe UI"/>
                <w:iCs/>
                <w:lang w:eastAsia="es-MX"/>
              </w:rPr>
              <w:t>esté</w:t>
            </w:r>
            <w:r>
              <w:rPr>
                <w:rFonts w:cs="Segoe UI"/>
                <w:iCs/>
                <w:lang w:eastAsia="es-MX"/>
              </w:rPr>
              <w:t xml:space="preserve"> finalizada.</w:t>
            </w:r>
          </w:p>
        </w:tc>
      </w:tr>
      <w:tr w:rsidR="00FB0FE5" w:rsidRPr="00BC725B" w14:paraId="3D23C7E8"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1D77CD5" w14:textId="77777777" w:rsidR="00FB0FE5" w:rsidRPr="00BC725B" w:rsidRDefault="00FB0FE5">
            <w:pPr>
              <w:jc w:val="right"/>
              <w:rPr>
                <w:rFonts w:cs="Segoe UI"/>
                <w:bCs w:val="0"/>
              </w:rPr>
            </w:pPr>
            <w:r w:rsidRPr="00BC725B">
              <w:rPr>
                <w:rFonts w:cs="Segoe UI"/>
                <w:bCs w:val="0"/>
              </w:rPr>
              <w:t>Prerequisitos:</w:t>
            </w:r>
          </w:p>
        </w:tc>
        <w:tc>
          <w:tcPr>
            <w:tcW w:w="6905" w:type="dxa"/>
          </w:tcPr>
          <w:p w14:paraId="32DCBBDD" w14:textId="4BA00825" w:rsidR="00FB0FE5" w:rsidRPr="00BC725B" w:rsidRDefault="00FB0FE5" w:rsidP="00642046">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Ser usuario </w:t>
            </w:r>
            <w:r w:rsidR="00317489">
              <w:rPr>
                <w:rFonts w:cs="Segoe UI"/>
                <w:iCs/>
                <w:lang w:eastAsia="es-MX"/>
              </w:rPr>
              <w:t>Solucionador</w:t>
            </w:r>
            <w:r>
              <w:rPr>
                <w:rFonts w:cs="Segoe UI"/>
                <w:iCs/>
                <w:lang w:eastAsia="es-MX"/>
              </w:rPr>
              <w:t>.</w:t>
            </w:r>
          </w:p>
          <w:p w14:paraId="380F4701" w14:textId="02A147F6" w:rsidR="00FB0FE5" w:rsidRPr="002B26C9" w:rsidRDefault="00FB0FE5" w:rsidP="002B26C9">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Entrar a </w:t>
            </w:r>
            <w:r w:rsidR="00364E55">
              <w:rPr>
                <w:rFonts w:cs="Segoe UI"/>
                <w:iCs/>
                <w:lang w:eastAsia="es-MX"/>
              </w:rPr>
              <w:t>módulo perfil.</w:t>
            </w:r>
          </w:p>
        </w:tc>
      </w:tr>
      <w:tr w:rsidR="00FB0FE5" w:rsidRPr="00BC725B" w14:paraId="2E2A1BE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0B8E141" w14:textId="77777777" w:rsidR="00FB0FE5" w:rsidRPr="00BC725B" w:rsidRDefault="00FB0FE5">
            <w:pPr>
              <w:jc w:val="right"/>
              <w:rPr>
                <w:rFonts w:cs="Segoe UI"/>
                <w:bCs w:val="0"/>
              </w:rPr>
            </w:pPr>
            <w:r w:rsidRPr="00BC725B">
              <w:rPr>
                <w:rFonts w:cs="Segoe UI"/>
                <w:bCs w:val="0"/>
              </w:rPr>
              <w:t>Post condiciones:</w:t>
            </w:r>
          </w:p>
        </w:tc>
        <w:tc>
          <w:tcPr>
            <w:tcW w:w="6905" w:type="dxa"/>
          </w:tcPr>
          <w:p w14:paraId="595F0AB1" w14:textId="7E09AA74" w:rsidR="00160F01" w:rsidRPr="0078362A" w:rsidRDefault="00677B43" w:rsidP="00642046">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Visualizar</w:t>
            </w:r>
            <w:r w:rsidR="00160F01">
              <w:rPr>
                <w:rFonts w:cs="Segoe UI"/>
                <w:iCs/>
                <w:lang w:eastAsia="es-MX"/>
              </w:rPr>
              <w:t xml:space="preserve"> los datos editados.</w:t>
            </w:r>
          </w:p>
        </w:tc>
      </w:tr>
      <w:tr w:rsidR="00FB0FE5" w:rsidRPr="00BC725B" w14:paraId="561DF106" w14:textId="77777777">
        <w:tc>
          <w:tcPr>
            <w:cnfStyle w:val="001000000000" w:firstRow="0" w:lastRow="0" w:firstColumn="1" w:lastColumn="0" w:oddVBand="0" w:evenVBand="0" w:oddHBand="0" w:evenHBand="0" w:firstRowFirstColumn="0" w:firstRowLastColumn="0" w:lastRowFirstColumn="0" w:lastRowLastColumn="0"/>
            <w:tcW w:w="1951" w:type="dxa"/>
          </w:tcPr>
          <w:p w14:paraId="207DC444" w14:textId="77777777" w:rsidR="00FB0FE5" w:rsidRPr="00BC725B" w:rsidRDefault="00FB0FE5">
            <w:pPr>
              <w:jc w:val="right"/>
              <w:rPr>
                <w:rFonts w:cs="Segoe UI"/>
              </w:rPr>
            </w:pPr>
            <w:r w:rsidRPr="00BC725B">
              <w:rPr>
                <w:rFonts w:cs="Segoe UI"/>
              </w:rPr>
              <w:t>Requerimientos relacionados</w:t>
            </w:r>
          </w:p>
        </w:tc>
        <w:tc>
          <w:tcPr>
            <w:tcW w:w="6905" w:type="dxa"/>
          </w:tcPr>
          <w:p w14:paraId="417AEF73" w14:textId="09BA894F" w:rsidR="00FB0FE5" w:rsidRDefault="00FB0FE5">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sidR="00C317DF">
              <w:rPr>
                <w:rFonts w:cs="Segoe UI"/>
                <w:lang w:eastAsia="es-MX"/>
              </w:rPr>
              <w:t>7</w:t>
            </w:r>
          </w:p>
          <w:p w14:paraId="70E32C0D" w14:textId="56736943" w:rsidR="00FB0FE5" w:rsidRPr="00FE2804" w:rsidRDefault="00E02242">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13</w:t>
            </w:r>
            <w:r w:rsidR="00C317DF">
              <w:rPr>
                <w:rFonts w:cs="Segoe UI"/>
                <w:lang w:eastAsia="es-MX"/>
              </w:rPr>
              <w:t>.</w:t>
            </w:r>
          </w:p>
        </w:tc>
      </w:tr>
      <w:tr w:rsidR="00FB0FE5" w:rsidRPr="00BC725B" w14:paraId="3B623DCC"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55B44839" w14:textId="77777777" w:rsidR="00FB0FE5" w:rsidRPr="00BC725B" w:rsidRDefault="00FB0FE5">
            <w:pPr>
              <w:jc w:val="right"/>
              <w:rPr>
                <w:rFonts w:cs="Segoe UI"/>
                <w:bCs w:val="0"/>
              </w:rPr>
            </w:pPr>
            <w:r w:rsidRPr="00BC725B">
              <w:rPr>
                <w:rFonts w:cs="Segoe UI"/>
                <w:bCs w:val="0"/>
              </w:rPr>
              <w:t>Prioridad:</w:t>
            </w:r>
          </w:p>
        </w:tc>
        <w:tc>
          <w:tcPr>
            <w:tcW w:w="6905" w:type="dxa"/>
          </w:tcPr>
          <w:p w14:paraId="004392C5" w14:textId="77777777" w:rsidR="00FB0FE5" w:rsidRPr="00BC725B" w:rsidRDefault="00FB0FE5">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B01263A"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p>
    <w:p w14:paraId="662449C6" w14:textId="439D235A"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Reglas de negocio:</w:t>
      </w:r>
      <w:r w:rsidR="0094395C">
        <w:rPr>
          <w:rStyle w:val="nfasisintenso"/>
          <w:rFonts w:ascii="Segoe UI" w:hAnsi="Segoe UI" w:cs="Segoe UI"/>
        </w:rPr>
        <w:t xml:space="preserve"> Editar datos adicionales del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F1DA2" w:rsidRPr="00BC725B" w14:paraId="542CB73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92F0E71" w14:textId="77777777" w:rsidR="00DF1DA2" w:rsidRPr="00BC725B" w:rsidRDefault="00DF1DA2">
            <w:pPr>
              <w:spacing w:before="120" w:after="60"/>
              <w:jc w:val="center"/>
              <w:rPr>
                <w:rFonts w:cs="Segoe UI"/>
                <w:sz w:val="22"/>
              </w:rPr>
            </w:pPr>
            <w:r w:rsidRPr="00BC725B">
              <w:rPr>
                <w:rFonts w:cs="Segoe UI"/>
                <w:sz w:val="22"/>
              </w:rPr>
              <w:t>Id</w:t>
            </w:r>
          </w:p>
        </w:tc>
        <w:tc>
          <w:tcPr>
            <w:tcW w:w="8222" w:type="dxa"/>
          </w:tcPr>
          <w:p w14:paraId="3D49D2E7" w14:textId="77777777" w:rsidR="00DF1DA2" w:rsidRPr="00BC725B" w:rsidRDefault="00DF1DA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F1DA2" w:rsidRPr="00BC725B" w14:paraId="6C4A67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7CB362" w14:textId="0B0927BC" w:rsidR="00DF1DA2" w:rsidRPr="00BC725B" w:rsidRDefault="00DF31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16.1</w:t>
            </w:r>
          </w:p>
        </w:tc>
        <w:tc>
          <w:tcPr>
            <w:tcW w:w="8222" w:type="dxa"/>
            <w:vAlign w:val="center"/>
          </w:tcPr>
          <w:p w14:paraId="14FA959D" w14:textId="5BEAAAD6" w:rsidR="009102BC" w:rsidRPr="00BC725B" w:rsidRDefault="0036651E" w:rsidP="0062190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el módulo de perfil, se agregará</w:t>
            </w:r>
            <w:r w:rsidR="00B4368A">
              <w:rPr>
                <w:rFonts w:ascii="Segoe UI" w:eastAsiaTheme="minorHAnsi" w:hAnsi="Segoe UI" w:cs="Segoe UI"/>
                <w:sz w:val="22"/>
                <w:szCs w:val="22"/>
                <w:lang w:val="es-MX" w:eastAsia="es-MX"/>
              </w:rPr>
              <w:t>n dos seccio</w:t>
            </w:r>
            <w:r>
              <w:rPr>
                <w:rFonts w:ascii="Segoe UI" w:eastAsiaTheme="minorHAnsi" w:hAnsi="Segoe UI" w:cs="Segoe UI"/>
                <w:sz w:val="22"/>
                <w:szCs w:val="22"/>
                <w:lang w:val="es-MX" w:eastAsia="es-MX"/>
              </w:rPr>
              <w:t>n</w:t>
            </w:r>
            <w:r w:rsidR="00B4368A">
              <w:rPr>
                <w:rFonts w:ascii="Segoe UI" w:eastAsiaTheme="minorHAnsi" w:hAnsi="Segoe UI" w:cs="Segoe UI"/>
                <w:sz w:val="22"/>
                <w:szCs w:val="22"/>
                <w:lang w:val="es-MX" w:eastAsia="es-MX"/>
              </w:rPr>
              <w:t>es</w:t>
            </w:r>
            <w:r>
              <w:rPr>
                <w:rFonts w:ascii="Segoe UI" w:eastAsiaTheme="minorHAnsi" w:hAnsi="Segoe UI" w:cs="Segoe UI"/>
                <w:sz w:val="22"/>
                <w:szCs w:val="22"/>
                <w:lang w:val="es-MX" w:eastAsia="es-MX"/>
              </w:rPr>
              <w:t xml:space="preserve">: </w:t>
            </w:r>
            <w:r w:rsidR="004B7B08">
              <w:rPr>
                <w:rFonts w:ascii="Segoe UI" w:eastAsiaTheme="minorHAnsi" w:hAnsi="Segoe UI" w:cs="Segoe UI"/>
                <w:sz w:val="22"/>
                <w:szCs w:val="22"/>
                <w:lang w:val="es-MX" w:eastAsia="es-MX"/>
              </w:rPr>
              <w:t>“Histórico de convocatorias”</w:t>
            </w:r>
            <w:r w:rsidR="00B4368A">
              <w:rPr>
                <w:rFonts w:ascii="Segoe UI" w:eastAsiaTheme="minorHAnsi" w:hAnsi="Segoe UI" w:cs="Segoe UI"/>
                <w:sz w:val="22"/>
                <w:szCs w:val="22"/>
                <w:lang w:val="es-MX" w:eastAsia="es-MX"/>
              </w:rPr>
              <w:t xml:space="preserve"> y “Experiencia como docente</w:t>
            </w:r>
            <w:r w:rsidR="004B7B08">
              <w:rPr>
                <w:rFonts w:ascii="Segoe UI" w:eastAsiaTheme="minorHAnsi" w:hAnsi="Segoe UI" w:cs="Segoe UI"/>
                <w:sz w:val="22"/>
                <w:szCs w:val="22"/>
                <w:lang w:val="es-MX" w:eastAsia="es-MX"/>
              </w:rPr>
              <w:t>”.</w:t>
            </w:r>
          </w:p>
        </w:tc>
      </w:tr>
      <w:tr w:rsidR="00991335" w:rsidRPr="00430E23" w14:paraId="3FE71B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07BA64" w14:textId="2F46285A" w:rsidR="00991335" w:rsidRPr="00430E23" w:rsidRDefault="00472AFE">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16.</w:t>
            </w:r>
            <w:r w:rsidR="00B4368A">
              <w:rPr>
                <w:rFonts w:ascii="Segoe UI" w:eastAsiaTheme="minorHAnsi" w:hAnsi="Segoe UI" w:cs="Segoe UI"/>
                <w:b w:val="0"/>
                <w:bCs w:val="0"/>
                <w:sz w:val="22"/>
                <w:szCs w:val="22"/>
                <w:lang w:val="es-MX" w:eastAsia="es-MX"/>
              </w:rPr>
              <w:t>1.1</w:t>
            </w:r>
          </w:p>
        </w:tc>
        <w:tc>
          <w:tcPr>
            <w:tcW w:w="8222" w:type="dxa"/>
            <w:vAlign w:val="center"/>
          </w:tcPr>
          <w:p w14:paraId="6A865E93" w14:textId="095E6546" w:rsidR="00991335" w:rsidRDefault="00991335" w:rsidP="0062190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30E23">
              <w:rPr>
                <w:rFonts w:ascii="Segoe UI" w:eastAsiaTheme="minorHAnsi" w:hAnsi="Segoe UI" w:cs="Segoe UI"/>
                <w:sz w:val="22"/>
                <w:szCs w:val="22"/>
                <w:lang w:val="es-MX" w:eastAsia="es-MX"/>
              </w:rPr>
              <w:t xml:space="preserve">La sección </w:t>
            </w:r>
            <w:r w:rsidRPr="00E400EF">
              <w:rPr>
                <w:rFonts w:ascii="Segoe UI" w:eastAsiaTheme="minorHAnsi" w:hAnsi="Segoe UI" w:cs="Segoe UI"/>
                <w:b/>
                <w:bCs/>
                <w:sz w:val="22"/>
                <w:szCs w:val="22"/>
                <w:lang w:val="es-MX" w:eastAsia="es-MX"/>
              </w:rPr>
              <w:t>“Histórico de convocatorias”,</w:t>
            </w:r>
            <w:r w:rsidRPr="00430E23">
              <w:rPr>
                <w:rFonts w:ascii="Segoe UI" w:eastAsiaTheme="minorHAnsi" w:hAnsi="Segoe UI" w:cs="Segoe UI"/>
                <w:sz w:val="22"/>
                <w:szCs w:val="22"/>
                <w:lang w:val="es-MX" w:eastAsia="es-MX"/>
              </w:rPr>
              <w:t xml:space="preserve"> se mostrará en automático una vez que la convocatoria sea finalizada</w:t>
            </w:r>
            <w:r w:rsidR="00EA59BA">
              <w:rPr>
                <w:rFonts w:ascii="Segoe UI" w:eastAsiaTheme="minorHAnsi" w:hAnsi="Segoe UI" w:cs="Segoe UI"/>
                <w:sz w:val="22"/>
                <w:szCs w:val="22"/>
                <w:lang w:val="es-MX" w:eastAsia="es-MX"/>
              </w:rPr>
              <w:t>.</w:t>
            </w:r>
          </w:p>
        </w:tc>
      </w:tr>
      <w:tr w:rsidR="00B4368A" w:rsidRPr="00430E23" w14:paraId="7A0CB4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F13029" w14:textId="120DF91C" w:rsidR="00B4368A" w:rsidRDefault="00792EF3">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b w:val="0"/>
                <w:bCs w:val="0"/>
                <w:sz w:val="22"/>
                <w:szCs w:val="22"/>
                <w:lang w:val="es-MX" w:eastAsia="es-MX"/>
              </w:rPr>
              <w:t>16.1.2</w:t>
            </w:r>
          </w:p>
        </w:tc>
        <w:tc>
          <w:tcPr>
            <w:tcW w:w="8222" w:type="dxa"/>
            <w:vAlign w:val="center"/>
          </w:tcPr>
          <w:p w14:paraId="63D1934C" w14:textId="2EC1785B" w:rsidR="00B4368A" w:rsidRPr="00430E23" w:rsidRDefault="00510307" w:rsidP="00201D8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430E23">
              <w:rPr>
                <w:rFonts w:ascii="Segoe UI" w:eastAsiaTheme="minorHAnsi" w:hAnsi="Segoe UI" w:cs="Segoe UI"/>
                <w:sz w:val="22"/>
                <w:szCs w:val="22"/>
                <w:lang w:val="es-MX" w:eastAsia="es-MX"/>
              </w:rPr>
              <w:t xml:space="preserve">La sección </w:t>
            </w:r>
            <w:r w:rsidRPr="00FA278B">
              <w:rPr>
                <w:rFonts w:ascii="Segoe UI" w:eastAsiaTheme="minorHAnsi" w:hAnsi="Segoe UI" w:cs="Segoe UI"/>
                <w:b/>
                <w:bCs/>
                <w:sz w:val="22"/>
                <w:szCs w:val="22"/>
                <w:lang w:val="es-MX" w:eastAsia="es-MX"/>
              </w:rPr>
              <w:t>“Experiencia como docente”,</w:t>
            </w:r>
            <w:r w:rsidRPr="00430E23">
              <w:rPr>
                <w:rFonts w:ascii="Segoe UI" w:eastAsiaTheme="minorHAnsi" w:hAnsi="Segoe UI" w:cs="Segoe UI"/>
                <w:sz w:val="22"/>
                <w:szCs w:val="22"/>
                <w:lang w:val="es-MX" w:eastAsia="es-MX"/>
              </w:rPr>
              <w:t xml:space="preserve"> se mostrará una vez que </w:t>
            </w:r>
            <w:r w:rsidR="0053076C">
              <w:rPr>
                <w:rFonts w:ascii="Segoe UI" w:eastAsiaTheme="minorHAnsi" w:hAnsi="Segoe UI" w:cs="Segoe UI"/>
                <w:sz w:val="22"/>
                <w:szCs w:val="22"/>
                <w:lang w:val="es-MX" w:eastAsia="es-MX"/>
              </w:rPr>
              <w:t xml:space="preserve">se </w:t>
            </w:r>
            <w:r w:rsidR="000272E1">
              <w:rPr>
                <w:rFonts w:ascii="Segoe UI" w:eastAsiaTheme="minorHAnsi" w:hAnsi="Segoe UI" w:cs="Segoe UI"/>
                <w:sz w:val="22"/>
                <w:szCs w:val="22"/>
                <w:lang w:val="es-MX" w:eastAsia="es-MX"/>
              </w:rPr>
              <w:t>edi</w:t>
            </w:r>
            <w:r w:rsidR="00521202">
              <w:rPr>
                <w:rFonts w:ascii="Segoe UI" w:eastAsiaTheme="minorHAnsi" w:hAnsi="Segoe UI" w:cs="Segoe UI"/>
                <w:sz w:val="22"/>
                <w:szCs w:val="22"/>
                <w:lang w:val="es-MX" w:eastAsia="es-MX"/>
              </w:rPr>
              <w:t>te</w:t>
            </w:r>
            <w:r w:rsidR="000272E1">
              <w:rPr>
                <w:rFonts w:ascii="Segoe UI" w:eastAsiaTheme="minorHAnsi" w:hAnsi="Segoe UI" w:cs="Segoe UI"/>
                <w:sz w:val="22"/>
                <w:szCs w:val="22"/>
                <w:lang w:val="es-MX" w:eastAsia="es-MX"/>
              </w:rPr>
              <w:t xml:space="preserve"> el perfil.</w:t>
            </w:r>
          </w:p>
        </w:tc>
      </w:tr>
      <w:tr w:rsidR="0068075C" w:rsidRPr="00BC725B" w14:paraId="5E131E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5DE28F" w14:textId="381E44C3" w:rsidR="0068075C" w:rsidRDefault="00EC67A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16.2</w:t>
            </w:r>
          </w:p>
        </w:tc>
        <w:tc>
          <w:tcPr>
            <w:tcW w:w="8222" w:type="dxa"/>
            <w:vAlign w:val="center"/>
          </w:tcPr>
          <w:p w14:paraId="6DC9496F" w14:textId="43825832" w:rsidR="0068075C" w:rsidRDefault="00A047D1" w:rsidP="0062190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datos que contendrá</w:t>
            </w:r>
            <w:r w:rsidR="00B4368A">
              <w:rPr>
                <w:rFonts w:ascii="Segoe UI" w:eastAsiaTheme="minorHAnsi" w:hAnsi="Segoe UI" w:cs="Segoe UI"/>
                <w:sz w:val="22"/>
                <w:szCs w:val="22"/>
                <w:lang w:val="es-MX" w:eastAsia="es-MX"/>
              </w:rPr>
              <w:t>n</w:t>
            </w:r>
            <w:r>
              <w:rPr>
                <w:rFonts w:ascii="Segoe UI" w:eastAsiaTheme="minorHAnsi" w:hAnsi="Segoe UI" w:cs="Segoe UI"/>
                <w:sz w:val="22"/>
                <w:szCs w:val="22"/>
                <w:lang w:val="es-MX" w:eastAsia="es-MX"/>
              </w:rPr>
              <w:t xml:space="preserve"> l</w:t>
            </w:r>
            <w:r w:rsidR="006662AB">
              <w:rPr>
                <w:rFonts w:ascii="Segoe UI" w:eastAsiaTheme="minorHAnsi" w:hAnsi="Segoe UI" w:cs="Segoe UI"/>
                <w:sz w:val="22"/>
                <w:szCs w:val="22"/>
                <w:lang w:val="es-MX" w:eastAsia="es-MX"/>
              </w:rPr>
              <w:t>a</w:t>
            </w:r>
            <w:r w:rsidR="00B4368A">
              <w:rPr>
                <w:rFonts w:ascii="Segoe UI" w:eastAsiaTheme="minorHAnsi" w:hAnsi="Segoe UI" w:cs="Segoe UI"/>
                <w:sz w:val="22"/>
                <w:szCs w:val="22"/>
                <w:lang w:val="es-MX" w:eastAsia="es-MX"/>
              </w:rPr>
              <w:t>s</w:t>
            </w:r>
            <w:r w:rsidR="006662AB">
              <w:rPr>
                <w:rFonts w:ascii="Segoe UI" w:eastAsiaTheme="minorHAnsi" w:hAnsi="Segoe UI" w:cs="Segoe UI"/>
                <w:sz w:val="22"/>
                <w:szCs w:val="22"/>
                <w:lang w:val="es-MX" w:eastAsia="es-MX"/>
              </w:rPr>
              <w:t xml:space="preserve"> </w:t>
            </w:r>
            <w:r w:rsidR="00F55BC8">
              <w:rPr>
                <w:rFonts w:ascii="Segoe UI" w:eastAsiaTheme="minorHAnsi" w:hAnsi="Segoe UI" w:cs="Segoe UI"/>
                <w:sz w:val="22"/>
                <w:szCs w:val="22"/>
                <w:lang w:val="es-MX" w:eastAsia="es-MX"/>
              </w:rPr>
              <w:t>secci</w:t>
            </w:r>
            <w:r w:rsidR="00B4368A">
              <w:rPr>
                <w:rFonts w:ascii="Segoe UI" w:eastAsiaTheme="minorHAnsi" w:hAnsi="Segoe UI" w:cs="Segoe UI"/>
                <w:sz w:val="22"/>
                <w:szCs w:val="22"/>
                <w:lang w:val="es-MX" w:eastAsia="es-MX"/>
              </w:rPr>
              <w:t>o</w:t>
            </w:r>
            <w:r w:rsidR="00F55BC8">
              <w:rPr>
                <w:rFonts w:ascii="Segoe UI" w:eastAsiaTheme="minorHAnsi" w:hAnsi="Segoe UI" w:cs="Segoe UI"/>
                <w:sz w:val="22"/>
                <w:szCs w:val="22"/>
                <w:lang w:val="es-MX" w:eastAsia="es-MX"/>
              </w:rPr>
              <w:t>n</w:t>
            </w:r>
            <w:r w:rsidR="00B4368A">
              <w:rPr>
                <w:rFonts w:ascii="Segoe UI" w:eastAsiaTheme="minorHAnsi" w:hAnsi="Segoe UI" w:cs="Segoe UI"/>
                <w:sz w:val="22"/>
                <w:szCs w:val="22"/>
                <w:lang w:val="es-MX" w:eastAsia="es-MX"/>
              </w:rPr>
              <w:t>es</w:t>
            </w:r>
            <w:r>
              <w:rPr>
                <w:rFonts w:ascii="Segoe UI" w:eastAsiaTheme="minorHAnsi" w:hAnsi="Segoe UI" w:cs="Segoe UI"/>
                <w:sz w:val="22"/>
                <w:szCs w:val="22"/>
                <w:lang w:val="es-MX" w:eastAsia="es-MX"/>
              </w:rPr>
              <w:t xml:space="preserve"> se detallan en </w:t>
            </w:r>
            <w:r w:rsidR="005356DE">
              <w:rPr>
                <w:rFonts w:ascii="Segoe UI" w:eastAsiaTheme="minorHAnsi" w:hAnsi="Segoe UI" w:cs="Segoe UI"/>
                <w:sz w:val="22"/>
                <w:szCs w:val="22"/>
                <w:lang w:val="es-MX" w:eastAsia="es-MX"/>
              </w:rPr>
              <w:t>“Campos identificados”.</w:t>
            </w:r>
          </w:p>
        </w:tc>
      </w:tr>
      <w:tr w:rsidR="00E400EF" w:rsidRPr="00BC725B" w14:paraId="6C00B64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1D2EF9" w14:textId="17727FEC" w:rsidR="00E400EF" w:rsidRPr="005B3996" w:rsidRDefault="00E400EF">
            <w:pPr>
              <w:pStyle w:val="Textoindependiente"/>
              <w:spacing w:line="276" w:lineRule="auto"/>
              <w:jc w:val="center"/>
              <w:rPr>
                <w:rFonts w:ascii="Segoe UI" w:eastAsiaTheme="minorHAnsi" w:hAnsi="Segoe UI" w:cs="Segoe UI"/>
                <w:b w:val="0"/>
                <w:sz w:val="22"/>
                <w:szCs w:val="22"/>
                <w:lang w:val="es-MX" w:eastAsia="es-MX"/>
              </w:rPr>
            </w:pPr>
            <w:r w:rsidRPr="005B3996">
              <w:rPr>
                <w:rFonts w:ascii="Segoe UI" w:eastAsiaTheme="minorHAnsi" w:hAnsi="Segoe UI" w:cs="Segoe UI"/>
                <w:b w:val="0"/>
                <w:sz w:val="22"/>
                <w:szCs w:val="22"/>
                <w:lang w:val="es-MX" w:eastAsia="es-MX"/>
              </w:rPr>
              <w:t>16.</w:t>
            </w:r>
            <w:r w:rsidR="009E3AD2">
              <w:rPr>
                <w:rFonts w:ascii="Segoe UI" w:eastAsiaTheme="minorHAnsi" w:hAnsi="Segoe UI" w:cs="Segoe UI"/>
                <w:b w:val="0"/>
                <w:sz w:val="22"/>
                <w:szCs w:val="22"/>
                <w:lang w:val="es-MX" w:eastAsia="es-MX"/>
              </w:rPr>
              <w:t>3</w:t>
            </w:r>
          </w:p>
        </w:tc>
        <w:tc>
          <w:tcPr>
            <w:tcW w:w="8222" w:type="dxa"/>
            <w:vAlign w:val="center"/>
          </w:tcPr>
          <w:p w14:paraId="11DD1D47" w14:textId="77777777" w:rsidR="005B6415" w:rsidRDefault="00E400E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B3996">
              <w:rPr>
                <w:rFonts w:ascii="Segoe UI" w:eastAsiaTheme="minorHAnsi" w:hAnsi="Segoe UI" w:cs="Segoe UI"/>
                <w:sz w:val="22"/>
                <w:szCs w:val="22"/>
                <w:lang w:val="es-MX" w:eastAsia="es-MX"/>
              </w:rPr>
              <w:t xml:space="preserve">La información </w:t>
            </w:r>
            <w:r>
              <w:rPr>
                <w:rFonts w:ascii="Segoe UI" w:eastAsiaTheme="minorHAnsi" w:hAnsi="Segoe UI" w:cs="Segoe UI"/>
                <w:sz w:val="22"/>
                <w:szCs w:val="22"/>
                <w:lang w:val="es-MX" w:eastAsia="es-MX"/>
              </w:rPr>
              <w:t>de “</w:t>
            </w:r>
            <w:r w:rsidRPr="00E400EF">
              <w:rPr>
                <w:rFonts w:ascii="Segoe UI" w:eastAsiaTheme="minorHAnsi" w:hAnsi="Segoe UI" w:cs="Segoe UI"/>
                <w:sz w:val="22"/>
                <w:szCs w:val="22"/>
                <w:lang w:val="es-MX" w:eastAsia="es-MX"/>
              </w:rPr>
              <w:t>Experiencia como docente</w:t>
            </w:r>
            <w:r>
              <w:rPr>
                <w:rFonts w:ascii="Segoe UI" w:eastAsiaTheme="minorHAnsi" w:hAnsi="Segoe UI" w:cs="Segoe UI"/>
                <w:sz w:val="22"/>
                <w:szCs w:val="22"/>
                <w:lang w:val="es-MX" w:eastAsia="es-MX"/>
              </w:rPr>
              <w:t xml:space="preserve">”, </w:t>
            </w:r>
            <w:r w:rsidRPr="005B3996">
              <w:rPr>
                <w:rFonts w:ascii="Segoe UI" w:eastAsiaTheme="minorHAnsi" w:hAnsi="Segoe UI" w:cs="Segoe UI"/>
                <w:sz w:val="22"/>
                <w:szCs w:val="22"/>
                <w:lang w:val="es-MX" w:eastAsia="es-MX"/>
              </w:rPr>
              <w:t>se visualizará en la sección “</w:t>
            </w:r>
            <w:r w:rsidR="007B6B64">
              <w:rPr>
                <w:rFonts w:ascii="Segoe UI" w:eastAsiaTheme="minorHAnsi" w:hAnsi="Segoe UI" w:cs="Segoe UI"/>
                <w:sz w:val="22"/>
                <w:szCs w:val="22"/>
                <w:lang w:val="es-MX" w:eastAsia="es-MX"/>
              </w:rPr>
              <w:t>Mis datos y experiencia</w:t>
            </w:r>
            <w:r w:rsidRPr="005B3996">
              <w:rPr>
                <w:rFonts w:ascii="Segoe UI" w:eastAsiaTheme="minorHAnsi" w:hAnsi="Segoe UI" w:cs="Segoe UI"/>
                <w:sz w:val="22"/>
                <w:szCs w:val="22"/>
                <w:lang w:val="es-MX" w:eastAsia="es-MX"/>
              </w:rPr>
              <w:t xml:space="preserve">”. </w:t>
            </w:r>
          </w:p>
          <w:p w14:paraId="1EEA44D9" w14:textId="77777777" w:rsidR="00326EFF" w:rsidRDefault="00326EF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05D79689" w14:textId="7F956869" w:rsidR="009E5B65" w:rsidRDefault="009E5B65" w:rsidP="00FC64C7">
            <w:pPr>
              <w:pStyle w:val="Textoindependiente"/>
              <w:numPr>
                <w:ilvl w:val="0"/>
                <w:numId w:val="110"/>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Investigador</w:t>
            </w:r>
          </w:p>
          <w:p w14:paraId="7AC8961C" w14:textId="77777777" w:rsidR="006D155B" w:rsidRDefault="00BC16A5" w:rsidP="006D15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79BE44F" wp14:editId="12B5C768">
                  <wp:extent cx="3675938" cy="3297356"/>
                  <wp:effectExtent l="19050" t="19050" r="20320" b="17780"/>
                  <wp:docPr id="339523237" name="Imagen 33952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t="28239"/>
                          <a:stretch/>
                        </pic:blipFill>
                        <pic:spPr bwMode="auto">
                          <a:xfrm>
                            <a:off x="0" y="0"/>
                            <a:ext cx="3697136" cy="331637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27E6D2D" w14:textId="77777777" w:rsidR="009E5B65" w:rsidRDefault="009E5B65" w:rsidP="006D15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36FA8EE6" w14:textId="77777777" w:rsidR="009E5B65" w:rsidRDefault="00F07832" w:rsidP="00FC64C7">
            <w:pPr>
              <w:pStyle w:val="Textoindependiente"/>
              <w:numPr>
                <w:ilvl w:val="0"/>
                <w:numId w:val="110"/>
              </w:numPr>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Emprendedor</w:t>
            </w:r>
          </w:p>
          <w:p w14:paraId="349FA81A" w14:textId="3D366012" w:rsidR="005B6415" w:rsidRPr="005B6415" w:rsidRDefault="00326EFF" w:rsidP="00326EFF">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A1070B9" wp14:editId="1C08BF3C">
                  <wp:extent cx="3611254" cy="3240006"/>
                  <wp:effectExtent l="19050" t="19050" r="27305" b="17780"/>
                  <wp:docPr id="339523238" name="Imagen 33952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t="28904"/>
                          <a:stretch/>
                        </pic:blipFill>
                        <pic:spPr bwMode="auto">
                          <a:xfrm>
                            <a:off x="0" y="0"/>
                            <a:ext cx="3611780" cy="324047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9E3AD2" w:rsidRPr="00BC725B" w14:paraId="1A2004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6E5E4F" w14:textId="792CB630" w:rsidR="009E3AD2" w:rsidRPr="009E3AD2" w:rsidRDefault="009E3AD2">
            <w:pPr>
              <w:pStyle w:val="Textoindependiente"/>
              <w:spacing w:line="276" w:lineRule="auto"/>
              <w:jc w:val="center"/>
              <w:rPr>
                <w:rFonts w:ascii="Segoe UI" w:eastAsiaTheme="minorHAnsi" w:hAnsi="Segoe UI" w:cs="Segoe UI"/>
                <w:b w:val="0"/>
                <w:bCs w:val="0"/>
                <w:sz w:val="22"/>
                <w:szCs w:val="22"/>
                <w:lang w:val="es-MX" w:eastAsia="es-MX"/>
              </w:rPr>
            </w:pPr>
            <w:r w:rsidRPr="009E3AD2">
              <w:rPr>
                <w:rFonts w:ascii="Segoe UI" w:eastAsiaTheme="minorHAnsi" w:hAnsi="Segoe UI" w:cs="Segoe UI"/>
                <w:b w:val="0"/>
                <w:bCs w:val="0"/>
                <w:sz w:val="22"/>
                <w:szCs w:val="22"/>
                <w:lang w:val="es-MX" w:eastAsia="es-MX"/>
              </w:rPr>
              <w:lastRenderedPageBreak/>
              <w:t>16.3.1</w:t>
            </w:r>
          </w:p>
        </w:tc>
        <w:tc>
          <w:tcPr>
            <w:tcW w:w="8222" w:type="dxa"/>
            <w:vAlign w:val="center"/>
          </w:tcPr>
          <w:p w14:paraId="4590A6C1" w14:textId="77777777" w:rsidR="00BB4105" w:rsidRDefault="009E3AD2"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mostrada en esta sección se tomará del dato “Experiencia académica”</w:t>
            </w:r>
            <w:r w:rsidR="00521202">
              <w:rPr>
                <w:rFonts w:ascii="Segoe UI" w:eastAsiaTheme="minorHAnsi" w:hAnsi="Segoe UI" w:cs="Segoe UI"/>
                <w:sz w:val="22"/>
                <w:szCs w:val="22"/>
                <w:lang w:val="es-MX" w:eastAsia="es-MX"/>
              </w:rPr>
              <w:t xml:space="preserve">, </w:t>
            </w:r>
            <w:r w:rsidR="00BB4105">
              <w:rPr>
                <w:rFonts w:ascii="Segoe UI" w:eastAsiaTheme="minorHAnsi" w:hAnsi="Segoe UI" w:cs="Segoe UI"/>
                <w:sz w:val="22"/>
                <w:szCs w:val="22"/>
                <w:lang w:val="es-MX" w:eastAsia="es-MX"/>
              </w:rPr>
              <w:t>en la edición del perfil.</w:t>
            </w:r>
          </w:p>
          <w:p w14:paraId="707E726F" w14:textId="77777777" w:rsidR="00324E2A" w:rsidRPr="00AA0706" w:rsidRDefault="00324E2A"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10"/>
                <w:szCs w:val="10"/>
                <w:lang w:val="es-MX" w:eastAsia="es-MX"/>
              </w:rPr>
            </w:pPr>
          </w:p>
          <w:p w14:paraId="0024AD7B" w14:textId="24AFB6A1" w:rsidR="009E3AD2" w:rsidRPr="005B3996" w:rsidRDefault="005B6415"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3080DF70" wp14:editId="3A071DC1">
                  <wp:extent cx="5083810" cy="3550627"/>
                  <wp:effectExtent l="19050" t="19050" r="21590" b="12065"/>
                  <wp:docPr id="339523232" name="Imagen 33952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096053" cy="3559178"/>
                          </a:xfrm>
                          <a:prstGeom prst="rect">
                            <a:avLst/>
                          </a:prstGeom>
                          <a:ln>
                            <a:solidFill>
                              <a:schemeClr val="bg1">
                                <a:lumMod val="85000"/>
                              </a:schemeClr>
                            </a:solidFill>
                          </a:ln>
                        </pic:spPr>
                      </pic:pic>
                    </a:graphicData>
                  </a:graphic>
                </wp:inline>
              </w:drawing>
            </w:r>
          </w:p>
        </w:tc>
      </w:tr>
      <w:tr w:rsidR="00336358" w:rsidRPr="00BC725B" w14:paraId="1BA715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847FE3" w14:textId="1EDEC23A" w:rsidR="00336358" w:rsidRPr="00336358" w:rsidRDefault="00336358">
            <w:pPr>
              <w:pStyle w:val="Textoindependiente"/>
              <w:spacing w:line="276" w:lineRule="auto"/>
              <w:jc w:val="center"/>
              <w:rPr>
                <w:rFonts w:ascii="Segoe UI" w:eastAsiaTheme="minorHAnsi" w:hAnsi="Segoe UI" w:cs="Segoe UI"/>
                <w:b w:val="0"/>
                <w:bCs w:val="0"/>
                <w:sz w:val="22"/>
                <w:szCs w:val="22"/>
                <w:lang w:val="es-MX" w:eastAsia="es-MX"/>
              </w:rPr>
            </w:pPr>
            <w:r w:rsidRPr="00336358">
              <w:rPr>
                <w:rFonts w:ascii="Segoe UI" w:eastAsiaTheme="minorHAnsi" w:hAnsi="Segoe UI" w:cs="Segoe UI"/>
                <w:b w:val="0"/>
                <w:bCs w:val="0"/>
                <w:sz w:val="22"/>
                <w:szCs w:val="22"/>
                <w:lang w:val="es-MX" w:eastAsia="es-MX"/>
              </w:rPr>
              <w:t>16.3.2</w:t>
            </w:r>
          </w:p>
        </w:tc>
        <w:tc>
          <w:tcPr>
            <w:tcW w:w="8222" w:type="dxa"/>
            <w:vAlign w:val="center"/>
          </w:tcPr>
          <w:p w14:paraId="74021D76" w14:textId="07DCC482" w:rsidR="00336358" w:rsidRPr="00336358" w:rsidRDefault="00336358" w:rsidP="00336358">
            <w:pPr>
              <w:pStyle w:val="xmsonormal"/>
              <w:jc w:val="both"/>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rFonts w:ascii="Segoe UI" w:hAnsi="Segoe UI" w:cs="Segoe UI"/>
                <w:sz w:val="22"/>
                <w:szCs w:val="22"/>
              </w:rPr>
              <w:t>Se cambiará e</w:t>
            </w:r>
            <w:r w:rsidR="008A6DB3">
              <w:rPr>
                <w:rFonts w:ascii="Segoe UI" w:hAnsi="Segoe UI" w:cs="Segoe UI"/>
                <w:sz w:val="22"/>
                <w:szCs w:val="22"/>
              </w:rPr>
              <w:t xml:space="preserve">l </w:t>
            </w:r>
            <w:r>
              <w:rPr>
                <w:rFonts w:ascii="Segoe UI" w:hAnsi="Segoe UI" w:cs="Segoe UI"/>
                <w:sz w:val="22"/>
                <w:szCs w:val="22"/>
              </w:rPr>
              <w:t xml:space="preserve">control </w:t>
            </w:r>
            <w:r w:rsidR="008A6DB3">
              <w:rPr>
                <w:rFonts w:ascii="Segoe UI" w:hAnsi="Segoe UI" w:cs="Segoe UI"/>
                <w:sz w:val="22"/>
                <w:szCs w:val="22"/>
              </w:rPr>
              <w:t>de cuadro de texto, del dato “</w:t>
            </w:r>
            <w:r w:rsidR="00EA7B29">
              <w:rPr>
                <w:rFonts w:ascii="Segoe UI" w:hAnsi="Segoe UI" w:cs="Segoe UI"/>
                <w:sz w:val="22"/>
                <w:szCs w:val="22"/>
              </w:rPr>
              <w:t>Experiencia académica</w:t>
            </w:r>
            <w:r w:rsidR="008A6DB3">
              <w:rPr>
                <w:rFonts w:ascii="Segoe UI" w:hAnsi="Segoe UI" w:cs="Segoe UI"/>
                <w:sz w:val="22"/>
                <w:szCs w:val="22"/>
              </w:rPr>
              <w:t>”</w:t>
            </w:r>
            <w:r>
              <w:rPr>
                <w:rFonts w:ascii="Segoe UI" w:hAnsi="Segoe UI" w:cs="Segoe UI"/>
                <w:sz w:val="22"/>
                <w:szCs w:val="22"/>
              </w:rPr>
              <w:t xml:space="preserve"> para que sea igual que el de</w:t>
            </w:r>
            <w:r w:rsidRPr="00CA6564">
              <w:rPr>
                <w:rFonts w:ascii="Segoe UI" w:hAnsi="Segoe UI" w:cs="Segoe UI"/>
                <w:sz w:val="22"/>
                <w:szCs w:val="22"/>
              </w:rPr>
              <w:t xml:space="preserve">l dato </w:t>
            </w:r>
            <w:r w:rsidRPr="00CA6564">
              <w:rPr>
                <w:rFonts w:ascii="Segoe UI" w:hAnsi="Segoe UI" w:cs="Segoe UI"/>
                <w:b/>
                <w:bCs/>
                <w:sz w:val="22"/>
                <w:szCs w:val="22"/>
              </w:rPr>
              <w:t>“¿Cuáles son tus aptitudes?”</w:t>
            </w:r>
            <w:r w:rsidRPr="00CA6564">
              <w:rPr>
                <w:rFonts w:ascii="Segoe UI" w:hAnsi="Segoe UI" w:cs="Segoe UI"/>
                <w:sz w:val="22"/>
                <w:szCs w:val="22"/>
              </w:rPr>
              <w:t xml:space="preserve"> en el que se agregan distintas opciones y será más cómodo para el usuario agregar las materias que imparte.</w:t>
            </w:r>
            <w:r w:rsidR="00CA6564">
              <w:rPr>
                <w:rFonts w:ascii="Segoe UI" w:hAnsi="Segoe UI" w:cs="Segoe UI"/>
              </w:rPr>
              <w:t xml:space="preserve"> </w:t>
            </w:r>
          </w:p>
          <w:p w14:paraId="164C3DE9" w14:textId="77777777" w:rsidR="00CA6564" w:rsidRPr="00336358" w:rsidRDefault="00CA6564" w:rsidP="00336358">
            <w:pPr>
              <w:pStyle w:val="xmsonormal"/>
              <w:jc w:val="both"/>
              <w:cnfStyle w:val="000000100000" w:firstRow="0" w:lastRow="0" w:firstColumn="0" w:lastColumn="0" w:oddVBand="0" w:evenVBand="0" w:oddHBand="1" w:evenHBand="0" w:firstRowFirstColumn="0" w:firstRowLastColumn="0" w:lastRowFirstColumn="0" w:lastRowLastColumn="0"/>
              <w:rPr>
                <w:rFonts w:ascii="Segoe UI" w:hAnsi="Segoe UI" w:cs="Segoe UI"/>
              </w:rPr>
            </w:pPr>
          </w:p>
          <w:p w14:paraId="36138408" w14:textId="77777777" w:rsidR="00336358" w:rsidRDefault="00336358" w:rsidP="00336358">
            <w:pPr>
              <w:pStyle w:val="xmsonormal"/>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noProof/>
              </w:rPr>
              <w:drawing>
                <wp:inline distT="0" distB="0" distL="0" distR="0" wp14:anchorId="70D4E774" wp14:editId="26A9798D">
                  <wp:extent cx="4056380" cy="943610"/>
                  <wp:effectExtent l="19050" t="19050" r="20320" b="27940"/>
                  <wp:docPr id="339523239" name="Imagen 33952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magen 7"/>
                          <pic:cNvPicPr>
                            <a:picLocks noChangeAspect="1" noChangeArrowheads="1"/>
                          </pic:cNvPicPr>
                        </pic:nvPicPr>
                        <pic:blipFill>
                          <a:blip r:embed="rId258" r:link="rId259" cstate="print">
                            <a:extLst>
                              <a:ext uri="{28A0092B-C50C-407E-A947-70E740481C1C}">
                                <a14:useLocalDpi xmlns:a14="http://schemas.microsoft.com/office/drawing/2010/main" val="0"/>
                              </a:ext>
                            </a:extLst>
                          </a:blip>
                          <a:srcRect/>
                          <a:stretch>
                            <a:fillRect/>
                          </a:stretch>
                        </pic:blipFill>
                        <pic:spPr bwMode="auto">
                          <a:xfrm>
                            <a:off x="0" y="0"/>
                            <a:ext cx="4056380" cy="943610"/>
                          </a:xfrm>
                          <a:prstGeom prst="rect">
                            <a:avLst/>
                          </a:prstGeom>
                          <a:noFill/>
                          <a:ln>
                            <a:solidFill>
                              <a:schemeClr val="bg1">
                                <a:lumMod val="85000"/>
                              </a:schemeClr>
                            </a:solidFill>
                          </a:ln>
                        </pic:spPr>
                      </pic:pic>
                    </a:graphicData>
                  </a:graphic>
                </wp:inline>
              </w:drawing>
            </w:r>
          </w:p>
          <w:p w14:paraId="662B068C" w14:textId="6C55E3DD" w:rsidR="00336358" w:rsidRDefault="00336358" w:rsidP="00336358">
            <w:pPr>
              <w:pStyle w:val="xmsonormal"/>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p>
        </w:tc>
      </w:tr>
      <w:tr w:rsidR="00621906" w:rsidRPr="00BC725B" w14:paraId="2E10C3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593887" w14:textId="5CCE4E43" w:rsidR="00621906" w:rsidRDefault="00EC67A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w:t>
            </w:r>
            <w:r w:rsidR="00B820DF">
              <w:rPr>
                <w:rFonts w:ascii="Segoe UI" w:eastAsiaTheme="minorHAnsi" w:hAnsi="Segoe UI" w:cs="Segoe UI"/>
                <w:b w:val="0"/>
                <w:sz w:val="22"/>
                <w:szCs w:val="22"/>
                <w:lang w:val="es-MX" w:eastAsia="es-MX"/>
              </w:rPr>
              <w:t>4</w:t>
            </w:r>
          </w:p>
        </w:tc>
        <w:tc>
          <w:tcPr>
            <w:tcW w:w="8222" w:type="dxa"/>
            <w:vAlign w:val="center"/>
          </w:tcPr>
          <w:p w14:paraId="5E2C99F7" w14:textId="77777777" w:rsidR="00336358" w:rsidRDefault="006C3D3F" w:rsidP="003032A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5B3996">
              <w:rPr>
                <w:rFonts w:ascii="Segoe UI" w:eastAsiaTheme="minorHAnsi" w:hAnsi="Segoe UI" w:cs="Segoe UI"/>
                <w:sz w:val="22"/>
                <w:szCs w:val="22"/>
                <w:lang w:val="es-MX" w:eastAsia="es-MX"/>
              </w:rPr>
              <w:t>L</w:t>
            </w:r>
            <w:r w:rsidR="00E75733" w:rsidRPr="005B3996">
              <w:rPr>
                <w:rFonts w:ascii="Segoe UI" w:eastAsiaTheme="minorHAnsi" w:hAnsi="Segoe UI" w:cs="Segoe UI"/>
                <w:sz w:val="22"/>
                <w:szCs w:val="22"/>
                <w:lang w:val="es-MX" w:eastAsia="es-MX"/>
              </w:rPr>
              <w:t xml:space="preserve">a información </w:t>
            </w:r>
            <w:r w:rsidR="003032A3">
              <w:rPr>
                <w:rFonts w:ascii="Segoe UI" w:eastAsiaTheme="minorHAnsi" w:hAnsi="Segoe UI" w:cs="Segoe UI"/>
                <w:sz w:val="22"/>
                <w:szCs w:val="22"/>
                <w:lang w:val="es-MX" w:eastAsia="es-MX"/>
              </w:rPr>
              <w:t xml:space="preserve">de “histórico de convocatorias”, </w:t>
            </w:r>
            <w:r w:rsidR="00621906" w:rsidRPr="005B3996">
              <w:rPr>
                <w:rFonts w:ascii="Segoe UI" w:eastAsiaTheme="minorHAnsi" w:hAnsi="Segoe UI" w:cs="Segoe UI"/>
                <w:sz w:val="22"/>
                <w:szCs w:val="22"/>
                <w:lang w:val="es-MX" w:eastAsia="es-MX"/>
              </w:rPr>
              <w:t xml:space="preserve">se </w:t>
            </w:r>
            <w:r w:rsidRPr="005B3996">
              <w:rPr>
                <w:rFonts w:ascii="Segoe UI" w:eastAsiaTheme="minorHAnsi" w:hAnsi="Segoe UI" w:cs="Segoe UI"/>
                <w:sz w:val="22"/>
                <w:szCs w:val="22"/>
                <w:lang w:val="es-MX" w:eastAsia="es-MX"/>
              </w:rPr>
              <w:t>visualizará</w:t>
            </w:r>
            <w:r w:rsidR="00E13A7B" w:rsidRPr="005B3996">
              <w:rPr>
                <w:rFonts w:ascii="Segoe UI" w:eastAsiaTheme="minorHAnsi" w:hAnsi="Segoe UI" w:cs="Segoe UI"/>
                <w:sz w:val="22"/>
                <w:szCs w:val="22"/>
                <w:lang w:val="es-MX" w:eastAsia="es-MX"/>
              </w:rPr>
              <w:t xml:space="preserve"> </w:t>
            </w:r>
            <w:r w:rsidR="00C22050" w:rsidRPr="005B3996">
              <w:rPr>
                <w:rFonts w:ascii="Segoe UI" w:eastAsiaTheme="minorHAnsi" w:hAnsi="Segoe UI" w:cs="Segoe UI"/>
                <w:sz w:val="22"/>
                <w:szCs w:val="22"/>
                <w:lang w:val="es-MX" w:eastAsia="es-MX"/>
              </w:rPr>
              <w:t>en</w:t>
            </w:r>
            <w:r w:rsidR="00E13A7B" w:rsidRPr="005B3996">
              <w:rPr>
                <w:rFonts w:ascii="Segoe UI" w:eastAsiaTheme="minorHAnsi" w:hAnsi="Segoe UI" w:cs="Segoe UI"/>
                <w:sz w:val="22"/>
                <w:szCs w:val="22"/>
                <w:lang w:val="es-MX" w:eastAsia="es-MX"/>
              </w:rPr>
              <w:t xml:space="preserve"> la sección </w:t>
            </w:r>
            <w:r w:rsidRPr="005B3996">
              <w:rPr>
                <w:rFonts w:ascii="Segoe UI" w:eastAsiaTheme="minorHAnsi" w:hAnsi="Segoe UI" w:cs="Segoe UI"/>
                <w:sz w:val="22"/>
                <w:szCs w:val="22"/>
                <w:lang w:val="es-MX" w:eastAsia="es-MX"/>
              </w:rPr>
              <w:t>“</w:t>
            </w:r>
            <w:r w:rsidR="00C22050" w:rsidRPr="005B3996">
              <w:rPr>
                <w:rFonts w:ascii="Segoe UI" w:eastAsiaTheme="minorHAnsi" w:hAnsi="Segoe UI" w:cs="Segoe UI"/>
                <w:sz w:val="22"/>
                <w:szCs w:val="22"/>
                <w:lang w:val="es-MX" w:eastAsia="es-MX"/>
              </w:rPr>
              <w:t>Logros”</w:t>
            </w:r>
            <w:r w:rsidR="00352060">
              <w:rPr>
                <w:rFonts w:ascii="Segoe UI" w:eastAsiaTheme="minorHAnsi" w:hAnsi="Segoe UI" w:cs="Segoe UI"/>
                <w:sz w:val="22"/>
                <w:szCs w:val="22"/>
                <w:lang w:val="es-MX" w:eastAsia="es-MX"/>
              </w:rPr>
              <w:t>.</w:t>
            </w:r>
          </w:p>
          <w:p w14:paraId="6A4322F9" w14:textId="77777777" w:rsidR="00336358" w:rsidRDefault="00336358" w:rsidP="003032A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4EE3C0AC" w14:textId="13FE3EB4" w:rsidR="00336358" w:rsidRDefault="008B344D" w:rsidP="00FC64C7">
            <w:pPr>
              <w:pStyle w:val="Textoindependiente"/>
              <w:numPr>
                <w:ilvl w:val="0"/>
                <w:numId w:val="110"/>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Investigador</w:t>
            </w:r>
          </w:p>
          <w:p w14:paraId="60DF2FDF" w14:textId="52A19723" w:rsidR="008B344D" w:rsidRDefault="008B344D" w:rsidP="008B344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1C300444" wp14:editId="0FADD4A7">
                  <wp:extent cx="2459064" cy="3374781"/>
                  <wp:effectExtent l="19050" t="19050" r="17780" b="16510"/>
                  <wp:docPr id="339523241" name="Imagen 33952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466483" cy="3384963"/>
                          </a:xfrm>
                          <a:prstGeom prst="rect">
                            <a:avLst/>
                          </a:prstGeom>
                          <a:ln>
                            <a:solidFill>
                              <a:schemeClr val="bg1">
                                <a:lumMod val="85000"/>
                              </a:schemeClr>
                            </a:solidFill>
                          </a:ln>
                        </pic:spPr>
                      </pic:pic>
                    </a:graphicData>
                  </a:graphic>
                </wp:inline>
              </w:drawing>
            </w:r>
          </w:p>
          <w:p w14:paraId="067C738C" w14:textId="77777777" w:rsidR="008B344D" w:rsidRPr="00CA6564" w:rsidRDefault="008B344D" w:rsidP="008B344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Cs w:val="16"/>
                <w:lang w:val="es-MX" w:eastAsia="es-MX"/>
              </w:rPr>
            </w:pPr>
          </w:p>
          <w:p w14:paraId="3B207D6A" w14:textId="70A48127" w:rsidR="008B344D" w:rsidRDefault="008B344D" w:rsidP="00FC64C7">
            <w:pPr>
              <w:pStyle w:val="Textoindependiente"/>
              <w:numPr>
                <w:ilvl w:val="0"/>
                <w:numId w:val="110"/>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Emprendedor</w:t>
            </w:r>
          </w:p>
          <w:p w14:paraId="64DA8442" w14:textId="2339B025" w:rsidR="00621906" w:rsidRPr="003032A3" w:rsidRDefault="004E7303" w:rsidP="004E730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color w:val="FF0000"/>
                <w:sz w:val="22"/>
                <w:szCs w:val="22"/>
                <w:lang w:val="es-MX" w:eastAsia="es-MX"/>
              </w:rPr>
            </w:pPr>
            <w:r>
              <w:rPr>
                <w:noProof/>
              </w:rPr>
              <w:drawing>
                <wp:inline distT="0" distB="0" distL="0" distR="0" wp14:anchorId="1145B0BC" wp14:editId="4901FB35">
                  <wp:extent cx="2507273" cy="3435324"/>
                  <wp:effectExtent l="19050" t="19050" r="26670" b="13335"/>
                  <wp:docPr id="339523242" name="Imagen 33952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526125" cy="3461154"/>
                          </a:xfrm>
                          <a:prstGeom prst="rect">
                            <a:avLst/>
                          </a:prstGeom>
                          <a:ln>
                            <a:solidFill>
                              <a:schemeClr val="bg1">
                                <a:lumMod val="85000"/>
                              </a:schemeClr>
                            </a:solidFill>
                          </a:ln>
                        </pic:spPr>
                      </pic:pic>
                    </a:graphicData>
                  </a:graphic>
                </wp:inline>
              </w:drawing>
            </w:r>
          </w:p>
        </w:tc>
      </w:tr>
      <w:tr w:rsidR="00732C5A" w:rsidRPr="00BC725B" w14:paraId="4AADE1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D75651" w14:textId="0594DC7A" w:rsidR="00732C5A" w:rsidRDefault="00DF3C75">
            <w:pPr>
              <w:pStyle w:val="Textoindependiente"/>
              <w:spacing w:line="276" w:lineRule="auto"/>
              <w:jc w:val="center"/>
              <w:rPr>
                <w:rFonts w:ascii="Segoe UI" w:eastAsiaTheme="minorHAnsi" w:hAnsi="Segoe UI" w:cs="Segoe UI"/>
                <w:sz w:val="22"/>
                <w:szCs w:val="22"/>
                <w:lang w:val="es-MX" w:eastAsia="es-MX"/>
              </w:rPr>
            </w:pPr>
            <w:r w:rsidRPr="00DF3C75">
              <w:rPr>
                <w:rFonts w:ascii="Segoe UI" w:eastAsiaTheme="minorHAnsi" w:hAnsi="Segoe UI" w:cs="Segoe UI"/>
                <w:b w:val="0"/>
                <w:sz w:val="22"/>
                <w:szCs w:val="22"/>
                <w:lang w:val="es-MX" w:eastAsia="es-MX"/>
              </w:rPr>
              <w:lastRenderedPageBreak/>
              <w:t>16.</w:t>
            </w:r>
            <w:r w:rsidR="009E3AD2">
              <w:rPr>
                <w:rFonts w:ascii="Segoe UI" w:eastAsiaTheme="minorHAnsi" w:hAnsi="Segoe UI" w:cs="Segoe UI"/>
                <w:b w:val="0"/>
                <w:sz w:val="22"/>
                <w:szCs w:val="22"/>
                <w:lang w:val="es-MX" w:eastAsia="es-MX"/>
              </w:rPr>
              <w:t>4</w:t>
            </w:r>
            <w:r w:rsidR="003032A3">
              <w:rPr>
                <w:rFonts w:ascii="Segoe UI" w:eastAsiaTheme="minorHAnsi" w:hAnsi="Segoe UI" w:cs="Segoe UI"/>
                <w:b w:val="0"/>
                <w:sz w:val="22"/>
                <w:szCs w:val="22"/>
                <w:lang w:val="es-MX" w:eastAsia="es-MX"/>
              </w:rPr>
              <w:t>.1</w:t>
            </w:r>
          </w:p>
        </w:tc>
        <w:tc>
          <w:tcPr>
            <w:tcW w:w="8222" w:type="dxa"/>
            <w:vAlign w:val="center"/>
          </w:tcPr>
          <w:p w14:paraId="0C6C8C8E" w14:textId="3D50976B" w:rsidR="00393FAE" w:rsidRDefault="00DF3C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noProof/>
              </w:rPr>
            </w:pPr>
            <w:r>
              <w:rPr>
                <w:rFonts w:ascii="Segoe UI" w:eastAsiaTheme="minorHAnsi" w:hAnsi="Segoe UI" w:cs="Segoe UI"/>
                <w:sz w:val="22"/>
                <w:szCs w:val="22"/>
                <w:lang w:val="es-MX" w:eastAsia="es-MX"/>
              </w:rPr>
              <w:t>La</w:t>
            </w:r>
            <w:r w:rsidR="00732C5A">
              <w:rPr>
                <w:rFonts w:ascii="Segoe UI" w:eastAsiaTheme="minorHAnsi" w:hAnsi="Segoe UI" w:cs="Segoe UI"/>
                <w:sz w:val="22"/>
                <w:szCs w:val="22"/>
                <w:lang w:val="es-MX" w:eastAsia="es-MX"/>
              </w:rPr>
              <w:t xml:space="preserve"> información </w:t>
            </w:r>
            <w:r>
              <w:rPr>
                <w:rFonts w:ascii="Segoe UI" w:eastAsiaTheme="minorHAnsi" w:hAnsi="Segoe UI" w:cs="Segoe UI"/>
                <w:sz w:val="22"/>
                <w:szCs w:val="22"/>
                <w:lang w:val="es-MX" w:eastAsia="es-MX"/>
              </w:rPr>
              <w:t>mostrada</w:t>
            </w:r>
            <w:r w:rsidR="009E3AD2">
              <w:rPr>
                <w:rFonts w:ascii="Segoe UI" w:eastAsiaTheme="minorHAnsi" w:hAnsi="Segoe UI" w:cs="Segoe UI"/>
                <w:sz w:val="22"/>
                <w:szCs w:val="22"/>
                <w:lang w:val="es-MX" w:eastAsia="es-MX"/>
              </w:rPr>
              <w:t xml:space="preserve"> en esta sección</w:t>
            </w:r>
            <w:r>
              <w:rPr>
                <w:rFonts w:ascii="Segoe UI" w:eastAsiaTheme="minorHAnsi" w:hAnsi="Segoe UI" w:cs="Segoe UI"/>
                <w:sz w:val="22"/>
                <w:szCs w:val="22"/>
                <w:lang w:val="es-MX" w:eastAsia="es-MX"/>
              </w:rPr>
              <w:t xml:space="preserve"> </w:t>
            </w:r>
            <w:r w:rsidR="00732C5A">
              <w:rPr>
                <w:rFonts w:ascii="Segoe UI" w:eastAsiaTheme="minorHAnsi" w:hAnsi="Segoe UI" w:cs="Segoe UI"/>
                <w:sz w:val="22"/>
                <w:szCs w:val="22"/>
                <w:lang w:val="es-MX" w:eastAsia="es-MX"/>
              </w:rPr>
              <w:t xml:space="preserve">será de acuerdo a las convocatorias </w:t>
            </w:r>
            <w:r>
              <w:rPr>
                <w:rFonts w:ascii="Segoe UI" w:eastAsiaTheme="minorHAnsi" w:hAnsi="Segoe UI" w:cs="Segoe UI"/>
                <w:sz w:val="22"/>
                <w:szCs w:val="22"/>
                <w:lang w:val="es-MX" w:eastAsia="es-MX"/>
              </w:rPr>
              <w:t>en las que haya participado el solucionador</w:t>
            </w:r>
            <w:r w:rsidR="00FB5EA8">
              <w:rPr>
                <w:rFonts w:ascii="Segoe UI" w:eastAsiaTheme="minorHAnsi" w:hAnsi="Segoe UI" w:cs="Segoe UI"/>
                <w:sz w:val="22"/>
                <w:szCs w:val="22"/>
                <w:lang w:val="es-MX" w:eastAsia="es-MX"/>
              </w:rPr>
              <w:t xml:space="preserve"> como </w:t>
            </w:r>
            <w:r w:rsidR="009A06A1">
              <w:rPr>
                <w:rFonts w:ascii="Segoe UI" w:eastAsiaTheme="minorHAnsi" w:hAnsi="Segoe UI" w:cs="Segoe UI"/>
                <w:sz w:val="22"/>
                <w:szCs w:val="22"/>
                <w:lang w:val="es-MX" w:eastAsia="es-MX"/>
              </w:rPr>
              <w:t>líder</w:t>
            </w:r>
            <w:r w:rsidR="00FB5EA8">
              <w:rPr>
                <w:rFonts w:ascii="Segoe UI" w:eastAsiaTheme="minorHAnsi" w:hAnsi="Segoe UI" w:cs="Segoe UI"/>
                <w:sz w:val="22"/>
                <w:szCs w:val="22"/>
                <w:lang w:val="es-MX" w:eastAsia="es-MX"/>
              </w:rPr>
              <w:t xml:space="preserve"> o miembro</w:t>
            </w:r>
            <w:r>
              <w:rPr>
                <w:rFonts w:ascii="Segoe UI" w:eastAsiaTheme="minorHAnsi" w:hAnsi="Segoe UI" w:cs="Segoe UI"/>
                <w:sz w:val="22"/>
                <w:szCs w:val="22"/>
                <w:lang w:val="es-MX" w:eastAsia="es-MX"/>
              </w:rPr>
              <w:t>.</w:t>
            </w:r>
            <w:r w:rsidR="00D33B66">
              <w:rPr>
                <w:rFonts w:ascii="Segoe UI" w:eastAsiaTheme="minorHAnsi" w:hAnsi="Segoe UI" w:cs="Segoe UI"/>
                <w:sz w:val="22"/>
                <w:szCs w:val="22"/>
                <w:lang w:val="es-MX" w:eastAsia="es-MX"/>
              </w:rPr>
              <w:t xml:space="preserve"> El orden mostrado será de </w:t>
            </w:r>
            <w:r w:rsidR="008C7090">
              <w:rPr>
                <w:rFonts w:ascii="Segoe UI" w:eastAsiaTheme="minorHAnsi" w:hAnsi="Segoe UI" w:cs="Segoe UI"/>
                <w:sz w:val="22"/>
                <w:szCs w:val="22"/>
                <w:lang w:val="es-MX" w:eastAsia="es-MX"/>
              </w:rPr>
              <w:t>acuerdo al orden en que participó.</w:t>
            </w:r>
            <w:r w:rsidR="00393FAE" w:rsidRPr="005B3996">
              <w:rPr>
                <w:noProof/>
              </w:rPr>
              <w:t xml:space="preserve"> </w:t>
            </w:r>
          </w:p>
          <w:p w14:paraId="6BFA1107" w14:textId="77777777" w:rsidR="00732C5A" w:rsidRDefault="00E958BD" w:rsidP="00393FAE">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4D54F81" wp14:editId="1E1FD07B">
                  <wp:extent cx="3618077" cy="1765202"/>
                  <wp:effectExtent l="0" t="0" r="1905" b="6985"/>
                  <wp:docPr id="1944895670" name="Imagen 194489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627418" cy="1769759"/>
                          </a:xfrm>
                          <a:prstGeom prst="rect">
                            <a:avLst/>
                          </a:prstGeom>
                        </pic:spPr>
                      </pic:pic>
                    </a:graphicData>
                  </a:graphic>
                </wp:inline>
              </w:drawing>
            </w:r>
          </w:p>
          <w:p w14:paraId="4F17448E" w14:textId="45490DF5" w:rsidR="00732C5A" w:rsidRDefault="00ED2E12" w:rsidP="00ED2E1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w:t>
            </w:r>
            <w:r w:rsidR="00F6127D">
              <w:rPr>
                <w:rFonts w:ascii="Segoe UI" w:eastAsiaTheme="minorHAnsi" w:hAnsi="Segoe UI" w:cs="Segoe UI"/>
                <w:sz w:val="22"/>
                <w:szCs w:val="22"/>
                <w:lang w:val="es-MX" w:eastAsia="es-MX"/>
              </w:rPr>
              <w:t xml:space="preserve"> de</w:t>
            </w:r>
            <w:r>
              <w:rPr>
                <w:rFonts w:ascii="Segoe UI" w:eastAsiaTheme="minorHAnsi" w:hAnsi="Segoe UI" w:cs="Segoe UI"/>
                <w:sz w:val="22"/>
                <w:szCs w:val="22"/>
                <w:lang w:val="es-MX" w:eastAsia="es-MX"/>
              </w:rPr>
              <w:t xml:space="preserve"> que el solucionador haya participado como Evaluador, solo se mostrarán los campos </w:t>
            </w:r>
            <w:r w:rsidRPr="00F6127D">
              <w:rPr>
                <w:rFonts w:ascii="Segoe UI" w:eastAsiaTheme="minorHAnsi" w:hAnsi="Segoe UI" w:cs="Segoe UI"/>
                <w:b/>
                <w:bCs/>
                <w:i/>
                <w:iCs/>
                <w:sz w:val="22"/>
                <w:szCs w:val="22"/>
                <w:lang w:val="es-MX" w:eastAsia="es-MX"/>
              </w:rPr>
              <w:t>Convocatoria</w:t>
            </w:r>
            <w:r w:rsidRPr="00F6127D">
              <w:rPr>
                <w:rFonts w:ascii="Segoe UI" w:eastAsiaTheme="minorHAnsi" w:hAnsi="Segoe UI" w:cs="Segoe UI"/>
                <w:i/>
                <w:iCs/>
                <w:sz w:val="22"/>
                <w:szCs w:val="22"/>
                <w:lang w:val="es-MX" w:eastAsia="es-MX"/>
              </w:rPr>
              <w:t xml:space="preserve"> y </w:t>
            </w:r>
            <w:r w:rsidRPr="00F6127D">
              <w:rPr>
                <w:rFonts w:ascii="Segoe UI" w:eastAsiaTheme="minorHAnsi" w:hAnsi="Segoe UI" w:cs="Segoe UI"/>
                <w:b/>
                <w:bCs/>
                <w:i/>
                <w:iCs/>
                <w:sz w:val="22"/>
                <w:szCs w:val="22"/>
                <w:lang w:val="es-MX" w:eastAsia="es-MX"/>
              </w:rPr>
              <w:t>Mi rol.</w:t>
            </w:r>
          </w:p>
        </w:tc>
      </w:tr>
      <w:tr w:rsidR="009B25E1" w:rsidRPr="00BC725B" w14:paraId="5FEF899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5EB962" w14:textId="09F2C637" w:rsidR="009B25E1" w:rsidRPr="00DD3368" w:rsidRDefault="009B25E1">
            <w:pPr>
              <w:pStyle w:val="Textoindependiente"/>
              <w:spacing w:line="276" w:lineRule="auto"/>
              <w:jc w:val="center"/>
              <w:rPr>
                <w:rFonts w:ascii="Segoe UI" w:eastAsiaTheme="minorHAnsi" w:hAnsi="Segoe UI" w:cs="Segoe UI"/>
                <w:b w:val="0"/>
                <w:bCs w:val="0"/>
                <w:sz w:val="22"/>
                <w:szCs w:val="22"/>
                <w:lang w:val="es-MX" w:eastAsia="es-MX"/>
              </w:rPr>
            </w:pPr>
            <w:r w:rsidRPr="00DD3368">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4</w:t>
            </w:r>
            <w:r w:rsidR="003032A3">
              <w:rPr>
                <w:rFonts w:ascii="Segoe UI" w:eastAsiaTheme="minorHAnsi" w:hAnsi="Segoe UI" w:cs="Segoe UI"/>
                <w:b w:val="0"/>
                <w:bCs w:val="0"/>
                <w:sz w:val="22"/>
                <w:szCs w:val="22"/>
                <w:lang w:val="es-MX" w:eastAsia="es-MX"/>
              </w:rPr>
              <w:t>.2</w:t>
            </w:r>
          </w:p>
        </w:tc>
        <w:tc>
          <w:tcPr>
            <w:tcW w:w="8222" w:type="dxa"/>
            <w:vAlign w:val="center"/>
          </w:tcPr>
          <w:p w14:paraId="466A4DD9" w14:textId="16861019" w:rsidR="00767749" w:rsidRDefault="009B25E1" w:rsidP="0076774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 xml:space="preserve">En caso de que no haya tenido participación el solucionador, se </w:t>
            </w:r>
            <w:r w:rsidR="00C75C56" w:rsidRPr="77D81D83">
              <w:rPr>
                <w:rFonts w:ascii="Segoe UI" w:eastAsiaTheme="minorEastAsia" w:hAnsi="Segoe UI" w:cs="Segoe UI"/>
                <w:sz w:val="22"/>
                <w:szCs w:val="22"/>
                <w:lang w:val="es-MX" w:eastAsia="es-MX"/>
              </w:rPr>
              <w:t>tendrá</w:t>
            </w:r>
            <w:r w:rsidRPr="77D81D83">
              <w:rPr>
                <w:rFonts w:ascii="Segoe UI" w:eastAsiaTheme="minorEastAsia" w:hAnsi="Segoe UI" w:cs="Segoe UI"/>
                <w:sz w:val="22"/>
                <w:szCs w:val="22"/>
                <w:lang w:val="es-MX" w:eastAsia="es-MX"/>
              </w:rPr>
              <w:t xml:space="preserve"> la sección </w:t>
            </w:r>
            <w:r w:rsidR="00115A90" w:rsidRPr="77D81D83">
              <w:rPr>
                <w:rFonts w:ascii="Segoe UI" w:eastAsiaTheme="minorEastAsia" w:hAnsi="Segoe UI" w:cs="Segoe UI"/>
                <w:sz w:val="22"/>
                <w:szCs w:val="22"/>
                <w:lang w:val="es-MX" w:eastAsia="es-MX"/>
              </w:rPr>
              <w:t>vacía</w:t>
            </w:r>
            <w:r w:rsidR="00C75C56" w:rsidRPr="77D81D83">
              <w:rPr>
                <w:rFonts w:ascii="Segoe UI" w:eastAsiaTheme="minorEastAsia" w:hAnsi="Segoe UI" w:cs="Segoe UI"/>
                <w:sz w:val="22"/>
                <w:szCs w:val="22"/>
                <w:lang w:val="es-MX" w:eastAsia="es-MX"/>
              </w:rPr>
              <w:t xml:space="preserve">. </w:t>
            </w:r>
          </w:p>
          <w:p w14:paraId="17D7D37A" w14:textId="77777777" w:rsidR="000307C6" w:rsidRDefault="00C75C56" w:rsidP="0076774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 xml:space="preserve">Se </w:t>
            </w:r>
            <w:r w:rsidR="00767749" w:rsidRPr="77D81D83">
              <w:rPr>
                <w:rFonts w:ascii="Segoe UI" w:eastAsiaTheme="minorEastAsia" w:hAnsi="Segoe UI" w:cs="Segoe UI"/>
                <w:sz w:val="22"/>
                <w:szCs w:val="22"/>
                <w:lang w:val="es-MX" w:eastAsia="es-MX"/>
              </w:rPr>
              <w:t>mostrará</w:t>
            </w:r>
            <w:r w:rsidR="00115A90" w:rsidRPr="77D81D83">
              <w:rPr>
                <w:rFonts w:ascii="Segoe UI" w:eastAsiaTheme="minorEastAsia" w:hAnsi="Segoe UI" w:cs="Segoe UI"/>
                <w:sz w:val="22"/>
                <w:szCs w:val="22"/>
                <w:lang w:val="es-MX" w:eastAsia="es-MX"/>
              </w:rPr>
              <w:t xml:space="preserve"> solo el titulo </w:t>
            </w:r>
            <w:r w:rsidR="00F677A8" w:rsidRPr="77D81D83">
              <w:rPr>
                <w:rFonts w:ascii="Segoe UI" w:eastAsiaTheme="minorEastAsia" w:hAnsi="Segoe UI" w:cs="Segoe UI"/>
                <w:sz w:val="22"/>
                <w:szCs w:val="22"/>
                <w:lang w:val="es-MX" w:eastAsia="es-MX"/>
              </w:rPr>
              <w:t>y</w:t>
            </w:r>
            <w:r w:rsidR="00115A90" w:rsidRPr="77D81D83">
              <w:rPr>
                <w:rFonts w:ascii="Segoe UI" w:eastAsiaTheme="minorEastAsia" w:hAnsi="Segoe UI" w:cs="Segoe UI"/>
                <w:sz w:val="22"/>
                <w:szCs w:val="22"/>
                <w:lang w:val="es-MX" w:eastAsia="es-MX"/>
              </w:rPr>
              <w:t xml:space="preserve"> la siguiente leyenda: </w:t>
            </w:r>
          </w:p>
          <w:p w14:paraId="7BFACF4C" w14:textId="620FEBD9" w:rsidR="009B25E1" w:rsidRDefault="00115A90">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No has tenido participación en ninguna convocatoria.</w:t>
            </w:r>
          </w:p>
        </w:tc>
      </w:tr>
      <w:tr w:rsidR="00DF1DA2" w:rsidRPr="00BC725B" w14:paraId="025880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5465D1" w14:textId="5450F168" w:rsidR="00DF1DA2" w:rsidRPr="00DD3368" w:rsidRDefault="00472AFE">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4</w:t>
            </w:r>
            <w:r w:rsidR="003032A3">
              <w:rPr>
                <w:rFonts w:ascii="Segoe UI" w:eastAsiaTheme="minorHAnsi" w:hAnsi="Segoe UI" w:cs="Segoe UI"/>
                <w:b w:val="0"/>
                <w:bCs w:val="0"/>
                <w:sz w:val="22"/>
                <w:szCs w:val="22"/>
                <w:lang w:val="es-MX" w:eastAsia="es-MX"/>
              </w:rPr>
              <w:t>.3</w:t>
            </w:r>
          </w:p>
        </w:tc>
        <w:tc>
          <w:tcPr>
            <w:tcW w:w="8222" w:type="dxa"/>
            <w:vAlign w:val="center"/>
          </w:tcPr>
          <w:p w14:paraId="05D2C83D" w14:textId="7B2A505A" w:rsidR="00DF1DA2" w:rsidRPr="00BC725B" w:rsidRDefault="00807FED" w:rsidP="0076774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807FED">
              <w:rPr>
                <w:rFonts w:ascii="Segoe UI" w:eastAsiaTheme="minorHAnsi" w:hAnsi="Segoe UI" w:cs="Segoe UI"/>
                <w:sz w:val="22"/>
                <w:szCs w:val="22"/>
                <w:lang w:val="es-MX" w:eastAsia="es-MX"/>
              </w:rPr>
              <w:t xml:space="preserve">No </w:t>
            </w:r>
            <w:r w:rsidR="008C7090">
              <w:rPr>
                <w:rFonts w:ascii="Segoe UI" w:eastAsiaTheme="minorHAnsi" w:hAnsi="Segoe UI" w:cs="Segoe UI"/>
                <w:sz w:val="22"/>
                <w:szCs w:val="22"/>
                <w:lang w:val="es-MX" w:eastAsia="es-MX"/>
              </w:rPr>
              <w:t>se incluirá</w:t>
            </w:r>
            <w:r w:rsidRPr="00807FED">
              <w:rPr>
                <w:rFonts w:ascii="Segoe UI" w:eastAsiaTheme="minorHAnsi" w:hAnsi="Segoe UI" w:cs="Segoe UI"/>
                <w:sz w:val="22"/>
                <w:szCs w:val="22"/>
                <w:lang w:val="es-MX" w:eastAsia="es-MX"/>
              </w:rPr>
              <w:t xml:space="preserve"> la opción de editar </w:t>
            </w:r>
            <w:r w:rsidR="00F82876">
              <w:rPr>
                <w:rFonts w:ascii="Segoe UI" w:eastAsiaTheme="minorHAnsi" w:hAnsi="Segoe UI" w:cs="Segoe UI"/>
                <w:sz w:val="22"/>
                <w:szCs w:val="22"/>
                <w:lang w:val="es-MX" w:eastAsia="es-MX"/>
              </w:rPr>
              <w:t>la</w:t>
            </w:r>
            <w:r w:rsidRPr="00807FED">
              <w:rPr>
                <w:rFonts w:ascii="Segoe UI" w:eastAsiaTheme="minorHAnsi" w:hAnsi="Segoe UI" w:cs="Segoe UI"/>
                <w:sz w:val="22"/>
                <w:szCs w:val="22"/>
                <w:lang w:val="es-MX" w:eastAsia="es-MX"/>
              </w:rPr>
              <w:t xml:space="preserve"> información </w:t>
            </w:r>
            <w:r w:rsidR="00F82876">
              <w:rPr>
                <w:rFonts w:ascii="Segoe UI" w:eastAsiaTheme="minorHAnsi" w:hAnsi="Segoe UI" w:cs="Segoe UI"/>
                <w:sz w:val="22"/>
                <w:szCs w:val="22"/>
                <w:lang w:val="es-MX" w:eastAsia="es-MX"/>
              </w:rPr>
              <w:t>de la sección “Histórico de convocatorias”</w:t>
            </w:r>
            <w:r w:rsidR="00BC374E">
              <w:rPr>
                <w:rFonts w:ascii="Segoe UI" w:eastAsiaTheme="minorHAnsi" w:hAnsi="Segoe UI" w:cs="Segoe UI"/>
                <w:sz w:val="22"/>
                <w:szCs w:val="22"/>
                <w:lang w:val="es-MX" w:eastAsia="es-MX"/>
              </w:rPr>
              <w:t xml:space="preserve"> </w:t>
            </w:r>
            <w:r w:rsidRPr="00807FED">
              <w:rPr>
                <w:rFonts w:ascii="Segoe UI" w:eastAsiaTheme="minorHAnsi" w:hAnsi="Segoe UI" w:cs="Segoe UI"/>
                <w:sz w:val="22"/>
                <w:szCs w:val="22"/>
                <w:lang w:val="es-MX" w:eastAsia="es-MX"/>
              </w:rPr>
              <w:t>debido a que es generada en automático y solo será informativa.</w:t>
            </w:r>
          </w:p>
        </w:tc>
      </w:tr>
      <w:tr w:rsidR="007427BE" w:rsidRPr="00BC725B" w14:paraId="45A40A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902619" w14:textId="72A68356" w:rsidR="007427BE" w:rsidRPr="00B51546" w:rsidRDefault="007427BE">
            <w:pPr>
              <w:pStyle w:val="Textoindependiente"/>
              <w:spacing w:line="276" w:lineRule="auto"/>
              <w:jc w:val="center"/>
              <w:rPr>
                <w:rFonts w:ascii="Segoe UI" w:eastAsiaTheme="minorHAnsi" w:hAnsi="Segoe UI" w:cs="Segoe UI"/>
                <w:b w:val="0"/>
                <w:bCs w:val="0"/>
                <w:sz w:val="22"/>
                <w:szCs w:val="22"/>
                <w:lang w:val="es-MX" w:eastAsia="es-MX"/>
              </w:rPr>
            </w:pPr>
            <w:r w:rsidRPr="00B51546">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5</w:t>
            </w:r>
          </w:p>
        </w:tc>
        <w:tc>
          <w:tcPr>
            <w:tcW w:w="8222" w:type="dxa"/>
            <w:vAlign w:val="center"/>
          </w:tcPr>
          <w:p w14:paraId="131271CA" w14:textId="3EC9065F" w:rsidR="007427BE" w:rsidRPr="00807FED" w:rsidRDefault="007427BE" w:rsidP="0029190A">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información no afecta en el porcentaje mostrado de llenado.</w:t>
            </w:r>
          </w:p>
        </w:tc>
      </w:tr>
    </w:tbl>
    <w:p w14:paraId="154B403F" w14:textId="77777777" w:rsidR="00DF1DA2" w:rsidRDefault="00DF1DA2" w:rsidP="00DF1DA2">
      <w:pPr>
        <w:pStyle w:val="Prrafodelista"/>
        <w:spacing w:after="0"/>
        <w:jc w:val="both"/>
        <w:rPr>
          <w:rFonts w:eastAsiaTheme="majorEastAsia" w:cs="Segoe UI"/>
        </w:rPr>
      </w:pPr>
    </w:p>
    <w:p w14:paraId="384928AA" w14:textId="77777777" w:rsidR="007B29C4" w:rsidRDefault="007B29C4" w:rsidP="00DF1DA2">
      <w:pPr>
        <w:pStyle w:val="Prrafodelista"/>
        <w:spacing w:after="0"/>
        <w:jc w:val="both"/>
        <w:rPr>
          <w:rFonts w:eastAsiaTheme="majorEastAsia" w:cs="Segoe UI"/>
        </w:rPr>
      </w:pPr>
    </w:p>
    <w:p w14:paraId="424EAFE5"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Notificaciones asociadas</w:t>
      </w:r>
    </w:p>
    <w:p w14:paraId="5FBECC31" w14:textId="6E1C5979" w:rsidR="00DF1DA2" w:rsidRPr="007B29C4" w:rsidRDefault="00DF1DA2" w:rsidP="007B29C4">
      <w:r w:rsidRPr="007B29C4">
        <w:t> </w:t>
      </w:r>
      <w:r w:rsidR="007B29C4" w:rsidRPr="007B29C4">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DF1DA2" w:rsidRPr="00A40580" w14:paraId="2C516E03"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5AC6924"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24A4ECA"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7BD6483"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7C5DA37"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F1DA2" w:rsidRPr="00A40580" w14:paraId="2E7FC03B"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AF6307F" w14:textId="16F91950"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1AF55F2" w14:textId="6D4CCA55"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E810EA4" w14:textId="35FB0887"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81B685E" w14:textId="7A830160"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5FE685A" w14:textId="77777777" w:rsidR="00DF1DA2" w:rsidRDefault="00DF1DA2" w:rsidP="00DF1DA2">
      <w:pPr>
        <w:pStyle w:val="Prrafodelista"/>
        <w:spacing w:after="0"/>
        <w:jc w:val="both"/>
        <w:rPr>
          <w:rFonts w:eastAsiaTheme="majorEastAsia" w:cs="Segoe UI"/>
        </w:rPr>
      </w:pPr>
    </w:p>
    <w:p w14:paraId="72BAF1EB"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Catálogos relacionados</w:t>
      </w:r>
    </w:p>
    <w:p w14:paraId="08DFB9B6" w14:textId="77777777" w:rsidR="00DF1DA2" w:rsidRPr="001030A6" w:rsidRDefault="00DF1DA2" w:rsidP="00DF1DA2">
      <w:r>
        <w:t>No aplica.</w:t>
      </w:r>
    </w:p>
    <w:p w14:paraId="09E43FFB" w14:textId="77777777" w:rsidR="00DF1DA2" w:rsidRDefault="00DF1DA2" w:rsidP="00DF1DA2">
      <w:pPr>
        <w:rPr>
          <w:rFonts w:cs="Segoe UI"/>
          <w:lang w:eastAsia="es-MX"/>
        </w:rPr>
      </w:pPr>
    </w:p>
    <w:p w14:paraId="147730E4" w14:textId="716B00A6" w:rsidR="00DF1DA2" w:rsidRDefault="00DF1DA2" w:rsidP="00DF1DA2">
      <w:pPr>
        <w:pStyle w:val="Ttulo4"/>
        <w:rPr>
          <w:rStyle w:val="nfasisintenso"/>
          <w:rFonts w:ascii="Segoe UI" w:hAnsi="Segoe UI" w:cs="Segoe UI"/>
        </w:rPr>
      </w:pPr>
      <w:r w:rsidRPr="006653EA">
        <w:rPr>
          <w:rStyle w:val="nfasisintenso"/>
          <w:rFonts w:ascii="Segoe UI" w:hAnsi="Segoe UI" w:cs="Segoe UI"/>
        </w:rPr>
        <w:lastRenderedPageBreak/>
        <w:t xml:space="preserve">Campos identificados </w:t>
      </w:r>
      <w:r>
        <w:rPr>
          <w:rStyle w:val="nfasisintenso"/>
          <w:rFonts w:ascii="Segoe UI" w:hAnsi="Segoe UI" w:cs="Segoe UI"/>
        </w:rPr>
        <w:t>“</w:t>
      </w:r>
      <w:r w:rsidR="00C87812">
        <w:rPr>
          <w:rStyle w:val="nfasisintenso"/>
          <w:rFonts w:ascii="Segoe UI" w:hAnsi="Segoe UI" w:cs="Segoe UI"/>
        </w:rPr>
        <w:t>Histórico de convocatorias</w:t>
      </w:r>
      <w:r w:rsidR="0094395C">
        <w:rPr>
          <w:rStyle w:val="nfasisintenso"/>
          <w:rFonts w:ascii="Segoe UI" w:hAnsi="Segoe UI" w:cs="Segoe UI"/>
        </w:rPr>
        <w:t>.</w:t>
      </w:r>
      <w:r>
        <w:rPr>
          <w:rStyle w:val="nfasisintenso"/>
          <w:rFonts w:ascii="Segoe UI" w:hAnsi="Segoe UI" w:cs="Segoe UI"/>
        </w:rPr>
        <w:t>”</w:t>
      </w:r>
    </w:p>
    <w:tbl>
      <w:tblPr>
        <w:tblStyle w:val="Listaclara-nfasis1"/>
        <w:tblW w:w="1026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249"/>
        <w:gridCol w:w="3671"/>
        <w:gridCol w:w="4347"/>
      </w:tblGrid>
      <w:tr w:rsidR="00047F97" w:rsidRPr="00BC725B" w14:paraId="3E3D9E1C" w14:textId="77777777" w:rsidTr="00C87812">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2249" w:type="dxa"/>
          </w:tcPr>
          <w:p w14:paraId="3B9B50DA" w14:textId="77777777" w:rsidR="00DF1DA2" w:rsidRPr="00987214" w:rsidRDefault="00DF1DA2">
            <w:pPr>
              <w:rPr>
                <w:rFonts w:cs="Segoe UI"/>
              </w:rPr>
            </w:pPr>
            <w:r w:rsidRPr="00987214">
              <w:rPr>
                <w:rFonts w:cs="Segoe UI"/>
              </w:rPr>
              <w:t>Campo</w:t>
            </w:r>
          </w:p>
        </w:tc>
        <w:tc>
          <w:tcPr>
            <w:tcW w:w="3671" w:type="dxa"/>
          </w:tcPr>
          <w:p w14:paraId="5079939C" w14:textId="77777777" w:rsidR="00DF1DA2" w:rsidRPr="00987214" w:rsidRDefault="00DF1DA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347" w:type="dxa"/>
          </w:tcPr>
          <w:p w14:paraId="6320AE66" w14:textId="77777777" w:rsidR="00DF1DA2" w:rsidRPr="00987214" w:rsidRDefault="00DF1DA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9A5C33" w:rsidRPr="00BC725B" w14:paraId="1EF3C1FC" w14:textId="77777777" w:rsidTr="00C87812">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2249" w:type="dxa"/>
          </w:tcPr>
          <w:p w14:paraId="50886C68" w14:textId="6008FEEE" w:rsidR="009A5C33" w:rsidRPr="009A5C33" w:rsidRDefault="009A5C33">
            <w:pPr>
              <w:rPr>
                <w:rFonts w:cs="Segoe UI"/>
                <w:b w:val="0"/>
                <w:bCs w:val="0"/>
                <w:lang w:eastAsia="es-MX"/>
              </w:rPr>
            </w:pPr>
            <w:r>
              <w:rPr>
                <w:rFonts w:cs="Segoe UI"/>
                <w:b w:val="0"/>
                <w:bCs w:val="0"/>
                <w:lang w:eastAsia="es-MX"/>
              </w:rPr>
              <w:t>C</w:t>
            </w:r>
            <w:r w:rsidRPr="009A5C33">
              <w:rPr>
                <w:rFonts w:cs="Segoe UI"/>
                <w:b w:val="0"/>
                <w:bCs w:val="0"/>
                <w:lang w:eastAsia="es-MX"/>
              </w:rPr>
              <w:t>onvocatoria</w:t>
            </w:r>
          </w:p>
        </w:tc>
        <w:tc>
          <w:tcPr>
            <w:tcW w:w="3671" w:type="dxa"/>
          </w:tcPr>
          <w:p w14:paraId="1CB3ABEC" w14:textId="69F601BD" w:rsidR="009A5C33" w:rsidRPr="009A5C33" w:rsidRDefault="009A5C3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Convocatorias en las que ha participado</w:t>
            </w:r>
          </w:p>
        </w:tc>
        <w:tc>
          <w:tcPr>
            <w:tcW w:w="4347" w:type="dxa"/>
          </w:tcPr>
          <w:p w14:paraId="2D549BB0" w14:textId="3864BB27" w:rsidR="0042194A" w:rsidRPr="006653EA" w:rsidRDefault="007B29C4" w:rsidP="0042194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La </w:t>
            </w:r>
            <w:r w:rsidR="00AD277D" w:rsidRPr="00671D28">
              <w:rPr>
                <w:rFonts w:cs="Segoe UI"/>
                <w:b/>
                <w:bCs/>
              </w:rPr>
              <w:t>Convocatoria</w:t>
            </w:r>
            <w:r w:rsidR="00AD277D">
              <w:rPr>
                <w:rFonts w:cs="Segoe UI"/>
              </w:rPr>
              <w:t xml:space="preserve"> </w:t>
            </w:r>
            <w:r w:rsidR="002E5E78">
              <w:rPr>
                <w:rFonts w:cs="Segoe UI"/>
              </w:rPr>
              <w:t xml:space="preserve">se tomará del campo </w:t>
            </w:r>
            <w:r w:rsidR="00877828">
              <w:rPr>
                <w:rFonts w:cs="Segoe UI"/>
              </w:rPr>
              <w:t>[</w:t>
            </w:r>
            <w:r w:rsidR="002E5E78">
              <w:rPr>
                <w:rFonts w:cs="Segoe UI"/>
              </w:rPr>
              <w:t>Titulo de la convocatoria</w:t>
            </w:r>
            <w:r w:rsidR="00877828">
              <w:rPr>
                <w:rFonts w:cs="Segoe UI"/>
              </w:rPr>
              <w:t>]</w:t>
            </w:r>
            <w:r w:rsidR="002E5E78">
              <w:rPr>
                <w:rFonts w:cs="Segoe UI"/>
              </w:rPr>
              <w:t>.</w:t>
            </w:r>
          </w:p>
          <w:p w14:paraId="33D743EB" w14:textId="78C2FCAB" w:rsidR="009A5C33" w:rsidRPr="009A5C33" w:rsidRDefault="009A5C33" w:rsidP="0042194A">
            <w:pPr>
              <w:cnfStyle w:val="000000100000" w:firstRow="0" w:lastRow="0" w:firstColumn="0" w:lastColumn="0" w:oddVBand="0" w:evenVBand="0" w:oddHBand="1" w:evenHBand="0" w:firstRowFirstColumn="0" w:firstRowLastColumn="0" w:lastRowFirstColumn="0" w:lastRowLastColumn="0"/>
              <w:rPr>
                <w:rFonts w:cs="Segoe UI"/>
              </w:rPr>
            </w:pPr>
          </w:p>
        </w:tc>
      </w:tr>
      <w:tr w:rsidR="008E6142" w:rsidRPr="00BC725B" w14:paraId="4CA1C172" w14:textId="77777777" w:rsidTr="00C87812">
        <w:trPr>
          <w:trHeight w:val="541"/>
        </w:trPr>
        <w:tc>
          <w:tcPr>
            <w:cnfStyle w:val="001000000000" w:firstRow="0" w:lastRow="0" w:firstColumn="1" w:lastColumn="0" w:oddVBand="0" w:evenVBand="0" w:oddHBand="0" w:evenHBand="0" w:firstRowFirstColumn="0" w:firstRowLastColumn="0" w:lastRowFirstColumn="0" w:lastRowLastColumn="0"/>
            <w:tcW w:w="2249" w:type="dxa"/>
          </w:tcPr>
          <w:p w14:paraId="506E9175" w14:textId="62D412BB" w:rsidR="008E6142" w:rsidRDefault="00961F94">
            <w:pPr>
              <w:rPr>
                <w:rFonts w:cs="Segoe UI"/>
                <w:b w:val="0"/>
                <w:bCs w:val="0"/>
                <w:lang w:eastAsia="es-MX"/>
              </w:rPr>
            </w:pPr>
            <w:r>
              <w:rPr>
                <w:rFonts w:cs="Segoe UI"/>
                <w:b w:val="0"/>
                <w:bCs w:val="0"/>
                <w:lang w:eastAsia="es-MX"/>
              </w:rPr>
              <w:t>Título</w:t>
            </w:r>
            <w:r w:rsidR="00FD5A14">
              <w:rPr>
                <w:rFonts w:cs="Segoe UI"/>
                <w:b w:val="0"/>
                <w:bCs w:val="0"/>
                <w:lang w:eastAsia="es-MX"/>
              </w:rPr>
              <w:t xml:space="preserve"> de la </w:t>
            </w:r>
            <w:r w:rsidR="008E6142">
              <w:rPr>
                <w:rFonts w:cs="Segoe UI"/>
                <w:b w:val="0"/>
                <w:bCs w:val="0"/>
                <w:lang w:eastAsia="es-MX"/>
              </w:rPr>
              <w:t>Propuesta</w:t>
            </w:r>
          </w:p>
        </w:tc>
        <w:tc>
          <w:tcPr>
            <w:tcW w:w="3671" w:type="dxa"/>
          </w:tcPr>
          <w:p w14:paraId="3CCF24B3" w14:textId="189C0BAA" w:rsidR="008E6142" w:rsidRDefault="004D7541">
            <w:pPr>
              <w:cnfStyle w:val="000000000000" w:firstRow="0" w:lastRow="0" w:firstColumn="0" w:lastColumn="0" w:oddVBand="0" w:evenVBand="0" w:oddHBand="0" w:evenHBand="0" w:firstRowFirstColumn="0" w:firstRowLastColumn="0" w:lastRowFirstColumn="0" w:lastRowLastColumn="0"/>
              <w:rPr>
                <w:rFonts w:cs="Segoe UI"/>
              </w:rPr>
            </w:pPr>
            <w:proofErr w:type="spellStart"/>
            <w:r>
              <w:rPr>
                <w:rFonts w:cs="Segoe UI"/>
              </w:rPr>
              <w:t>Titulo</w:t>
            </w:r>
            <w:proofErr w:type="spellEnd"/>
            <w:r>
              <w:rPr>
                <w:rFonts w:cs="Segoe UI"/>
              </w:rPr>
              <w:t xml:space="preserve"> de la propuesta que participó</w:t>
            </w:r>
          </w:p>
        </w:tc>
        <w:tc>
          <w:tcPr>
            <w:tcW w:w="4347" w:type="dxa"/>
          </w:tcPr>
          <w:p w14:paraId="71BFAFC8" w14:textId="64F26CFC" w:rsidR="008E6142" w:rsidRPr="006653EA" w:rsidRDefault="007B29C4" w:rsidP="0042194A">
            <w:pPr>
              <w:cnfStyle w:val="000000000000" w:firstRow="0" w:lastRow="0" w:firstColumn="0" w:lastColumn="0" w:oddVBand="0" w:evenVBand="0" w:oddHBand="0" w:evenHBand="0" w:firstRowFirstColumn="0" w:firstRowLastColumn="0" w:lastRowFirstColumn="0" w:lastRowLastColumn="0"/>
              <w:rPr>
                <w:rFonts w:cs="Segoe UI"/>
              </w:rPr>
            </w:pPr>
            <w:r w:rsidRPr="001B2EA1">
              <w:rPr>
                <w:rFonts w:eastAsia="Times New Roman" w:cs="Segoe UI"/>
                <w:sz w:val="21"/>
                <w:szCs w:val="21"/>
                <w:lang w:eastAsia="es-MX"/>
              </w:rPr>
              <w:t xml:space="preserve">El </w:t>
            </w:r>
            <w:r w:rsidR="00203883" w:rsidRPr="00671D28">
              <w:rPr>
                <w:rFonts w:eastAsia="Times New Roman" w:cs="Segoe UI"/>
                <w:b/>
                <w:bCs/>
                <w:sz w:val="21"/>
                <w:szCs w:val="21"/>
                <w:lang w:eastAsia="es-MX"/>
              </w:rPr>
              <w:t>título</w:t>
            </w:r>
            <w:r w:rsidR="001B2EA1" w:rsidRPr="001B2EA1">
              <w:rPr>
                <w:rFonts w:eastAsia="Times New Roman" w:cs="Segoe UI"/>
                <w:b/>
                <w:bCs/>
                <w:sz w:val="21"/>
                <w:szCs w:val="21"/>
                <w:lang w:eastAsia="es-MX"/>
              </w:rPr>
              <w:t xml:space="preserve"> de la propuesta</w:t>
            </w:r>
            <w:r w:rsidR="001B2EA1" w:rsidRPr="001B2EA1">
              <w:rPr>
                <w:rFonts w:eastAsia="Times New Roman" w:cs="Segoe UI"/>
                <w:sz w:val="21"/>
                <w:szCs w:val="21"/>
                <w:lang w:eastAsia="es-MX"/>
              </w:rPr>
              <w:t xml:space="preserve"> es el que da el </w:t>
            </w:r>
            <w:r w:rsidR="00203883" w:rsidRPr="001B2EA1">
              <w:rPr>
                <w:rFonts w:eastAsia="Times New Roman" w:cs="Segoe UI"/>
                <w:sz w:val="21"/>
                <w:szCs w:val="21"/>
                <w:lang w:eastAsia="es-MX"/>
              </w:rPr>
              <w:t>líder</w:t>
            </w:r>
            <w:r w:rsidR="001B2EA1" w:rsidRPr="001B2EA1">
              <w:rPr>
                <w:rFonts w:eastAsia="Times New Roman" w:cs="Segoe UI"/>
                <w:sz w:val="21"/>
                <w:szCs w:val="21"/>
                <w:lang w:eastAsia="es-MX"/>
              </w:rPr>
              <w:t xml:space="preserve"> al crearla</w:t>
            </w:r>
            <w:r w:rsidR="00203883">
              <w:rPr>
                <w:rFonts w:eastAsia="Times New Roman" w:cs="Segoe UI"/>
                <w:sz w:val="21"/>
                <w:szCs w:val="21"/>
                <w:lang w:eastAsia="es-MX"/>
              </w:rPr>
              <w:t xml:space="preserve">, se tomará de la tabla </w:t>
            </w:r>
            <w:r w:rsidR="00A511D0">
              <w:rPr>
                <w:rFonts w:eastAsia="Times New Roman" w:cs="Segoe UI"/>
                <w:sz w:val="21"/>
                <w:szCs w:val="21"/>
                <w:lang w:eastAsia="es-MX"/>
              </w:rPr>
              <w:t>“</w:t>
            </w:r>
            <w:r w:rsidR="00203883">
              <w:rPr>
                <w:rFonts w:eastAsia="Times New Roman" w:cs="Segoe UI"/>
                <w:sz w:val="21"/>
                <w:szCs w:val="21"/>
                <w:lang w:eastAsia="es-MX"/>
              </w:rPr>
              <w:t>propuesta</w:t>
            </w:r>
            <w:r w:rsidR="00A511D0">
              <w:rPr>
                <w:rFonts w:eastAsia="Times New Roman" w:cs="Segoe UI"/>
                <w:sz w:val="21"/>
                <w:szCs w:val="21"/>
                <w:lang w:eastAsia="es-MX"/>
              </w:rPr>
              <w:t>”</w:t>
            </w:r>
            <w:r w:rsidR="00203883">
              <w:rPr>
                <w:rFonts w:eastAsia="Times New Roman" w:cs="Segoe UI"/>
                <w:sz w:val="21"/>
                <w:szCs w:val="21"/>
                <w:lang w:eastAsia="es-MX"/>
              </w:rPr>
              <w:t xml:space="preserve"> el campo es </w:t>
            </w:r>
            <w:r w:rsidR="0018321B">
              <w:rPr>
                <w:rFonts w:cs="Segoe UI"/>
              </w:rPr>
              <w:t>[</w:t>
            </w:r>
            <w:r w:rsidR="001B2EA1" w:rsidRPr="001B2EA1">
              <w:rPr>
                <w:rFonts w:eastAsia="Times New Roman" w:cs="Segoe UI"/>
                <w:sz w:val="21"/>
                <w:szCs w:val="21"/>
                <w:lang w:eastAsia="es-MX"/>
              </w:rPr>
              <w:t>Nombre de la propuesta</w:t>
            </w:r>
            <w:r w:rsidR="0018321B">
              <w:rPr>
                <w:rFonts w:cs="Segoe UI"/>
              </w:rPr>
              <w:t>].</w:t>
            </w:r>
          </w:p>
        </w:tc>
      </w:tr>
      <w:tr w:rsidR="009A5C33" w:rsidRPr="00BC725B" w14:paraId="2C10B119" w14:textId="77777777" w:rsidTr="00C87812">
        <w:trPr>
          <w:cnfStyle w:val="000000100000" w:firstRow="0" w:lastRow="0" w:firstColumn="0" w:lastColumn="0" w:oddVBand="0" w:evenVBand="0" w:oddHBand="1" w:evenHBand="0" w:firstRowFirstColumn="0" w:firstRowLastColumn="0" w:lastRowFirstColumn="0" w:lastRowLastColumn="0"/>
          <w:trHeight w:val="1346"/>
        </w:trPr>
        <w:tc>
          <w:tcPr>
            <w:cnfStyle w:val="001000000000" w:firstRow="0" w:lastRow="0" w:firstColumn="1" w:lastColumn="0" w:oddVBand="0" w:evenVBand="0" w:oddHBand="0" w:evenHBand="0" w:firstRowFirstColumn="0" w:firstRowLastColumn="0" w:lastRowFirstColumn="0" w:lastRowLastColumn="0"/>
            <w:tcW w:w="2249" w:type="dxa"/>
          </w:tcPr>
          <w:p w14:paraId="0FB30D1F" w14:textId="1E13EF12" w:rsidR="009A5C33" w:rsidRPr="009A5C33" w:rsidRDefault="00961F94">
            <w:pPr>
              <w:rPr>
                <w:rFonts w:cs="Segoe UI"/>
                <w:b w:val="0"/>
                <w:bCs w:val="0"/>
                <w:lang w:eastAsia="es-MX"/>
              </w:rPr>
            </w:pPr>
            <w:r>
              <w:rPr>
                <w:rFonts w:cs="Segoe UI"/>
                <w:b w:val="0"/>
                <w:bCs w:val="0"/>
                <w:lang w:eastAsia="es-MX"/>
              </w:rPr>
              <w:t xml:space="preserve">Mi </w:t>
            </w:r>
            <w:r w:rsidR="009A5C33" w:rsidRPr="009A5C33">
              <w:rPr>
                <w:rFonts w:cs="Segoe UI"/>
                <w:b w:val="0"/>
                <w:bCs w:val="0"/>
                <w:lang w:eastAsia="es-MX"/>
              </w:rPr>
              <w:t xml:space="preserve">Rol </w:t>
            </w:r>
          </w:p>
        </w:tc>
        <w:tc>
          <w:tcPr>
            <w:tcW w:w="3671" w:type="dxa"/>
          </w:tcPr>
          <w:p w14:paraId="1D6382CE" w14:textId="77777777" w:rsidR="009A5C33" w:rsidRDefault="009A5C3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Rol que tuvo en </w:t>
            </w:r>
            <w:r w:rsidR="00C15228">
              <w:rPr>
                <w:rFonts w:cs="Segoe UI"/>
              </w:rPr>
              <w:t>el equipo</w:t>
            </w:r>
            <w:r w:rsidR="00FD5175">
              <w:rPr>
                <w:rFonts w:cs="Segoe UI"/>
              </w:rPr>
              <w:t>.</w:t>
            </w:r>
          </w:p>
          <w:p w14:paraId="05EBC9C3" w14:textId="77777777" w:rsidR="00961F94" w:rsidRDefault="0073466F" w:rsidP="00FC64C7">
            <w:pPr>
              <w:pStyle w:val="Prrafodelista"/>
              <w:numPr>
                <w:ilvl w:val="0"/>
                <w:numId w:val="105"/>
              </w:numPr>
              <w:ind w:left="415"/>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Líder </w:t>
            </w:r>
            <w:r w:rsidR="00961F94">
              <w:rPr>
                <w:rFonts w:cs="Segoe UI"/>
              </w:rPr>
              <w:t>de equipo</w:t>
            </w:r>
          </w:p>
          <w:p w14:paraId="7DA4A0CA" w14:textId="77777777" w:rsidR="00C87812" w:rsidRDefault="00961F94" w:rsidP="00FC64C7">
            <w:pPr>
              <w:pStyle w:val="Prrafodelista"/>
              <w:numPr>
                <w:ilvl w:val="0"/>
                <w:numId w:val="105"/>
              </w:numPr>
              <w:ind w:left="415"/>
              <w:cnfStyle w:val="000000100000" w:firstRow="0" w:lastRow="0" w:firstColumn="0" w:lastColumn="0" w:oddVBand="0" w:evenVBand="0" w:oddHBand="1" w:evenHBand="0" w:firstRowFirstColumn="0" w:firstRowLastColumn="0" w:lastRowFirstColumn="0" w:lastRowLastColumn="0"/>
              <w:rPr>
                <w:rFonts w:cs="Segoe UI"/>
              </w:rPr>
            </w:pPr>
            <w:r>
              <w:rPr>
                <w:rFonts w:cs="Segoe UI"/>
              </w:rPr>
              <w:t>M</w:t>
            </w:r>
            <w:r w:rsidR="0073466F" w:rsidRPr="00961F94">
              <w:rPr>
                <w:rFonts w:cs="Segoe UI"/>
              </w:rPr>
              <w:t>iembro</w:t>
            </w:r>
            <w:r>
              <w:rPr>
                <w:rFonts w:cs="Segoe UI"/>
              </w:rPr>
              <w:t xml:space="preserve"> de equipo</w:t>
            </w:r>
          </w:p>
          <w:p w14:paraId="630B1E8C" w14:textId="3D8BA43C" w:rsidR="00FD5175" w:rsidRPr="009A5C33" w:rsidRDefault="00DD3368" w:rsidP="00FC64C7">
            <w:pPr>
              <w:pStyle w:val="Prrafodelista"/>
              <w:numPr>
                <w:ilvl w:val="0"/>
                <w:numId w:val="105"/>
              </w:numPr>
              <w:ind w:left="415"/>
              <w:cnfStyle w:val="000000100000" w:firstRow="0" w:lastRow="0" w:firstColumn="0" w:lastColumn="0" w:oddVBand="0" w:evenVBand="0" w:oddHBand="1" w:evenHBand="0" w:firstRowFirstColumn="0" w:firstRowLastColumn="0" w:lastRowFirstColumn="0" w:lastRowLastColumn="0"/>
              <w:rPr>
                <w:rFonts w:cs="Segoe UI"/>
              </w:rPr>
            </w:pPr>
            <w:r w:rsidRPr="00A861E8">
              <w:rPr>
                <w:rFonts w:cs="Segoe UI"/>
              </w:rPr>
              <w:t>Evaluador</w:t>
            </w:r>
          </w:p>
        </w:tc>
        <w:tc>
          <w:tcPr>
            <w:tcW w:w="4347" w:type="dxa"/>
          </w:tcPr>
          <w:p w14:paraId="49E0AEC4" w14:textId="77777777" w:rsidR="005472B3" w:rsidRDefault="00C87812" w:rsidP="00532099">
            <w:pPr>
              <w:cnfStyle w:val="000000100000" w:firstRow="0" w:lastRow="0" w:firstColumn="0" w:lastColumn="0" w:oddVBand="0" w:evenVBand="0" w:oddHBand="1" w:evenHBand="0" w:firstRowFirstColumn="0" w:firstRowLastColumn="0" w:lastRowFirstColumn="0" w:lastRowLastColumn="0"/>
              <w:rPr>
                <w:rStyle w:val="ui-provider"/>
              </w:rPr>
            </w:pPr>
            <w:r>
              <w:rPr>
                <w:rFonts w:cs="Segoe UI"/>
              </w:rPr>
              <w:t xml:space="preserve"> </w:t>
            </w:r>
            <w:r w:rsidR="00877828">
              <w:rPr>
                <w:rFonts w:cs="Segoe UI"/>
              </w:rPr>
              <w:t xml:space="preserve">El campo </w:t>
            </w:r>
            <w:r w:rsidR="00671D28" w:rsidRPr="00671D28">
              <w:rPr>
                <w:rFonts w:cs="Segoe UI"/>
                <w:b/>
                <w:bCs/>
              </w:rPr>
              <w:t>M</w:t>
            </w:r>
            <w:r w:rsidR="00877828" w:rsidRPr="00671D28">
              <w:rPr>
                <w:rFonts w:cs="Segoe UI"/>
                <w:b/>
                <w:bCs/>
              </w:rPr>
              <w:t>i rol</w:t>
            </w:r>
            <w:r w:rsidR="00877828">
              <w:rPr>
                <w:rFonts w:cs="Segoe UI"/>
              </w:rPr>
              <w:t xml:space="preserve"> </w:t>
            </w:r>
            <w:r w:rsidR="00877828">
              <w:rPr>
                <w:rStyle w:val="ui-provider"/>
              </w:rPr>
              <w:t xml:space="preserve">se </w:t>
            </w:r>
            <w:r w:rsidR="005472B3">
              <w:rPr>
                <w:rStyle w:val="ui-provider"/>
              </w:rPr>
              <w:t xml:space="preserve">obtiene de </w:t>
            </w:r>
            <w:r w:rsidR="00A511D0">
              <w:rPr>
                <w:rStyle w:val="ui-provider"/>
              </w:rPr>
              <w:t>“</w:t>
            </w:r>
            <w:proofErr w:type="spellStart"/>
            <w:r w:rsidR="005472B3">
              <w:rPr>
                <w:rStyle w:val="ui-provider"/>
              </w:rPr>
              <w:t>participantesEquipo</w:t>
            </w:r>
            <w:proofErr w:type="spellEnd"/>
            <w:r w:rsidR="00A511D0">
              <w:rPr>
                <w:rStyle w:val="ui-provider"/>
              </w:rPr>
              <w:t>”</w:t>
            </w:r>
            <w:r w:rsidR="005472B3">
              <w:rPr>
                <w:rStyle w:val="ui-provider"/>
              </w:rPr>
              <w:t xml:space="preserve">, la columna </w:t>
            </w:r>
            <w:r w:rsidR="00A511D0">
              <w:rPr>
                <w:rFonts w:cs="Segoe UI"/>
              </w:rPr>
              <w:t>[</w:t>
            </w:r>
            <w:proofErr w:type="spellStart"/>
            <w:r w:rsidR="005472B3">
              <w:rPr>
                <w:rStyle w:val="ui-provider"/>
              </w:rPr>
              <w:t>Islider</w:t>
            </w:r>
            <w:proofErr w:type="spellEnd"/>
            <w:r w:rsidR="00A511D0">
              <w:rPr>
                <w:rFonts w:cs="Segoe UI"/>
              </w:rPr>
              <w:t>]</w:t>
            </w:r>
            <w:r w:rsidR="005472B3">
              <w:rPr>
                <w:rFonts w:cs="Segoe UI"/>
              </w:rPr>
              <w:t xml:space="preserve"> </w:t>
            </w:r>
            <w:r w:rsidR="005472B3">
              <w:rPr>
                <w:rStyle w:val="ui-provider"/>
              </w:rPr>
              <w:t xml:space="preserve">dice true si fuiste </w:t>
            </w:r>
            <w:r w:rsidR="00A511D0">
              <w:rPr>
                <w:rStyle w:val="ui-provider"/>
              </w:rPr>
              <w:t>líder</w:t>
            </w:r>
            <w:r w:rsidR="005472B3">
              <w:rPr>
                <w:rStyle w:val="ui-provider"/>
              </w:rPr>
              <w:t xml:space="preserve"> si no, fuiste miembro</w:t>
            </w:r>
            <w:r w:rsidR="00457BC6">
              <w:rPr>
                <w:rStyle w:val="ui-provider"/>
              </w:rPr>
              <w:t>.</w:t>
            </w:r>
          </w:p>
          <w:p w14:paraId="3C9FDB38" w14:textId="58575239" w:rsidR="009A5C33" w:rsidRPr="009A5C33" w:rsidRDefault="005C683D" w:rsidP="00FD5175">
            <w:pPr>
              <w:cnfStyle w:val="000000100000" w:firstRow="0" w:lastRow="0" w:firstColumn="0" w:lastColumn="0" w:oddVBand="0" w:evenVBand="0" w:oddHBand="1" w:evenHBand="0" w:firstRowFirstColumn="0" w:firstRowLastColumn="0" w:lastRowFirstColumn="0" w:lastRowLastColumn="0"/>
              <w:rPr>
                <w:rFonts w:cs="Segoe UI"/>
              </w:rPr>
            </w:pPr>
            <w:r w:rsidRPr="00A861E8">
              <w:rPr>
                <w:rStyle w:val="ui-provider"/>
              </w:rPr>
              <w:t>Evaluador, se obtendrá</w:t>
            </w:r>
            <w:r>
              <w:rPr>
                <w:rStyle w:val="ui-provider"/>
              </w:rPr>
              <w:t xml:space="preserve"> </w:t>
            </w:r>
            <w:r w:rsidR="00EF2391">
              <w:rPr>
                <w:rStyle w:val="ui-provider"/>
              </w:rPr>
              <w:t xml:space="preserve">de </w:t>
            </w:r>
            <w:proofErr w:type="spellStart"/>
            <w:r w:rsidR="00EF2391">
              <w:rPr>
                <w:rStyle w:val="ui-provider"/>
              </w:rPr>
              <w:t>convocatoriasevaluador</w:t>
            </w:r>
            <w:proofErr w:type="spellEnd"/>
          </w:p>
        </w:tc>
      </w:tr>
      <w:tr w:rsidR="009A5C33" w:rsidRPr="00BC725B" w14:paraId="4D45B9A3" w14:textId="77777777" w:rsidTr="00C87812">
        <w:trPr>
          <w:trHeight w:val="1082"/>
        </w:trPr>
        <w:tc>
          <w:tcPr>
            <w:cnfStyle w:val="001000000000" w:firstRow="0" w:lastRow="0" w:firstColumn="1" w:lastColumn="0" w:oddVBand="0" w:evenVBand="0" w:oddHBand="0" w:evenHBand="0" w:firstRowFirstColumn="0" w:firstRowLastColumn="0" w:lastRowFirstColumn="0" w:lastRowLastColumn="0"/>
            <w:tcW w:w="2249" w:type="dxa"/>
          </w:tcPr>
          <w:p w14:paraId="0C5F0C7F" w14:textId="00A78463" w:rsidR="009A5C33" w:rsidRPr="009A5C33" w:rsidRDefault="00961F94">
            <w:pPr>
              <w:rPr>
                <w:rFonts w:cs="Segoe UI"/>
                <w:b w:val="0"/>
                <w:bCs w:val="0"/>
                <w:lang w:eastAsia="es-MX"/>
              </w:rPr>
            </w:pPr>
            <w:r>
              <w:rPr>
                <w:rFonts w:cs="Segoe UI"/>
                <w:b w:val="0"/>
                <w:bCs w:val="0"/>
                <w:lang w:eastAsia="es-MX"/>
              </w:rPr>
              <w:t>La propuesta fue:</w:t>
            </w:r>
          </w:p>
        </w:tc>
        <w:tc>
          <w:tcPr>
            <w:tcW w:w="3671" w:type="dxa"/>
          </w:tcPr>
          <w:p w14:paraId="560154F2" w14:textId="77777777" w:rsidR="009A5C33" w:rsidRDefault="00C15228">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si fue ganador en la convocatoria</w:t>
            </w:r>
            <w:r w:rsidR="00961F94">
              <w:rPr>
                <w:rFonts w:cs="Segoe UI"/>
              </w:rPr>
              <w:t>.</w:t>
            </w:r>
          </w:p>
          <w:p w14:paraId="5D1D00F2" w14:textId="77777777" w:rsidR="00961F94" w:rsidRDefault="00961F94" w:rsidP="00FC64C7">
            <w:pPr>
              <w:pStyle w:val="Prrafodelista"/>
              <w:numPr>
                <w:ilvl w:val="0"/>
                <w:numId w:val="105"/>
              </w:numPr>
              <w:ind w:left="415"/>
              <w:cnfStyle w:val="000000000000" w:firstRow="0" w:lastRow="0" w:firstColumn="0" w:lastColumn="0" w:oddVBand="0" w:evenVBand="0" w:oddHBand="0" w:evenHBand="0" w:firstRowFirstColumn="0" w:firstRowLastColumn="0" w:lastRowFirstColumn="0" w:lastRowLastColumn="0"/>
              <w:rPr>
                <w:rFonts w:cs="Segoe UI"/>
              </w:rPr>
            </w:pPr>
            <w:r w:rsidRPr="00961F94">
              <w:rPr>
                <w:rFonts w:cs="Segoe UI"/>
              </w:rPr>
              <w:t>Seleccionada</w:t>
            </w:r>
            <w:r>
              <w:rPr>
                <w:rFonts w:cs="Segoe UI"/>
              </w:rPr>
              <w:t>.</w:t>
            </w:r>
          </w:p>
          <w:p w14:paraId="356F289F" w14:textId="7AF097AE" w:rsidR="009A5C33" w:rsidRPr="009A5C33" w:rsidRDefault="00961F94" w:rsidP="00FC64C7">
            <w:pPr>
              <w:pStyle w:val="Prrafodelista"/>
              <w:numPr>
                <w:ilvl w:val="0"/>
                <w:numId w:val="105"/>
              </w:numPr>
              <w:ind w:left="415"/>
              <w:cnfStyle w:val="000000000000" w:firstRow="0" w:lastRow="0" w:firstColumn="0" w:lastColumn="0" w:oddVBand="0" w:evenVBand="0" w:oddHBand="0" w:evenHBand="0" w:firstRowFirstColumn="0" w:firstRowLastColumn="0" w:lastRowFirstColumn="0" w:lastRowLastColumn="0"/>
              <w:rPr>
                <w:rFonts w:cs="Segoe UI"/>
              </w:rPr>
            </w:pPr>
            <w:r w:rsidRPr="00961F94">
              <w:rPr>
                <w:rFonts w:cs="Segoe UI"/>
              </w:rPr>
              <w:t>Participante</w:t>
            </w:r>
            <w:r w:rsidR="004D7541">
              <w:rPr>
                <w:rFonts w:cs="Segoe UI"/>
              </w:rPr>
              <w:t>.</w:t>
            </w:r>
          </w:p>
        </w:tc>
        <w:tc>
          <w:tcPr>
            <w:tcW w:w="4347" w:type="dxa"/>
          </w:tcPr>
          <w:p w14:paraId="0476365B" w14:textId="643597EA" w:rsidR="009A5C33" w:rsidRPr="009A5C33" w:rsidRDefault="007B29C4">
            <w:pPr>
              <w:cnfStyle w:val="000000000000" w:firstRow="0" w:lastRow="0" w:firstColumn="0" w:lastColumn="0" w:oddVBand="0" w:evenVBand="0" w:oddHBand="0" w:evenHBand="0" w:firstRowFirstColumn="0" w:firstRowLastColumn="0" w:lastRowFirstColumn="0" w:lastRowLastColumn="0"/>
              <w:rPr>
                <w:rFonts w:cs="Segoe UI"/>
              </w:rPr>
            </w:pPr>
            <w:r>
              <w:rPr>
                <w:rStyle w:val="ui-provider"/>
              </w:rPr>
              <w:t xml:space="preserve">La </w:t>
            </w:r>
            <w:r w:rsidRPr="00671D28">
              <w:rPr>
                <w:rStyle w:val="ui-provider"/>
                <w:b/>
                <w:bCs/>
              </w:rPr>
              <w:t>propuesta fue</w:t>
            </w:r>
            <w:r>
              <w:rPr>
                <w:rStyle w:val="ui-provider"/>
              </w:rPr>
              <w:t xml:space="preserve">, se tomará </w:t>
            </w:r>
            <w:r w:rsidR="008F2F24">
              <w:rPr>
                <w:rStyle w:val="ui-provider"/>
              </w:rPr>
              <w:t xml:space="preserve">de la tabla equipo, la columna </w:t>
            </w:r>
            <w:r w:rsidR="00A511D0">
              <w:rPr>
                <w:rFonts w:cs="Segoe UI"/>
              </w:rPr>
              <w:t>[</w:t>
            </w:r>
            <w:r w:rsidR="008F2F24">
              <w:rPr>
                <w:rStyle w:val="ui-provider"/>
              </w:rPr>
              <w:t>Ganador</w:t>
            </w:r>
            <w:r w:rsidR="00A511D0">
              <w:rPr>
                <w:rFonts w:cs="Segoe UI"/>
              </w:rPr>
              <w:t>]</w:t>
            </w:r>
            <w:r w:rsidR="008F2F24">
              <w:rPr>
                <w:rStyle w:val="ui-provider"/>
              </w:rPr>
              <w:t xml:space="preserve"> si está en true sale seleccionada si no, participante</w:t>
            </w:r>
            <w:r w:rsidR="007156B0">
              <w:rPr>
                <w:rStyle w:val="ui-provider"/>
              </w:rPr>
              <w:t>.</w:t>
            </w:r>
          </w:p>
        </w:tc>
      </w:tr>
    </w:tbl>
    <w:p w14:paraId="2AAC5C9F" w14:textId="77777777" w:rsidR="00DF1DA2" w:rsidRDefault="00DF1DA2" w:rsidP="00DF1DA2">
      <w:pPr>
        <w:pStyle w:val="Prrafodelista"/>
        <w:spacing w:after="0"/>
        <w:jc w:val="both"/>
        <w:rPr>
          <w:rFonts w:eastAsiaTheme="majorEastAsia" w:cs="Segoe UI"/>
        </w:rPr>
      </w:pPr>
    </w:p>
    <w:p w14:paraId="316A1C86"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Supuestos y exclusiones</w:t>
      </w:r>
    </w:p>
    <w:p w14:paraId="513FED13" w14:textId="7FB23599" w:rsidR="00616BFB" w:rsidRPr="0094395C" w:rsidRDefault="00616BFB" w:rsidP="00642046">
      <w:pPr>
        <w:pStyle w:val="Prrafodelista"/>
        <w:numPr>
          <w:ilvl w:val="0"/>
          <w:numId w:val="97"/>
        </w:numPr>
      </w:pPr>
      <w:r>
        <w:t>L</w:t>
      </w:r>
      <w:r w:rsidR="001062E4">
        <w:t>os prototipos serán proporcionados por ITESM.</w:t>
      </w:r>
    </w:p>
    <w:p w14:paraId="3D34ABE8" w14:textId="61923482" w:rsidR="00C62AEE" w:rsidRPr="0094395C" w:rsidRDefault="00C62AEE" w:rsidP="00642046">
      <w:pPr>
        <w:pStyle w:val="Prrafodelista"/>
        <w:numPr>
          <w:ilvl w:val="0"/>
          <w:numId w:val="97"/>
        </w:numPr>
      </w:pPr>
      <w:r>
        <w:t>Las convocatorias que sean desiertas</w:t>
      </w:r>
      <w:r w:rsidR="006E0AE7">
        <w:t xml:space="preserve">, no se considerarán </w:t>
      </w:r>
      <w:r w:rsidR="00625A1F">
        <w:t>mostrarlas</w:t>
      </w:r>
      <w:r w:rsidR="002F2840">
        <w:t xml:space="preserve"> </w:t>
      </w:r>
      <w:r w:rsidR="00C12D02">
        <w:t>en la lista.</w:t>
      </w:r>
    </w:p>
    <w:p w14:paraId="4E4D0915" w14:textId="77777777" w:rsidR="0094395C" w:rsidRPr="0011439A" w:rsidRDefault="0094395C" w:rsidP="00DF1DA2">
      <w:pPr>
        <w:pStyle w:val="Prrafodelista"/>
        <w:spacing w:after="0"/>
        <w:ind w:left="1440"/>
        <w:jc w:val="both"/>
        <w:rPr>
          <w:rFonts w:eastAsiaTheme="majorEastAsia" w:cs="Segoe UI"/>
        </w:rPr>
      </w:pPr>
    </w:p>
    <w:p w14:paraId="1B00FAD1"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Anexo</w:t>
      </w:r>
    </w:p>
    <w:p w14:paraId="0FA2F1EE" w14:textId="77777777" w:rsidR="00DF1DA2" w:rsidRDefault="00DF1DA2" w:rsidP="00DF1DA2">
      <w:r>
        <w:t>No aplica.</w:t>
      </w:r>
    </w:p>
    <w:p w14:paraId="0554F281" w14:textId="77777777" w:rsidR="00E022E6" w:rsidRDefault="00E022E6" w:rsidP="00DF1DA2"/>
    <w:p w14:paraId="2AB34C01" w14:textId="77777777" w:rsidR="00E022E6" w:rsidRDefault="00E022E6" w:rsidP="00DF1DA2"/>
    <w:p w14:paraId="743DA4C1" w14:textId="77777777" w:rsidR="00E022E6" w:rsidRDefault="00E022E6" w:rsidP="00DF1DA2"/>
    <w:p w14:paraId="516B9C7D" w14:textId="77777777" w:rsidR="00E022E6" w:rsidRDefault="00E022E6" w:rsidP="00DF1DA2"/>
    <w:p w14:paraId="685A114D" w14:textId="77777777" w:rsidR="00E022E6" w:rsidRDefault="00E022E6" w:rsidP="00DF1DA2"/>
    <w:p w14:paraId="0A002723" w14:textId="77777777" w:rsidR="00DF1DA2" w:rsidRDefault="00DF1DA2" w:rsidP="00DF1DA2">
      <w:pPr>
        <w:pStyle w:val="Ttulo2"/>
        <w:rPr>
          <w:rFonts w:ascii="Segoe UI" w:hAnsi="Segoe UI" w:cs="Segoe UI"/>
          <w:sz w:val="22"/>
          <w:szCs w:val="22"/>
        </w:rPr>
      </w:pPr>
      <w:bookmarkStart w:id="507" w:name="_Toc132652490"/>
      <w:r w:rsidRPr="002E6B4F">
        <w:rPr>
          <w:rFonts w:ascii="Segoe UI" w:hAnsi="Segoe UI" w:cs="Segoe UI"/>
          <w:sz w:val="22"/>
          <w:szCs w:val="22"/>
        </w:rPr>
        <w:lastRenderedPageBreak/>
        <w:t>Requerimiento 17 – Describir a detalle la opción "Sobre Nosotros".</w:t>
      </w:r>
      <w:bookmarkEnd w:id="507"/>
    </w:p>
    <w:p w14:paraId="6BA92989" w14:textId="77777777" w:rsidR="00E96D76" w:rsidRPr="00E96D76" w:rsidRDefault="00E96D76" w:rsidP="00E96D76">
      <w:pPr>
        <w:rPr>
          <w:lang w:eastAsia="es-MX"/>
        </w:rPr>
      </w:pPr>
    </w:p>
    <w:p w14:paraId="42EA0DE8"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Objetivo</w:t>
      </w:r>
    </w:p>
    <w:p w14:paraId="28244CDB" w14:textId="2BF6E0D7" w:rsidR="00DF1DA2" w:rsidRPr="00BC725B" w:rsidRDefault="00DF1DA2" w:rsidP="00DF1DA2">
      <w:pPr>
        <w:jc w:val="both"/>
        <w:rPr>
          <w:rFonts w:eastAsiaTheme="majorEastAsia" w:cs="Segoe UI"/>
        </w:rPr>
      </w:pPr>
      <w:r>
        <w:rPr>
          <w:rFonts w:eastAsiaTheme="majorEastAsia" w:cs="Segoe UI"/>
        </w:rPr>
        <w:t xml:space="preserve">Agregar a la plataforma la </w:t>
      </w:r>
      <w:r w:rsidR="00E9244F">
        <w:rPr>
          <w:rFonts w:eastAsiaTheme="majorEastAsia" w:cs="Segoe UI"/>
        </w:rPr>
        <w:t>página</w:t>
      </w:r>
      <w:r>
        <w:rPr>
          <w:rFonts w:eastAsiaTheme="majorEastAsia" w:cs="Segoe UI"/>
        </w:rPr>
        <w:t xml:space="preserve"> </w:t>
      </w:r>
      <w:r w:rsidR="00F60D8B">
        <w:rPr>
          <w:rFonts w:eastAsiaTheme="majorEastAsia" w:cs="Segoe UI"/>
        </w:rPr>
        <w:t>“Sobre nosotros” para que</w:t>
      </w:r>
      <w:r w:rsidR="00E9244F">
        <w:rPr>
          <w:rFonts w:eastAsiaTheme="majorEastAsia" w:cs="Segoe UI"/>
        </w:rPr>
        <w:t xml:space="preserve"> sea visualizada desde el Home.</w:t>
      </w:r>
      <w:r w:rsidR="00F60D8B">
        <w:rPr>
          <w:rFonts w:eastAsiaTheme="majorEastAsia" w:cs="Segoe UI"/>
        </w:rPr>
        <w:t xml:space="preserve"> </w:t>
      </w:r>
    </w:p>
    <w:p w14:paraId="13A543A7"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 xml:space="preserve">Prototipo  </w:t>
      </w:r>
    </w:p>
    <w:p w14:paraId="46212C31" w14:textId="56B315A3" w:rsidR="00DF1DA2" w:rsidRPr="007B64F3" w:rsidRDefault="00DF1DA2" w:rsidP="00DF1DA2">
      <w:pPr>
        <w:spacing w:after="0"/>
        <w:rPr>
          <w:rFonts w:eastAsiaTheme="majorEastAsia" w:cs="Segoe UI"/>
          <w:color w:val="FF0000"/>
        </w:rPr>
      </w:pPr>
    </w:p>
    <w:p w14:paraId="76DB14C0" w14:textId="29588B6F" w:rsidR="004527C7" w:rsidRPr="000008EF" w:rsidRDefault="00147C4A" w:rsidP="00DF1DA2">
      <w:pPr>
        <w:spacing w:after="0"/>
        <w:rPr>
          <w:rFonts w:eastAsiaTheme="majorEastAsia" w:cs="Segoe UI"/>
        </w:rPr>
      </w:pPr>
      <w:r w:rsidRPr="000008EF">
        <w:rPr>
          <w:rFonts w:eastAsiaTheme="majorEastAsia" w:cs="Segoe UI"/>
        </w:rPr>
        <w:t>Se muestra en las reglas de negocio.</w:t>
      </w:r>
    </w:p>
    <w:p w14:paraId="01A93B6E" w14:textId="77777777" w:rsidR="00DF1DA2" w:rsidRDefault="00DF1DA2" w:rsidP="00DF1DA2">
      <w:pPr>
        <w:pStyle w:val="Prrafodelista"/>
        <w:spacing w:after="0"/>
        <w:jc w:val="both"/>
        <w:rPr>
          <w:rFonts w:eastAsiaTheme="majorEastAsia" w:cs="Segoe UI"/>
        </w:rPr>
      </w:pPr>
    </w:p>
    <w:p w14:paraId="5459A674"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Diagrama de flujo</w:t>
      </w:r>
    </w:p>
    <w:p w14:paraId="0E539287"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728F094"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p>
    <w:p w14:paraId="38A225B3" w14:textId="52F0F9D4"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Reglas de negocio:</w:t>
      </w:r>
      <w:r w:rsidR="00523E20">
        <w:rPr>
          <w:rStyle w:val="nfasisintenso"/>
          <w:rFonts w:ascii="Segoe UI" w:hAnsi="Segoe UI" w:cs="Segoe UI"/>
        </w:rPr>
        <w:t xml:space="preserve"> </w:t>
      </w:r>
      <w:r w:rsidR="00EA6355">
        <w:rPr>
          <w:rStyle w:val="nfasisintenso"/>
          <w:rFonts w:ascii="Segoe UI" w:hAnsi="Segoe UI" w:cs="Segoe UI"/>
        </w:rPr>
        <w:t>Página “Sobre Nosotros”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F1DA2" w:rsidRPr="00BC725B" w14:paraId="314B892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F8D05E4" w14:textId="77777777" w:rsidR="00DF1DA2" w:rsidRPr="00BC725B" w:rsidRDefault="00DF1DA2">
            <w:pPr>
              <w:spacing w:before="120" w:after="60"/>
              <w:jc w:val="center"/>
              <w:rPr>
                <w:rFonts w:cs="Segoe UI"/>
                <w:sz w:val="22"/>
              </w:rPr>
            </w:pPr>
            <w:r w:rsidRPr="00BC725B">
              <w:rPr>
                <w:rFonts w:cs="Segoe UI"/>
                <w:sz w:val="22"/>
              </w:rPr>
              <w:t>Id</w:t>
            </w:r>
          </w:p>
        </w:tc>
        <w:tc>
          <w:tcPr>
            <w:tcW w:w="8222" w:type="dxa"/>
          </w:tcPr>
          <w:p w14:paraId="2027C8B5" w14:textId="77777777" w:rsidR="00DF1DA2" w:rsidRPr="00BC725B" w:rsidRDefault="00DF1DA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F1DA2" w:rsidRPr="00BC725B" w14:paraId="0000017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DA000D" w14:textId="0082FF22" w:rsidR="00DF1DA2" w:rsidRPr="00BC725B" w:rsidRDefault="002B7F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17.1</w:t>
            </w:r>
          </w:p>
        </w:tc>
        <w:tc>
          <w:tcPr>
            <w:tcW w:w="8222" w:type="dxa"/>
            <w:vAlign w:val="center"/>
          </w:tcPr>
          <w:p w14:paraId="5C7E61F9" w14:textId="77777777" w:rsidR="00DF1DA2" w:rsidRDefault="007B64F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Home, en el menú se tiene la opción “Sobre nosotros”.</w:t>
            </w:r>
          </w:p>
          <w:p w14:paraId="7B40CCDC" w14:textId="6481B1BA" w:rsidR="00A869B3" w:rsidRPr="00BC725B" w:rsidRDefault="0054241E">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E8C0A01" wp14:editId="3D68B59C">
                  <wp:extent cx="5083810" cy="289560"/>
                  <wp:effectExtent l="0" t="0" r="2540" b="0"/>
                  <wp:docPr id="1944895673" name="Imagen 194489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083810" cy="289560"/>
                          </a:xfrm>
                          <a:prstGeom prst="rect">
                            <a:avLst/>
                          </a:prstGeom>
                        </pic:spPr>
                      </pic:pic>
                    </a:graphicData>
                  </a:graphic>
                </wp:inline>
              </w:drawing>
            </w:r>
          </w:p>
        </w:tc>
      </w:tr>
      <w:tr w:rsidR="00DF1DA2" w:rsidRPr="00BC725B" w14:paraId="23997F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4521A7" w14:textId="7603A705" w:rsidR="00DF1DA2" w:rsidRDefault="002B7F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17.2</w:t>
            </w:r>
          </w:p>
        </w:tc>
        <w:tc>
          <w:tcPr>
            <w:tcW w:w="8222" w:type="dxa"/>
            <w:vAlign w:val="center"/>
          </w:tcPr>
          <w:p w14:paraId="4628BAF7" w14:textId="265A5CBE" w:rsidR="00DF1DA2" w:rsidRPr="00BC725B" w:rsidRDefault="00FD235F">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opción nos enviará a </w:t>
            </w:r>
            <w:r w:rsidR="00CB7D0B">
              <w:rPr>
                <w:rFonts w:ascii="Segoe UI" w:eastAsiaTheme="minorHAnsi" w:hAnsi="Segoe UI" w:cs="Segoe UI"/>
                <w:sz w:val="22"/>
                <w:szCs w:val="22"/>
                <w:lang w:val="es-MX" w:eastAsia="es-MX"/>
              </w:rPr>
              <w:t xml:space="preserve">una </w:t>
            </w:r>
            <w:r w:rsidR="00E26A1F">
              <w:rPr>
                <w:rFonts w:ascii="Segoe UI" w:eastAsiaTheme="minorHAnsi" w:hAnsi="Segoe UI" w:cs="Segoe UI"/>
                <w:sz w:val="22"/>
                <w:szCs w:val="22"/>
                <w:lang w:val="es-MX" w:eastAsia="es-MX"/>
              </w:rPr>
              <w:t>página</w:t>
            </w:r>
            <w:r w:rsidR="00CB7D0B">
              <w:rPr>
                <w:rFonts w:ascii="Segoe UI" w:eastAsiaTheme="minorHAnsi" w:hAnsi="Segoe UI" w:cs="Segoe UI"/>
                <w:sz w:val="22"/>
                <w:szCs w:val="22"/>
                <w:lang w:val="es-MX" w:eastAsia="es-MX"/>
              </w:rPr>
              <w:t xml:space="preserve"> </w:t>
            </w:r>
            <w:r w:rsidR="00787CFE">
              <w:rPr>
                <w:rFonts w:ascii="Segoe UI" w:eastAsiaTheme="minorHAnsi" w:hAnsi="Segoe UI" w:cs="Segoe UI"/>
                <w:sz w:val="22"/>
                <w:szCs w:val="22"/>
                <w:lang w:val="es-MX" w:eastAsia="es-MX"/>
              </w:rPr>
              <w:t>que muestra la descripción de la plataforma.</w:t>
            </w:r>
          </w:p>
        </w:tc>
      </w:tr>
      <w:tr w:rsidR="00DF1DA2" w:rsidRPr="00BC725B" w14:paraId="6946440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B5AA8D" w14:textId="0503E87C" w:rsidR="00DF1DA2" w:rsidRDefault="00787CFE">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17.3</w:t>
            </w:r>
          </w:p>
        </w:tc>
        <w:tc>
          <w:tcPr>
            <w:tcW w:w="8222" w:type="dxa"/>
            <w:vAlign w:val="center"/>
          </w:tcPr>
          <w:p w14:paraId="1E5CCD8C" w14:textId="37FF12C3" w:rsidR="00DF1DA2" w:rsidRPr="00BC725B" w:rsidRDefault="00F8576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página contendrá u</w:t>
            </w:r>
            <w:r w:rsidR="00792FE3">
              <w:rPr>
                <w:rFonts w:ascii="Segoe UI" w:eastAsiaTheme="minorHAnsi" w:hAnsi="Segoe UI" w:cs="Segoe UI"/>
                <w:sz w:val="22"/>
                <w:szCs w:val="22"/>
                <w:lang w:val="es-MX" w:eastAsia="es-MX"/>
              </w:rPr>
              <w:t>n título</w:t>
            </w:r>
            <w:r>
              <w:rPr>
                <w:rFonts w:ascii="Segoe UI" w:eastAsiaTheme="minorHAnsi" w:hAnsi="Segoe UI" w:cs="Segoe UI"/>
                <w:sz w:val="22"/>
                <w:szCs w:val="22"/>
                <w:lang w:val="es-MX" w:eastAsia="es-MX"/>
              </w:rPr>
              <w:t>, descripción y</w:t>
            </w:r>
            <w:r w:rsidR="00792FE3">
              <w:rPr>
                <w:rFonts w:ascii="Segoe UI" w:eastAsiaTheme="minorHAnsi" w:hAnsi="Segoe UI" w:cs="Segoe UI"/>
                <w:sz w:val="22"/>
                <w:szCs w:val="22"/>
                <w:lang w:val="es-MX" w:eastAsia="es-MX"/>
              </w:rPr>
              <w:t xml:space="preserve"> una imagen.</w:t>
            </w:r>
          </w:p>
        </w:tc>
      </w:tr>
      <w:tr w:rsidR="00DF1DA2" w:rsidRPr="00BC725B" w14:paraId="16552D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ACCE62" w14:textId="4DA7D747" w:rsidR="00DF1DA2" w:rsidRDefault="00792FE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17.4</w:t>
            </w:r>
          </w:p>
        </w:tc>
        <w:tc>
          <w:tcPr>
            <w:tcW w:w="8222" w:type="dxa"/>
            <w:vAlign w:val="center"/>
          </w:tcPr>
          <w:p w14:paraId="4B765985" w14:textId="73F63DAF" w:rsidR="00DF1DA2" w:rsidRDefault="00792FE3" w:rsidP="00792FE3">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mostrada será de solo lectura.</w:t>
            </w:r>
          </w:p>
        </w:tc>
      </w:tr>
      <w:tr w:rsidR="00DF1DA2" w:rsidRPr="00BC725B" w14:paraId="0F5C3A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D03C3C" w14:textId="12C09559" w:rsidR="00DF1DA2" w:rsidRDefault="00792FE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17.5</w:t>
            </w:r>
          </w:p>
        </w:tc>
        <w:tc>
          <w:tcPr>
            <w:tcW w:w="8222" w:type="dxa"/>
            <w:vAlign w:val="center"/>
          </w:tcPr>
          <w:p w14:paraId="3BA3A0CA" w14:textId="43527EA5" w:rsidR="00DF1DA2" w:rsidRPr="00BC725B" w:rsidRDefault="005E6D0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 información estará disponible para usuarios </w:t>
            </w:r>
            <w:r w:rsidR="00D11766">
              <w:rPr>
                <w:rFonts w:ascii="Segoe UI" w:eastAsiaTheme="minorHAnsi" w:hAnsi="Segoe UI" w:cs="Segoe UI"/>
                <w:sz w:val="22"/>
                <w:szCs w:val="22"/>
                <w:lang w:val="es-MX" w:eastAsia="es-MX"/>
              </w:rPr>
              <w:t>registrados</w:t>
            </w:r>
            <w:r w:rsidR="0021638B">
              <w:rPr>
                <w:rFonts w:ascii="Segoe UI" w:eastAsiaTheme="minorHAnsi" w:hAnsi="Segoe UI" w:cs="Segoe UI"/>
                <w:sz w:val="22"/>
                <w:szCs w:val="22"/>
                <w:lang w:val="es-MX" w:eastAsia="es-MX"/>
              </w:rPr>
              <w:t xml:space="preserve"> y no usuarios</w:t>
            </w:r>
            <w:r>
              <w:rPr>
                <w:rFonts w:ascii="Segoe UI" w:eastAsiaTheme="minorHAnsi" w:hAnsi="Segoe UI" w:cs="Segoe UI"/>
                <w:sz w:val="22"/>
                <w:szCs w:val="22"/>
                <w:lang w:val="es-MX" w:eastAsia="es-MX"/>
              </w:rPr>
              <w:t>.</w:t>
            </w:r>
          </w:p>
        </w:tc>
      </w:tr>
      <w:tr w:rsidR="00DF1DA2" w:rsidRPr="00BC725B" w14:paraId="39C383C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48A702" w14:textId="28648A10" w:rsidR="00DF1DA2" w:rsidRDefault="000F42D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17.5.1</w:t>
            </w:r>
          </w:p>
        </w:tc>
        <w:tc>
          <w:tcPr>
            <w:tcW w:w="8222" w:type="dxa"/>
            <w:vAlign w:val="center"/>
          </w:tcPr>
          <w:p w14:paraId="5F9C84B1" w14:textId="77777777" w:rsidR="00DF1DA2" w:rsidRDefault="000F42D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Si es no usuario, se cambiará la palabra “Que hacemos”, por la de “Sobre nosotros”.</w:t>
            </w:r>
          </w:p>
          <w:p w14:paraId="03B3E5EA" w14:textId="4B80CBFB" w:rsidR="00A56C02" w:rsidRDefault="00A81A6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71E3C65" wp14:editId="4DFFAADC">
                  <wp:extent cx="5083810" cy="286385"/>
                  <wp:effectExtent l="0" t="0" r="2540" b="0"/>
                  <wp:docPr id="339523213" name="Imagen 33952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083810" cy="286385"/>
                          </a:xfrm>
                          <a:prstGeom prst="rect">
                            <a:avLst/>
                          </a:prstGeom>
                        </pic:spPr>
                      </pic:pic>
                    </a:graphicData>
                  </a:graphic>
                </wp:inline>
              </w:drawing>
            </w:r>
          </w:p>
          <w:p w14:paraId="3BC3D2C1" w14:textId="77777777" w:rsidR="00124836" w:rsidRPr="00124836" w:rsidRDefault="0012483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10"/>
                <w:szCs w:val="10"/>
                <w:lang w:val="es-MX" w:eastAsia="es-MX"/>
              </w:rPr>
            </w:pPr>
          </w:p>
          <w:p w14:paraId="10C730CA" w14:textId="31F5BF97" w:rsidR="00A56C02" w:rsidRPr="000A1939" w:rsidRDefault="000D42B0">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link se seguirá </w:t>
            </w:r>
            <w:r w:rsidR="00124836">
              <w:rPr>
                <w:rFonts w:ascii="Segoe UI" w:eastAsiaTheme="minorHAnsi" w:hAnsi="Segoe UI" w:cs="Segoe UI"/>
                <w:sz w:val="22"/>
                <w:szCs w:val="22"/>
                <w:lang w:val="es-MX" w:eastAsia="es-MX"/>
              </w:rPr>
              <w:t>mostrando</w:t>
            </w:r>
            <w:r>
              <w:rPr>
                <w:rFonts w:ascii="Segoe UI" w:eastAsiaTheme="minorHAnsi" w:hAnsi="Segoe UI" w:cs="Segoe UI"/>
                <w:sz w:val="22"/>
                <w:szCs w:val="22"/>
                <w:lang w:val="es-MX" w:eastAsia="es-MX"/>
              </w:rPr>
              <w:t>.</w:t>
            </w:r>
          </w:p>
          <w:p w14:paraId="5E3BDE14" w14:textId="2CC39A8D" w:rsidR="00DF1DA2" w:rsidRPr="00BC725B" w:rsidRDefault="000D42B0" w:rsidP="000D42B0">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4633D0E" wp14:editId="76D19B21">
                  <wp:extent cx="3174359" cy="1666449"/>
                  <wp:effectExtent l="19050" t="19050" r="26670" b="10160"/>
                  <wp:docPr id="1944895672" name="Imagen 194489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x_Imagen 1"/>
                          <pic:cNvPicPr>
                            <a:picLocks noChangeAspect="1" noChangeArrowheads="1"/>
                          </pic:cNvPicPr>
                        </pic:nvPicPr>
                        <pic:blipFill>
                          <a:blip r:embed="rId265" r:link="rId266" cstate="print">
                            <a:extLst>
                              <a:ext uri="{28A0092B-C50C-407E-A947-70E740481C1C}">
                                <a14:useLocalDpi xmlns:a14="http://schemas.microsoft.com/office/drawing/2010/main" val="0"/>
                              </a:ext>
                            </a:extLst>
                          </a:blip>
                          <a:srcRect/>
                          <a:stretch>
                            <a:fillRect/>
                          </a:stretch>
                        </pic:blipFill>
                        <pic:spPr bwMode="auto">
                          <a:xfrm>
                            <a:off x="0" y="0"/>
                            <a:ext cx="3196926" cy="1678296"/>
                          </a:xfrm>
                          <a:prstGeom prst="rect">
                            <a:avLst/>
                          </a:prstGeom>
                          <a:noFill/>
                          <a:ln>
                            <a:solidFill>
                              <a:schemeClr val="bg1">
                                <a:lumMod val="85000"/>
                              </a:schemeClr>
                            </a:solidFill>
                          </a:ln>
                        </pic:spPr>
                      </pic:pic>
                    </a:graphicData>
                  </a:graphic>
                </wp:inline>
              </w:drawing>
            </w:r>
          </w:p>
        </w:tc>
      </w:tr>
      <w:tr w:rsidR="00DF1DA2" w:rsidRPr="00BC725B" w14:paraId="06083B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A23877" w14:textId="0E4FBD63" w:rsidR="00DF1DA2" w:rsidRDefault="00AA54E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17.5.2</w:t>
            </w:r>
          </w:p>
        </w:tc>
        <w:tc>
          <w:tcPr>
            <w:tcW w:w="8222" w:type="dxa"/>
            <w:vAlign w:val="center"/>
          </w:tcPr>
          <w:p w14:paraId="400C9AE0" w14:textId="3559DE4D" w:rsidR="00147C4A" w:rsidRDefault="00A81A6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22"/>
                <w:szCs w:val="22"/>
                <w:lang w:val="es-MX" w:eastAsia="es-MX"/>
              </w:rPr>
            </w:pPr>
            <w:r w:rsidRPr="04EF7CD6">
              <w:rPr>
                <w:rFonts w:ascii="Segoe UI" w:eastAsiaTheme="minorEastAsia" w:hAnsi="Segoe UI" w:cs="Segoe UI"/>
                <w:sz w:val="22"/>
                <w:szCs w:val="22"/>
                <w:lang w:val="es-MX" w:eastAsia="es-MX"/>
              </w:rPr>
              <w:t>Si es usuario registrado, se debe dirigir a la pantalla mostrada en el prototipo.</w:t>
            </w:r>
          </w:p>
          <w:p w14:paraId="165CED4C" w14:textId="43598A52" w:rsidR="00DF1DA2" w:rsidRPr="00BC725B" w:rsidRDefault="00E90EDF" w:rsidP="00147C4A">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D1C3870" wp14:editId="3C3C1B5C">
                  <wp:extent cx="3571782" cy="3577135"/>
                  <wp:effectExtent l="19050" t="19050" r="10160" b="23495"/>
                  <wp:docPr id="339523243" name="Imagen 33952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579207" cy="3584571"/>
                          </a:xfrm>
                          <a:prstGeom prst="rect">
                            <a:avLst/>
                          </a:prstGeom>
                          <a:ln>
                            <a:solidFill>
                              <a:schemeClr val="bg1">
                                <a:lumMod val="85000"/>
                              </a:schemeClr>
                            </a:solidFill>
                          </a:ln>
                        </pic:spPr>
                      </pic:pic>
                    </a:graphicData>
                  </a:graphic>
                </wp:inline>
              </w:drawing>
            </w:r>
          </w:p>
        </w:tc>
      </w:tr>
    </w:tbl>
    <w:p w14:paraId="74D1D273" w14:textId="77777777" w:rsidR="00DF1DA2" w:rsidRDefault="00DF1DA2" w:rsidP="00DF1DA2"/>
    <w:p w14:paraId="43EC12FE" w14:textId="77777777" w:rsidR="009300B4" w:rsidRPr="006653EA" w:rsidRDefault="009300B4" w:rsidP="009300B4">
      <w:pPr>
        <w:pStyle w:val="Ttulo4"/>
        <w:rPr>
          <w:rStyle w:val="nfasisintenso"/>
          <w:rFonts w:ascii="Segoe UI" w:hAnsi="Segoe UI" w:cs="Segoe UI"/>
        </w:rPr>
      </w:pPr>
      <w:r w:rsidRPr="006653EA">
        <w:rPr>
          <w:rStyle w:val="nfasisintenso"/>
          <w:rFonts w:ascii="Segoe UI" w:hAnsi="Segoe UI" w:cs="Segoe UI"/>
        </w:rPr>
        <w:t>Notificaciones asociadas</w:t>
      </w:r>
    </w:p>
    <w:p w14:paraId="52A1655A" w14:textId="77777777" w:rsidR="009300B4" w:rsidRPr="0087104D" w:rsidRDefault="009300B4" w:rsidP="009300B4">
      <w:r w:rsidRPr="0087104D">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300B4" w:rsidRPr="00A40580" w14:paraId="001E434A"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4BA07B0"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FC5A42F"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387039"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C3609AF"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300B4" w:rsidRPr="00A40580" w14:paraId="38975E8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40810A7"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47394EF"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1257AE0"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5E7CC59"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BD48B2E" w14:textId="77777777" w:rsidR="009300B4" w:rsidRDefault="009300B4" w:rsidP="00DF1DA2"/>
    <w:p w14:paraId="7CE0E3A4"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Catálogos relacionados</w:t>
      </w:r>
    </w:p>
    <w:p w14:paraId="5A8A0FB9" w14:textId="77777777" w:rsidR="00561220" w:rsidRDefault="00561220" w:rsidP="00561220">
      <w:r>
        <w:t>No aplica.</w:t>
      </w:r>
    </w:p>
    <w:p w14:paraId="7FC10B39" w14:textId="77777777" w:rsidR="00561220" w:rsidRDefault="00561220" w:rsidP="00561220"/>
    <w:p w14:paraId="0D69C640" w14:textId="77777777" w:rsidR="00E45274" w:rsidRDefault="00E45274" w:rsidP="00561220"/>
    <w:p w14:paraId="18F11AD5" w14:textId="77777777" w:rsidR="00E45274" w:rsidRDefault="00E45274" w:rsidP="00561220"/>
    <w:p w14:paraId="18C60BA9" w14:textId="77777777" w:rsidR="00E45274" w:rsidRPr="001030A6" w:rsidRDefault="00E45274" w:rsidP="00561220"/>
    <w:p w14:paraId="7D8A23DD" w14:textId="77777777" w:rsidR="00561220" w:rsidRDefault="00561220" w:rsidP="00561220">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w:t>
      </w:r>
      <w:r w:rsidRPr="006653EA">
        <w:rPr>
          <w:rStyle w:val="nfasisintenso"/>
          <w:rFonts w:ascii="Segoe UI" w:hAnsi="Segoe UI" w:cs="Segoe UI"/>
        </w:rPr>
        <w:t xml:space="preserve"> </w:t>
      </w:r>
      <w:r>
        <w:rPr>
          <w:rStyle w:val="nfasisintenso"/>
          <w:rFonts w:ascii="Segoe UI" w:hAnsi="Segoe UI" w:cs="Segoe UI"/>
        </w:rPr>
        <w:t>Página “Sobre Nosotros”</w:t>
      </w:r>
    </w:p>
    <w:p w14:paraId="378ED88F" w14:textId="77777777" w:rsidR="00561220" w:rsidRPr="0087104D" w:rsidRDefault="00561220" w:rsidP="00561220">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561220" w:rsidRPr="00BC725B" w14:paraId="6917D83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E16C8C7" w14:textId="77777777" w:rsidR="00561220" w:rsidRPr="00987214" w:rsidRDefault="00561220">
            <w:pPr>
              <w:rPr>
                <w:rFonts w:cs="Segoe UI"/>
              </w:rPr>
            </w:pPr>
            <w:r w:rsidRPr="00987214">
              <w:rPr>
                <w:rFonts w:cs="Segoe UI"/>
              </w:rPr>
              <w:t>Campo</w:t>
            </w:r>
          </w:p>
        </w:tc>
        <w:tc>
          <w:tcPr>
            <w:tcW w:w="1900" w:type="dxa"/>
          </w:tcPr>
          <w:p w14:paraId="4B216A89"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C00E781"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9BE229F"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E42F0AB" w14:textId="77777777" w:rsidR="00561220" w:rsidRPr="00BC725B"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61220" w:rsidRPr="0087104D" w14:paraId="230BA09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2CDA43F" w14:textId="77777777" w:rsidR="00561220" w:rsidRPr="0087104D" w:rsidRDefault="00561220">
            <w:pPr>
              <w:jc w:val="center"/>
              <w:rPr>
                <w:rFonts w:cs="Segoe UI"/>
                <w:b w:val="0"/>
                <w:bCs w:val="0"/>
              </w:rPr>
            </w:pPr>
            <w:r w:rsidRPr="0087104D">
              <w:rPr>
                <w:rFonts w:cs="Segoe UI"/>
                <w:b w:val="0"/>
                <w:bCs w:val="0"/>
              </w:rPr>
              <w:t>-</w:t>
            </w:r>
          </w:p>
        </w:tc>
        <w:tc>
          <w:tcPr>
            <w:tcW w:w="1900" w:type="dxa"/>
          </w:tcPr>
          <w:p w14:paraId="3622D390"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2998" w:type="dxa"/>
          </w:tcPr>
          <w:p w14:paraId="711B0A82"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1662" w:type="dxa"/>
          </w:tcPr>
          <w:p w14:paraId="356F1D34"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1288" w:type="dxa"/>
          </w:tcPr>
          <w:p w14:paraId="02C03706"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r>
    </w:tbl>
    <w:p w14:paraId="101BCE25" w14:textId="77777777" w:rsidR="00561220" w:rsidRDefault="00561220" w:rsidP="00561220">
      <w:pPr>
        <w:pStyle w:val="Prrafodelista"/>
        <w:spacing w:after="0"/>
        <w:jc w:val="both"/>
        <w:rPr>
          <w:rFonts w:eastAsiaTheme="majorEastAsia" w:cs="Segoe UI"/>
        </w:rPr>
      </w:pPr>
    </w:p>
    <w:p w14:paraId="15C02867"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Supuestos y exclusiones</w:t>
      </w:r>
    </w:p>
    <w:p w14:paraId="07DAAB6C" w14:textId="77777777" w:rsidR="00561220" w:rsidRPr="00E8021E" w:rsidRDefault="00561220" w:rsidP="00561220">
      <w:pPr>
        <w:pStyle w:val="Prrafodelista"/>
        <w:numPr>
          <w:ilvl w:val="0"/>
          <w:numId w:val="98"/>
        </w:numPr>
        <w:rPr>
          <w:rFonts w:eastAsiaTheme="majorEastAsia" w:cs="Segoe UI"/>
        </w:rPr>
      </w:pPr>
      <w:r>
        <w:t>El prototipo será proporcionado por ITESM con la información que debe mostrarse.</w:t>
      </w:r>
    </w:p>
    <w:p w14:paraId="6AEF03F5" w14:textId="77777777" w:rsidR="00561220" w:rsidRPr="0011439A" w:rsidRDefault="00561220" w:rsidP="00561220">
      <w:pPr>
        <w:pStyle w:val="Prrafodelista"/>
        <w:spacing w:after="0"/>
        <w:ind w:left="1440"/>
        <w:jc w:val="both"/>
        <w:rPr>
          <w:rFonts w:eastAsiaTheme="majorEastAsia" w:cs="Segoe UI"/>
        </w:rPr>
      </w:pPr>
    </w:p>
    <w:p w14:paraId="6E77B0E8"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Anexo</w:t>
      </w:r>
    </w:p>
    <w:p w14:paraId="00CAAB7F" w14:textId="77777777" w:rsidR="00561220" w:rsidRDefault="00561220" w:rsidP="00561220">
      <w:r>
        <w:t>No aplica.</w:t>
      </w:r>
    </w:p>
    <w:p w14:paraId="1E1DEB84" w14:textId="77777777" w:rsidR="00561220" w:rsidRDefault="00561220" w:rsidP="00DF1DA2"/>
    <w:p w14:paraId="3083744C" w14:textId="77777777" w:rsidR="00DF1DA2" w:rsidRDefault="00DF1DA2" w:rsidP="00DF1DA2"/>
    <w:p w14:paraId="5DAC6E52" w14:textId="77777777" w:rsidR="00D67091" w:rsidRDefault="00D67091" w:rsidP="00DF1DA2"/>
    <w:p w14:paraId="470769DD" w14:textId="77777777" w:rsidR="007A0FBB" w:rsidRDefault="007A0FBB" w:rsidP="00DF1DA2"/>
    <w:p w14:paraId="423B0304" w14:textId="77777777" w:rsidR="00A13B16" w:rsidRDefault="00A13B16" w:rsidP="00DF1DA2"/>
    <w:p w14:paraId="3B0C82C4" w14:textId="77777777" w:rsidR="00A13B16" w:rsidRDefault="00A13B16" w:rsidP="00DF1DA2"/>
    <w:p w14:paraId="63219854" w14:textId="77777777" w:rsidR="007A0FBB" w:rsidRDefault="007A0FBB" w:rsidP="00DF1DA2"/>
    <w:p w14:paraId="46C9BA20" w14:textId="77777777" w:rsidR="007A0FBB" w:rsidRDefault="007A0FBB" w:rsidP="00DF1DA2"/>
    <w:p w14:paraId="5A80A1F5" w14:textId="77777777" w:rsidR="007A0FBB" w:rsidRDefault="007A0FBB" w:rsidP="00DF1DA2"/>
    <w:p w14:paraId="7F07AB01" w14:textId="77777777" w:rsidR="007A0FBB" w:rsidRDefault="007A0FBB" w:rsidP="00DF1DA2"/>
    <w:p w14:paraId="5D954036" w14:textId="77777777" w:rsidR="007A0FBB" w:rsidRDefault="007A0FBB" w:rsidP="00DF1DA2"/>
    <w:p w14:paraId="7B6D1EF4" w14:textId="77777777" w:rsidR="007A0FBB" w:rsidRDefault="007A0FBB" w:rsidP="00DF1DA2"/>
    <w:p w14:paraId="3E115E74" w14:textId="77777777" w:rsidR="00DF1DA2" w:rsidRDefault="00DF1DA2" w:rsidP="00DF1DA2"/>
    <w:p w14:paraId="6D6EF0AE" w14:textId="1A2EAA87" w:rsidR="00985224" w:rsidRDefault="249A4761" w:rsidP="00985224">
      <w:pPr>
        <w:pStyle w:val="Ttulo2"/>
        <w:rPr>
          <w:rFonts w:ascii="Segoe UI" w:hAnsi="Segoe UI" w:cs="Segoe UI"/>
          <w:sz w:val="22"/>
          <w:szCs w:val="22"/>
        </w:rPr>
      </w:pPr>
      <w:r w:rsidRPr="63BC2C21">
        <w:rPr>
          <w:rFonts w:ascii="Segoe UI" w:hAnsi="Segoe UI" w:cs="Segoe UI"/>
          <w:sz w:val="22"/>
          <w:szCs w:val="22"/>
        </w:rPr>
        <w:lastRenderedPageBreak/>
        <w:t xml:space="preserve"> </w:t>
      </w:r>
      <w:bookmarkStart w:id="508" w:name="_Toc132652491"/>
      <w:r w:rsidR="0A1AD5EA" w:rsidRPr="63BC2C21">
        <w:rPr>
          <w:rFonts w:ascii="Segoe UI" w:hAnsi="Segoe UI" w:cs="Segoe UI"/>
          <w:sz w:val="22"/>
          <w:szCs w:val="22"/>
        </w:rPr>
        <w:t>Requerimiento 1</w:t>
      </w:r>
      <w:r w:rsidR="21A31867" w:rsidRPr="63BC2C21">
        <w:rPr>
          <w:rFonts w:ascii="Segoe UI" w:hAnsi="Segoe UI" w:cs="Segoe UI"/>
          <w:sz w:val="22"/>
          <w:szCs w:val="22"/>
        </w:rPr>
        <w:t>8</w:t>
      </w:r>
      <w:r w:rsidR="0A1AD5EA" w:rsidRPr="63BC2C21">
        <w:rPr>
          <w:rFonts w:ascii="Segoe UI" w:hAnsi="Segoe UI" w:cs="Segoe UI"/>
          <w:sz w:val="22"/>
          <w:szCs w:val="22"/>
        </w:rPr>
        <w:t xml:space="preserve"> – Multiidioma</w:t>
      </w:r>
      <w:bookmarkEnd w:id="508"/>
    </w:p>
    <w:p w14:paraId="158DAEBB" w14:textId="77777777" w:rsidR="00D67091" w:rsidRPr="00D67091" w:rsidRDefault="00D67091" w:rsidP="00D67091">
      <w:pPr>
        <w:rPr>
          <w:lang w:eastAsia="es-MX"/>
        </w:rPr>
      </w:pPr>
    </w:p>
    <w:p w14:paraId="54144463"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Objetivo</w:t>
      </w:r>
    </w:p>
    <w:p w14:paraId="28906980" w14:textId="77777777" w:rsidR="00985224" w:rsidRPr="00BC725B" w:rsidRDefault="00985224" w:rsidP="00985224">
      <w:pPr>
        <w:jc w:val="both"/>
        <w:rPr>
          <w:rFonts w:eastAsiaTheme="majorEastAsia" w:cs="Segoe UI"/>
        </w:rPr>
      </w:pPr>
      <w:r>
        <w:rPr>
          <w:rFonts w:eastAsiaTheme="majorEastAsia" w:cs="Segoe UI"/>
        </w:rPr>
        <w:t>Agregar a la plataforma la opción de ser Multiidioma, para que pueda ser visualizada en los idiomas inglés y español.</w:t>
      </w:r>
    </w:p>
    <w:p w14:paraId="472C1DAE"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 xml:space="preserve">Prototipo  </w:t>
      </w:r>
    </w:p>
    <w:p w14:paraId="18756FB4" w14:textId="77777777" w:rsidR="00A00E9D" w:rsidRDefault="00A00E9D" w:rsidP="00A00E9D">
      <w:pPr>
        <w:pStyle w:val="Textoindependiente"/>
        <w:spacing w:line="276" w:lineRule="auto"/>
        <w:rPr>
          <w:rFonts w:ascii="Segoe UI" w:eastAsiaTheme="minorHAnsi" w:hAnsi="Segoe UI" w:cs="Segoe UI"/>
          <w:b/>
          <w:bCs/>
          <w:iCs/>
          <w:sz w:val="22"/>
          <w:szCs w:val="22"/>
          <w:lang w:val="es-MX" w:eastAsia="es-MX"/>
        </w:rPr>
      </w:pPr>
    </w:p>
    <w:p w14:paraId="1C0F2433" w14:textId="5D0525CB" w:rsidR="00A00E9D" w:rsidRDefault="00A00E9D" w:rsidP="00A00E9D">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w:t>
      </w:r>
      <w:r w:rsidR="00DE3C67">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740DD559" w14:textId="77777777" w:rsidR="000A1FB9" w:rsidRDefault="000A1FB9" w:rsidP="00A00E9D">
      <w:pPr>
        <w:pStyle w:val="Textoindependiente"/>
        <w:spacing w:line="276" w:lineRule="auto"/>
        <w:rPr>
          <w:rFonts w:ascii="Segoe UI" w:eastAsiaTheme="minorHAnsi" w:hAnsi="Segoe UI" w:cs="Segoe UI"/>
          <w:iCs/>
          <w:sz w:val="22"/>
          <w:szCs w:val="22"/>
          <w:lang w:val="es-MX" w:eastAsia="es-MX"/>
        </w:rPr>
      </w:pPr>
    </w:p>
    <w:p w14:paraId="165BCB0C" w14:textId="32DB0592" w:rsidR="00A00E9D" w:rsidRDefault="009C463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Home.</w:t>
      </w:r>
    </w:p>
    <w:p w14:paraId="6715F74A" w14:textId="31EAA094" w:rsidR="00A978C8" w:rsidRDefault="00A978C8"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Sobre nosotros.</w:t>
      </w:r>
    </w:p>
    <w:p w14:paraId="5EE28C2A" w14:textId="694DA8A6" w:rsidR="00165031" w:rsidRPr="00BC725B" w:rsidRDefault="00165031"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Página de contacto</w:t>
      </w:r>
    </w:p>
    <w:p w14:paraId="39D5D1F0" w14:textId="58AAFDE4" w:rsidR="009C4636" w:rsidRDefault="009C463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Registro de usuario.</w:t>
      </w:r>
    </w:p>
    <w:p w14:paraId="782A95DE" w14:textId="77777777" w:rsidR="007D1E53" w:rsidRDefault="007D1E53" w:rsidP="007D1E53">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Aprobar usuarios.</w:t>
      </w:r>
    </w:p>
    <w:p w14:paraId="14C455D2" w14:textId="77777777" w:rsidR="007D1E53" w:rsidRDefault="007D1E53" w:rsidP="007D1E53">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Asignar rol a usuarios.</w:t>
      </w:r>
    </w:p>
    <w:p w14:paraId="2591422C" w14:textId="03880FE5" w:rsidR="00E65AE0" w:rsidRDefault="00E65AE0"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Creación_convocatoria</w:t>
      </w:r>
      <w:proofErr w:type="spellEnd"/>
      <w:r>
        <w:rPr>
          <w:rFonts w:ascii="Segoe UI" w:eastAsiaTheme="minorHAnsi" w:hAnsi="Segoe UI" w:cs="Segoe UI"/>
          <w:iCs/>
          <w:sz w:val="22"/>
          <w:szCs w:val="22"/>
          <w:lang w:val="es-MX" w:eastAsia="es-MX"/>
        </w:rPr>
        <w:t>.</w:t>
      </w:r>
    </w:p>
    <w:p w14:paraId="5FA58DB2" w14:textId="11A53E0B" w:rsidR="00E65AE0" w:rsidRPr="00BC725B" w:rsidRDefault="006A1D1A"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Convocatoria publicada.</w:t>
      </w:r>
    </w:p>
    <w:p w14:paraId="7694EF2F" w14:textId="77777777" w:rsidR="0079217E" w:rsidRDefault="00C503B6" w:rsidP="0079217E">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Notificaciones-cierre</w:t>
      </w:r>
      <w:r w:rsidR="00FF3C90">
        <w:rPr>
          <w:rFonts w:ascii="Segoe UI" w:eastAsiaTheme="minorHAnsi" w:hAnsi="Segoe UI" w:cs="Segoe UI"/>
          <w:iCs/>
          <w:sz w:val="22"/>
          <w:szCs w:val="22"/>
          <w:lang w:val="es-MX" w:eastAsia="es-MX"/>
        </w:rPr>
        <w:t>.</w:t>
      </w:r>
      <w:r w:rsidR="0079217E" w:rsidRPr="0079217E">
        <w:rPr>
          <w:rFonts w:ascii="Segoe UI" w:eastAsiaTheme="minorHAnsi" w:hAnsi="Segoe UI" w:cs="Segoe UI"/>
          <w:iCs/>
          <w:sz w:val="22"/>
          <w:szCs w:val="22"/>
          <w:lang w:val="es-MX" w:eastAsia="es-MX"/>
        </w:rPr>
        <w:t xml:space="preserve"> </w:t>
      </w:r>
    </w:p>
    <w:p w14:paraId="34DE96B4" w14:textId="6E5CBB93" w:rsidR="0079217E" w:rsidRDefault="0079217E" w:rsidP="0079217E">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Banco de convocatorias.</w:t>
      </w:r>
    </w:p>
    <w:p w14:paraId="608AF931"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Visualizador de retos-activas.</w:t>
      </w:r>
    </w:p>
    <w:p w14:paraId="3F5ADE90"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Quiero participar.</w:t>
      </w:r>
    </w:p>
    <w:p w14:paraId="3A0818F9"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Ver propuestas.</w:t>
      </w:r>
    </w:p>
    <w:p w14:paraId="54D3AB5E" w14:textId="77777777" w:rsidR="00A9231A" w:rsidRDefault="004A784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Editar convocatoria</w:t>
      </w:r>
      <w:r w:rsidR="00FF3C90">
        <w:rPr>
          <w:rFonts w:ascii="Segoe UI" w:eastAsiaTheme="minorHAnsi" w:hAnsi="Segoe UI" w:cs="Segoe UI"/>
          <w:iCs/>
          <w:sz w:val="22"/>
          <w:szCs w:val="22"/>
          <w:lang w:val="es-MX" w:eastAsia="es-MX"/>
        </w:rPr>
        <w:t>.</w:t>
      </w:r>
      <w:r w:rsidR="00A9231A" w:rsidRPr="00A9231A">
        <w:rPr>
          <w:rFonts w:ascii="Segoe UI" w:eastAsiaTheme="minorHAnsi" w:hAnsi="Segoe UI" w:cs="Segoe UI"/>
          <w:iCs/>
          <w:sz w:val="22"/>
          <w:szCs w:val="22"/>
          <w:lang w:val="es-MX" w:eastAsia="es-MX"/>
        </w:rPr>
        <w:t xml:space="preserve"> </w:t>
      </w:r>
    </w:p>
    <w:p w14:paraId="05BAD29D" w14:textId="3F9867D2"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 xml:space="preserve">Visualizador de </w:t>
      </w:r>
      <w:proofErr w:type="spellStart"/>
      <w:r>
        <w:rPr>
          <w:rFonts w:ascii="Segoe UI" w:eastAsiaTheme="minorHAnsi" w:hAnsi="Segoe UI" w:cs="Segoe UI"/>
          <w:iCs/>
          <w:sz w:val="22"/>
          <w:szCs w:val="22"/>
          <w:lang w:val="es-MX" w:eastAsia="es-MX"/>
        </w:rPr>
        <w:t>retos_cerradas</w:t>
      </w:r>
      <w:proofErr w:type="spellEnd"/>
      <w:r>
        <w:rPr>
          <w:rFonts w:ascii="Segoe UI" w:eastAsiaTheme="minorHAnsi" w:hAnsi="Segoe UI" w:cs="Segoe UI"/>
          <w:iCs/>
          <w:sz w:val="22"/>
          <w:szCs w:val="22"/>
          <w:lang w:val="es-MX" w:eastAsia="es-MX"/>
        </w:rPr>
        <w:t>.</w:t>
      </w:r>
    </w:p>
    <w:p w14:paraId="3244D480" w14:textId="07345798" w:rsidR="004A784A" w:rsidRDefault="00B67711"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Invita a evaluadores.</w:t>
      </w:r>
    </w:p>
    <w:p w14:paraId="079A3A16" w14:textId="24437E29" w:rsidR="00B67711" w:rsidRPr="00BC725B" w:rsidRDefault="00222567"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Informaci</w:t>
      </w:r>
      <w:r w:rsidR="00032221">
        <w:rPr>
          <w:rFonts w:ascii="Segoe UI" w:eastAsiaTheme="minorHAnsi" w:hAnsi="Segoe UI" w:cs="Segoe UI"/>
          <w:iCs/>
          <w:sz w:val="22"/>
          <w:szCs w:val="22"/>
          <w:lang w:val="es-MX" w:eastAsia="es-MX"/>
        </w:rPr>
        <w:t>ó</w:t>
      </w:r>
      <w:r>
        <w:rPr>
          <w:rFonts w:ascii="Segoe UI" w:eastAsiaTheme="minorHAnsi" w:hAnsi="Segoe UI" w:cs="Segoe UI"/>
          <w:iCs/>
          <w:sz w:val="22"/>
          <w:szCs w:val="22"/>
          <w:lang w:val="es-MX" w:eastAsia="es-MX"/>
        </w:rPr>
        <w:t>n de participante</w:t>
      </w:r>
      <w:r w:rsidR="00FF3C90">
        <w:rPr>
          <w:rFonts w:ascii="Segoe UI" w:eastAsiaTheme="minorHAnsi" w:hAnsi="Segoe UI" w:cs="Segoe UI"/>
          <w:iCs/>
          <w:sz w:val="22"/>
          <w:szCs w:val="22"/>
          <w:lang w:val="es-MX" w:eastAsia="es-MX"/>
        </w:rPr>
        <w:t>.</w:t>
      </w:r>
    </w:p>
    <w:p w14:paraId="79E8DD33" w14:textId="6F0B6C37" w:rsidR="009207D9" w:rsidRDefault="009207D9"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Panel equipos</w:t>
      </w:r>
      <w:r w:rsidR="00DA3416">
        <w:rPr>
          <w:rFonts w:ascii="Segoe UI" w:eastAsiaTheme="minorHAnsi" w:hAnsi="Segoe UI" w:cs="Segoe UI"/>
          <w:iCs/>
          <w:sz w:val="22"/>
          <w:szCs w:val="22"/>
          <w:lang w:val="es-MX" w:eastAsia="es-MX"/>
        </w:rPr>
        <w:t xml:space="preserve"> </w:t>
      </w:r>
      <w:proofErr w:type="spellStart"/>
      <w:r w:rsidR="00DA3416">
        <w:rPr>
          <w:rFonts w:ascii="Segoe UI" w:eastAsiaTheme="minorHAnsi" w:hAnsi="Segoe UI" w:cs="Segoe UI"/>
          <w:iCs/>
          <w:sz w:val="22"/>
          <w:szCs w:val="22"/>
          <w:lang w:val="es-MX" w:eastAsia="es-MX"/>
        </w:rPr>
        <w:t>lider_miembro</w:t>
      </w:r>
      <w:proofErr w:type="spellEnd"/>
      <w:r w:rsidR="00FF3C90">
        <w:rPr>
          <w:rFonts w:ascii="Segoe UI" w:eastAsiaTheme="minorHAnsi" w:hAnsi="Segoe UI" w:cs="Segoe UI"/>
          <w:iCs/>
          <w:sz w:val="22"/>
          <w:szCs w:val="22"/>
          <w:lang w:val="es-MX" w:eastAsia="es-MX"/>
        </w:rPr>
        <w:t>.</w:t>
      </w:r>
    </w:p>
    <w:p w14:paraId="40EDAA35" w14:textId="3CDC53CC" w:rsidR="00DA3416" w:rsidRDefault="00DA341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Talent tank</w:t>
      </w:r>
      <w:r w:rsidR="00B50CF3">
        <w:rPr>
          <w:rFonts w:ascii="Segoe UI" w:eastAsiaTheme="minorHAnsi" w:hAnsi="Segoe UI" w:cs="Segoe UI"/>
          <w:iCs/>
          <w:sz w:val="22"/>
          <w:szCs w:val="22"/>
          <w:lang w:val="es-MX" w:eastAsia="es-MX"/>
        </w:rPr>
        <w:t>-búsqueda inteligente.</w:t>
      </w:r>
    </w:p>
    <w:p w14:paraId="6B6FBA41" w14:textId="68A7A0A8" w:rsidR="00DA3416" w:rsidRPr="00BC725B" w:rsidRDefault="00DA341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Búsqueda rápida</w:t>
      </w:r>
      <w:r w:rsidR="00FF3C90">
        <w:rPr>
          <w:rFonts w:ascii="Segoe UI" w:eastAsiaTheme="minorHAnsi" w:hAnsi="Segoe UI" w:cs="Segoe UI"/>
          <w:iCs/>
          <w:sz w:val="22"/>
          <w:szCs w:val="22"/>
          <w:lang w:val="es-MX" w:eastAsia="es-MX"/>
        </w:rPr>
        <w:t>.</w:t>
      </w:r>
    </w:p>
    <w:p w14:paraId="6F9F3203" w14:textId="78176454" w:rsidR="000F7796" w:rsidRDefault="000F779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Estatus de evaluaciones</w:t>
      </w:r>
      <w:r w:rsidR="00FF3C90">
        <w:rPr>
          <w:rFonts w:ascii="Segoe UI" w:eastAsiaTheme="minorHAnsi" w:hAnsi="Segoe UI" w:cs="Segoe UI"/>
          <w:iCs/>
          <w:sz w:val="22"/>
          <w:szCs w:val="22"/>
          <w:lang w:val="es-MX" w:eastAsia="es-MX"/>
        </w:rPr>
        <w:t>.</w:t>
      </w:r>
    </w:p>
    <w:p w14:paraId="509CB4DD" w14:textId="28EFB21A" w:rsidR="009E30F0" w:rsidRDefault="009E30F0"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Notificaciones-ganador.</w:t>
      </w:r>
    </w:p>
    <w:p w14:paraId="4D827D07" w14:textId="1450BAB5" w:rsidR="000F7796" w:rsidRPr="00BC725B" w:rsidRDefault="00B45CEF"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Perfil propio</w:t>
      </w:r>
      <w:r w:rsidR="00FF3C90">
        <w:rPr>
          <w:rFonts w:ascii="Segoe UI" w:eastAsiaTheme="minorHAnsi" w:hAnsi="Segoe UI" w:cs="Segoe UI"/>
          <w:iCs/>
          <w:sz w:val="22"/>
          <w:szCs w:val="22"/>
          <w:lang w:val="es-MX" w:eastAsia="es-MX"/>
        </w:rPr>
        <w:t>.</w:t>
      </w:r>
    </w:p>
    <w:p w14:paraId="1FBEC626" w14:textId="4336470E" w:rsidR="00B45CEF" w:rsidRDefault="00B45CEF"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Perfil público</w:t>
      </w:r>
      <w:r w:rsidR="00FF3C90">
        <w:rPr>
          <w:rFonts w:ascii="Segoe UI" w:eastAsiaTheme="minorHAnsi" w:hAnsi="Segoe UI" w:cs="Segoe UI"/>
          <w:iCs/>
          <w:sz w:val="22"/>
          <w:szCs w:val="22"/>
          <w:lang w:val="es-MX" w:eastAsia="es-MX"/>
        </w:rPr>
        <w:t>.</w:t>
      </w:r>
    </w:p>
    <w:p w14:paraId="231D69A5" w14:textId="16151E40" w:rsidR="006559DA" w:rsidRDefault="006559DA"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lastRenderedPageBreak/>
        <w:t>Edita tu perfil</w:t>
      </w:r>
      <w:r w:rsidR="00FF3C90">
        <w:rPr>
          <w:rFonts w:ascii="Segoe UI" w:eastAsiaTheme="minorHAnsi" w:hAnsi="Segoe UI" w:cs="Segoe UI"/>
          <w:iCs/>
          <w:sz w:val="22"/>
          <w:szCs w:val="22"/>
          <w:lang w:val="es-MX" w:eastAsia="es-MX"/>
        </w:rPr>
        <w:t>.</w:t>
      </w:r>
    </w:p>
    <w:p w14:paraId="09606D9F" w14:textId="723717AA" w:rsidR="006559DA" w:rsidRDefault="00320072"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Panel_lider_miembro</w:t>
      </w:r>
      <w:r w:rsidR="0037149D">
        <w:rPr>
          <w:rFonts w:ascii="Segoe UI" w:eastAsiaTheme="minorHAnsi" w:hAnsi="Segoe UI" w:cs="Segoe UI"/>
          <w:iCs/>
          <w:sz w:val="22"/>
          <w:szCs w:val="22"/>
          <w:lang w:val="es-MX" w:eastAsia="es-MX"/>
        </w:rPr>
        <w:t>_evaluador</w:t>
      </w:r>
      <w:proofErr w:type="spellEnd"/>
      <w:r w:rsidR="0037149D">
        <w:rPr>
          <w:rFonts w:ascii="Segoe UI" w:eastAsiaTheme="minorHAnsi" w:hAnsi="Segoe UI" w:cs="Segoe UI"/>
          <w:iCs/>
          <w:sz w:val="22"/>
          <w:szCs w:val="22"/>
          <w:lang w:val="es-MX" w:eastAsia="es-MX"/>
        </w:rPr>
        <w:t>.</w:t>
      </w:r>
    </w:p>
    <w:p w14:paraId="410189C4" w14:textId="29579C20" w:rsidR="00320072" w:rsidRDefault="00970DD2"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Invitaciones_miembro</w:t>
      </w:r>
      <w:proofErr w:type="spellEnd"/>
      <w:r w:rsidR="00FF3C90">
        <w:rPr>
          <w:rFonts w:ascii="Segoe UI" w:eastAsiaTheme="minorHAnsi" w:hAnsi="Segoe UI" w:cs="Segoe UI"/>
          <w:iCs/>
          <w:sz w:val="22"/>
          <w:szCs w:val="22"/>
          <w:lang w:val="es-MX" w:eastAsia="es-MX"/>
        </w:rPr>
        <w:t>.</w:t>
      </w:r>
    </w:p>
    <w:p w14:paraId="32654C28" w14:textId="202E3FF0" w:rsidR="00970DD2" w:rsidRPr="00BC725B" w:rsidRDefault="005349A8"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Registrar propuestas</w:t>
      </w:r>
      <w:r w:rsidR="00FF3C90">
        <w:rPr>
          <w:rFonts w:ascii="Segoe UI" w:eastAsiaTheme="minorHAnsi" w:hAnsi="Segoe UI" w:cs="Segoe UI"/>
          <w:iCs/>
          <w:sz w:val="22"/>
          <w:szCs w:val="22"/>
          <w:lang w:val="es-MX" w:eastAsia="es-MX"/>
        </w:rPr>
        <w:t>.</w:t>
      </w:r>
    </w:p>
    <w:p w14:paraId="4EB9A1F5" w14:textId="1B1D7D04" w:rsidR="00D4626D" w:rsidRDefault="00A772BF" w:rsidP="00A00E9D">
      <w:pPr>
        <w:pStyle w:val="Textoindependiente"/>
        <w:numPr>
          <w:ilvl w:val="0"/>
          <w:numId w:val="98"/>
        </w:numPr>
        <w:spacing w:line="276" w:lineRule="auto"/>
        <w:rPr>
          <w:rFonts w:ascii="Segoe UI" w:eastAsiaTheme="minorHAnsi" w:hAnsi="Segoe UI" w:cs="Segoe UI"/>
          <w:iCs/>
          <w:sz w:val="22"/>
          <w:szCs w:val="22"/>
          <w:lang w:val="es-MX" w:eastAsia="es-MX"/>
        </w:rPr>
      </w:pPr>
      <w:r w:rsidRPr="00A772BF">
        <w:rPr>
          <w:rFonts w:ascii="Segoe UI" w:eastAsiaTheme="minorHAnsi" w:hAnsi="Segoe UI" w:cs="Segoe UI"/>
          <w:iCs/>
          <w:sz w:val="22"/>
          <w:szCs w:val="22"/>
          <w:lang w:val="es-MX" w:eastAsia="es-MX"/>
        </w:rPr>
        <w:t>Dashboard Evaluador</w:t>
      </w:r>
      <w:r w:rsidR="00FF3C90">
        <w:rPr>
          <w:rFonts w:ascii="Segoe UI" w:eastAsiaTheme="minorHAnsi" w:hAnsi="Segoe UI" w:cs="Segoe UI"/>
          <w:iCs/>
          <w:sz w:val="22"/>
          <w:szCs w:val="22"/>
          <w:lang w:val="es-MX" w:eastAsia="es-MX"/>
        </w:rPr>
        <w:t>.</w:t>
      </w:r>
    </w:p>
    <w:p w14:paraId="51332EDF" w14:textId="337E9B6D" w:rsidR="00A772BF" w:rsidRPr="00BC725B" w:rsidRDefault="006F5707" w:rsidP="00A00E9D">
      <w:pPr>
        <w:pStyle w:val="Textoindependiente"/>
        <w:numPr>
          <w:ilvl w:val="0"/>
          <w:numId w:val="98"/>
        </w:numPr>
        <w:spacing w:line="276" w:lineRule="auto"/>
        <w:rPr>
          <w:rFonts w:ascii="Segoe UI" w:eastAsiaTheme="minorHAnsi" w:hAnsi="Segoe UI" w:cs="Segoe UI"/>
          <w:iCs/>
          <w:sz w:val="22"/>
          <w:szCs w:val="22"/>
          <w:lang w:val="es-MX" w:eastAsia="es-MX"/>
        </w:rPr>
      </w:pPr>
      <w:r w:rsidRPr="006F5707">
        <w:rPr>
          <w:rFonts w:ascii="Segoe UI" w:eastAsiaTheme="minorHAnsi" w:hAnsi="Segoe UI" w:cs="Segoe UI"/>
          <w:iCs/>
          <w:sz w:val="22"/>
          <w:szCs w:val="22"/>
          <w:lang w:val="es-MX" w:eastAsia="es-MX"/>
        </w:rPr>
        <w:t>Evaluar propuesta</w:t>
      </w:r>
      <w:r w:rsidR="00FF3C90">
        <w:rPr>
          <w:rFonts w:ascii="Segoe UI" w:eastAsiaTheme="minorHAnsi" w:hAnsi="Segoe UI" w:cs="Segoe UI"/>
          <w:iCs/>
          <w:sz w:val="22"/>
          <w:szCs w:val="22"/>
          <w:lang w:val="es-MX" w:eastAsia="es-MX"/>
        </w:rPr>
        <w:t>.</w:t>
      </w:r>
    </w:p>
    <w:p w14:paraId="5469EE08" w14:textId="77777777" w:rsidR="00985224" w:rsidRDefault="00985224" w:rsidP="00985224">
      <w:pPr>
        <w:pStyle w:val="Prrafodelista"/>
        <w:spacing w:after="0"/>
        <w:jc w:val="both"/>
        <w:rPr>
          <w:rFonts w:eastAsiaTheme="majorEastAsia" w:cs="Segoe UI"/>
        </w:rPr>
      </w:pPr>
    </w:p>
    <w:p w14:paraId="7EDD9BEC"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Diagrama de flujo</w:t>
      </w:r>
    </w:p>
    <w:p w14:paraId="16B3969C" w14:textId="77777777" w:rsidR="00985224" w:rsidRPr="00BC725B" w:rsidRDefault="00985224" w:rsidP="00985224">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2A5AB7A" w14:textId="77777777" w:rsidR="00985224" w:rsidRPr="00BC725B" w:rsidRDefault="00985224" w:rsidP="00985224">
      <w:pPr>
        <w:pStyle w:val="Textoindependiente"/>
        <w:spacing w:line="276" w:lineRule="auto"/>
        <w:jc w:val="both"/>
        <w:rPr>
          <w:rFonts w:ascii="Segoe UI" w:eastAsiaTheme="minorHAnsi" w:hAnsi="Segoe UI" w:cs="Segoe UI"/>
          <w:iCs/>
          <w:sz w:val="22"/>
          <w:szCs w:val="22"/>
          <w:lang w:val="es-MX" w:eastAsia="es-MX"/>
        </w:rPr>
      </w:pPr>
    </w:p>
    <w:p w14:paraId="28B021C4"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 xml:space="preserve">Reglas de negocio: </w:t>
      </w:r>
      <w:r>
        <w:rPr>
          <w:rStyle w:val="nfasisintenso"/>
          <w:rFonts w:ascii="Segoe UI" w:hAnsi="Segoe UI" w:cs="Segoe UI"/>
        </w:rPr>
        <w:t>Multiidioma</w:t>
      </w:r>
      <w:r w:rsidRPr="00BC725B">
        <w:rPr>
          <w:rStyle w:val="nfasisintenso"/>
          <w:rFonts w:ascii="Segoe UI" w:hAnsi="Segoe UI" w:cs="Segoe UI"/>
        </w:rPr>
        <w:t>.</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85224" w:rsidRPr="00BC725B" w14:paraId="12DCBCBE" w14:textId="77777777" w:rsidTr="6BB410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80C29C3" w14:textId="116BC250" w:rsidR="00985224" w:rsidRPr="00BC725B" w:rsidRDefault="66A0643A" w:rsidP="6BB4105B">
            <w:pPr>
              <w:spacing w:before="120" w:after="60"/>
              <w:jc w:val="center"/>
              <w:rPr>
                <w:rFonts w:cs="Segoe UI"/>
                <w:sz w:val="22"/>
              </w:rPr>
            </w:pPr>
            <w:r w:rsidRPr="6BB4105B">
              <w:rPr>
                <w:rFonts w:cs="Segoe UI"/>
                <w:sz w:val="22"/>
              </w:rPr>
              <w:t xml:space="preserve"> </w:t>
            </w:r>
            <w:r w:rsidR="4FC0D8AA" w:rsidRPr="6BB4105B">
              <w:rPr>
                <w:rFonts w:cs="Segoe UI"/>
                <w:sz w:val="22"/>
              </w:rPr>
              <w:t>Id</w:t>
            </w:r>
          </w:p>
        </w:tc>
        <w:tc>
          <w:tcPr>
            <w:tcW w:w="8222" w:type="dxa"/>
          </w:tcPr>
          <w:p w14:paraId="55AAC1E1" w14:textId="77777777" w:rsidR="00985224" w:rsidRPr="00BC725B" w:rsidRDefault="00985224">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85224" w:rsidRPr="00BC725B" w14:paraId="60337AD0"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417CFF" w14:textId="492765A9" w:rsidR="00985224" w:rsidRPr="00BC725B"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.1</w:t>
            </w:r>
          </w:p>
        </w:tc>
        <w:tc>
          <w:tcPr>
            <w:tcW w:w="8222" w:type="dxa"/>
            <w:vAlign w:val="center"/>
          </w:tcPr>
          <w:p w14:paraId="2065106A" w14:textId="77777777" w:rsidR="00985224" w:rsidRPr="00BC725B" w:rsidRDefault="0098522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plataforma podrá ser visualizada en los dos idiomas: inglés y español.</w:t>
            </w:r>
          </w:p>
        </w:tc>
      </w:tr>
      <w:tr w:rsidR="00985224" w:rsidRPr="00BC725B" w14:paraId="526E31E4" w14:textId="77777777" w:rsidTr="6BB41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FB6244" w14:textId="0391906E" w:rsidR="00985224"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.2</w:t>
            </w:r>
          </w:p>
        </w:tc>
        <w:tc>
          <w:tcPr>
            <w:tcW w:w="8222" w:type="dxa"/>
            <w:vAlign w:val="center"/>
          </w:tcPr>
          <w:p w14:paraId="13F5A957" w14:textId="77777777" w:rsidR="00985224" w:rsidRPr="00BC725B" w:rsidRDefault="009852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idioma por default será el español.</w:t>
            </w:r>
          </w:p>
        </w:tc>
      </w:tr>
      <w:tr w:rsidR="00985224" w:rsidRPr="00BC725B" w14:paraId="482968CB"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7CD603" w14:textId="7D23AAAD" w:rsidR="00985224"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.3</w:t>
            </w:r>
          </w:p>
        </w:tc>
        <w:tc>
          <w:tcPr>
            <w:tcW w:w="8222" w:type="dxa"/>
            <w:vAlign w:val="center"/>
          </w:tcPr>
          <w:p w14:paraId="182B174B" w14:textId="381F72C8" w:rsidR="00985224" w:rsidRPr="00BC725B" w:rsidRDefault="0098522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caso de que se cambie de máquina </w:t>
            </w:r>
            <w:r w:rsidRPr="002B11BE">
              <w:rPr>
                <w:rFonts w:ascii="Segoe UI" w:eastAsiaTheme="minorHAnsi" w:hAnsi="Segoe UI" w:cs="Segoe UI"/>
                <w:sz w:val="22"/>
                <w:szCs w:val="22"/>
                <w:lang w:val="es-MX" w:eastAsia="es-MX"/>
              </w:rPr>
              <w:t xml:space="preserve">y se abre sesión en otra máquina, se </w:t>
            </w:r>
            <w:r>
              <w:rPr>
                <w:rFonts w:ascii="Segoe UI" w:eastAsiaTheme="minorHAnsi" w:hAnsi="Segoe UI" w:cs="Segoe UI"/>
                <w:sz w:val="22"/>
                <w:szCs w:val="22"/>
                <w:lang w:val="es-MX" w:eastAsia="es-MX"/>
              </w:rPr>
              <w:t>debe mostrar</w:t>
            </w:r>
            <w:r w:rsidRPr="002B11BE">
              <w:rPr>
                <w:rFonts w:ascii="Segoe UI" w:eastAsiaTheme="minorHAnsi" w:hAnsi="Segoe UI" w:cs="Segoe UI"/>
                <w:sz w:val="22"/>
                <w:szCs w:val="22"/>
                <w:lang w:val="es-MX" w:eastAsia="es-MX"/>
              </w:rPr>
              <w:t xml:space="preserve"> el idioma seleccionado, no el </w:t>
            </w:r>
            <w:r w:rsidR="00DE2C46">
              <w:rPr>
                <w:rFonts w:ascii="Segoe UI" w:eastAsiaTheme="minorHAnsi" w:hAnsi="Segoe UI" w:cs="Segoe UI"/>
                <w:sz w:val="22"/>
                <w:szCs w:val="22"/>
                <w:lang w:val="es-MX" w:eastAsia="es-MX"/>
              </w:rPr>
              <w:t xml:space="preserve">idioma de </w:t>
            </w:r>
            <w:r w:rsidRPr="002B11BE">
              <w:rPr>
                <w:rFonts w:ascii="Segoe UI" w:eastAsiaTheme="minorHAnsi" w:hAnsi="Segoe UI" w:cs="Segoe UI"/>
                <w:sz w:val="22"/>
                <w:szCs w:val="22"/>
                <w:lang w:val="es-MX" w:eastAsia="es-MX"/>
              </w:rPr>
              <w:t>default.</w:t>
            </w:r>
          </w:p>
        </w:tc>
      </w:tr>
      <w:tr w:rsidR="00985224" w:rsidRPr="00BC725B" w14:paraId="5EEBDAC6" w14:textId="77777777" w:rsidTr="6BB41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A617B3" w14:textId="0E20AAA8" w:rsidR="00985224" w:rsidRDefault="00197D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18.4</w:t>
            </w:r>
          </w:p>
        </w:tc>
        <w:tc>
          <w:tcPr>
            <w:tcW w:w="8222" w:type="dxa"/>
            <w:vAlign w:val="center"/>
          </w:tcPr>
          <w:p w14:paraId="39E813B5" w14:textId="14A8445C" w:rsidR="00985224" w:rsidRDefault="009852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opción de cambio de idioma se mostrará en </w:t>
            </w:r>
            <w:r w:rsidR="00EC0433">
              <w:rPr>
                <w:rFonts w:ascii="Segoe UI" w:eastAsiaTheme="minorHAnsi" w:hAnsi="Segoe UI" w:cs="Segoe UI"/>
                <w:sz w:val="22"/>
                <w:szCs w:val="22"/>
                <w:lang w:val="es-MX" w:eastAsia="es-MX"/>
              </w:rPr>
              <w:t>el pie de página</w:t>
            </w:r>
            <w:r>
              <w:rPr>
                <w:rFonts w:ascii="Segoe UI" w:eastAsiaTheme="minorHAnsi" w:hAnsi="Segoe UI" w:cs="Segoe UI"/>
                <w:sz w:val="22"/>
                <w:szCs w:val="22"/>
                <w:lang w:val="es-MX" w:eastAsia="es-MX"/>
              </w:rPr>
              <w:t>.</w:t>
            </w:r>
          </w:p>
          <w:p w14:paraId="1748CCF7" w14:textId="49044F70" w:rsidR="00985224" w:rsidRDefault="00EC043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color w:val="000000"/>
                <w:sz w:val="24"/>
                <w:szCs w:val="24"/>
              </w:rPr>
              <w:drawing>
                <wp:inline distT="0" distB="0" distL="0" distR="0" wp14:anchorId="387AF262" wp14:editId="1D1D6F44">
                  <wp:extent cx="4858838" cy="1312724"/>
                  <wp:effectExtent l="0" t="0" r="0" b="1905"/>
                  <wp:docPr id="339523214" name="Imagen 33952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8" r:link="rId269" cstate="print">
                            <a:extLst>
                              <a:ext uri="{28A0092B-C50C-407E-A947-70E740481C1C}">
                                <a14:useLocalDpi xmlns:a14="http://schemas.microsoft.com/office/drawing/2010/main" val="0"/>
                              </a:ext>
                            </a:extLst>
                          </a:blip>
                          <a:srcRect/>
                          <a:stretch>
                            <a:fillRect/>
                          </a:stretch>
                        </pic:blipFill>
                        <pic:spPr bwMode="auto">
                          <a:xfrm>
                            <a:off x="0" y="0"/>
                            <a:ext cx="4872964" cy="1316541"/>
                          </a:xfrm>
                          <a:prstGeom prst="rect">
                            <a:avLst/>
                          </a:prstGeom>
                          <a:noFill/>
                          <a:ln>
                            <a:noFill/>
                          </a:ln>
                        </pic:spPr>
                      </pic:pic>
                    </a:graphicData>
                  </a:graphic>
                </wp:inline>
              </w:drawing>
            </w:r>
          </w:p>
        </w:tc>
      </w:tr>
      <w:tr w:rsidR="009318D1" w:rsidRPr="00BC725B" w14:paraId="5B221B51"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C687B5" w14:textId="09748462" w:rsidR="009318D1" w:rsidRDefault="0076701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18.5</w:t>
            </w:r>
          </w:p>
        </w:tc>
        <w:tc>
          <w:tcPr>
            <w:tcW w:w="8222" w:type="dxa"/>
            <w:vAlign w:val="center"/>
          </w:tcPr>
          <w:p w14:paraId="2050E9B2" w14:textId="106D804D" w:rsidR="009318D1" w:rsidRDefault="009318D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una de las etiquetas que se cambiarán se describen en la sección de Anexos.</w:t>
            </w:r>
          </w:p>
        </w:tc>
      </w:tr>
    </w:tbl>
    <w:p w14:paraId="1E2514FE" w14:textId="77777777" w:rsidR="00985224" w:rsidRDefault="00985224" w:rsidP="00985224">
      <w:pPr>
        <w:pStyle w:val="Prrafodelista"/>
        <w:spacing w:after="0"/>
        <w:jc w:val="both"/>
        <w:rPr>
          <w:rFonts w:eastAsiaTheme="majorEastAsia" w:cs="Segoe UI"/>
        </w:rPr>
      </w:pPr>
    </w:p>
    <w:p w14:paraId="0FA308B5" w14:textId="77777777" w:rsidR="00985224" w:rsidRDefault="00985224" w:rsidP="00985224">
      <w:pPr>
        <w:pStyle w:val="Prrafodelista"/>
        <w:spacing w:after="0"/>
        <w:jc w:val="both"/>
        <w:rPr>
          <w:rFonts w:eastAsiaTheme="majorEastAsia" w:cs="Segoe UI"/>
        </w:rPr>
      </w:pPr>
    </w:p>
    <w:p w14:paraId="14BFA6CA"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Notificaciones asociadas</w:t>
      </w:r>
    </w:p>
    <w:p w14:paraId="176E448A" w14:textId="05EC7D89" w:rsidR="00985224" w:rsidRPr="0042340A" w:rsidRDefault="00985224" w:rsidP="0042340A">
      <w:r w:rsidRPr="0042340A">
        <w:t> </w:t>
      </w:r>
      <w:r w:rsidR="001D2043" w:rsidRPr="0042340A">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85224" w:rsidRPr="00A40580" w14:paraId="2832B83B"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481B99"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557C8FF"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C6C7C3"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BEA57AF"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85224" w:rsidRPr="00A40580" w14:paraId="4EC061C0"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CD2793D" w14:textId="47295D0D"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181EFC6" w14:textId="18E39BDC"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0D87E3C" w14:textId="6EDEFC1E"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C6F8EA7" w14:textId="7B7B09C0"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572EEB9" w14:textId="77777777" w:rsidR="00985224" w:rsidRDefault="00985224" w:rsidP="00985224">
      <w:pPr>
        <w:pStyle w:val="Prrafodelista"/>
        <w:spacing w:after="0"/>
        <w:jc w:val="both"/>
        <w:rPr>
          <w:rFonts w:eastAsiaTheme="majorEastAsia" w:cs="Segoe UI"/>
        </w:rPr>
      </w:pPr>
    </w:p>
    <w:p w14:paraId="705A539E"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446BE6C" w14:textId="77777777" w:rsidR="00985224" w:rsidRPr="001030A6" w:rsidRDefault="00985224" w:rsidP="00985224">
      <w:r>
        <w:t>No aplica.</w:t>
      </w:r>
    </w:p>
    <w:p w14:paraId="39040FF9" w14:textId="77777777" w:rsidR="00985224" w:rsidRDefault="00985224" w:rsidP="00985224">
      <w:pPr>
        <w:pStyle w:val="Prrafodelista"/>
        <w:ind w:left="360"/>
        <w:rPr>
          <w:rFonts w:cs="Segoe UI"/>
          <w:iCs/>
          <w:lang w:eastAsia="es-MX"/>
        </w:rPr>
      </w:pPr>
    </w:p>
    <w:p w14:paraId="6BE59C05" w14:textId="77777777" w:rsidR="00985224" w:rsidRDefault="00985224" w:rsidP="00985224">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“Multiidioma”</w:t>
      </w:r>
    </w:p>
    <w:p w14:paraId="2BC99499" w14:textId="7C6ACA1A" w:rsidR="005C1783" w:rsidRPr="005C1783" w:rsidRDefault="005C1783" w:rsidP="005C1783">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985224" w:rsidRPr="00BC725B" w14:paraId="67C9396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29F607A" w14:textId="77777777" w:rsidR="00985224" w:rsidRPr="00987214" w:rsidRDefault="00985224">
            <w:pPr>
              <w:rPr>
                <w:rFonts w:cs="Segoe UI"/>
              </w:rPr>
            </w:pPr>
            <w:r w:rsidRPr="00987214">
              <w:rPr>
                <w:rFonts w:cs="Segoe UI"/>
              </w:rPr>
              <w:t>Campo</w:t>
            </w:r>
          </w:p>
        </w:tc>
        <w:tc>
          <w:tcPr>
            <w:tcW w:w="1906" w:type="dxa"/>
          </w:tcPr>
          <w:p w14:paraId="1745217B"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52223A82"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62B6A5E"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A9C4328" w14:textId="77777777" w:rsidR="00985224" w:rsidRPr="00BC725B"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985224" w:rsidRPr="005C1783" w14:paraId="022D6D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DAC4FDB" w14:textId="27D84135" w:rsidR="00985224" w:rsidRPr="005C1783" w:rsidRDefault="005C1783" w:rsidP="005C1783">
            <w:pPr>
              <w:jc w:val="center"/>
              <w:rPr>
                <w:rFonts w:cs="Segoe UI"/>
                <w:b w:val="0"/>
                <w:bCs w:val="0"/>
              </w:rPr>
            </w:pPr>
            <w:r w:rsidRPr="005C1783">
              <w:rPr>
                <w:rFonts w:cs="Segoe UI"/>
                <w:b w:val="0"/>
                <w:bCs w:val="0"/>
              </w:rPr>
              <w:t>-</w:t>
            </w:r>
          </w:p>
        </w:tc>
        <w:tc>
          <w:tcPr>
            <w:tcW w:w="1906" w:type="dxa"/>
          </w:tcPr>
          <w:p w14:paraId="46804ED0" w14:textId="2E4A482D"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2981" w:type="dxa"/>
          </w:tcPr>
          <w:p w14:paraId="435C5BA0" w14:textId="72BFA97B"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1671" w:type="dxa"/>
          </w:tcPr>
          <w:p w14:paraId="4933EFB4" w14:textId="3DD5CA4C"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1282" w:type="dxa"/>
          </w:tcPr>
          <w:p w14:paraId="687F996A" w14:textId="4DBE8DC4"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r>
    </w:tbl>
    <w:p w14:paraId="23C3E4E6" w14:textId="77777777" w:rsidR="00985224" w:rsidRDefault="00985224" w:rsidP="00985224">
      <w:pPr>
        <w:pStyle w:val="Prrafodelista"/>
        <w:spacing w:after="0"/>
        <w:jc w:val="both"/>
        <w:rPr>
          <w:rFonts w:eastAsiaTheme="majorEastAsia" w:cs="Segoe UI"/>
        </w:rPr>
      </w:pPr>
    </w:p>
    <w:p w14:paraId="2D310015"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Supuestos y exclusiones</w:t>
      </w:r>
    </w:p>
    <w:p w14:paraId="4BDCFCC5" w14:textId="77777777" w:rsidR="00985224" w:rsidRPr="0011439A" w:rsidRDefault="00985224" w:rsidP="00985224">
      <w:pPr>
        <w:pStyle w:val="Prrafodelista"/>
        <w:numPr>
          <w:ilvl w:val="0"/>
          <w:numId w:val="43"/>
        </w:numPr>
        <w:spacing w:after="0"/>
        <w:jc w:val="both"/>
        <w:rPr>
          <w:rFonts w:eastAsiaTheme="majorEastAsia" w:cs="Segoe UI"/>
        </w:rPr>
      </w:pPr>
      <w:r w:rsidRPr="0011439A">
        <w:rPr>
          <w:rFonts w:eastAsiaTheme="majorEastAsia" w:cs="Segoe UI"/>
        </w:rPr>
        <w:t xml:space="preserve">Se considera que </w:t>
      </w:r>
      <w:r>
        <w:rPr>
          <w:rFonts w:eastAsiaTheme="majorEastAsia" w:cs="Segoe UI"/>
        </w:rPr>
        <w:t>la traducción</w:t>
      </w:r>
      <w:r w:rsidRPr="0011439A">
        <w:rPr>
          <w:rFonts w:eastAsiaTheme="majorEastAsia" w:cs="Segoe UI"/>
        </w:rPr>
        <w:t xml:space="preserve"> al inglés solo aplicará para las etiquetas de toda la plataforma. </w:t>
      </w:r>
    </w:p>
    <w:p w14:paraId="77D9F4EB" w14:textId="77777777" w:rsidR="00985224" w:rsidRDefault="00985224" w:rsidP="00985224">
      <w:pPr>
        <w:pStyle w:val="Prrafodelista"/>
        <w:numPr>
          <w:ilvl w:val="0"/>
          <w:numId w:val="43"/>
        </w:numPr>
        <w:spacing w:after="0"/>
        <w:jc w:val="both"/>
        <w:rPr>
          <w:rFonts w:eastAsiaTheme="majorEastAsia" w:cs="Segoe UI"/>
        </w:rPr>
      </w:pPr>
      <w:r w:rsidRPr="0011439A">
        <w:rPr>
          <w:rFonts w:eastAsiaTheme="majorEastAsia" w:cs="Segoe UI"/>
        </w:rPr>
        <w:t>No se considera traducir a ingles la información que sea capturada en las distintas secciones.</w:t>
      </w:r>
    </w:p>
    <w:p w14:paraId="7F95D606" w14:textId="77777777" w:rsidR="00985224" w:rsidRDefault="00985224" w:rsidP="00985224">
      <w:pPr>
        <w:pStyle w:val="Prrafodelista"/>
        <w:numPr>
          <w:ilvl w:val="0"/>
          <w:numId w:val="43"/>
        </w:numPr>
        <w:spacing w:after="0"/>
        <w:jc w:val="both"/>
        <w:rPr>
          <w:rFonts w:eastAsiaTheme="majorEastAsia" w:cs="Segoe UI"/>
        </w:rPr>
      </w:pPr>
      <w:r>
        <w:rPr>
          <w:rFonts w:eastAsiaTheme="majorEastAsia" w:cs="Segoe UI"/>
        </w:rPr>
        <w:t>Se considera que ITESM, proporcionará la traducción al inglés de todas las etiquetas para que INAVANT las incluya en la plataforma.</w:t>
      </w:r>
    </w:p>
    <w:p w14:paraId="3240B1B8" w14:textId="77777777" w:rsidR="00985224" w:rsidRPr="0011439A" w:rsidRDefault="00985224" w:rsidP="00985224">
      <w:pPr>
        <w:pStyle w:val="Prrafodelista"/>
        <w:spacing w:after="0"/>
        <w:ind w:left="1440"/>
        <w:jc w:val="both"/>
        <w:rPr>
          <w:rFonts w:eastAsiaTheme="majorEastAsia" w:cs="Segoe UI"/>
        </w:rPr>
      </w:pPr>
    </w:p>
    <w:p w14:paraId="76EEBE53"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Anexo</w:t>
      </w:r>
    </w:p>
    <w:p w14:paraId="4008783A" w14:textId="77777777" w:rsidR="00985224" w:rsidRPr="00810AF5" w:rsidRDefault="00985224" w:rsidP="00985224">
      <w:pPr>
        <w:spacing w:after="0"/>
        <w:jc w:val="both"/>
        <w:rPr>
          <w:rFonts w:eastAsiaTheme="majorEastAsia" w:cs="Segoe UI"/>
        </w:rPr>
      </w:pPr>
      <w:r w:rsidRPr="00810AF5">
        <w:rPr>
          <w:rFonts w:eastAsiaTheme="majorEastAsia" w:cs="Segoe UI"/>
        </w:rPr>
        <w:t>Se anexa el documento con las etiquetas por sección.</w:t>
      </w:r>
    </w:p>
    <w:p w14:paraId="1FF92F80" w14:textId="77777777" w:rsidR="00985224" w:rsidRDefault="00985224" w:rsidP="00985224">
      <w:pPr>
        <w:pStyle w:val="Prrafodelista"/>
        <w:spacing w:after="0"/>
        <w:jc w:val="both"/>
        <w:rPr>
          <w:rFonts w:eastAsiaTheme="majorEastAsia" w:cs="Segoe UI"/>
        </w:rPr>
      </w:pPr>
    </w:p>
    <w:p w14:paraId="35A00097" w14:textId="77777777" w:rsidR="00985224" w:rsidRDefault="00985224" w:rsidP="00985224">
      <w:pPr>
        <w:pStyle w:val="Prrafodelista"/>
        <w:spacing w:after="0"/>
        <w:jc w:val="both"/>
        <w:rPr>
          <w:rFonts w:eastAsiaTheme="majorEastAsia" w:cs="Segoe UI"/>
        </w:rPr>
      </w:pPr>
    </w:p>
    <w:p w14:paraId="56437872" w14:textId="77777777" w:rsidR="00985224" w:rsidRDefault="00985224" w:rsidP="00985224">
      <w:pPr>
        <w:pStyle w:val="Prrafodelista"/>
        <w:spacing w:after="0"/>
        <w:jc w:val="both"/>
        <w:rPr>
          <w:rFonts w:eastAsiaTheme="majorEastAsia" w:cs="Segoe UI"/>
        </w:rPr>
      </w:pPr>
    </w:p>
    <w:p w14:paraId="75709436" w14:textId="77777777" w:rsidR="00985224" w:rsidRDefault="00985224" w:rsidP="00985224">
      <w:pPr>
        <w:pStyle w:val="Prrafodelista"/>
        <w:spacing w:after="0"/>
        <w:jc w:val="both"/>
        <w:rPr>
          <w:rFonts w:eastAsiaTheme="majorEastAsia" w:cs="Segoe UI"/>
        </w:rPr>
      </w:pPr>
    </w:p>
    <w:p w14:paraId="7AF2E3E9" w14:textId="77777777" w:rsidR="00985224" w:rsidRDefault="00985224" w:rsidP="00985224">
      <w:pPr>
        <w:pStyle w:val="Prrafodelista"/>
        <w:spacing w:after="0"/>
        <w:jc w:val="both"/>
        <w:rPr>
          <w:rFonts w:eastAsiaTheme="majorEastAsia" w:cs="Segoe UI"/>
        </w:rPr>
      </w:pPr>
    </w:p>
    <w:p w14:paraId="7A24213F" w14:textId="77777777" w:rsidR="006A77B4" w:rsidRDefault="006A77B4" w:rsidP="00985224">
      <w:pPr>
        <w:pStyle w:val="Prrafodelista"/>
        <w:spacing w:after="0"/>
        <w:jc w:val="both"/>
        <w:rPr>
          <w:rFonts w:eastAsiaTheme="majorEastAsia" w:cs="Segoe UI"/>
        </w:rPr>
      </w:pPr>
    </w:p>
    <w:p w14:paraId="76AFF195" w14:textId="77777777" w:rsidR="006A77B4" w:rsidRDefault="006A77B4" w:rsidP="00985224">
      <w:pPr>
        <w:pStyle w:val="Prrafodelista"/>
        <w:spacing w:after="0"/>
        <w:jc w:val="both"/>
        <w:rPr>
          <w:rFonts w:eastAsiaTheme="majorEastAsia" w:cs="Segoe UI"/>
        </w:rPr>
      </w:pPr>
    </w:p>
    <w:p w14:paraId="184A7948" w14:textId="77777777" w:rsidR="006A77B4" w:rsidRDefault="006A77B4" w:rsidP="00985224">
      <w:pPr>
        <w:pStyle w:val="Prrafodelista"/>
        <w:spacing w:after="0"/>
        <w:jc w:val="both"/>
        <w:rPr>
          <w:rFonts w:eastAsiaTheme="majorEastAsia" w:cs="Segoe UI"/>
        </w:rPr>
      </w:pPr>
    </w:p>
    <w:p w14:paraId="47A9F8C0" w14:textId="77777777" w:rsidR="006A77B4" w:rsidRDefault="006A77B4" w:rsidP="00985224">
      <w:pPr>
        <w:pStyle w:val="Prrafodelista"/>
        <w:spacing w:after="0"/>
        <w:jc w:val="both"/>
        <w:rPr>
          <w:rFonts w:eastAsiaTheme="majorEastAsia" w:cs="Segoe UI"/>
        </w:rPr>
      </w:pPr>
    </w:p>
    <w:p w14:paraId="71171A20" w14:textId="77777777" w:rsidR="006A77B4" w:rsidRDefault="006A77B4" w:rsidP="00985224">
      <w:pPr>
        <w:pStyle w:val="Prrafodelista"/>
        <w:spacing w:after="0"/>
        <w:jc w:val="both"/>
        <w:rPr>
          <w:rFonts w:eastAsiaTheme="majorEastAsia" w:cs="Segoe UI"/>
        </w:rPr>
      </w:pPr>
    </w:p>
    <w:p w14:paraId="5362C80A" w14:textId="77777777" w:rsidR="006A77B4" w:rsidRDefault="006A77B4" w:rsidP="00985224">
      <w:pPr>
        <w:pStyle w:val="Prrafodelista"/>
        <w:spacing w:after="0"/>
        <w:jc w:val="both"/>
        <w:rPr>
          <w:rFonts w:eastAsiaTheme="majorEastAsia" w:cs="Segoe UI"/>
        </w:rPr>
      </w:pPr>
    </w:p>
    <w:p w14:paraId="2F046DA8" w14:textId="77777777" w:rsidR="006A77B4" w:rsidRDefault="006A77B4" w:rsidP="00985224">
      <w:pPr>
        <w:pStyle w:val="Prrafodelista"/>
        <w:spacing w:after="0"/>
        <w:jc w:val="both"/>
        <w:rPr>
          <w:rFonts w:eastAsiaTheme="majorEastAsia" w:cs="Segoe UI"/>
        </w:rPr>
      </w:pPr>
    </w:p>
    <w:p w14:paraId="08B134A3" w14:textId="77777777" w:rsidR="00DC0E0D" w:rsidRDefault="00DC0E0D" w:rsidP="00985224">
      <w:pPr>
        <w:pStyle w:val="Prrafodelista"/>
        <w:spacing w:after="0"/>
        <w:jc w:val="both"/>
        <w:rPr>
          <w:rFonts w:eastAsiaTheme="majorEastAsia" w:cs="Segoe UI"/>
        </w:rPr>
      </w:pPr>
    </w:p>
    <w:p w14:paraId="77B12B25" w14:textId="40E0BBE2" w:rsidR="00DC0E0D" w:rsidRPr="00BC725B" w:rsidRDefault="00DC0E0D" w:rsidP="00DC0E0D">
      <w:pPr>
        <w:pStyle w:val="Ttulo2"/>
        <w:rPr>
          <w:rFonts w:ascii="Segoe UI" w:hAnsi="Segoe UI" w:cs="Segoe UI"/>
          <w:sz w:val="22"/>
          <w:szCs w:val="22"/>
        </w:rPr>
      </w:pPr>
      <w:bookmarkStart w:id="509" w:name="_Toc132652492"/>
      <w:r w:rsidRPr="00BC725B">
        <w:rPr>
          <w:rFonts w:ascii="Segoe UI" w:hAnsi="Segoe UI" w:cs="Segoe UI"/>
          <w:sz w:val="22"/>
          <w:szCs w:val="22"/>
        </w:rPr>
        <w:lastRenderedPageBreak/>
        <w:t xml:space="preserve">Requerimiento </w:t>
      </w:r>
      <w:r>
        <w:rPr>
          <w:rFonts w:ascii="Segoe UI" w:hAnsi="Segoe UI" w:cs="Segoe UI"/>
          <w:sz w:val="22"/>
          <w:szCs w:val="22"/>
        </w:rPr>
        <w:t>19</w:t>
      </w:r>
      <w:r w:rsidRPr="00BC725B">
        <w:rPr>
          <w:rFonts w:ascii="Segoe UI" w:hAnsi="Segoe UI" w:cs="Segoe UI"/>
          <w:sz w:val="22"/>
          <w:szCs w:val="22"/>
        </w:rPr>
        <w:t xml:space="preserve"> – </w:t>
      </w:r>
      <w:r w:rsidR="00D03845" w:rsidRPr="00D03845">
        <w:rPr>
          <w:rFonts w:ascii="Segoe UI" w:hAnsi="Segoe UI" w:cs="Segoe UI"/>
          <w:sz w:val="22"/>
          <w:szCs w:val="22"/>
        </w:rPr>
        <w:t xml:space="preserve">Formulario de registro: </w:t>
      </w:r>
      <w:proofErr w:type="spellStart"/>
      <w:r w:rsidR="00D03845" w:rsidRPr="00D03845">
        <w:rPr>
          <w:rFonts w:ascii="Segoe UI" w:hAnsi="Segoe UI" w:cs="Segoe UI"/>
          <w:sz w:val="22"/>
          <w:szCs w:val="22"/>
        </w:rPr>
        <w:t>Checkbox</w:t>
      </w:r>
      <w:proofErr w:type="spellEnd"/>
      <w:r w:rsidR="00D03845" w:rsidRPr="00D03845">
        <w:rPr>
          <w:rFonts w:ascii="Segoe UI" w:hAnsi="Segoe UI" w:cs="Segoe UI"/>
          <w:sz w:val="22"/>
          <w:szCs w:val="22"/>
        </w:rPr>
        <w:t xml:space="preserve"> de aviso de privacidad de datos.</w:t>
      </w:r>
      <w:bookmarkEnd w:id="509"/>
    </w:p>
    <w:p w14:paraId="62D120C0"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Objetivo</w:t>
      </w:r>
    </w:p>
    <w:p w14:paraId="0BE25EC3" w14:textId="023EAE07" w:rsidR="00DC0E0D" w:rsidRPr="00BC725B" w:rsidRDefault="00DC0E0D" w:rsidP="00DC0E0D">
      <w:pPr>
        <w:jc w:val="both"/>
        <w:rPr>
          <w:rFonts w:eastAsiaTheme="majorEastAsia" w:cs="Segoe UI"/>
        </w:rPr>
      </w:pPr>
      <w:r>
        <w:rPr>
          <w:rFonts w:eastAsiaTheme="majorEastAsia" w:cs="Segoe UI"/>
        </w:rPr>
        <w:t xml:space="preserve">Agregar </w:t>
      </w:r>
      <w:r w:rsidR="00481566">
        <w:rPr>
          <w:rFonts w:eastAsiaTheme="majorEastAsia" w:cs="Segoe UI"/>
        </w:rPr>
        <w:t>en la pantalla de registro la opción de aceptar el aviso de privacidad.</w:t>
      </w:r>
    </w:p>
    <w:p w14:paraId="065A1FBB"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 xml:space="preserve">Prototipo  </w:t>
      </w:r>
    </w:p>
    <w:p w14:paraId="4A8007F3" w14:textId="558850F9" w:rsidR="00DC0E0D" w:rsidRDefault="00DC0E0D" w:rsidP="00DC0E0D">
      <w:pPr>
        <w:spacing w:after="0"/>
        <w:rPr>
          <w:rFonts w:eastAsiaTheme="majorEastAsia" w:cs="Segoe UI"/>
        </w:rPr>
      </w:pPr>
    </w:p>
    <w:p w14:paraId="10305915" w14:textId="3A1D1FC4" w:rsidR="00E764BC" w:rsidRPr="00E764BC" w:rsidRDefault="00E764BC" w:rsidP="00FC64C7">
      <w:pPr>
        <w:pStyle w:val="Prrafodelista"/>
        <w:numPr>
          <w:ilvl w:val="0"/>
          <w:numId w:val="111"/>
        </w:numPr>
        <w:spacing w:after="0"/>
        <w:rPr>
          <w:rFonts w:eastAsiaTheme="majorEastAsia" w:cs="Segoe UI"/>
        </w:rPr>
      </w:pPr>
      <w:r w:rsidRPr="00E764BC">
        <w:rPr>
          <w:rFonts w:eastAsiaTheme="majorEastAsia" w:cs="Segoe UI"/>
        </w:rPr>
        <w:t xml:space="preserve">Pantalla de registro con el </w:t>
      </w:r>
      <w:proofErr w:type="spellStart"/>
      <w:r w:rsidRPr="00E764BC">
        <w:rPr>
          <w:rFonts w:eastAsiaTheme="majorEastAsia" w:cs="Segoe UI"/>
        </w:rPr>
        <w:t>check</w:t>
      </w:r>
      <w:proofErr w:type="spellEnd"/>
      <w:r w:rsidRPr="00E764BC">
        <w:rPr>
          <w:rFonts w:eastAsiaTheme="majorEastAsia" w:cs="Segoe UI"/>
        </w:rPr>
        <w:t xml:space="preserve"> box de aviso de privacidad</w:t>
      </w:r>
    </w:p>
    <w:p w14:paraId="2CBDC5E7" w14:textId="2EE95F7E" w:rsidR="00DC0E0D" w:rsidRDefault="00E764BC" w:rsidP="00DC0E0D">
      <w:pPr>
        <w:pStyle w:val="Prrafodelista"/>
        <w:spacing w:after="0"/>
        <w:jc w:val="both"/>
        <w:rPr>
          <w:rFonts w:eastAsiaTheme="majorEastAsia" w:cs="Segoe UI"/>
        </w:rPr>
      </w:pPr>
      <w:r>
        <w:rPr>
          <w:rFonts w:cs="Segoe UI"/>
          <w:noProof/>
        </w:rPr>
        <w:drawing>
          <wp:inline distT="0" distB="0" distL="0" distR="0" wp14:anchorId="4A01297B" wp14:editId="29A1432E">
            <wp:extent cx="4665306" cy="2541805"/>
            <wp:effectExtent l="19050" t="19050" r="21590" b="11430"/>
            <wp:docPr id="339523208" name="Imagen 33952320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8" name="Imagen 339523208" descr="Interfaz de usuario gráfica, Aplicación&#10;&#10;Descripción generada automáticamente"/>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2814" t="22843" r="5397"/>
                    <a:stretch/>
                  </pic:blipFill>
                  <pic:spPr bwMode="auto">
                    <a:xfrm>
                      <a:off x="0" y="0"/>
                      <a:ext cx="4666299" cy="2542346"/>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75DF37B"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Diagrama de flujo</w:t>
      </w:r>
    </w:p>
    <w:p w14:paraId="3A5270E1" w14:textId="77777777" w:rsidR="00DC0E0D" w:rsidRPr="00BC725B" w:rsidRDefault="00DC0E0D" w:rsidP="00DC0E0D">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7C12E40" w14:textId="77777777" w:rsidR="00DC0E0D" w:rsidRPr="00BC725B" w:rsidRDefault="00DC0E0D" w:rsidP="00DC0E0D">
      <w:pPr>
        <w:pStyle w:val="Textoindependiente"/>
        <w:spacing w:line="276" w:lineRule="auto"/>
        <w:jc w:val="both"/>
        <w:rPr>
          <w:rFonts w:ascii="Segoe UI" w:eastAsiaTheme="minorHAnsi" w:hAnsi="Segoe UI" w:cs="Segoe UI"/>
          <w:iCs/>
          <w:sz w:val="22"/>
          <w:szCs w:val="22"/>
          <w:lang w:val="es-MX" w:eastAsia="es-MX"/>
        </w:rPr>
      </w:pPr>
    </w:p>
    <w:p w14:paraId="1917FDCE" w14:textId="057F80AA"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roofErr w:type="spellStart"/>
      <w:r w:rsidR="0062508E">
        <w:rPr>
          <w:rStyle w:val="nfasisintenso"/>
          <w:rFonts w:ascii="Segoe UI" w:hAnsi="Segoe UI" w:cs="Segoe UI"/>
        </w:rPr>
        <w:t>Checkbox</w:t>
      </w:r>
      <w:proofErr w:type="spellEnd"/>
      <w:r w:rsidR="0062508E">
        <w:rPr>
          <w:rStyle w:val="nfasisintenso"/>
          <w:rFonts w:ascii="Segoe UI" w:hAnsi="Segoe UI" w:cs="Segoe UI"/>
        </w:rPr>
        <w:t xml:space="preserve"> de aviso de privacidad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C0E0D" w:rsidRPr="00BC725B" w14:paraId="64E45753"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8709649" w14:textId="77777777" w:rsidR="00DC0E0D" w:rsidRPr="00BC725B" w:rsidRDefault="00DC0E0D" w:rsidP="00D46C29">
            <w:pPr>
              <w:spacing w:before="120" w:after="60"/>
              <w:jc w:val="center"/>
              <w:rPr>
                <w:rFonts w:cs="Segoe UI"/>
                <w:sz w:val="22"/>
              </w:rPr>
            </w:pPr>
            <w:r w:rsidRPr="00BC725B">
              <w:rPr>
                <w:rFonts w:cs="Segoe UI"/>
                <w:sz w:val="22"/>
              </w:rPr>
              <w:t>Id</w:t>
            </w:r>
          </w:p>
        </w:tc>
        <w:tc>
          <w:tcPr>
            <w:tcW w:w="8222" w:type="dxa"/>
          </w:tcPr>
          <w:p w14:paraId="22424F2E" w14:textId="77777777" w:rsidR="00DC0E0D" w:rsidRPr="00BC725B" w:rsidRDefault="00DC0E0D"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C0E0D" w:rsidRPr="00BC725B" w14:paraId="783AF46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F6ED29" w14:textId="77777777" w:rsidR="00DC0E0D" w:rsidRPr="00BC725B" w:rsidRDefault="00DC0E0D" w:rsidP="00D46C29">
            <w:pPr>
              <w:pStyle w:val="Textoindependiente"/>
              <w:spacing w:line="276" w:lineRule="auto"/>
              <w:jc w:val="center"/>
              <w:rPr>
                <w:rFonts w:ascii="Segoe UI" w:eastAsiaTheme="minorHAnsi" w:hAnsi="Segoe UI" w:cs="Segoe UI"/>
                <w:b w:val="0"/>
                <w:sz w:val="22"/>
                <w:szCs w:val="22"/>
                <w:lang w:val="es-MX" w:eastAsia="es-MX"/>
              </w:rPr>
            </w:pPr>
            <w:r w:rsidRPr="008B75AB">
              <w:rPr>
                <w:rFonts w:ascii="Segoe UI" w:eastAsiaTheme="minorHAnsi" w:hAnsi="Segoe UI" w:cs="Segoe UI"/>
                <w:b w:val="0"/>
                <w:sz w:val="22"/>
                <w:szCs w:val="22"/>
                <w:lang w:val="es-MX" w:eastAsia="es-MX"/>
              </w:rPr>
              <w:t>19.1</w:t>
            </w:r>
          </w:p>
        </w:tc>
        <w:tc>
          <w:tcPr>
            <w:tcW w:w="8222" w:type="dxa"/>
            <w:vAlign w:val="center"/>
          </w:tcPr>
          <w:p w14:paraId="69F507D9" w14:textId="733F7A9C" w:rsidR="00DC0E0D" w:rsidRPr="00BC725B" w:rsidRDefault="00002ED4"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se realizará en la pantalla de registro.</w:t>
            </w:r>
          </w:p>
        </w:tc>
      </w:tr>
      <w:tr w:rsidR="00C81BBB" w:rsidRPr="00C81BBB" w14:paraId="74617A19"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4E7F49" w14:textId="402E0DAF" w:rsidR="00C81BBB" w:rsidRPr="00C81BBB" w:rsidRDefault="00C81BBB"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19.2</w:t>
            </w:r>
          </w:p>
        </w:tc>
        <w:tc>
          <w:tcPr>
            <w:tcW w:w="8222" w:type="dxa"/>
            <w:vAlign w:val="center"/>
          </w:tcPr>
          <w:p w14:paraId="2775FC6C" w14:textId="04E85D89" w:rsidR="00C81BBB" w:rsidRDefault="00C81BBB"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w:t>
            </w:r>
            <w:r w:rsidRPr="00C81BBB">
              <w:rPr>
                <w:rFonts w:ascii="Segoe UI" w:eastAsiaTheme="minorHAnsi" w:hAnsi="Segoe UI" w:cs="Segoe UI"/>
                <w:sz w:val="22"/>
                <w:szCs w:val="22"/>
                <w:lang w:val="es-MX" w:eastAsia="es-MX"/>
              </w:rPr>
              <w:t>plica para todo</w:t>
            </w:r>
            <w:r w:rsidR="00870D21">
              <w:rPr>
                <w:rFonts w:ascii="Segoe UI" w:eastAsiaTheme="minorHAnsi" w:hAnsi="Segoe UI" w:cs="Segoe UI"/>
                <w:sz w:val="22"/>
                <w:szCs w:val="22"/>
                <w:lang w:val="es-MX" w:eastAsia="es-MX"/>
              </w:rPr>
              <w:t>s</w:t>
            </w:r>
            <w:r w:rsidRPr="00C81BBB">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 xml:space="preserve">los usuarios </w:t>
            </w:r>
            <w:r w:rsidRPr="00C81BBB">
              <w:rPr>
                <w:rFonts w:ascii="Segoe UI" w:eastAsiaTheme="minorHAnsi" w:hAnsi="Segoe UI" w:cs="Segoe UI"/>
                <w:sz w:val="22"/>
                <w:szCs w:val="22"/>
                <w:lang w:val="es-MX" w:eastAsia="es-MX"/>
              </w:rPr>
              <w:t>que se registre</w:t>
            </w:r>
            <w:r>
              <w:rPr>
                <w:rFonts w:ascii="Segoe UI" w:eastAsiaTheme="minorHAnsi" w:hAnsi="Segoe UI" w:cs="Segoe UI"/>
                <w:sz w:val="22"/>
                <w:szCs w:val="22"/>
                <w:lang w:val="es-MX" w:eastAsia="es-MX"/>
              </w:rPr>
              <w:t>n en la plataforma.</w:t>
            </w:r>
          </w:p>
        </w:tc>
      </w:tr>
      <w:tr w:rsidR="00DC0E0D" w:rsidRPr="00BC725B" w14:paraId="3649D8D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BE4AAB" w14:textId="5C380C4C" w:rsidR="00DC0E0D" w:rsidRDefault="00DC0E0D"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w:t>
            </w:r>
            <w:r w:rsidR="00C81BBB">
              <w:rPr>
                <w:rFonts w:ascii="Segoe UI" w:eastAsiaTheme="minorHAnsi" w:hAnsi="Segoe UI" w:cs="Segoe UI"/>
                <w:b w:val="0"/>
                <w:sz w:val="22"/>
                <w:szCs w:val="22"/>
                <w:lang w:val="es-MX" w:eastAsia="es-MX"/>
              </w:rPr>
              <w:t>3</w:t>
            </w:r>
          </w:p>
        </w:tc>
        <w:tc>
          <w:tcPr>
            <w:tcW w:w="8222" w:type="dxa"/>
            <w:vAlign w:val="center"/>
          </w:tcPr>
          <w:p w14:paraId="0743275D" w14:textId="489CC84A" w:rsidR="00DC0E0D" w:rsidRPr="00BC725B" w:rsidRDefault="00002ED4"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deberá agregar un </w:t>
            </w:r>
            <w:proofErr w:type="spellStart"/>
            <w:r>
              <w:rPr>
                <w:rFonts w:ascii="Segoe UI" w:eastAsiaTheme="minorHAnsi" w:hAnsi="Segoe UI" w:cs="Segoe UI"/>
                <w:sz w:val="22"/>
                <w:szCs w:val="22"/>
                <w:lang w:val="es-MX" w:eastAsia="es-MX"/>
              </w:rPr>
              <w:t>checkbox</w:t>
            </w:r>
            <w:proofErr w:type="spellEnd"/>
            <w:r>
              <w:rPr>
                <w:rFonts w:ascii="Segoe UI" w:eastAsiaTheme="minorHAnsi" w:hAnsi="Segoe UI" w:cs="Segoe UI"/>
                <w:sz w:val="22"/>
                <w:szCs w:val="22"/>
                <w:lang w:val="es-MX" w:eastAsia="es-MX"/>
              </w:rPr>
              <w:t xml:space="preserve"> con la leyenda “</w:t>
            </w:r>
            <w:r w:rsidR="00E764BC">
              <w:rPr>
                <w:rFonts w:ascii="Segoe UI" w:eastAsiaTheme="minorHAnsi" w:hAnsi="Segoe UI" w:cs="Segoe UI"/>
                <w:sz w:val="22"/>
                <w:szCs w:val="22"/>
                <w:lang w:val="es-MX" w:eastAsia="es-MX"/>
              </w:rPr>
              <w:t>He leído y acepto el aviso de privacidad y manejo de datos</w:t>
            </w:r>
            <w:r>
              <w:rPr>
                <w:rFonts w:ascii="Segoe UI" w:eastAsiaTheme="minorHAnsi" w:hAnsi="Segoe UI" w:cs="Segoe UI"/>
                <w:sz w:val="22"/>
                <w:szCs w:val="22"/>
                <w:lang w:val="es-MX" w:eastAsia="es-MX"/>
              </w:rPr>
              <w:t>”</w:t>
            </w:r>
            <w:r w:rsidR="00E764BC">
              <w:rPr>
                <w:rFonts w:ascii="Segoe UI" w:eastAsiaTheme="minorHAnsi" w:hAnsi="Segoe UI" w:cs="Segoe UI"/>
                <w:sz w:val="22"/>
                <w:szCs w:val="22"/>
                <w:lang w:val="es-MX" w:eastAsia="es-MX"/>
              </w:rPr>
              <w:t>.</w:t>
            </w:r>
          </w:p>
        </w:tc>
      </w:tr>
      <w:tr w:rsidR="00DC0E0D" w:rsidRPr="00BC725B" w14:paraId="0503C781"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0FFFC7" w14:textId="4D3E6FC1" w:rsidR="00DC0E0D" w:rsidRDefault="00DC0E0D"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w:t>
            </w:r>
            <w:r w:rsidR="00C81BBB">
              <w:rPr>
                <w:rFonts w:ascii="Segoe UI" w:eastAsiaTheme="minorHAnsi" w:hAnsi="Segoe UI" w:cs="Segoe UI"/>
                <w:b w:val="0"/>
                <w:sz w:val="22"/>
                <w:szCs w:val="22"/>
                <w:lang w:val="es-MX" w:eastAsia="es-MX"/>
              </w:rPr>
              <w:t>3</w:t>
            </w:r>
            <w:r w:rsidR="008977F7">
              <w:rPr>
                <w:rFonts w:ascii="Segoe UI" w:eastAsiaTheme="minorHAnsi" w:hAnsi="Segoe UI" w:cs="Segoe UI"/>
                <w:b w:val="0"/>
                <w:sz w:val="22"/>
                <w:szCs w:val="22"/>
                <w:lang w:val="es-MX" w:eastAsia="es-MX"/>
              </w:rPr>
              <w:t>.1</w:t>
            </w:r>
          </w:p>
        </w:tc>
        <w:tc>
          <w:tcPr>
            <w:tcW w:w="8222" w:type="dxa"/>
            <w:vAlign w:val="center"/>
          </w:tcPr>
          <w:p w14:paraId="62D44910" w14:textId="5FF082BC" w:rsidR="00DC0E0D" w:rsidRPr="00C81BBB" w:rsidRDefault="00817A28" w:rsidP="00817A2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rFonts w:ascii="Segoe UI" w:eastAsiaTheme="minorHAnsi" w:hAnsi="Segoe UI" w:cs="Segoe UI"/>
                <w:sz w:val="22"/>
                <w:szCs w:val="22"/>
                <w:lang w:val="es-MX" w:eastAsia="es-MX"/>
              </w:rPr>
              <w:t>La palabra “He leído</w:t>
            </w:r>
            <w:r w:rsidR="00717DBC" w:rsidRPr="00C81BBB">
              <w:rPr>
                <w:rFonts w:ascii="Segoe UI" w:eastAsiaTheme="minorHAnsi" w:hAnsi="Segoe UI" w:cs="Segoe UI"/>
                <w:sz w:val="22"/>
                <w:szCs w:val="22"/>
                <w:lang w:val="es-MX" w:eastAsia="es-MX"/>
              </w:rPr>
              <w:t xml:space="preserve"> y acepto</w:t>
            </w:r>
            <w:r w:rsidRPr="00C81BBB">
              <w:rPr>
                <w:rFonts w:ascii="Segoe UI" w:eastAsiaTheme="minorHAnsi" w:hAnsi="Segoe UI" w:cs="Segoe UI"/>
                <w:sz w:val="22"/>
                <w:szCs w:val="22"/>
                <w:lang w:val="es-MX" w:eastAsia="es-MX"/>
              </w:rPr>
              <w:t>” será en texto color negro y será solo texto</w:t>
            </w:r>
            <w:r w:rsidR="00204E51" w:rsidRPr="00C81BBB">
              <w:rPr>
                <w:rFonts w:ascii="Segoe UI" w:eastAsiaTheme="minorHAnsi" w:hAnsi="Segoe UI" w:cs="Segoe UI"/>
                <w:sz w:val="22"/>
                <w:szCs w:val="22"/>
                <w:lang w:val="es-MX" w:eastAsia="es-MX"/>
              </w:rPr>
              <w:t xml:space="preserve"> estático.</w:t>
            </w:r>
          </w:p>
        </w:tc>
      </w:tr>
      <w:tr w:rsidR="00DC0E0D" w:rsidRPr="00BC725B" w14:paraId="47DB72A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09476C" w14:textId="3AE7A213" w:rsidR="00DC0E0D" w:rsidRPr="00CF6D3D" w:rsidRDefault="00DC0E0D"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19.</w:t>
            </w:r>
            <w:r w:rsidR="00C81BBB">
              <w:rPr>
                <w:rFonts w:ascii="Segoe UI" w:eastAsiaTheme="minorHAnsi" w:hAnsi="Segoe UI" w:cs="Segoe UI"/>
                <w:b w:val="0"/>
                <w:bCs w:val="0"/>
                <w:sz w:val="22"/>
                <w:szCs w:val="22"/>
                <w:lang w:val="es-MX" w:eastAsia="es-MX"/>
              </w:rPr>
              <w:t>3</w:t>
            </w:r>
            <w:r w:rsidR="008977F7">
              <w:rPr>
                <w:rFonts w:ascii="Segoe UI" w:eastAsiaTheme="minorHAnsi" w:hAnsi="Segoe UI" w:cs="Segoe UI"/>
                <w:b w:val="0"/>
                <w:bCs w:val="0"/>
                <w:sz w:val="22"/>
                <w:szCs w:val="22"/>
                <w:lang w:val="es-MX" w:eastAsia="es-MX"/>
              </w:rPr>
              <w:t>.2</w:t>
            </w:r>
          </w:p>
        </w:tc>
        <w:tc>
          <w:tcPr>
            <w:tcW w:w="8222" w:type="dxa"/>
            <w:vAlign w:val="center"/>
          </w:tcPr>
          <w:p w14:paraId="6805F6D7" w14:textId="13B43545" w:rsidR="00DC0E0D" w:rsidRPr="00C81BBB" w:rsidRDefault="00817A28" w:rsidP="00D46C2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81BBB">
              <w:rPr>
                <w:rFonts w:cs="Segoe UI"/>
                <w:sz w:val="22"/>
                <w:szCs w:val="22"/>
                <w:lang w:eastAsia="es-MX"/>
              </w:rPr>
              <w:t xml:space="preserve">La palabra </w:t>
            </w:r>
            <w:r w:rsidR="00717DBC" w:rsidRPr="00C81BBB">
              <w:rPr>
                <w:rFonts w:cs="Segoe UI"/>
                <w:sz w:val="22"/>
                <w:szCs w:val="22"/>
                <w:lang w:eastAsia="es-MX"/>
              </w:rPr>
              <w:t xml:space="preserve">“el aviso de privacidad y manejo de datos” deberá ser en texto color azul y será </w:t>
            </w:r>
            <w:r w:rsidR="00E47F57" w:rsidRPr="00E47F57">
              <w:rPr>
                <w:rFonts w:cs="Segoe UI"/>
                <w:sz w:val="22"/>
                <w:szCs w:val="22"/>
                <w:lang w:eastAsia="es-MX"/>
              </w:rPr>
              <w:t>un link que al dar clic abrirá una ventana emergente</w:t>
            </w:r>
            <w:r w:rsidR="00E47F57">
              <w:rPr>
                <w:rFonts w:cs="Segoe UI"/>
                <w:sz w:val="22"/>
                <w:szCs w:val="22"/>
                <w:lang w:eastAsia="es-MX"/>
              </w:rPr>
              <w:t>.</w:t>
            </w:r>
          </w:p>
        </w:tc>
      </w:tr>
      <w:tr w:rsidR="00DC0E0D" w:rsidRPr="00BC725B" w14:paraId="401CC2A0"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C9E3EE" w14:textId="587F83D9" w:rsidR="00DC0E0D" w:rsidRDefault="00C81BB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19.4</w:t>
            </w:r>
          </w:p>
        </w:tc>
        <w:tc>
          <w:tcPr>
            <w:tcW w:w="8222" w:type="dxa"/>
            <w:vAlign w:val="center"/>
          </w:tcPr>
          <w:p w14:paraId="6C717D49" w14:textId="36F9F6F0" w:rsidR="00DC0E0D" w:rsidRPr="00C81BBB" w:rsidRDefault="00A736F7" w:rsidP="00D46C29">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mostrará una pantalla modal para</w:t>
            </w:r>
            <w:r w:rsidR="00717DBC" w:rsidRPr="00C81BBB">
              <w:rPr>
                <w:rFonts w:ascii="Segoe UI" w:eastAsiaTheme="minorHAnsi" w:hAnsi="Segoe UI" w:cs="Segoe UI"/>
                <w:sz w:val="22"/>
                <w:szCs w:val="22"/>
                <w:lang w:val="es-MX" w:eastAsia="es-MX"/>
              </w:rPr>
              <w:t xml:space="preserve"> visualizar </w:t>
            </w:r>
            <w:r>
              <w:rPr>
                <w:rFonts w:ascii="Segoe UI" w:eastAsiaTheme="minorHAnsi" w:hAnsi="Segoe UI" w:cs="Segoe UI"/>
                <w:sz w:val="22"/>
                <w:szCs w:val="22"/>
                <w:lang w:val="es-MX" w:eastAsia="es-MX"/>
              </w:rPr>
              <w:t>la</w:t>
            </w:r>
            <w:r w:rsidR="008977F7" w:rsidRPr="00C81BBB">
              <w:rPr>
                <w:rFonts w:ascii="Segoe UI" w:eastAsiaTheme="minorHAnsi" w:hAnsi="Segoe UI" w:cs="Segoe UI"/>
                <w:sz w:val="22"/>
                <w:szCs w:val="22"/>
                <w:lang w:val="es-MX" w:eastAsia="es-MX"/>
              </w:rPr>
              <w:t xml:space="preserve"> política de privacida</w:t>
            </w:r>
            <w:r>
              <w:rPr>
                <w:rFonts w:ascii="Segoe UI" w:eastAsiaTheme="minorHAnsi" w:hAnsi="Segoe UI" w:cs="Segoe UI"/>
                <w:sz w:val="22"/>
                <w:szCs w:val="22"/>
                <w:lang w:val="es-MX" w:eastAsia="es-MX"/>
              </w:rPr>
              <w:t>d que contendrá un botón de “Cerrar”.</w:t>
            </w:r>
          </w:p>
          <w:p w14:paraId="3007752A" w14:textId="5FA04CFE" w:rsidR="008977F7" w:rsidRPr="00C81BBB" w:rsidRDefault="00643DE9" w:rsidP="00643DE9">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noProof/>
              </w:rPr>
              <w:lastRenderedPageBreak/>
              <w:drawing>
                <wp:inline distT="0" distB="0" distL="0" distR="0" wp14:anchorId="23B682BE" wp14:editId="7BCED59D">
                  <wp:extent cx="3138985" cy="1930597"/>
                  <wp:effectExtent l="19050" t="19050" r="23495" b="12700"/>
                  <wp:docPr id="339523209" name="Imagen 33952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144239" cy="1933828"/>
                          </a:xfrm>
                          <a:prstGeom prst="rect">
                            <a:avLst/>
                          </a:prstGeom>
                          <a:ln>
                            <a:solidFill>
                              <a:schemeClr val="bg1">
                                <a:lumMod val="85000"/>
                              </a:schemeClr>
                            </a:solidFill>
                          </a:ln>
                        </pic:spPr>
                      </pic:pic>
                    </a:graphicData>
                  </a:graphic>
                </wp:inline>
              </w:drawing>
            </w:r>
          </w:p>
          <w:p w14:paraId="0439FFF3" w14:textId="58E04D6F" w:rsidR="008977F7" w:rsidRPr="00C81BBB" w:rsidRDefault="008977F7" w:rsidP="00D46C29">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DC0E0D" w:rsidRPr="00BC725B" w14:paraId="4ADA9C70"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635A8E" w14:textId="255E68C1"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19.4.1</w:t>
            </w:r>
          </w:p>
        </w:tc>
        <w:tc>
          <w:tcPr>
            <w:tcW w:w="8222" w:type="dxa"/>
            <w:vAlign w:val="center"/>
          </w:tcPr>
          <w:p w14:paraId="4095B8AD" w14:textId="0D204B65" w:rsidR="00DC0E0D" w:rsidRPr="001D0D4D" w:rsidRDefault="006B219D"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color w:val="FF0000"/>
                <w:sz w:val="22"/>
                <w:szCs w:val="22"/>
                <w:lang w:val="es-MX" w:eastAsia="es-MX"/>
              </w:rPr>
            </w:pPr>
            <w:r w:rsidRPr="002B3E73">
              <w:rPr>
                <w:rFonts w:ascii="Segoe UI" w:eastAsiaTheme="minorHAnsi" w:hAnsi="Segoe UI" w:cs="Segoe UI"/>
                <w:sz w:val="22"/>
                <w:szCs w:val="22"/>
                <w:lang w:val="es-MX" w:eastAsia="es-MX"/>
              </w:rPr>
              <w:t xml:space="preserve">Al dar clic en el </w:t>
            </w:r>
            <w:r w:rsidR="0012253F" w:rsidRPr="002B3E73">
              <w:rPr>
                <w:rFonts w:ascii="Segoe UI" w:eastAsiaTheme="minorHAnsi" w:hAnsi="Segoe UI" w:cs="Segoe UI"/>
                <w:sz w:val="22"/>
                <w:szCs w:val="22"/>
                <w:lang w:val="es-MX" w:eastAsia="es-MX"/>
              </w:rPr>
              <w:t>botón</w:t>
            </w:r>
            <w:r w:rsidRPr="002B3E73">
              <w:rPr>
                <w:rFonts w:ascii="Segoe UI" w:eastAsiaTheme="minorHAnsi" w:hAnsi="Segoe UI" w:cs="Segoe UI"/>
                <w:sz w:val="22"/>
                <w:szCs w:val="22"/>
                <w:lang w:val="es-MX" w:eastAsia="es-MX"/>
              </w:rPr>
              <w:t xml:space="preserve"> </w:t>
            </w:r>
            <w:r w:rsidR="003F506A">
              <w:rPr>
                <w:rFonts w:ascii="Segoe UI" w:eastAsiaTheme="minorHAnsi" w:hAnsi="Segoe UI" w:cs="Segoe UI"/>
                <w:sz w:val="22"/>
                <w:szCs w:val="22"/>
                <w:lang w:val="es-MX" w:eastAsia="es-MX"/>
              </w:rPr>
              <w:t>Cerrar</w:t>
            </w:r>
            <w:r w:rsidRPr="002B3E73">
              <w:rPr>
                <w:rFonts w:ascii="Segoe UI" w:eastAsiaTheme="minorHAnsi" w:hAnsi="Segoe UI" w:cs="Segoe UI"/>
                <w:sz w:val="22"/>
                <w:szCs w:val="22"/>
                <w:lang w:val="es-MX" w:eastAsia="es-MX"/>
              </w:rPr>
              <w:t xml:space="preserve">, se deberá </w:t>
            </w:r>
            <w:r w:rsidR="0012253F" w:rsidRPr="002B3E73">
              <w:rPr>
                <w:rFonts w:ascii="Segoe UI" w:eastAsiaTheme="minorHAnsi" w:hAnsi="Segoe UI" w:cs="Segoe UI"/>
                <w:sz w:val="22"/>
                <w:szCs w:val="22"/>
                <w:lang w:val="es-MX" w:eastAsia="es-MX"/>
              </w:rPr>
              <w:t>cerrar la pantalla y seguir</w:t>
            </w:r>
            <w:r w:rsidR="00A736F7">
              <w:rPr>
                <w:rFonts w:ascii="Segoe UI" w:eastAsiaTheme="minorHAnsi" w:hAnsi="Segoe UI" w:cs="Segoe UI"/>
                <w:sz w:val="22"/>
                <w:szCs w:val="22"/>
                <w:lang w:val="es-MX" w:eastAsia="es-MX"/>
              </w:rPr>
              <w:t>á</w:t>
            </w:r>
            <w:r w:rsidR="0012253F" w:rsidRPr="002B3E73">
              <w:rPr>
                <w:rFonts w:ascii="Segoe UI" w:eastAsiaTheme="minorHAnsi" w:hAnsi="Segoe UI" w:cs="Segoe UI"/>
                <w:sz w:val="22"/>
                <w:szCs w:val="22"/>
                <w:lang w:val="es-MX" w:eastAsia="es-MX"/>
              </w:rPr>
              <w:t xml:space="preserve"> en la pantalla de registro. </w:t>
            </w:r>
          </w:p>
        </w:tc>
      </w:tr>
      <w:tr w:rsidR="00DC0E0D" w:rsidRPr="00BC725B" w14:paraId="408A6EF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B05B7D" w14:textId="4A3034CB"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19.5</w:t>
            </w:r>
          </w:p>
        </w:tc>
        <w:tc>
          <w:tcPr>
            <w:tcW w:w="8222" w:type="dxa"/>
            <w:vAlign w:val="center"/>
          </w:tcPr>
          <w:p w14:paraId="00915CEC" w14:textId="77777777" w:rsidR="00DC0E0D" w:rsidRDefault="009D62B2"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validará que </w:t>
            </w:r>
            <w:r w:rsidR="00114D33">
              <w:rPr>
                <w:rFonts w:ascii="Segoe UI" w:eastAsiaTheme="minorHAnsi" w:hAnsi="Segoe UI" w:cs="Segoe UI"/>
                <w:sz w:val="22"/>
                <w:szCs w:val="22"/>
                <w:lang w:val="es-MX" w:eastAsia="es-MX"/>
              </w:rPr>
              <w:t xml:space="preserve">este activada la casilla de </w:t>
            </w:r>
            <w:proofErr w:type="spellStart"/>
            <w:r w:rsidR="00114D33">
              <w:rPr>
                <w:rFonts w:ascii="Segoe UI" w:eastAsiaTheme="minorHAnsi" w:hAnsi="Segoe UI" w:cs="Segoe UI"/>
                <w:sz w:val="22"/>
                <w:szCs w:val="22"/>
                <w:lang w:val="es-MX" w:eastAsia="es-MX"/>
              </w:rPr>
              <w:t>checkbox</w:t>
            </w:r>
            <w:proofErr w:type="spellEnd"/>
            <w:r w:rsidR="00114D33">
              <w:rPr>
                <w:rFonts w:ascii="Segoe UI" w:eastAsiaTheme="minorHAnsi" w:hAnsi="Segoe UI" w:cs="Segoe UI"/>
                <w:sz w:val="22"/>
                <w:szCs w:val="22"/>
                <w:lang w:val="es-MX" w:eastAsia="es-MX"/>
              </w:rPr>
              <w:t>, de lo contrario enviará el siguiente mensaje:</w:t>
            </w:r>
          </w:p>
          <w:p w14:paraId="0446BBFE" w14:textId="77777777" w:rsidR="00114D33" w:rsidRDefault="00114D3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313ADD42" w14:textId="77777777" w:rsidR="00114D33" w:rsidRPr="00CC7E49" w:rsidRDefault="00114D3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C7E49">
              <w:rPr>
                <w:rFonts w:ascii="Segoe UI" w:eastAsiaTheme="minorHAnsi" w:hAnsi="Segoe UI" w:cs="Segoe UI"/>
                <w:b/>
                <w:bCs/>
                <w:sz w:val="22"/>
                <w:szCs w:val="22"/>
                <w:lang w:val="es-MX" w:eastAsia="es-MX"/>
              </w:rPr>
              <w:t>“</w:t>
            </w:r>
            <w:r w:rsidR="00131C30" w:rsidRPr="00CC7E49">
              <w:rPr>
                <w:rFonts w:ascii="Segoe UI" w:eastAsiaTheme="minorHAnsi" w:hAnsi="Segoe UI" w:cs="Segoe UI"/>
                <w:b/>
                <w:bCs/>
                <w:sz w:val="22"/>
                <w:szCs w:val="22"/>
                <w:lang w:val="es-MX" w:eastAsia="es-MX"/>
              </w:rPr>
              <w:t>Para poder confirmar su registro, es necesario que acepte la política de privacidad”</w:t>
            </w:r>
          </w:p>
          <w:p w14:paraId="5272CADF" w14:textId="77777777" w:rsidR="00131C30"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50F8CFA5" w14:textId="77777777" w:rsidR="00131C30"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tomará como este ejemplo:</w:t>
            </w:r>
          </w:p>
          <w:p w14:paraId="3F97666D" w14:textId="77777777" w:rsidR="00131C30" w:rsidRPr="00CC7E49"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Cs w:val="16"/>
                <w:lang w:val="es-MX" w:eastAsia="es-MX"/>
              </w:rPr>
            </w:pPr>
          </w:p>
          <w:p w14:paraId="6BB2AC57" w14:textId="0F6D0185" w:rsidR="00131C30" w:rsidRPr="00BC725B" w:rsidRDefault="00CC7E49"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3DFF799" wp14:editId="285A791F">
                  <wp:extent cx="5083810" cy="282642"/>
                  <wp:effectExtent l="0" t="0" r="2540" b="3175"/>
                  <wp:docPr id="339523211" name="Imagen 33952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t="32865"/>
                          <a:stretch/>
                        </pic:blipFill>
                        <pic:spPr bwMode="auto">
                          <a:xfrm>
                            <a:off x="0" y="0"/>
                            <a:ext cx="5083810" cy="282642"/>
                          </a:xfrm>
                          <a:prstGeom prst="rect">
                            <a:avLst/>
                          </a:prstGeom>
                          <a:ln>
                            <a:noFill/>
                          </a:ln>
                          <a:extLst>
                            <a:ext uri="{53640926-AAD7-44D8-BBD7-CCE9431645EC}">
                              <a14:shadowObscured xmlns:a14="http://schemas.microsoft.com/office/drawing/2010/main"/>
                            </a:ext>
                          </a:extLst>
                        </pic:spPr>
                      </pic:pic>
                    </a:graphicData>
                  </a:graphic>
                </wp:inline>
              </w:drawing>
            </w:r>
          </w:p>
        </w:tc>
      </w:tr>
      <w:tr w:rsidR="00DC0E0D" w:rsidRPr="00BC725B" w14:paraId="3DA9D695"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CF6F78" w14:textId="2F5FDD99"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19.6</w:t>
            </w:r>
          </w:p>
        </w:tc>
        <w:tc>
          <w:tcPr>
            <w:tcW w:w="8222" w:type="dxa"/>
            <w:vAlign w:val="center"/>
          </w:tcPr>
          <w:p w14:paraId="45F4067D" w14:textId="0AF02A22" w:rsidR="00DC0E0D" w:rsidRPr="00BC725B" w:rsidRDefault="0083374E"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Una vez </w:t>
            </w:r>
            <w:r w:rsidR="00384554">
              <w:rPr>
                <w:rFonts w:ascii="Segoe UI" w:eastAsiaTheme="minorHAnsi" w:hAnsi="Segoe UI" w:cs="Segoe UI"/>
                <w:sz w:val="22"/>
                <w:szCs w:val="22"/>
                <w:lang w:val="es-MX" w:eastAsia="es-MX"/>
              </w:rPr>
              <w:t xml:space="preserve">enviada la solicitud, se guardarán los datos del aviso y la fecha en que se </w:t>
            </w:r>
            <w:r w:rsidR="00E10D26">
              <w:rPr>
                <w:rFonts w:ascii="Segoe UI" w:eastAsiaTheme="minorHAnsi" w:hAnsi="Segoe UI" w:cs="Segoe UI"/>
                <w:sz w:val="22"/>
                <w:szCs w:val="22"/>
                <w:lang w:val="es-MX" w:eastAsia="es-MX"/>
              </w:rPr>
              <w:t>aceptó</w:t>
            </w:r>
            <w:r w:rsidR="00467051">
              <w:rPr>
                <w:rFonts w:ascii="Segoe UI" w:eastAsiaTheme="minorHAnsi" w:hAnsi="Segoe UI" w:cs="Segoe UI"/>
                <w:sz w:val="22"/>
                <w:szCs w:val="22"/>
                <w:lang w:val="es-MX" w:eastAsia="es-MX"/>
              </w:rPr>
              <w:t xml:space="preserve">. </w:t>
            </w:r>
            <w:r w:rsidR="00AB305E">
              <w:rPr>
                <w:rFonts w:ascii="Segoe UI" w:eastAsiaTheme="minorHAnsi" w:hAnsi="Segoe UI" w:cs="Segoe UI"/>
                <w:sz w:val="22"/>
                <w:szCs w:val="22"/>
                <w:lang w:val="es-MX" w:eastAsia="es-MX"/>
              </w:rPr>
              <w:t>Por lo que una vez que el usuario sea acepta</w:t>
            </w:r>
            <w:r w:rsidR="00E10D26">
              <w:rPr>
                <w:rFonts w:ascii="Segoe UI" w:eastAsiaTheme="minorHAnsi" w:hAnsi="Segoe UI" w:cs="Segoe UI"/>
                <w:sz w:val="22"/>
                <w:szCs w:val="22"/>
                <w:lang w:val="es-MX" w:eastAsia="es-MX"/>
              </w:rPr>
              <w:t xml:space="preserve">do, ya no se le mostrará la política de privacidad cuando </w:t>
            </w:r>
            <w:r w:rsidR="00746192">
              <w:rPr>
                <w:rFonts w:ascii="Segoe UI" w:eastAsiaTheme="minorHAnsi" w:hAnsi="Segoe UI" w:cs="Segoe UI"/>
                <w:sz w:val="22"/>
                <w:szCs w:val="22"/>
                <w:lang w:val="es-MX" w:eastAsia="es-MX"/>
              </w:rPr>
              <w:t>inicie sesión.</w:t>
            </w:r>
          </w:p>
        </w:tc>
      </w:tr>
    </w:tbl>
    <w:p w14:paraId="7B948325" w14:textId="77777777" w:rsidR="00DC0E0D" w:rsidRDefault="00DC0E0D" w:rsidP="00DC0E0D">
      <w:pPr>
        <w:pStyle w:val="Prrafodelista"/>
        <w:spacing w:after="0"/>
        <w:jc w:val="both"/>
        <w:rPr>
          <w:rFonts w:eastAsiaTheme="majorEastAsia" w:cs="Segoe UI"/>
        </w:rPr>
      </w:pPr>
    </w:p>
    <w:p w14:paraId="0B782532"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t>Notificaciones asociadas</w:t>
      </w:r>
    </w:p>
    <w:p w14:paraId="1B37A14B" w14:textId="77777777" w:rsidR="00DC0E0D" w:rsidRPr="00DF0A97" w:rsidRDefault="00DC0E0D" w:rsidP="00DC0E0D">
      <w:pPr>
        <w:spacing w:after="0" w:line="240" w:lineRule="auto"/>
        <w:rPr>
          <w:rFonts w:eastAsiaTheme="majorEastAsia" w:cs="Segoe UI"/>
        </w:rPr>
      </w:pPr>
      <w:r w:rsidRPr="00DF0A97">
        <w:rPr>
          <w:rFonts w:eastAsiaTheme="majorEastAsia" w:cs="Segoe UI"/>
        </w:rPr>
        <w:t>No aplica.</w:t>
      </w:r>
    </w:p>
    <w:p w14:paraId="40338194" w14:textId="77777777" w:rsidR="00DC0E0D" w:rsidRPr="00A40580" w:rsidRDefault="00DC0E0D" w:rsidP="00DC0E0D">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DC0E0D" w:rsidRPr="00A40580" w14:paraId="1025A77C"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2FEE19C"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21E527"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A60EDF2"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3954285"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C0E0D" w:rsidRPr="00A40580" w14:paraId="7BE1096A"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F96F83F"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DBE4535"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771BE32"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619A69FD"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333270A" w14:textId="77777777" w:rsidR="00DC0E0D" w:rsidRDefault="00DC0E0D" w:rsidP="00DC0E0D">
      <w:pPr>
        <w:pStyle w:val="Prrafodelista"/>
        <w:spacing w:after="0"/>
        <w:jc w:val="both"/>
        <w:rPr>
          <w:rFonts w:eastAsiaTheme="majorEastAsia" w:cs="Segoe UI"/>
        </w:rPr>
      </w:pPr>
    </w:p>
    <w:p w14:paraId="5C6D641A" w14:textId="77777777" w:rsidR="00DC0E0D" w:rsidRDefault="00DC0E0D" w:rsidP="00DC0E0D">
      <w:pPr>
        <w:pStyle w:val="Prrafodelista"/>
        <w:spacing w:after="0"/>
        <w:jc w:val="both"/>
        <w:rPr>
          <w:rFonts w:eastAsiaTheme="majorEastAsia" w:cs="Segoe UI"/>
        </w:rPr>
      </w:pPr>
    </w:p>
    <w:p w14:paraId="6BA61F7F"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F134B1D" w14:textId="77777777" w:rsidR="00DC0E0D" w:rsidRPr="001030A6" w:rsidRDefault="00DC0E0D" w:rsidP="00DC0E0D">
      <w:r>
        <w:t>No aplica.</w:t>
      </w:r>
    </w:p>
    <w:p w14:paraId="02357AAB" w14:textId="77777777" w:rsidR="00DC0E0D" w:rsidRDefault="00DC0E0D" w:rsidP="00DC0E0D">
      <w:pPr>
        <w:pStyle w:val="Prrafodelista"/>
        <w:ind w:left="360"/>
        <w:rPr>
          <w:rFonts w:cs="Segoe UI"/>
          <w:iCs/>
          <w:lang w:eastAsia="es-MX"/>
        </w:rPr>
      </w:pPr>
    </w:p>
    <w:p w14:paraId="58AFB182" w14:textId="38449588" w:rsidR="00DC0E0D" w:rsidRDefault="00DC0E0D" w:rsidP="00DC0E0D">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roofErr w:type="spellStart"/>
      <w:r w:rsidR="000F7189">
        <w:rPr>
          <w:rStyle w:val="nfasisintenso"/>
          <w:rFonts w:ascii="Segoe UI" w:hAnsi="Segoe UI" w:cs="Segoe UI"/>
        </w:rPr>
        <w:t>Checkbox</w:t>
      </w:r>
      <w:proofErr w:type="spellEnd"/>
      <w:r w:rsidR="000F7189">
        <w:rPr>
          <w:rStyle w:val="nfasisintenso"/>
          <w:rFonts w:ascii="Segoe UI" w:hAnsi="Segoe UI" w:cs="Segoe UI"/>
        </w:rPr>
        <w:t xml:space="preserve"> de aviso de privacidad</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DC0E0D" w:rsidRPr="00BC725B" w14:paraId="64C92307"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739BBB1" w14:textId="77777777" w:rsidR="00DC0E0D" w:rsidRPr="00987214" w:rsidRDefault="00DC0E0D" w:rsidP="00D46C29">
            <w:pPr>
              <w:rPr>
                <w:rFonts w:cs="Segoe UI"/>
              </w:rPr>
            </w:pPr>
            <w:r w:rsidRPr="00987214">
              <w:rPr>
                <w:rFonts w:cs="Segoe UI"/>
              </w:rPr>
              <w:t>Campo</w:t>
            </w:r>
          </w:p>
        </w:tc>
        <w:tc>
          <w:tcPr>
            <w:tcW w:w="1906" w:type="dxa"/>
          </w:tcPr>
          <w:p w14:paraId="2CE2629F"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03EE4821"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6751CFB6"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89A5C06" w14:textId="77777777" w:rsidR="00DC0E0D" w:rsidRPr="00BC725B"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DC0E0D" w:rsidRPr="00BC725B" w14:paraId="201E321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3519D03" w14:textId="77777777" w:rsidR="00DC0E0D" w:rsidRPr="00BC725B" w:rsidRDefault="00DC0E0D" w:rsidP="00D46C29">
            <w:pPr>
              <w:rPr>
                <w:rFonts w:cs="Segoe UI"/>
              </w:rPr>
            </w:pPr>
          </w:p>
        </w:tc>
        <w:tc>
          <w:tcPr>
            <w:tcW w:w="1906" w:type="dxa"/>
          </w:tcPr>
          <w:p w14:paraId="3D012AEC" w14:textId="77777777" w:rsidR="00DC0E0D" w:rsidRPr="00BC725B" w:rsidRDefault="00DC0E0D" w:rsidP="00D46C29">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70D8675D" w14:textId="77777777" w:rsidR="00DC0E0D" w:rsidRPr="00BC725B" w:rsidRDefault="00DC0E0D" w:rsidP="00D46C29">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39024D80" w14:textId="77777777" w:rsidR="00DC0E0D" w:rsidRPr="00BC725B" w:rsidRDefault="00DC0E0D"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286404F0" w14:textId="77777777" w:rsidR="00DC0E0D" w:rsidRPr="00BC725B" w:rsidRDefault="00DC0E0D"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4173AFEF" w14:textId="77777777" w:rsidR="00DC0E0D" w:rsidRDefault="00DC0E0D" w:rsidP="00DC0E0D">
      <w:pPr>
        <w:pStyle w:val="Prrafodelista"/>
        <w:spacing w:after="0"/>
        <w:jc w:val="both"/>
        <w:rPr>
          <w:rFonts w:eastAsiaTheme="majorEastAsia" w:cs="Segoe UI"/>
        </w:rPr>
      </w:pPr>
    </w:p>
    <w:p w14:paraId="78C4E127" w14:textId="67D6465F" w:rsidR="00DC0E0D" w:rsidRDefault="00DC0E0D" w:rsidP="003D4575">
      <w:pPr>
        <w:pStyle w:val="Ttulo4"/>
        <w:rPr>
          <w:rStyle w:val="nfasisintenso"/>
          <w:rFonts w:ascii="Segoe UI" w:hAnsi="Segoe UI" w:cs="Segoe UI"/>
        </w:rPr>
      </w:pPr>
      <w:r w:rsidRPr="006653EA">
        <w:rPr>
          <w:rStyle w:val="nfasisintenso"/>
          <w:rFonts w:ascii="Segoe UI" w:hAnsi="Segoe UI" w:cs="Segoe UI"/>
        </w:rPr>
        <w:t>Supuestos y exclusiones</w:t>
      </w:r>
    </w:p>
    <w:p w14:paraId="6F4ADDE5" w14:textId="0D422B89" w:rsidR="003D4575" w:rsidRDefault="003D4575" w:rsidP="003D4575">
      <w:r>
        <w:t>No aplica.</w:t>
      </w:r>
    </w:p>
    <w:p w14:paraId="3BA63FAE" w14:textId="77777777" w:rsidR="003D4575" w:rsidRPr="003D4575" w:rsidRDefault="003D4575" w:rsidP="003D4575"/>
    <w:p w14:paraId="33FE8EDA"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t>Anexo</w:t>
      </w:r>
    </w:p>
    <w:p w14:paraId="47BB1A6F" w14:textId="77777777" w:rsidR="00DC0E0D" w:rsidRDefault="00DC0E0D" w:rsidP="00DC0E0D">
      <w:r>
        <w:t>No aplica.</w:t>
      </w:r>
    </w:p>
    <w:p w14:paraId="6E1D5E22" w14:textId="77777777" w:rsidR="00DC0E0D" w:rsidRDefault="00DC0E0D" w:rsidP="00985224">
      <w:pPr>
        <w:pStyle w:val="Prrafodelista"/>
        <w:spacing w:after="0"/>
        <w:jc w:val="both"/>
        <w:rPr>
          <w:rFonts w:eastAsiaTheme="majorEastAsia" w:cs="Segoe UI"/>
        </w:rPr>
      </w:pPr>
    </w:p>
    <w:p w14:paraId="4E3BAEDF" w14:textId="77777777" w:rsidR="00DC0E0D" w:rsidRDefault="00DC0E0D" w:rsidP="00985224">
      <w:pPr>
        <w:pStyle w:val="Prrafodelista"/>
        <w:spacing w:after="0"/>
        <w:jc w:val="both"/>
        <w:rPr>
          <w:rFonts w:eastAsiaTheme="majorEastAsia" w:cs="Segoe UI"/>
        </w:rPr>
      </w:pPr>
    </w:p>
    <w:p w14:paraId="299C1564" w14:textId="77777777" w:rsidR="00DC0E0D" w:rsidRDefault="00DC0E0D" w:rsidP="00985224">
      <w:pPr>
        <w:pStyle w:val="Prrafodelista"/>
        <w:spacing w:after="0"/>
        <w:jc w:val="both"/>
        <w:rPr>
          <w:rFonts w:eastAsiaTheme="majorEastAsia" w:cs="Segoe UI"/>
        </w:rPr>
      </w:pPr>
    </w:p>
    <w:p w14:paraId="2701A9CE" w14:textId="77777777" w:rsidR="00DC0E0D" w:rsidRDefault="00DC0E0D" w:rsidP="00985224">
      <w:pPr>
        <w:pStyle w:val="Prrafodelista"/>
        <w:spacing w:after="0"/>
        <w:jc w:val="both"/>
        <w:rPr>
          <w:rFonts w:eastAsiaTheme="majorEastAsia" w:cs="Segoe UI"/>
        </w:rPr>
      </w:pPr>
    </w:p>
    <w:p w14:paraId="65D34564" w14:textId="77777777" w:rsidR="00DC0E0D" w:rsidRDefault="00DC0E0D" w:rsidP="00985224">
      <w:pPr>
        <w:pStyle w:val="Prrafodelista"/>
        <w:spacing w:after="0"/>
        <w:jc w:val="both"/>
        <w:rPr>
          <w:rFonts w:eastAsiaTheme="majorEastAsia" w:cs="Segoe UI"/>
        </w:rPr>
      </w:pPr>
    </w:p>
    <w:p w14:paraId="02639925" w14:textId="77777777" w:rsidR="00DC0E0D" w:rsidRDefault="00DC0E0D" w:rsidP="00985224">
      <w:pPr>
        <w:pStyle w:val="Prrafodelista"/>
        <w:spacing w:after="0"/>
        <w:jc w:val="both"/>
        <w:rPr>
          <w:rFonts w:eastAsiaTheme="majorEastAsia" w:cs="Segoe UI"/>
        </w:rPr>
      </w:pPr>
    </w:p>
    <w:p w14:paraId="3440FAA7" w14:textId="77777777" w:rsidR="00DC0E0D" w:rsidRDefault="00DC0E0D" w:rsidP="00985224">
      <w:pPr>
        <w:pStyle w:val="Prrafodelista"/>
        <w:spacing w:after="0"/>
        <w:jc w:val="both"/>
        <w:rPr>
          <w:rFonts w:eastAsiaTheme="majorEastAsia" w:cs="Segoe UI"/>
        </w:rPr>
      </w:pPr>
    </w:p>
    <w:p w14:paraId="1940BEDD" w14:textId="77777777" w:rsidR="00DC0E0D" w:rsidRDefault="00DC0E0D" w:rsidP="00985224">
      <w:pPr>
        <w:pStyle w:val="Prrafodelista"/>
        <w:spacing w:after="0"/>
        <w:jc w:val="both"/>
        <w:rPr>
          <w:rFonts w:eastAsiaTheme="majorEastAsia" w:cs="Segoe UI"/>
        </w:rPr>
      </w:pPr>
    </w:p>
    <w:p w14:paraId="2AFB797C" w14:textId="77777777" w:rsidR="00DC0E0D" w:rsidRDefault="00DC0E0D" w:rsidP="00985224">
      <w:pPr>
        <w:pStyle w:val="Prrafodelista"/>
        <w:spacing w:after="0"/>
        <w:jc w:val="both"/>
        <w:rPr>
          <w:rFonts w:eastAsiaTheme="majorEastAsia" w:cs="Segoe UI"/>
        </w:rPr>
      </w:pPr>
    </w:p>
    <w:p w14:paraId="4EB1ED44" w14:textId="77777777" w:rsidR="00DC0E0D" w:rsidRDefault="00DC0E0D" w:rsidP="00985224">
      <w:pPr>
        <w:pStyle w:val="Prrafodelista"/>
        <w:spacing w:after="0"/>
        <w:jc w:val="both"/>
        <w:rPr>
          <w:rFonts w:eastAsiaTheme="majorEastAsia" w:cs="Segoe UI"/>
        </w:rPr>
      </w:pPr>
    </w:p>
    <w:p w14:paraId="573536D4" w14:textId="77777777" w:rsidR="00DC0E0D" w:rsidRDefault="00DC0E0D" w:rsidP="00985224">
      <w:pPr>
        <w:pStyle w:val="Prrafodelista"/>
        <w:spacing w:after="0"/>
        <w:jc w:val="both"/>
        <w:rPr>
          <w:rFonts w:eastAsiaTheme="majorEastAsia" w:cs="Segoe UI"/>
        </w:rPr>
      </w:pPr>
    </w:p>
    <w:p w14:paraId="29A6DF41" w14:textId="77777777" w:rsidR="00DC0E0D" w:rsidRDefault="00DC0E0D" w:rsidP="00985224">
      <w:pPr>
        <w:pStyle w:val="Prrafodelista"/>
        <w:spacing w:after="0"/>
        <w:jc w:val="both"/>
        <w:rPr>
          <w:rFonts w:eastAsiaTheme="majorEastAsia" w:cs="Segoe UI"/>
        </w:rPr>
      </w:pPr>
    </w:p>
    <w:p w14:paraId="0F6BBF1B" w14:textId="77777777" w:rsidR="00DC0E0D" w:rsidRDefault="00DC0E0D" w:rsidP="00985224">
      <w:pPr>
        <w:pStyle w:val="Prrafodelista"/>
        <w:spacing w:after="0"/>
        <w:jc w:val="both"/>
        <w:rPr>
          <w:rFonts w:eastAsiaTheme="majorEastAsia" w:cs="Segoe UI"/>
        </w:rPr>
      </w:pPr>
    </w:p>
    <w:p w14:paraId="18732D0C" w14:textId="77777777" w:rsidR="00DC0E0D" w:rsidRDefault="00DC0E0D" w:rsidP="00985224">
      <w:pPr>
        <w:pStyle w:val="Prrafodelista"/>
        <w:spacing w:after="0"/>
        <w:jc w:val="both"/>
        <w:rPr>
          <w:rFonts w:eastAsiaTheme="majorEastAsia" w:cs="Segoe UI"/>
        </w:rPr>
      </w:pPr>
    </w:p>
    <w:p w14:paraId="644E5746" w14:textId="77777777" w:rsidR="00DC0E0D" w:rsidRDefault="00DC0E0D" w:rsidP="00985224">
      <w:pPr>
        <w:pStyle w:val="Prrafodelista"/>
        <w:spacing w:after="0"/>
        <w:jc w:val="both"/>
        <w:rPr>
          <w:rFonts w:eastAsiaTheme="majorEastAsia" w:cs="Segoe UI"/>
        </w:rPr>
      </w:pPr>
    </w:p>
    <w:p w14:paraId="6D63AE44" w14:textId="77777777" w:rsidR="00DC0E0D" w:rsidRDefault="00DC0E0D" w:rsidP="00985224">
      <w:pPr>
        <w:pStyle w:val="Prrafodelista"/>
        <w:spacing w:after="0"/>
        <w:jc w:val="both"/>
        <w:rPr>
          <w:rFonts w:eastAsiaTheme="majorEastAsia" w:cs="Segoe UI"/>
        </w:rPr>
      </w:pPr>
    </w:p>
    <w:p w14:paraId="2EB53834" w14:textId="77777777" w:rsidR="00DC0E0D" w:rsidRDefault="00DC0E0D" w:rsidP="00985224">
      <w:pPr>
        <w:pStyle w:val="Prrafodelista"/>
        <w:spacing w:after="0"/>
        <w:jc w:val="both"/>
        <w:rPr>
          <w:rFonts w:eastAsiaTheme="majorEastAsia" w:cs="Segoe UI"/>
        </w:rPr>
      </w:pPr>
    </w:p>
    <w:p w14:paraId="40370864" w14:textId="77777777" w:rsidR="00DC0E0D" w:rsidRDefault="00DC0E0D" w:rsidP="00985224">
      <w:pPr>
        <w:pStyle w:val="Prrafodelista"/>
        <w:spacing w:after="0"/>
        <w:jc w:val="both"/>
        <w:rPr>
          <w:rFonts w:eastAsiaTheme="majorEastAsia" w:cs="Segoe UI"/>
        </w:rPr>
      </w:pPr>
    </w:p>
    <w:p w14:paraId="4181E653" w14:textId="51EAAD52" w:rsidR="008A2C73" w:rsidRPr="00BC725B" w:rsidRDefault="008A2C73" w:rsidP="008A2C73">
      <w:pPr>
        <w:pStyle w:val="Ttulo2"/>
        <w:rPr>
          <w:rFonts w:ascii="Segoe UI" w:hAnsi="Segoe UI" w:cs="Segoe UI"/>
          <w:sz w:val="22"/>
          <w:szCs w:val="22"/>
        </w:rPr>
      </w:pPr>
      <w:bookmarkStart w:id="510" w:name="_Toc132652493"/>
      <w:r w:rsidRPr="00BC725B">
        <w:rPr>
          <w:rFonts w:ascii="Segoe UI" w:hAnsi="Segoe UI" w:cs="Segoe UI"/>
          <w:sz w:val="22"/>
          <w:szCs w:val="22"/>
        </w:rPr>
        <w:lastRenderedPageBreak/>
        <w:t xml:space="preserve">Requerimiento </w:t>
      </w:r>
      <w:r>
        <w:rPr>
          <w:rFonts w:ascii="Segoe UI" w:hAnsi="Segoe UI" w:cs="Segoe UI"/>
          <w:sz w:val="22"/>
          <w:szCs w:val="22"/>
        </w:rPr>
        <w:t>20</w:t>
      </w:r>
      <w:r w:rsidRPr="00BC725B">
        <w:rPr>
          <w:rFonts w:ascii="Segoe UI" w:hAnsi="Segoe UI" w:cs="Segoe UI"/>
          <w:sz w:val="22"/>
          <w:szCs w:val="22"/>
        </w:rPr>
        <w:t xml:space="preserve"> – </w:t>
      </w:r>
      <w:r w:rsidRPr="003C2E29">
        <w:rPr>
          <w:rFonts w:ascii="Segoe UI" w:hAnsi="Segoe UI" w:cs="Segoe UI"/>
          <w:sz w:val="22"/>
          <w:szCs w:val="22"/>
        </w:rPr>
        <w:t>Cuadros de texto enriquecido en los campos de formulario de la convocatoria</w:t>
      </w:r>
      <w:bookmarkEnd w:id="510"/>
    </w:p>
    <w:p w14:paraId="2F6DDBE4"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Objetivo</w:t>
      </w:r>
    </w:p>
    <w:p w14:paraId="24997639" w14:textId="77777777" w:rsidR="008A2C73" w:rsidRPr="00BC725B" w:rsidRDefault="008A2C73" w:rsidP="008A2C73">
      <w:pPr>
        <w:jc w:val="both"/>
        <w:rPr>
          <w:rFonts w:eastAsiaTheme="majorEastAsia" w:cs="Segoe UI"/>
        </w:rPr>
      </w:pPr>
      <w:r>
        <w:rPr>
          <w:rFonts w:eastAsiaTheme="majorEastAsia" w:cs="Segoe UI"/>
        </w:rPr>
        <w:t>Agregar la opción de cuadros de texto enriquecido en la pantalla de creación de una convocatoria.</w:t>
      </w:r>
    </w:p>
    <w:p w14:paraId="2E592B9F"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 xml:space="preserve">Prototipo  </w:t>
      </w:r>
    </w:p>
    <w:p w14:paraId="2DEB2E1B" w14:textId="77777777" w:rsidR="008A2C73" w:rsidRPr="004C4612" w:rsidRDefault="008A2C73" w:rsidP="008A2C73">
      <w:pPr>
        <w:spacing w:after="0"/>
        <w:rPr>
          <w:rFonts w:eastAsiaTheme="majorEastAsia" w:cs="Segoe UI"/>
        </w:rPr>
      </w:pPr>
    </w:p>
    <w:p w14:paraId="32549641" w14:textId="77777777" w:rsidR="008A2C73" w:rsidRPr="00572EFB" w:rsidRDefault="008A2C73" w:rsidP="00FC64C7">
      <w:pPr>
        <w:pStyle w:val="Prrafodelista"/>
        <w:numPr>
          <w:ilvl w:val="0"/>
          <w:numId w:val="103"/>
        </w:numPr>
        <w:spacing w:after="0"/>
        <w:rPr>
          <w:rFonts w:eastAsiaTheme="majorEastAsia" w:cs="Segoe UI"/>
        </w:rPr>
      </w:pPr>
      <w:r w:rsidRPr="00572EFB">
        <w:rPr>
          <w:rFonts w:eastAsiaTheme="majorEastAsia" w:cs="Segoe UI"/>
        </w:rPr>
        <w:t>Vista de convocatoria con los campos que tienen “cuadros de texto enriquecido”.</w:t>
      </w:r>
    </w:p>
    <w:p w14:paraId="72150A49" w14:textId="77777777" w:rsidR="008A2C73" w:rsidRDefault="008A2C73" w:rsidP="008A2C73">
      <w:pPr>
        <w:pStyle w:val="Prrafodelista"/>
        <w:spacing w:after="0"/>
        <w:jc w:val="both"/>
        <w:rPr>
          <w:rFonts w:eastAsiaTheme="majorEastAsia" w:cs="Segoe UI"/>
        </w:rPr>
      </w:pPr>
      <w:r w:rsidRPr="00A40442">
        <w:rPr>
          <w:rFonts w:eastAsia="Arial Narrow" w:cs="Segoe UI"/>
          <w:b/>
          <w:bCs/>
          <w:noProof/>
          <w:sz w:val="20"/>
          <w:szCs w:val="20"/>
        </w:rPr>
        <w:drawing>
          <wp:inline distT="0" distB="0" distL="0" distR="0" wp14:anchorId="112197C5" wp14:editId="50C823A0">
            <wp:extent cx="4748980" cy="2680662"/>
            <wp:effectExtent l="19050" t="19050" r="13970" b="24765"/>
            <wp:docPr id="339523203" name="Imagen 33952320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748980" cy="2680662"/>
                    </a:xfrm>
                    <a:prstGeom prst="rect">
                      <a:avLst/>
                    </a:prstGeom>
                    <a:noFill/>
                    <a:ln>
                      <a:solidFill>
                        <a:schemeClr val="bg1">
                          <a:lumMod val="85000"/>
                        </a:schemeClr>
                      </a:solidFill>
                    </a:ln>
                  </pic:spPr>
                </pic:pic>
              </a:graphicData>
            </a:graphic>
          </wp:inline>
        </w:drawing>
      </w:r>
    </w:p>
    <w:p w14:paraId="2C388815"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Diagrama de flujo</w:t>
      </w:r>
    </w:p>
    <w:p w14:paraId="0FC96752" w14:textId="77777777" w:rsidR="008A2C73" w:rsidRPr="00BC725B" w:rsidRDefault="008A2C73" w:rsidP="008A2C7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6A177C" w:rsidRPr="00BC725B" w14:paraId="3C5BC0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E5D6EF0" w14:textId="77777777" w:rsidR="006A177C" w:rsidRPr="00BC725B" w:rsidRDefault="006A177C">
            <w:pPr>
              <w:jc w:val="right"/>
              <w:rPr>
                <w:rFonts w:cs="Segoe UI"/>
                <w:bCs w:val="0"/>
              </w:rPr>
            </w:pPr>
            <w:r w:rsidRPr="00BC725B">
              <w:rPr>
                <w:rFonts w:cs="Segoe UI"/>
                <w:bCs w:val="0"/>
              </w:rPr>
              <w:t>Descripción:</w:t>
            </w:r>
          </w:p>
        </w:tc>
        <w:tc>
          <w:tcPr>
            <w:tcW w:w="6905" w:type="dxa"/>
          </w:tcPr>
          <w:p w14:paraId="2175B98B" w14:textId="77777777" w:rsidR="006A177C" w:rsidRPr="00BC725B" w:rsidRDefault="006A177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Visualizar los datos complementarios del perfil.</w:t>
            </w:r>
          </w:p>
        </w:tc>
      </w:tr>
      <w:tr w:rsidR="006A177C" w:rsidRPr="00BC725B" w14:paraId="37D82DF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6F4880D" w14:textId="77777777" w:rsidR="006A177C" w:rsidRPr="00BC725B" w:rsidRDefault="006A177C">
            <w:pPr>
              <w:jc w:val="right"/>
              <w:rPr>
                <w:rFonts w:cs="Segoe UI"/>
                <w:bCs w:val="0"/>
              </w:rPr>
            </w:pPr>
            <w:r w:rsidRPr="00BC725B">
              <w:rPr>
                <w:rFonts w:cs="Segoe UI"/>
                <w:bCs w:val="0"/>
              </w:rPr>
              <w:t>Disparador:</w:t>
            </w:r>
          </w:p>
        </w:tc>
        <w:tc>
          <w:tcPr>
            <w:tcW w:w="6905" w:type="dxa"/>
          </w:tcPr>
          <w:p w14:paraId="0E14323E" w14:textId="77777777" w:rsidR="006A177C" w:rsidRPr="00BC725B" w:rsidRDefault="006A177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Que la convocatoria esté finalizada.</w:t>
            </w:r>
          </w:p>
        </w:tc>
      </w:tr>
      <w:tr w:rsidR="006A177C" w:rsidRPr="00BC725B" w14:paraId="422B2417"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B694F53" w14:textId="77777777" w:rsidR="006A177C" w:rsidRPr="00BC725B" w:rsidRDefault="006A177C">
            <w:pPr>
              <w:jc w:val="right"/>
              <w:rPr>
                <w:rFonts w:cs="Segoe UI"/>
                <w:bCs w:val="0"/>
              </w:rPr>
            </w:pPr>
            <w:r w:rsidRPr="00BC725B">
              <w:rPr>
                <w:rFonts w:cs="Segoe UI"/>
                <w:bCs w:val="0"/>
              </w:rPr>
              <w:t>Prerequisitos:</w:t>
            </w:r>
          </w:p>
        </w:tc>
        <w:tc>
          <w:tcPr>
            <w:tcW w:w="6905" w:type="dxa"/>
          </w:tcPr>
          <w:p w14:paraId="12150C21" w14:textId="77777777" w:rsidR="006A177C" w:rsidRPr="00BC725B" w:rsidRDefault="006A177C" w:rsidP="00FC64C7">
            <w:pPr>
              <w:pStyle w:val="Prrafodelista"/>
              <w:numPr>
                <w:ilvl w:val="0"/>
                <w:numId w:val="1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Ser usuario Solucionador.</w:t>
            </w:r>
          </w:p>
          <w:p w14:paraId="4C7F13E5" w14:textId="77777777" w:rsidR="006A177C" w:rsidRPr="002B26C9" w:rsidRDefault="006A177C" w:rsidP="00FC64C7">
            <w:pPr>
              <w:pStyle w:val="Prrafodelista"/>
              <w:numPr>
                <w:ilvl w:val="0"/>
                <w:numId w:val="1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Entrar a módulo perfil.</w:t>
            </w:r>
          </w:p>
        </w:tc>
      </w:tr>
      <w:tr w:rsidR="006A177C" w:rsidRPr="00BC725B" w14:paraId="1E8A56A0"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C144F6A" w14:textId="77777777" w:rsidR="006A177C" w:rsidRPr="00BC725B" w:rsidRDefault="006A177C">
            <w:pPr>
              <w:jc w:val="right"/>
              <w:rPr>
                <w:rFonts w:cs="Segoe UI"/>
                <w:bCs w:val="0"/>
              </w:rPr>
            </w:pPr>
            <w:r w:rsidRPr="00BC725B">
              <w:rPr>
                <w:rFonts w:cs="Segoe UI"/>
                <w:bCs w:val="0"/>
              </w:rPr>
              <w:t>Post condiciones:</w:t>
            </w:r>
          </w:p>
        </w:tc>
        <w:tc>
          <w:tcPr>
            <w:tcW w:w="6905" w:type="dxa"/>
          </w:tcPr>
          <w:p w14:paraId="02374CCF" w14:textId="77777777" w:rsidR="006A177C" w:rsidRPr="0078362A" w:rsidRDefault="006A177C" w:rsidP="00FC64C7">
            <w:pPr>
              <w:pStyle w:val="Prrafodelista"/>
              <w:numPr>
                <w:ilvl w:val="0"/>
                <w:numId w:val="1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Visualizar los datos editados.</w:t>
            </w:r>
          </w:p>
        </w:tc>
      </w:tr>
      <w:tr w:rsidR="006A177C" w:rsidRPr="00BC725B" w14:paraId="463BE6F7" w14:textId="77777777">
        <w:tc>
          <w:tcPr>
            <w:cnfStyle w:val="001000000000" w:firstRow="0" w:lastRow="0" w:firstColumn="1" w:lastColumn="0" w:oddVBand="0" w:evenVBand="0" w:oddHBand="0" w:evenHBand="0" w:firstRowFirstColumn="0" w:firstRowLastColumn="0" w:lastRowFirstColumn="0" w:lastRowLastColumn="0"/>
            <w:tcW w:w="1951" w:type="dxa"/>
          </w:tcPr>
          <w:p w14:paraId="3C29FF29" w14:textId="77777777" w:rsidR="006A177C" w:rsidRPr="00BC725B" w:rsidRDefault="006A177C">
            <w:pPr>
              <w:jc w:val="right"/>
              <w:rPr>
                <w:rFonts w:cs="Segoe UI"/>
              </w:rPr>
            </w:pPr>
            <w:r w:rsidRPr="00BC725B">
              <w:rPr>
                <w:rFonts w:cs="Segoe UI"/>
              </w:rPr>
              <w:t>Requerimientos relacionados</w:t>
            </w:r>
          </w:p>
        </w:tc>
        <w:tc>
          <w:tcPr>
            <w:tcW w:w="6905" w:type="dxa"/>
          </w:tcPr>
          <w:p w14:paraId="322E99DE" w14:textId="77777777" w:rsidR="006A177C" w:rsidRDefault="006A177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7</w:t>
            </w:r>
          </w:p>
          <w:p w14:paraId="40D1A88C" w14:textId="77777777" w:rsidR="006A177C" w:rsidRPr="00FE2804" w:rsidRDefault="006A177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13.</w:t>
            </w:r>
          </w:p>
        </w:tc>
      </w:tr>
      <w:tr w:rsidR="006A177C" w:rsidRPr="00BC725B" w14:paraId="09244EE2"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03185EFC" w14:textId="77777777" w:rsidR="006A177C" w:rsidRPr="00BC725B" w:rsidRDefault="006A177C">
            <w:pPr>
              <w:jc w:val="right"/>
              <w:rPr>
                <w:rFonts w:cs="Segoe UI"/>
                <w:bCs w:val="0"/>
              </w:rPr>
            </w:pPr>
            <w:r w:rsidRPr="00BC725B">
              <w:rPr>
                <w:rFonts w:cs="Segoe UI"/>
                <w:bCs w:val="0"/>
              </w:rPr>
              <w:t>Prioridad:</w:t>
            </w:r>
          </w:p>
        </w:tc>
        <w:tc>
          <w:tcPr>
            <w:tcW w:w="6905" w:type="dxa"/>
          </w:tcPr>
          <w:p w14:paraId="5900A770" w14:textId="77777777" w:rsidR="006A177C" w:rsidRPr="00BC725B" w:rsidRDefault="006A177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3C8D7886" w14:textId="77777777" w:rsidR="008A2C73" w:rsidRPr="00BC725B" w:rsidRDefault="008A2C73" w:rsidP="008A2C73">
      <w:pPr>
        <w:pStyle w:val="Textoindependiente"/>
        <w:spacing w:line="276" w:lineRule="auto"/>
        <w:jc w:val="both"/>
        <w:rPr>
          <w:rFonts w:ascii="Segoe UI" w:eastAsiaTheme="minorHAnsi" w:hAnsi="Segoe UI" w:cs="Segoe UI"/>
          <w:iCs/>
          <w:sz w:val="22"/>
          <w:szCs w:val="22"/>
          <w:lang w:val="es-MX" w:eastAsia="es-MX"/>
        </w:rPr>
      </w:pPr>
    </w:p>
    <w:p w14:paraId="1A558E50"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lastRenderedPageBreak/>
        <w:t>Reglas de negocio:</w:t>
      </w:r>
      <w:r>
        <w:rPr>
          <w:rStyle w:val="nfasisintenso"/>
          <w:rFonts w:ascii="Segoe UI" w:hAnsi="Segoe UI" w:cs="Segoe UI"/>
        </w:rPr>
        <w:t xml:space="preserve"> Cuadros de texto enriquecido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A2C73" w:rsidRPr="00BC725B" w14:paraId="1D90594A"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F416089" w14:textId="77777777" w:rsidR="008A2C73" w:rsidRPr="00BC725B" w:rsidRDefault="008A2C73" w:rsidP="00D46C29">
            <w:pPr>
              <w:spacing w:before="120" w:after="60"/>
              <w:jc w:val="center"/>
              <w:rPr>
                <w:rFonts w:cs="Segoe UI"/>
                <w:sz w:val="22"/>
              </w:rPr>
            </w:pPr>
            <w:r w:rsidRPr="00BC725B">
              <w:rPr>
                <w:rFonts w:cs="Segoe UI"/>
                <w:sz w:val="22"/>
              </w:rPr>
              <w:t>Id</w:t>
            </w:r>
          </w:p>
        </w:tc>
        <w:tc>
          <w:tcPr>
            <w:tcW w:w="8222" w:type="dxa"/>
          </w:tcPr>
          <w:p w14:paraId="6A2160ED" w14:textId="77777777" w:rsidR="008A2C73" w:rsidRPr="00BC725B" w:rsidRDefault="008A2C73"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A2C73" w:rsidRPr="00BC725B" w14:paraId="1B004B4D"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BE22A8" w14:textId="51BB4C49" w:rsidR="008A2C73" w:rsidRPr="00BC725B"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.1</w:t>
            </w:r>
          </w:p>
        </w:tc>
        <w:tc>
          <w:tcPr>
            <w:tcW w:w="8222" w:type="dxa"/>
            <w:vAlign w:val="center"/>
          </w:tcPr>
          <w:p w14:paraId="2A445868" w14:textId="77777777" w:rsidR="008A2C73" w:rsidRPr="00BC725B" w:rsidRDefault="008A2C73"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Aplica sólo para el rol administrador.</w:t>
            </w:r>
          </w:p>
        </w:tc>
      </w:tr>
      <w:tr w:rsidR="008A2C73" w:rsidRPr="00BC725B" w14:paraId="2B820D2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558151" w14:textId="2407D086" w:rsidR="008A2C73"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.2</w:t>
            </w:r>
          </w:p>
        </w:tc>
        <w:tc>
          <w:tcPr>
            <w:tcW w:w="8222" w:type="dxa"/>
            <w:vAlign w:val="center"/>
          </w:tcPr>
          <w:p w14:paraId="6C4EF10A" w14:textId="545995DD" w:rsidR="008A2C73" w:rsidRDefault="008A2C7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pantalla de creación de una convocatoria</w:t>
            </w:r>
            <w:r w:rsidR="00072FD0">
              <w:rPr>
                <w:rFonts w:ascii="Segoe UI" w:eastAsiaTheme="minorHAnsi" w:hAnsi="Segoe UI" w:cs="Segoe UI"/>
                <w:sz w:val="22"/>
                <w:szCs w:val="22"/>
                <w:lang w:val="es-MX" w:eastAsia="es-MX"/>
              </w:rPr>
              <w:t xml:space="preserve"> y </w:t>
            </w:r>
            <w:r w:rsidR="0045198C">
              <w:rPr>
                <w:rFonts w:ascii="Segoe UI" w:eastAsiaTheme="minorHAnsi" w:hAnsi="Segoe UI" w:cs="Segoe UI"/>
                <w:sz w:val="22"/>
                <w:szCs w:val="22"/>
                <w:lang w:val="es-MX" w:eastAsia="es-MX"/>
              </w:rPr>
              <w:t xml:space="preserve">criterios de evaluación, </w:t>
            </w:r>
            <w:r>
              <w:rPr>
                <w:rFonts w:ascii="Segoe UI" w:eastAsiaTheme="minorHAnsi" w:hAnsi="Segoe UI" w:cs="Segoe UI"/>
                <w:sz w:val="22"/>
                <w:szCs w:val="22"/>
                <w:lang w:val="es-MX" w:eastAsia="es-MX"/>
              </w:rPr>
              <w:t xml:space="preserve">se realizará este cambio. </w:t>
            </w:r>
          </w:p>
        </w:tc>
      </w:tr>
      <w:tr w:rsidR="008A2C73" w:rsidRPr="00BC725B" w14:paraId="6198567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3EBEF9" w14:textId="3D401E5E" w:rsidR="008A2C73"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w:t>
            </w:r>
            <w:r w:rsidR="0019459A">
              <w:rPr>
                <w:rFonts w:ascii="Segoe UI" w:eastAsiaTheme="minorHAnsi" w:hAnsi="Segoe UI" w:cs="Segoe UI"/>
                <w:b w:val="0"/>
                <w:sz w:val="22"/>
                <w:szCs w:val="22"/>
                <w:lang w:val="es-MX" w:eastAsia="es-MX"/>
              </w:rPr>
              <w:t>2.1</w:t>
            </w:r>
          </w:p>
        </w:tc>
        <w:tc>
          <w:tcPr>
            <w:tcW w:w="8222" w:type="dxa"/>
            <w:vAlign w:val="center"/>
          </w:tcPr>
          <w:p w14:paraId="6EAA7CA0" w14:textId="504749E0" w:rsidR="008A2C73" w:rsidRPr="00FD485E" w:rsidRDefault="008A2C73" w:rsidP="00D46C2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Los campos de texto enriquecido</w:t>
            </w:r>
            <w:r w:rsidR="0019459A">
              <w:rPr>
                <w:rFonts w:cs="Segoe UI"/>
                <w:sz w:val="22"/>
                <w:szCs w:val="22"/>
                <w:lang w:eastAsia="es-MX"/>
              </w:rPr>
              <w:t xml:space="preserve"> para la creación de </w:t>
            </w:r>
            <w:r w:rsidR="00E666BC">
              <w:rPr>
                <w:rFonts w:cs="Segoe UI"/>
                <w:sz w:val="22"/>
                <w:szCs w:val="22"/>
                <w:lang w:eastAsia="es-MX"/>
              </w:rPr>
              <w:t>convocatoria</w:t>
            </w:r>
            <w:r>
              <w:rPr>
                <w:rFonts w:cs="Segoe UI"/>
                <w:sz w:val="22"/>
                <w:szCs w:val="22"/>
                <w:lang w:eastAsia="es-MX"/>
              </w:rPr>
              <w:t xml:space="preserve"> será</w:t>
            </w:r>
            <w:r w:rsidR="0019459A">
              <w:rPr>
                <w:rFonts w:cs="Segoe UI"/>
                <w:sz w:val="22"/>
                <w:szCs w:val="22"/>
                <w:lang w:eastAsia="es-MX"/>
              </w:rPr>
              <w:t>n</w:t>
            </w:r>
            <w:r>
              <w:rPr>
                <w:rFonts w:cs="Segoe UI"/>
                <w:sz w:val="22"/>
                <w:szCs w:val="22"/>
                <w:lang w:eastAsia="es-MX"/>
              </w:rPr>
              <w:t xml:space="preserve">: </w:t>
            </w:r>
          </w:p>
          <w:p w14:paraId="0D09AB98" w14:textId="0F3CD186"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Bolsa Total.</w:t>
            </w:r>
          </w:p>
          <w:p w14:paraId="330DD008" w14:textId="340EF843"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 xml:space="preserve">Compromiso. </w:t>
            </w:r>
          </w:p>
          <w:p w14:paraId="7B82D36E" w14:textId="2D0D8354"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 xml:space="preserve">¿A quiénes va dirigida la convocatoria? </w:t>
            </w:r>
          </w:p>
          <w:p w14:paraId="4F3A5040" w14:textId="6CB24CE5"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Objetivo.</w:t>
            </w:r>
          </w:p>
          <w:p w14:paraId="7F360E8A" w14:textId="77777777" w:rsidR="00200336"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485E">
              <w:rPr>
                <w:rFonts w:cs="Segoe UI"/>
                <w:sz w:val="22"/>
                <w:szCs w:val="22"/>
                <w:lang w:eastAsia="es-MX"/>
              </w:rPr>
              <w:t>Contexto de la problemática a atender</w:t>
            </w:r>
          </w:p>
          <w:p w14:paraId="7D312654" w14:textId="1B469E5D"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485E">
              <w:rPr>
                <w:rFonts w:cs="Segoe UI"/>
                <w:sz w:val="22"/>
                <w:szCs w:val="22"/>
                <w:lang w:eastAsia="es-MX"/>
              </w:rPr>
              <w:t>Términos y condiciones.</w:t>
            </w:r>
          </w:p>
        </w:tc>
      </w:tr>
      <w:tr w:rsidR="008A2C73" w:rsidRPr="0019459A" w14:paraId="6C21D68E"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3A912A" w14:textId="74CBC368" w:rsidR="008A2C73" w:rsidRPr="0019459A" w:rsidRDefault="00943658" w:rsidP="00D46C29">
            <w:pPr>
              <w:pStyle w:val="Textoindependiente"/>
              <w:spacing w:line="276" w:lineRule="auto"/>
              <w:jc w:val="center"/>
              <w:rPr>
                <w:rFonts w:ascii="Segoe UI" w:eastAsiaTheme="minorHAnsi" w:hAnsi="Segoe UI" w:cs="Segoe UI"/>
                <w:b w:val="0"/>
                <w:bCs w:val="0"/>
                <w:sz w:val="22"/>
                <w:szCs w:val="22"/>
                <w:lang w:val="es-MX" w:eastAsia="es-MX"/>
              </w:rPr>
            </w:pPr>
            <w:r w:rsidRPr="0019459A">
              <w:rPr>
                <w:rFonts w:ascii="Segoe UI" w:eastAsiaTheme="minorHAnsi" w:hAnsi="Segoe UI" w:cs="Segoe UI"/>
                <w:b w:val="0"/>
                <w:bCs w:val="0"/>
                <w:sz w:val="22"/>
                <w:szCs w:val="22"/>
                <w:lang w:val="es-MX" w:eastAsia="es-MX"/>
              </w:rPr>
              <w:t>20</w:t>
            </w:r>
            <w:r w:rsidR="008A2C73" w:rsidRPr="0019459A">
              <w:rPr>
                <w:rFonts w:ascii="Segoe UI" w:eastAsiaTheme="minorHAnsi" w:hAnsi="Segoe UI" w:cs="Segoe UI"/>
                <w:b w:val="0"/>
                <w:bCs w:val="0"/>
                <w:sz w:val="22"/>
                <w:szCs w:val="22"/>
                <w:lang w:val="es-MX" w:eastAsia="es-MX"/>
              </w:rPr>
              <w:t>.</w:t>
            </w:r>
            <w:r w:rsidR="00E37DFA">
              <w:rPr>
                <w:rFonts w:ascii="Segoe UI" w:eastAsiaTheme="minorHAnsi" w:hAnsi="Segoe UI" w:cs="Segoe UI"/>
                <w:b w:val="0"/>
                <w:bCs w:val="0"/>
                <w:sz w:val="22"/>
                <w:szCs w:val="22"/>
                <w:lang w:val="es-MX" w:eastAsia="es-MX"/>
              </w:rPr>
              <w:t>2.2</w:t>
            </w:r>
          </w:p>
        </w:tc>
        <w:tc>
          <w:tcPr>
            <w:tcW w:w="8222" w:type="dxa"/>
            <w:vAlign w:val="center"/>
          </w:tcPr>
          <w:p w14:paraId="5FD318B2" w14:textId="63D3BE7E" w:rsidR="008A2C73" w:rsidRDefault="00D33923" w:rsidP="0019459A">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r w:rsidR="0019459A" w:rsidRPr="0019459A">
              <w:rPr>
                <w:rFonts w:ascii="Segoe UI" w:eastAsiaTheme="minorHAnsi" w:hAnsi="Segoe UI" w:cs="Segoe UI"/>
                <w:sz w:val="22"/>
                <w:szCs w:val="22"/>
                <w:lang w:val="es-MX" w:eastAsia="es-MX"/>
              </w:rPr>
              <w:t>campo de texto enriquecido para l</w:t>
            </w:r>
            <w:r w:rsidR="00554091">
              <w:rPr>
                <w:rFonts w:ascii="Segoe UI" w:eastAsiaTheme="minorHAnsi" w:hAnsi="Segoe UI" w:cs="Segoe UI"/>
                <w:sz w:val="22"/>
                <w:szCs w:val="22"/>
                <w:lang w:val="es-MX" w:eastAsia="es-MX"/>
              </w:rPr>
              <w:t xml:space="preserve">os criterios de </w:t>
            </w:r>
            <w:r w:rsidR="009B07E6">
              <w:rPr>
                <w:rFonts w:ascii="Segoe UI" w:eastAsiaTheme="minorHAnsi" w:hAnsi="Segoe UI" w:cs="Segoe UI"/>
                <w:sz w:val="22"/>
                <w:szCs w:val="22"/>
                <w:lang w:val="es-MX" w:eastAsia="es-MX"/>
              </w:rPr>
              <w:t>evaluación</w:t>
            </w:r>
            <w:r w:rsidR="0019459A" w:rsidRPr="0019459A">
              <w:rPr>
                <w:rFonts w:ascii="Segoe UI" w:eastAsiaTheme="minorHAnsi" w:hAnsi="Segoe UI" w:cs="Segoe UI"/>
                <w:sz w:val="22"/>
                <w:szCs w:val="22"/>
                <w:lang w:val="es-MX" w:eastAsia="es-MX"/>
              </w:rPr>
              <w:t xml:space="preserve"> será</w:t>
            </w:r>
            <w:r>
              <w:rPr>
                <w:rFonts w:ascii="Segoe UI" w:eastAsiaTheme="minorHAnsi" w:hAnsi="Segoe UI" w:cs="Segoe UI"/>
                <w:sz w:val="22"/>
                <w:szCs w:val="22"/>
                <w:lang w:val="es-MX" w:eastAsia="es-MX"/>
              </w:rPr>
              <w:t>:</w:t>
            </w:r>
          </w:p>
          <w:p w14:paraId="5DDFC1FC" w14:textId="2B4E1915" w:rsidR="00D33923" w:rsidRPr="00D33923" w:rsidRDefault="00D33923" w:rsidP="00FC64C7">
            <w:pPr>
              <w:pStyle w:val="Textoindependiente"/>
              <w:numPr>
                <w:ilvl w:val="0"/>
                <w:numId w:val="112"/>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1A676F">
              <w:rPr>
                <w:rFonts w:ascii="Segoe UI" w:eastAsiaTheme="minorHAnsi" w:hAnsi="Segoe UI" w:cs="Segoe UI"/>
                <w:sz w:val="22"/>
                <w:szCs w:val="22"/>
                <w:lang w:val="es-MX" w:eastAsia="es-MX"/>
              </w:rPr>
              <w:t>¿Qué se debe tomar en cuenta para asignar una calificación?</w:t>
            </w:r>
          </w:p>
        </w:tc>
      </w:tr>
      <w:tr w:rsidR="00684CA7" w:rsidRPr="00684CA7" w14:paraId="3AE77BEA"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0D0446" w14:textId="21A4EF79" w:rsidR="00684CA7" w:rsidRPr="00684CA7" w:rsidRDefault="007C7B5F"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20.3</w:t>
            </w:r>
          </w:p>
        </w:tc>
        <w:tc>
          <w:tcPr>
            <w:tcW w:w="8222" w:type="dxa"/>
            <w:vAlign w:val="center"/>
          </w:tcPr>
          <w:p w14:paraId="7369BF94" w14:textId="3CD5C9E3" w:rsidR="00684CA7" w:rsidRPr="00684CA7" w:rsidRDefault="00684CA7" w:rsidP="00684CA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684CA7">
              <w:rPr>
                <w:rFonts w:ascii="Segoe UI" w:eastAsiaTheme="minorHAnsi" w:hAnsi="Segoe UI" w:cs="Segoe UI"/>
                <w:sz w:val="22"/>
                <w:szCs w:val="22"/>
                <w:lang w:val="es-MX" w:eastAsia="es-MX"/>
              </w:rPr>
              <w:t>Se podrán insertar imágenes y vínculos en los cuadros de texto.</w:t>
            </w:r>
          </w:p>
        </w:tc>
      </w:tr>
      <w:tr w:rsidR="008A2C73" w:rsidRPr="00BC725B" w14:paraId="6827C38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310902" w14:textId="0C179703" w:rsidR="008A2C73" w:rsidRPr="00003EB2" w:rsidRDefault="008A2C73" w:rsidP="00D46C29">
            <w:pPr>
              <w:pStyle w:val="Textoindependiente"/>
              <w:spacing w:line="276" w:lineRule="auto"/>
              <w:jc w:val="center"/>
              <w:rPr>
                <w:rFonts w:ascii="Segoe UI" w:eastAsiaTheme="minorHAnsi" w:hAnsi="Segoe UI" w:cs="Segoe UI"/>
                <w:b w:val="0"/>
                <w:bCs w:val="0"/>
                <w:sz w:val="22"/>
                <w:szCs w:val="22"/>
                <w:lang w:val="es-MX" w:eastAsia="es-MX"/>
              </w:rPr>
            </w:pPr>
            <w:r w:rsidRPr="00003EB2">
              <w:rPr>
                <w:rFonts w:ascii="Segoe UI" w:eastAsiaTheme="minorHAnsi" w:hAnsi="Segoe UI" w:cs="Segoe UI"/>
                <w:b w:val="0"/>
                <w:bCs w:val="0"/>
                <w:sz w:val="22"/>
                <w:szCs w:val="22"/>
                <w:lang w:val="es-MX" w:eastAsia="es-MX"/>
              </w:rPr>
              <w:t>2</w:t>
            </w:r>
            <w:r w:rsidR="00943658">
              <w:rPr>
                <w:rFonts w:ascii="Segoe UI" w:eastAsiaTheme="minorHAnsi" w:hAnsi="Segoe UI" w:cs="Segoe UI"/>
                <w:b w:val="0"/>
                <w:bCs w:val="0"/>
                <w:sz w:val="22"/>
                <w:szCs w:val="22"/>
                <w:lang w:val="es-MX" w:eastAsia="es-MX"/>
              </w:rPr>
              <w:t>0</w:t>
            </w:r>
            <w:r w:rsidRPr="00003EB2">
              <w:rPr>
                <w:rFonts w:ascii="Segoe UI" w:eastAsiaTheme="minorHAnsi" w:hAnsi="Segoe UI" w:cs="Segoe UI"/>
                <w:b w:val="0"/>
                <w:bCs w:val="0"/>
                <w:sz w:val="22"/>
                <w:szCs w:val="22"/>
                <w:lang w:val="es-MX" w:eastAsia="es-MX"/>
              </w:rPr>
              <w:t>.</w:t>
            </w:r>
            <w:r w:rsidR="007C7B5F">
              <w:rPr>
                <w:rFonts w:ascii="Segoe UI" w:eastAsiaTheme="minorHAnsi" w:hAnsi="Segoe UI" w:cs="Segoe UI"/>
                <w:b w:val="0"/>
                <w:bCs w:val="0"/>
                <w:sz w:val="22"/>
                <w:szCs w:val="22"/>
                <w:lang w:val="es-MX" w:eastAsia="es-MX"/>
              </w:rPr>
              <w:t>4</w:t>
            </w:r>
          </w:p>
        </w:tc>
        <w:tc>
          <w:tcPr>
            <w:tcW w:w="8222" w:type="dxa"/>
            <w:vAlign w:val="center"/>
          </w:tcPr>
          <w:p w14:paraId="193382A5" w14:textId="6137D7B5" w:rsidR="008A2C73" w:rsidRPr="00003EB2" w:rsidRDefault="008A2C73" w:rsidP="00D46C29">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003EB2">
              <w:rPr>
                <w:rFonts w:cs="Segoe UI"/>
                <w:sz w:val="22"/>
                <w:szCs w:val="22"/>
                <w:lang w:eastAsia="es-MX"/>
              </w:rPr>
              <w:t xml:space="preserve">El formato que se dé en estos </w:t>
            </w:r>
            <w:r w:rsidR="00E666BC" w:rsidRPr="00003EB2">
              <w:rPr>
                <w:rFonts w:cs="Segoe UI"/>
                <w:sz w:val="22"/>
                <w:szCs w:val="22"/>
                <w:lang w:eastAsia="es-MX"/>
              </w:rPr>
              <w:t>campos</w:t>
            </w:r>
            <w:r w:rsidRPr="00003EB2">
              <w:rPr>
                <w:rFonts w:cs="Segoe UI"/>
                <w:sz w:val="22"/>
                <w:szCs w:val="22"/>
                <w:lang w:eastAsia="es-MX"/>
              </w:rPr>
              <w:t xml:space="preserve"> se deberá guardar para posteriormente visualizar en la convocatoria </w:t>
            </w:r>
            <w:r w:rsidR="0042667C">
              <w:rPr>
                <w:rFonts w:cs="Segoe UI"/>
                <w:sz w:val="22"/>
                <w:szCs w:val="22"/>
                <w:lang w:eastAsia="es-MX"/>
              </w:rPr>
              <w:t xml:space="preserve">en su preview </w:t>
            </w:r>
            <w:r w:rsidR="007B5297">
              <w:rPr>
                <w:rFonts w:cs="Segoe UI"/>
                <w:sz w:val="22"/>
                <w:szCs w:val="22"/>
                <w:lang w:eastAsia="es-MX"/>
              </w:rPr>
              <w:t>y</w:t>
            </w:r>
            <w:r w:rsidRPr="00003EB2">
              <w:rPr>
                <w:rFonts w:cs="Segoe UI"/>
                <w:sz w:val="22"/>
                <w:szCs w:val="22"/>
                <w:lang w:eastAsia="es-MX"/>
              </w:rPr>
              <w:t xml:space="preserve"> publicada</w:t>
            </w:r>
            <w:r w:rsidR="00684CA7">
              <w:rPr>
                <w:rFonts w:cs="Segoe UI"/>
                <w:sz w:val="22"/>
                <w:szCs w:val="22"/>
                <w:lang w:eastAsia="es-MX"/>
              </w:rPr>
              <w:t>.</w:t>
            </w:r>
          </w:p>
        </w:tc>
      </w:tr>
    </w:tbl>
    <w:p w14:paraId="5CBC6E2A" w14:textId="77777777" w:rsidR="008A2C73" w:rsidRDefault="008A2C73" w:rsidP="008A2C73">
      <w:pPr>
        <w:pStyle w:val="Prrafodelista"/>
        <w:spacing w:after="0"/>
        <w:jc w:val="both"/>
        <w:rPr>
          <w:rFonts w:eastAsiaTheme="majorEastAsia" w:cs="Segoe UI"/>
        </w:rPr>
      </w:pPr>
    </w:p>
    <w:p w14:paraId="43DB26C9"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Notificaciones asociadas</w:t>
      </w:r>
    </w:p>
    <w:p w14:paraId="496BCB94" w14:textId="28DEA4DF" w:rsidR="008A2C73" w:rsidRPr="00CB3F99" w:rsidRDefault="00CB3F99" w:rsidP="00CB3F99">
      <w:pPr>
        <w:spacing w:after="0" w:line="240" w:lineRule="auto"/>
        <w:jc w:val="both"/>
      </w:pPr>
      <w:r w:rsidRPr="00CB3F99">
        <w:t>No aplica</w:t>
      </w:r>
      <w:r>
        <w:t>.</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A2C73" w:rsidRPr="00A40580" w14:paraId="52DF15EE"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76DCF72"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ABC2AB8"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FBFBAAB"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9692C8D"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A2C73" w:rsidRPr="00A40580" w14:paraId="5B4AF3A3"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3593D47" w14:textId="1F509C6F"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190A343" w14:textId="728E16DA"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4D40C58" w14:textId="500FA2CE"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5EA5EFE" w14:textId="56F32179"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571AB59" w14:textId="77777777" w:rsidR="008A2C73" w:rsidRDefault="008A2C73" w:rsidP="008A2C73">
      <w:pPr>
        <w:pStyle w:val="Prrafodelista"/>
        <w:spacing w:after="0"/>
        <w:jc w:val="both"/>
        <w:rPr>
          <w:rFonts w:eastAsiaTheme="majorEastAsia" w:cs="Segoe UI"/>
        </w:rPr>
      </w:pPr>
    </w:p>
    <w:p w14:paraId="54C76E31" w14:textId="77777777" w:rsidR="008A2C73" w:rsidRDefault="008A2C73" w:rsidP="008A2C73">
      <w:pPr>
        <w:pStyle w:val="Prrafodelista"/>
        <w:spacing w:after="0"/>
        <w:jc w:val="both"/>
        <w:rPr>
          <w:rFonts w:eastAsiaTheme="majorEastAsia" w:cs="Segoe UI"/>
        </w:rPr>
      </w:pPr>
    </w:p>
    <w:p w14:paraId="01DB271F"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Catálogos relacionados</w:t>
      </w:r>
    </w:p>
    <w:p w14:paraId="4F787128" w14:textId="77777777" w:rsidR="008A2C73" w:rsidRPr="001030A6" w:rsidRDefault="008A2C73" w:rsidP="008A2C73">
      <w:r>
        <w:t>No aplica.</w:t>
      </w:r>
    </w:p>
    <w:p w14:paraId="5A99DB68" w14:textId="77777777" w:rsidR="008A2C73" w:rsidRDefault="008A2C73" w:rsidP="008A2C73">
      <w:pPr>
        <w:pStyle w:val="Prrafodelista"/>
        <w:ind w:left="360"/>
        <w:rPr>
          <w:rFonts w:cs="Segoe UI"/>
          <w:iCs/>
          <w:lang w:eastAsia="es-MX"/>
        </w:rPr>
      </w:pPr>
    </w:p>
    <w:p w14:paraId="5B830763" w14:textId="60820B71" w:rsidR="008A2C73" w:rsidRDefault="008A2C73" w:rsidP="008A2C7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CB40AD">
        <w:rPr>
          <w:rStyle w:val="nfasisintenso"/>
          <w:rFonts w:ascii="Segoe UI" w:hAnsi="Segoe UI" w:cs="Segoe UI"/>
        </w:rPr>
        <w:t>Cuadros de texto enriquecido</w:t>
      </w:r>
      <w:r>
        <w:rPr>
          <w:rStyle w:val="nfasisintenso"/>
          <w:rFonts w:ascii="Segoe UI" w:hAnsi="Segoe UI" w:cs="Segoe UI"/>
        </w:rPr>
        <w:t>”</w:t>
      </w:r>
    </w:p>
    <w:p w14:paraId="0FCA87C4" w14:textId="47361251" w:rsidR="00202F09" w:rsidRPr="00202F09" w:rsidRDefault="00202F09" w:rsidP="00202F09">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8A2C73" w:rsidRPr="00BC725B" w14:paraId="4795E7D8"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4CBF3C4D" w14:textId="77777777" w:rsidR="008A2C73" w:rsidRPr="00987214" w:rsidRDefault="008A2C73" w:rsidP="00D46C29">
            <w:pPr>
              <w:rPr>
                <w:rFonts w:cs="Segoe UI"/>
              </w:rPr>
            </w:pPr>
            <w:r w:rsidRPr="00987214">
              <w:rPr>
                <w:rFonts w:cs="Segoe UI"/>
              </w:rPr>
              <w:t>Campo</w:t>
            </w:r>
          </w:p>
        </w:tc>
        <w:tc>
          <w:tcPr>
            <w:tcW w:w="1906" w:type="dxa"/>
          </w:tcPr>
          <w:p w14:paraId="5F793FEB"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996146E"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1D9A95AE"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E6D0642" w14:textId="77777777" w:rsidR="008A2C73" w:rsidRPr="00BC725B"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8A2C73" w:rsidRPr="00BC725B" w14:paraId="7BA08182" w14:textId="77777777" w:rsidTr="00216D84">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1645" w:type="dxa"/>
          </w:tcPr>
          <w:p w14:paraId="5CEC2973" w14:textId="006988D8" w:rsidR="008A2C73" w:rsidRPr="00BC725B" w:rsidRDefault="00202F09" w:rsidP="005940E3">
            <w:pPr>
              <w:jc w:val="center"/>
              <w:rPr>
                <w:rFonts w:cs="Segoe UI"/>
              </w:rPr>
            </w:pPr>
            <w:r>
              <w:rPr>
                <w:rFonts w:cs="Segoe UI"/>
              </w:rPr>
              <w:t>-</w:t>
            </w:r>
          </w:p>
        </w:tc>
        <w:tc>
          <w:tcPr>
            <w:tcW w:w="1906" w:type="dxa"/>
          </w:tcPr>
          <w:p w14:paraId="6AFF14C4" w14:textId="6BB36AA8" w:rsidR="008A2C73" w:rsidRPr="00BC725B" w:rsidRDefault="00202F09" w:rsidP="005940E3">
            <w:pPr>
              <w:jc w:val="center"/>
              <w:cnfStyle w:val="000000100000" w:firstRow="0" w:lastRow="0" w:firstColumn="0" w:lastColumn="0" w:oddVBand="0" w:evenVBand="0" w:oddHBand="1" w:evenHBand="0" w:firstRowFirstColumn="0" w:firstRowLastColumn="0" w:lastRowFirstColumn="0" w:lastRowLastColumn="0"/>
              <w:rPr>
                <w:rFonts w:cs="Segoe UI"/>
                <w:b/>
                <w:bCs/>
              </w:rPr>
            </w:pPr>
            <w:r>
              <w:rPr>
                <w:rFonts w:cs="Segoe UI"/>
                <w:b/>
                <w:bCs/>
              </w:rPr>
              <w:t>-</w:t>
            </w:r>
          </w:p>
        </w:tc>
        <w:tc>
          <w:tcPr>
            <w:tcW w:w="2981" w:type="dxa"/>
          </w:tcPr>
          <w:p w14:paraId="56CC83EF" w14:textId="5D0FA4F8" w:rsidR="008A2C73" w:rsidRPr="00BC725B" w:rsidRDefault="00202F09" w:rsidP="005940E3">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71" w:type="dxa"/>
          </w:tcPr>
          <w:p w14:paraId="7EEE54D7" w14:textId="3C38A293" w:rsidR="008A2C73" w:rsidRPr="00BC725B" w:rsidRDefault="00202F09" w:rsidP="00D46C29">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2" w:type="dxa"/>
          </w:tcPr>
          <w:p w14:paraId="1839C753" w14:textId="63C1AB21" w:rsidR="008A2C73" w:rsidRPr="00BC725B" w:rsidRDefault="00202F09" w:rsidP="00D46C29">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14E782E2"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7FD118E1" w14:textId="2A48EC42" w:rsidR="008A2C73" w:rsidRDefault="00CB40AD" w:rsidP="00CB40AD">
      <w:pPr>
        <w:spacing w:after="0"/>
        <w:jc w:val="both"/>
        <w:rPr>
          <w:rFonts w:eastAsiaTheme="majorEastAsia" w:cs="Segoe UI"/>
        </w:rPr>
      </w:pPr>
      <w:r>
        <w:rPr>
          <w:rFonts w:eastAsiaTheme="majorEastAsia" w:cs="Segoe UI"/>
        </w:rPr>
        <w:t>No aplica.</w:t>
      </w:r>
    </w:p>
    <w:p w14:paraId="4A9C6D87" w14:textId="77777777" w:rsidR="00223DDD" w:rsidRPr="00CB40AD" w:rsidRDefault="00223DDD" w:rsidP="00CB40AD">
      <w:pPr>
        <w:spacing w:after="0"/>
        <w:jc w:val="both"/>
        <w:rPr>
          <w:rFonts w:eastAsiaTheme="majorEastAsia" w:cs="Segoe UI"/>
        </w:rPr>
      </w:pPr>
    </w:p>
    <w:p w14:paraId="13B47BA2"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Anexo</w:t>
      </w:r>
    </w:p>
    <w:p w14:paraId="0DF7AE20" w14:textId="77777777" w:rsidR="008A2C73" w:rsidRDefault="008A2C73" w:rsidP="008A2C73">
      <w:r>
        <w:t>No aplica.</w:t>
      </w:r>
    </w:p>
    <w:p w14:paraId="715542C3" w14:textId="1189040B" w:rsidR="00CB3F99" w:rsidRDefault="00CB3F99" w:rsidP="008A2C73"/>
    <w:p w14:paraId="506CC59B" w14:textId="77E59A34" w:rsidR="00223DDD" w:rsidRDefault="00223DDD" w:rsidP="008A2C73"/>
    <w:p w14:paraId="3E59C75C" w14:textId="684798D9" w:rsidR="00223DDD" w:rsidRDefault="00223DDD" w:rsidP="008A2C73"/>
    <w:p w14:paraId="1DBF98D9" w14:textId="380AA2D7" w:rsidR="00223DDD" w:rsidRDefault="00223DDD" w:rsidP="008A2C73"/>
    <w:p w14:paraId="0B15EAD3" w14:textId="4CED3449" w:rsidR="00223DDD" w:rsidRDefault="00223DDD" w:rsidP="008A2C73"/>
    <w:p w14:paraId="42FBAEBC" w14:textId="6E22ADCE" w:rsidR="00223DDD" w:rsidRDefault="00223DDD" w:rsidP="008A2C73"/>
    <w:p w14:paraId="4372A8E7" w14:textId="20C68381" w:rsidR="00223DDD" w:rsidRDefault="00223DDD" w:rsidP="008A2C73"/>
    <w:p w14:paraId="7AAFC0AE" w14:textId="437FC4BA" w:rsidR="00223DDD" w:rsidRDefault="00223DDD" w:rsidP="008A2C73"/>
    <w:p w14:paraId="17AAF49B" w14:textId="14769A67" w:rsidR="00223DDD" w:rsidRDefault="00223DDD" w:rsidP="008A2C73"/>
    <w:p w14:paraId="250E2ED2" w14:textId="2C26FA1E" w:rsidR="00223DDD" w:rsidRDefault="00223DDD" w:rsidP="008A2C73"/>
    <w:p w14:paraId="6E5623D7" w14:textId="79A9F23A" w:rsidR="00223DDD" w:rsidRDefault="00223DDD" w:rsidP="008A2C73"/>
    <w:p w14:paraId="07BE967B" w14:textId="359FA674" w:rsidR="00223DDD" w:rsidRDefault="00223DDD" w:rsidP="008A2C73"/>
    <w:p w14:paraId="48C18BB4" w14:textId="441950E2" w:rsidR="00223DDD" w:rsidRDefault="00223DDD" w:rsidP="008A2C73"/>
    <w:p w14:paraId="1A40B570" w14:textId="77777777" w:rsidR="00223DDD" w:rsidRDefault="00223DDD" w:rsidP="008A2C73"/>
    <w:p w14:paraId="4D98E0A7" w14:textId="64B23FB7" w:rsidR="00223DDD" w:rsidRDefault="00223DDD" w:rsidP="008A2C73"/>
    <w:p w14:paraId="25434904" w14:textId="4A88E93E" w:rsidR="00223DDD" w:rsidRDefault="00223DDD" w:rsidP="008A2C73"/>
    <w:p w14:paraId="0168D4C1" w14:textId="77777777" w:rsidR="00223DDD" w:rsidRDefault="00223DDD" w:rsidP="008A2C73"/>
    <w:p w14:paraId="6715F3A0" w14:textId="2B119809" w:rsidR="00B24B4E" w:rsidRDefault="00B24B4E" w:rsidP="00B24B4E">
      <w:pPr>
        <w:pStyle w:val="Ttulo2"/>
        <w:rPr>
          <w:rFonts w:ascii="Segoe UI" w:hAnsi="Segoe UI" w:cs="Segoe UI"/>
          <w:sz w:val="22"/>
          <w:szCs w:val="22"/>
        </w:rPr>
      </w:pPr>
      <w:bookmarkStart w:id="511" w:name="_Toc132652494"/>
      <w:r>
        <w:rPr>
          <w:rFonts w:ascii="Segoe UI" w:hAnsi="Segoe UI" w:cs="Segoe UI"/>
          <w:sz w:val="22"/>
          <w:szCs w:val="22"/>
        </w:rPr>
        <w:lastRenderedPageBreak/>
        <w:t>R</w:t>
      </w:r>
      <w:r w:rsidRPr="00BC725B">
        <w:rPr>
          <w:rFonts w:ascii="Segoe UI" w:hAnsi="Segoe UI" w:cs="Segoe UI"/>
          <w:sz w:val="22"/>
          <w:szCs w:val="22"/>
        </w:rPr>
        <w:t xml:space="preserve">equerimiento </w:t>
      </w:r>
      <w:r>
        <w:rPr>
          <w:rFonts w:ascii="Segoe UI" w:hAnsi="Segoe UI" w:cs="Segoe UI"/>
          <w:sz w:val="22"/>
          <w:szCs w:val="22"/>
        </w:rPr>
        <w:t>2</w:t>
      </w:r>
      <w:r w:rsidR="00400D5F">
        <w:rPr>
          <w:rFonts w:ascii="Segoe UI" w:hAnsi="Segoe UI" w:cs="Segoe UI"/>
          <w:sz w:val="22"/>
          <w:szCs w:val="22"/>
        </w:rPr>
        <w:t>1</w:t>
      </w:r>
      <w:r w:rsidRPr="00BC725B">
        <w:rPr>
          <w:rFonts w:ascii="Segoe UI" w:hAnsi="Segoe UI" w:cs="Segoe UI"/>
          <w:sz w:val="22"/>
          <w:szCs w:val="22"/>
        </w:rPr>
        <w:t xml:space="preserve"> – </w:t>
      </w:r>
      <w:r w:rsidRPr="0060789B">
        <w:rPr>
          <w:rFonts w:ascii="Segoe UI" w:hAnsi="Segoe UI" w:cs="Segoe UI"/>
          <w:sz w:val="22"/>
          <w:szCs w:val="22"/>
        </w:rPr>
        <w:t>Agregar botón eliminar en la sección "Convocatorias borrador"</w:t>
      </w:r>
      <w:bookmarkEnd w:id="511"/>
    </w:p>
    <w:p w14:paraId="42DF4FD2" w14:textId="77777777" w:rsidR="009B635F" w:rsidRPr="009B635F" w:rsidRDefault="009B635F" w:rsidP="009B635F">
      <w:pPr>
        <w:rPr>
          <w:lang w:eastAsia="es-MX"/>
        </w:rPr>
      </w:pPr>
    </w:p>
    <w:p w14:paraId="50303929"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Objetivo</w:t>
      </w:r>
    </w:p>
    <w:p w14:paraId="650DB348" w14:textId="51A0D22A" w:rsidR="00B24B4E" w:rsidRPr="00BC725B" w:rsidRDefault="00B24B4E" w:rsidP="00B24B4E">
      <w:pPr>
        <w:jc w:val="both"/>
        <w:rPr>
          <w:rFonts w:eastAsiaTheme="majorEastAsia" w:cs="Segoe UI"/>
        </w:rPr>
      </w:pPr>
      <w:r>
        <w:rPr>
          <w:rFonts w:eastAsiaTheme="majorEastAsia" w:cs="Segoe UI"/>
        </w:rPr>
        <w:t xml:space="preserve">Agregar a la plataforma la opción de </w:t>
      </w:r>
      <w:r w:rsidR="00AF523B">
        <w:rPr>
          <w:rFonts w:eastAsiaTheme="majorEastAsia" w:cs="Segoe UI"/>
        </w:rPr>
        <w:t xml:space="preserve">eliminar las convocatorias </w:t>
      </w:r>
      <w:r w:rsidR="00482F48">
        <w:rPr>
          <w:rFonts w:eastAsiaTheme="majorEastAsia" w:cs="Segoe UI"/>
        </w:rPr>
        <w:t>en estatus</w:t>
      </w:r>
      <w:r w:rsidR="00AF523B">
        <w:rPr>
          <w:rFonts w:eastAsiaTheme="majorEastAsia" w:cs="Segoe UI"/>
        </w:rPr>
        <w:t xml:space="preserve"> borrador.</w:t>
      </w:r>
    </w:p>
    <w:p w14:paraId="59A3C5BE"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 xml:space="preserve">Prototipo  </w:t>
      </w:r>
    </w:p>
    <w:p w14:paraId="6406BD0E" w14:textId="77777777" w:rsidR="00B24B4E" w:rsidRDefault="00B24B4E" w:rsidP="00B24B4E">
      <w:pPr>
        <w:pStyle w:val="Prrafodelista"/>
        <w:spacing w:after="0"/>
        <w:jc w:val="both"/>
        <w:rPr>
          <w:rFonts w:eastAsiaTheme="majorEastAsia" w:cs="Segoe UI"/>
        </w:rPr>
      </w:pPr>
    </w:p>
    <w:p w14:paraId="7B6D0546" w14:textId="0EF903F5" w:rsidR="00BA70F8" w:rsidRPr="00E85CBF" w:rsidRDefault="00E85CBF" w:rsidP="00E85CBF">
      <w:pPr>
        <w:spacing w:after="0"/>
        <w:jc w:val="both"/>
        <w:rPr>
          <w:rFonts w:eastAsiaTheme="majorEastAsia" w:cs="Segoe UI"/>
        </w:rPr>
      </w:pPr>
      <w:r>
        <w:rPr>
          <w:noProof/>
        </w:rPr>
        <w:t>Se encuentra en las reglas de negocio.</w:t>
      </w:r>
    </w:p>
    <w:p w14:paraId="718FA31E"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Diagrama de flujo</w:t>
      </w:r>
    </w:p>
    <w:p w14:paraId="2E71985B" w14:textId="77777777" w:rsidR="00B24B4E" w:rsidRPr="00BC725B" w:rsidRDefault="00B24B4E" w:rsidP="00B24B4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6EEA89C" w14:textId="77777777" w:rsidR="00B24B4E" w:rsidRPr="00BC725B" w:rsidRDefault="00B24B4E" w:rsidP="00B24B4E">
      <w:pPr>
        <w:pStyle w:val="Textoindependiente"/>
        <w:spacing w:line="276" w:lineRule="auto"/>
        <w:jc w:val="both"/>
        <w:rPr>
          <w:rFonts w:ascii="Segoe UI" w:eastAsiaTheme="minorHAnsi" w:hAnsi="Segoe UI" w:cs="Segoe UI"/>
          <w:iCs/>
          <w:sz w:val="22"/>
          <w:szCs w:val="22"/>
          <w:lang w:val="es-MX" w:eastAsia="es-MX"/>
        </w:rPr>
      </w:pPr>
    </w:p>
    <w:p w14:paraId="1CC74270" w14:textId="1A79B8E6"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Reglas de negocio:</w:t>
      </w:r>
      <w:r w:rsidR="0050232D">
        <w:rPr>
          <w:rStyle w:val="nfasisintenso"/>
          <w:rFonts w:ascii="Segoe UI" w:hAnsi="Segoe UI" w:cs="Segoe UI"/>
        </w:rPr>
        <w:t xml:space="preserve"> Agregar botón eliminar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B24B4E" w:rsidRPr="00BC725B" w14:paraId="04B48FF6"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34C8D65" w14:textId="77777777" w:rsidR="00B24B4E" w:rsidRPr="00BC725B" w:rsidRDefault="00B24B4E" w:rsidP="00D46C29">
            <w:pPr>
              <w:spacing w:before="120" w:after="60"/>
              <w:jc w:val="center"/>
              <w:rPr>
                <w:rFonts w:cs="Segoe UI"/>
                <w:sz w:val="22"/>
              </w:rPr>
            </w:pPr>
            <w:r w:rsidRPr="00BC725B">
              <w:rPr>
                <w:rFonts w:cs="Segoe UI"/>
                <w:sz w:val="22"/>
              </w:rPr>
              <w:t>Id</w:t>
            </w:r>
          </w:p>
        </w:tc>
        <w:tc>
          <w:tcPr>
            <w:tcW w:w="8222" w:type="dxa"/>
          </w:tcPr>
          <w:p w14:paraId="4AD912D7" w14:textId="77777777" w:rsidR="00B24B4E" w:rsidRPr="00BC725B" w:rsidRDefault="00B24B4E"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24B4E" w:rsidRPr="00BC725B" w14:paraId="584D36E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037948" w14:textId="249EC538" w:rsidR="00B24B4E" w:rsidRPr="00BC725B" w:rsidRDefault="00B2256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21.1</w:t>
            </w:r>
          </w:p>
        </w:tc>
        <w:tc>
          <w:tcPr>
            <w:tcW w:w="8222" w:type="dxa"/>
            <w:vAlign w:val="center"/>
          </w:tcPr>
          <w:p w14:paraId="06507961" w14:textId="7D0219A4" w:rsidR="00B24B4E" w:rsidRPr="00BC725B" w:rsidRDefault="00B10889"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el Admin.</w:t>
            </w:r>
          </w:p>
        </w:tc>
      </w:tr>
      <w:tr w:rsidR="00B24B4E" w:rsidRPr="00100557" w14:paraId="4FECCA2A"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3F623B" w14:textId="6B66C3EA" w:rsidR="00B24B4E" w:rsidRPr="00100557" w:rsidRDefault="00B22562" w:rsidP="00B2256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21.2</w:t>
            </w:r>
          </w:p>
        </w:tc>
        <w:tc>
          <w:tcPr>
            <w:tcW w:w="8222" w:type="dxa"/>
            <w:vAlign w:val="center"/>
          </w:tcPr>
          <w:p w14:paraId="3667CAA9" w14:textId="77777777" w:rsidR="00B24B4E" w:rsidRDefault="00100557" w:rsidP="0010055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100557">
              <w:rPr>
                <w:rFonts w:ascii="Segoe UI" w:eastAsiaTheme="minorHAnsi" w:hAnsi="Segoe UI" w:cs="Segoe UI"/>
                <w:bCs/>
                <w:sz w:val="22"/>
                <w:szCs w:val="22"/>
                <w:lang w:val="es-MX" w:eastAsia="es-MX"/>
              </w:rPr>
              <w:t>En la sección de banco de convocatorias, en el Grid “Convocatorias en borrador” se debe incluir un botón de “Eliminar” al lado del botón “Editar”</w:t>
            </w:r>
            <w:r w:rsidR="00E85CBF">
              <w:rPr>
                <w:rFonts w:ascii="Segoe UI" w:eastAsiaTheme="minorHAnsi" w:hAnsi="Segoe UI" w:cs="Segoe UI"/>
                <w:bCs/>
                <w:sz w:val="22"/>
                <w:szCs w:val="22"/>
                <w:lang w:val="es-MX" w:eastAsia="es-MX"/>
              </w:rPr>
              <w:t>.</w:t>
            </w:r>
          </w:p>
          <w:p w14:paraId="0BA83B04" w14:textId="367555F4" w:rsidR="00B24B4E" w:rsidRPr="00100557" w:rsidRDefault="00E85CBF" w:rsidP="0010055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noProof/>
              </w:rPr>
              <w:drawing>
                <wp:inline distT="0" distB="0" distL="0" distR="0" wp14:anchorId="4E6F5119" wp14:editId="1F8715A9">
                  <wp:extent cx="4993640" cy="1132205"/>
                  <wp:effectExtent l="19050" t="19050" r="16510" b="10795"/>
                  <wp:docPr id="339523231" name="Imagen 33952323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31" name="Imagen 339523231" descr="Interfaz de usuario gráfica, Texto, Aplicación&#10;&#10;Descripción generada automáticamente"/>
                          <pic:cNvPicPr/>
                        </pic:nvPicPr>
                        <pic:blipFill>
                          <a:blip r:embed="rId274"/>
                          <a:stretch>
                            <a:fillRect/>
                          </a:stretch>
                        </pic:blipFill>
                        <pic:spPr>
                          <a:xfrm>
                            <a:off x="0" y="0"/>
                            <a:ext cx="4993640" cy="1132205"/>
                          </a:xfrm>
                          <a:prstGeom prst="rect">
                            <a:avLst/>
                          </a:prstGeom>
                          <a:ln>
                            <a:solidFill>
                              <a:schemeClr val="bg1">
                                <a:lumMod val="85000"/>
                              </a:schemeClr>
                            </a:solidFill>
                          </a:ln>
                        </pic:spPr>
                      </pic:pic>
                    </a:graphicData>
                  </a:graphic>
                </wp:inline>
              </w:drawing>
            </w:r>
          </w:p>
        </w:tc>
      </w:tr>
      <w:tr w:rsidR="00395062" w:rsidRPr="00100557" w14:paraId="4F25A1D5"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4D8C9B" w14:textId="185A12B8" w:rsidR="00395062" w:rsidRDefault="00835EB0" w:rsidP="00835EB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21.2.1</w:t>
            </w:r>
          </w:p>
        </w:tc>
        <w:tc>
          <w:tcPr>
            <w:tcW w:w="8222" w:type="dxa"/>
            <w:vAlign w:val="center"/>
          </w:tcPr>
          <w:p w14:paraId="2B17E7D5" w14:textId="11C4045E" w:rsidR="00395062" w:rsidRPr="00100557" w:rsidRDefault="00395062" w:rsidP="00835EB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El botón “Eliminar”, </w:t>
            </w:r>
            <w:r w:rsidR="0004217E">
              <w:rPr>
                <w:rFonts w:ascii="Segoe UI" w:eastAsiaTheme="minorHAnsi" w:hAnsi="Segoe UI" w:cs="Segoe UI"/>
                <w:bCs/>
                <w:sz w:val="22"/>
                <w:szCs w:val="22"/>
                <w:lang w:val="es-MX" w:eastAsia="es-MX"/>
              </w:rPr>
              <w:t xml:space="preserve">tendrá el mismo formato que el </w:t>
            </w:r>
            <w:r w:rsidR="00835EB0">
              <w:rPr>
                <w:rFonts w:ascii="Segoe UI" w:eastAsiaTheme="minorHAnsi" w:hAnsi="Segoe UI" w:cs="Segoe UI"/>
                <w:bCs/>
                <w:sz w:val="22"/>
                <w:szCs w:val="22"/>
                <w:lang w:val="es-MX" w:eastAsia="es-MX"/>
              </w:rPr>
              <w:t>botón</w:t>
            </w:r>
            <w:r w:rsidR="0004217E">
              <w:rPr>
                <w:rFonts w:ascii="Segoe UI" w:eastAsiaTheme="minorHAnsi" w:hAnsi="Segoe UI" w:cs="Segoe UI"/>
                <w:bCs/>
                <w:sz w:val="22"/>
                <w:szCs w:val="22"/>
                <w:lang w:val="es-MX" w:eastAsia="es-MX"/>
              </w:rPr>
              <w:t xml:space="preserve"> de “Editar”, y se agregará un icono pequeño</w:t>
            </w:r>
            <w:r w:rsidR="00EE7F0B">
              <w:rPr>
                <w:rFonts w:ascii="Segoe UI" w:eastAsiaTheme="minorHAnsi" w:hAnsi="Segoe UI" w:cs="Segoe UI"/>
                <w:bCs/>
                <w:sz w:val="22"/>
                <w:szCs w:val="22"/>
                <w:lang w:val="es-MX" w:eastAsia="es-MX"/>
              </w:rPr>
              <w:t xml:space="preserve">. </w:t>
            </w:r>
          </w:p>
        </w:tc>
      </w:tr>
      <w:tr w:rsidR="00B10889" w:rsidRPr="00BC725B" w14:paraId="586C5DC6"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149290" w14:textId="2C5DBFEB" w:rsidR="00B10889" w:rsidRDefault="00B22562"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21.3</w:t>
            </w:r>
          </w:p>
        </w:tc>
        <w:tc>
          <w:tcPr>
            <w:tcW w:w="8222" w:type="dxa"/>
            <w:vAlign w:val="center"/>
          </w:tcPr>
          <w:p w14:paraId="124767F8" w14:textId="17A8B73C" w:rsidR="00B10889" w:rsidRPr="00BC725B" w:rsidRDefault="00E85CBF"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85CBF">
              <w:rPr>
                <w:rFonts w:ascii="Segoe UI" w:eastAsiaTheme="minorHAnsi" w:hAnsi="Segoe UI" w:cs="Segoe UI"/>
                <w:bCs/>
                <w:sz w:val="22"/>
                <w:szCs w:val="22"/>
                <w:lang w:val="es-MX" w:eastAsia="es-MX"/>
              </w:rPr>
              <w:t>Se</w:t>
            </w:r>
            <w:r w:rsidR="00B10889" w:rsidRPr="00E85CBF">
              <w:rPr>
                <w:rFonts w:ascii="Segoe UI" w:eastAsiaTheme="minorHAnsi" w:hAnsi="Segoe UI" w:cs="Segoe UI"/>
                <w:sz w:val="22"/>
                <w:szCs w:val="22"/>
                <w:lang w:val="es-MX" w:eastAsia="es-MX"/>
              </w:rPr>
              <w:t xml:space="preserve"> eliminará </w:t>
            </w:r>
            <w:r w:rsidRPr="00E85CBF">
              <w:rPr>
                <w:rFonts w:ascii="Segoe UI" w:eastAsiaTheme="minorHAnsi" w:hAnsi="Segoe UI" w:cs="Segoe UI"/>
                <w:bCs/>
                <w:sz w:val="22"/>
                <w:szCs w:val="22"/>
                <w:lang w:val="es-MX" w:eastAsia="es-MX"/>
              </w:rPr>
              <w:t xml:space="preserve">únicamente </w:t>
            </w:r>
            <w:r w:rsidR="00B10889" w:rsidRPr="00E85CBF">
              <w:rPr>
                <w:rFonts w:ascii="Segoe UI" w:eastAsiaTheme="minorHAnsi" w:hAnsi="Segoe UI" w:cs="Segoe UI"/>
                <w:sz w:val="22"/>
                <w:szCs w:val="22"/>
                <w:lang w:val="es-MX" w:eastAsia="es-MX"/>
              </w:rPr>
              <w:t>la convocatoria que se encuentre en este estatus</w:t>
            </w:r>
            <w:r w:rsidRPr="00E85CBF">
              <w:rPr>
                <w:rFonts w:ascii="Segoe UI" w:eastAsiaTheme="minorHAnsi" w:hAnsi="Segoe UI" w:cs="Segoe UI"/>
                <w:bCs/>
                <w:sz w:val="22"/>
                <w:szCs w:val="22"/>
                <w:lang w:val="es-MX" w:eastAsia="es-MX"/>
              </w:rPr>
              <w:t xml:space="preserve"> “En borrador”</w:t>
            </w:r>
            <w:r>
              <w:rPr>
                <w:rFonts w:ascii="Segoe UI" w:eastAsiaTheme="minorHAnsi" w:hAnsi="Segoe UI" w:cs="Segoe UI"/>
                <w:bCs/>
                <w:sz w:val="22"/>
                <w:szCs w:val="22"/>
                <w:lang w:val="es-MX" w:eastAsia="es-MX"/>
              </w:rPr>
              <w:t>.</w:t>
            </w:r>
          </w:p>
        </w:tc>
      </w:tr>
      <w:tr w:rsidR="00B10889" w:rsidRPr="00BC725B" w14:paraId="652CE9F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FC6152" w14:textId="62ECF6BC" w:rsidR="00B10889" w:rsidRDefault="006A0976"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w:t>
            </w:r>
            <w:r w:rsidR="00CA2E8D">
              <w:rPr>
                <w:rFonts w:ascii="Segoe UI" w:eastAsiaTheme="minorHAnsi" w:hAnsi="Segoe UI" w:cs="Segoe UI"/>
                <w:b w:val="0"/>
                <w:sz w:val="22"/>
                <w:szCs w:val="22"/>
                <w:lang w:val="es-MX" w:eastAsia="es-MX"/>
              </w:rPr>
              <w:t>4</w:t>
            </w:r>
          </w:p>
        </w:tc>
        <w:tc>
          <w:tcPr>
            <w:tcW w:w="8222" w:type="dxa"/>
            <w:vAlign w:val="center"/>
          </w:tcPr>
          <w:p w14:paraId="0666CEE8" w14:textId="28C43FD6" w:rsidR="00B10889" w:rsidRDefault="00F7620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Al dar clic en el botón eliminar se deberá enviar el siguiente mensaje de confirmación</w:t>
            </w:r>
            <w:r w:rsidR="009C4A8A">
              <w:rPr>
                <w:rFonts w:ascii="Segoe UI" w:eastAsiaTheme="minorHAnsi" w:hAnsi="Segoe UI" w:cs="Segoe UI"/>
                <w:sz w:val="22"/>
                <w:szCs w:val="22"/>
                <w:lang w:val="es-MX" w:eastAsia="es-MX"/>
              </w:rPr>
              <w:t>, en pantalla modal.</w:t>
            </w:r>
          </w:p>
          <w:p w14:paraId="27DCA642" w14:textId="77777777" w:rsidR="00F76204" w:rsidRDefault="00F7620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4557AB17" w14:textId="4231B3A2" w:rsidR="00BE79D5" w:rsidRPr="001E2C39" w:rsidRDefault="00BE79D5"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Estas a punto de eliminar la convocatoria.</w:t>
            </w:r>
          </w:p>
          <w:p w14:paraId="04DD99E8" w14:textId="77777777" w:rsidR="009803B7" w:rsidRP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p>
          <w:p w14:paraId="67E49828" w14:textId="77777777" w:rsid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Recuerda que no podrás revertir esta acción. ¿Estás seguro de continuar?</w:t>
            </w:r>
          </w:p>
          <w:p w14:paraId="7C38577F" w14:textId="6D9BC472" w:rsidR="00F76204" w:rsidRP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 xml:space="preserve"> </w:t>
            </w:r>
            <w:r w:rsidR="00EA54FE">
              <w:rPr>
                <w:rFonts w:ascii="Segoe UI" w:eastAsiaTheme="minorHAnsi" w:hAnsi="Segoe UI" w:cs="Segoe UI"/>
                <w:b/>
                <w:bCs/>
                <w:sz w:val="22"/>
                <w:szCs w:val="22"/>
                <w:lang w:val="es-MX" w:eastAsia="es-MX"/>
              </w:rPr>
              <w:t xml:space="preserve">No,  no quiero eliminarla   </w:t>
            </w:r>
            <w:r w:rsidR="001E2C39">
              <w:rPr>
                <w:rFonts w:ascii="Segoe UI" w:eastAsiaTheme="minorHAnsi" w:hAnsi="Segoe UI" w:cs="Segoe UI"/>
                <w:b/>
                <w:bCs/>
                <w:sz w:val="22"/>
                <w:szCs w:val="22"/>
                <w:lang w:val="es-MX" w:eastAsia="es-MX"/>
              </w:rPr>
              <w:t xml:space="preserve">   </w:t>
            </w:r>
            <w:r w:rsidR="00F76204" w:rsidRPr="001E2C39">
              <w:rPr>
                <w:rFonts w:ascii="Segoe UI" w:eastAsiaTheme="minorHAnsi" w:hAnsi="Segoe UI" w:cs="Segoe UI"/>
                <w:b/>
                <w:bCs/>
                <w:sz w:val="22"/>
                <w:szCs w:val="22"/>
                <w:lang w:val="es-MX" w:eastAsia="es-MX"/>
              </w:rPr>
              <w:t xml:space="preserve"> </w:t>
            </w:r>
            <w:r w:rsidR="00EA54FE">
              <w:rPr>
                <w:rFonts w:ascii="Segoe UI" w:eastAsiaTheme="minorHAnsi" w:hAnsi="Segoe UI" w:cs="Segoe UI"/>
                <w:b/>
                <w:bCs/>
                <w:sz w:val="22"/>
                <w:szCs w:val="22"/>
                <w:lang w:val="es-MX" w:eastAsia="es-MX"/>
              </w:rPr>
              <w:t>Eliminar convocatoria</w:t>
            </w:r>
          </w:p>
          <w:p w14:paraId="1DB84535" w14:textId="77777777" w:rsidR="00BE79D5" w:rsidRDefault="00BE79D5" w:rsidP="00BE79D5">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357EF83" w14:textId="701F7CE5" w:rsidR="00A01526" w:rsidRPr="005068D0" w:rsidRDefault="00A01526" w:rsidP="00BE79D5">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01526">
              <w:rPr>
                <w:rFonts w:eastAsia="Times New Roman" w:cs="Segoe UI"/>
                <w:b/>
                <w:bCs/>
                <w:color w:val="000000"/>
                <w:sz w:val="22"/>
                <w:szCs w:val="22"/>
                <w:lang w:eastAsia="es-MX"/>
              </w:rPr>
              <w:t>NOTA:</w:t>
            </w:r>
            <w:r>
              <w:rPr>
                <w:rFonts w:eastAsia="Times New Roman" w:cs="Segoe UI"/>
                <w:color w:val="000000"/>
                <w:sz w:val="22"/>
                <w:szCs w:val="22"/>
                <w:lang w:eastAsia="es-MX"/>
              </w:rPr>
              <w:t xml:space="preserve"> Se tomará este formato para la pantalla modal.</w:t>
            </w:r>
          </w:p>
          <w:p w14:paraId="2D2E52D8" w14:textId="7CCEE37D" w:rsidR="00B10889" w:rsidRPr="00A01526" w:rsidRDefault="00BE79D5" w:rsidP="00A01526">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522DFA4F" wp14:editId="48E886A9">
                  <wp:extent cx="3615873" cy="1943051"/>
                  <wp:effectExtent l="0" t="0" r="3810" b="635"/>
                  <wp:docPr id="339523236" name="Imagen 33952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629559" cy="1950405"/>
                          </a:xfrm>
                          <a:prstGeom prst="rect">
                            <a:avLst/>
                          </a:prstGeom>
                        </pic:spPr>
                      </pic:pic>
                    </a:graphicData>
                  </a:graphic>
                </wp:inline>
              </w:drawing>
            </w:r>
          </w:p>
        </w:tc>
      </w:tr>
      <w:tr w:rsidR="00B10889" w:rsidRPr="00BC725B" w14:paraId="65172D3E"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182C68" w14:textId="39C74A86" w:rsidR="00B10889" w:rsidRDefault="006A0976"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21.</w:t>
            </w:r>
            <w:r w:rsidR="00CA2E8D">
              <w:rPr>
                <w:rFonts w:ascii="Segoe UI" w:eastAsiaTheme="minorHAnsi" w:hAnsi="Segoe UI" w:cs="Segoe UI"/>
                <w:b w:val="0"/>
                <w:sz w:val="22"/>
                <w:szCs w:val="22"/>
                <w:lang w:val="es-MX" w:eastAsia="es-MX"/>
              </w:rPr>
              <w:t>4</w:t>
            </w:r>
            <w:r w:rsidR="00256978">
              <w:rPr>
                <w:rFonts w:ascii="Segoe UI" w:eastAsiaTheme="minorHAnsi" w:hAnsi="Segoe UI" w:cs="Segoe UI"/>
                <w:b w:val="0"/>
                <w:sz w:val="22"/>
                <w:szCs w:val="22"/>
                <w:lang w:val="es-MX" w:eastAsia="es-MX"/>
              </w:rPr>
              <w:t>.1</w:t>
            </w:r>
          </w:p>
        </w:tc>
        <w:tc>
          <w:tcPr>
            <w:tcW w:w="8222" w:type="dxa"/>
            <w:vAlign w:val="center"/>
          </w:tcPr>
          <w:p w14:paraId="6B8D42C4" w14:textId="2FBCCE01" w:rsidR="00B10889" w:rsidRDefault="00450700"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 de indicar</w:t>
            </w:r>
            <w:r w:rsidR="00482F48">
              <w:rPr>
                <w:rFonts w:ascii="Segoe UI" w:eastAsiaTheme="minorHAnsi" w:hAnsi="Segoe UI" w:cs="Segoe UI"/>
                <w:sz w:val="22"/>
                <w:szCs w:val="22"/>
                <w:lang w:val="es-MX" w:eastAsia="es-MX"/>
              </w:rPr>
              <w:t xml:space="preserve"> </w:t>
            </w:r>
            <w:r w:rsidR="008C2AE4">
              <w:rPr>
                <w:rFonts w:ascii="Segoe UI" w:eastAsiaTheme="minorHAnsi" w:hAnsi="Segoe UI" w:cs="Segoe UI"/>
                <w:sz w:val="22"/>
                <w:szCs w:val="22"/>
                <w:lang w:val="es-MX" w:eastAsia="es-MX"/>
              </w:rPr>
              <w:t>“</w:t>
            </w:r>
            <w:r w:rsidR="00482F48" w:rsidRPr="00482F48">
              <w:rPr>
                <w:rFonts w:ascii="Segoe UI" w:eastAsiaTheme="minorHAnsi" w:hAnsi="Segoe UI" w:cs="Segoe UI"/>
                <w:b/>
                <w:bCs/>
                <w:sz w:val="22"/>
                <w:szCs w:val="22"/>
                <w:lang w:val="es-MX" w:eastAsia="es-MX"/>
              </w:rPr>
              <w:t>Eliminar convocatoria</w:t>
            </w:r>
            <w:r w:rsidR="008C2AE4">
              <w:rPr>
                <w:rFonts w:ascii="Segoe UI" w:eastAsiaTheme="minorHAnsi" w:hAnsi="Segoe UI" w:cs="Segoe UI"/>
                <w:b/>
                <w:bCs/>
                <w:sz w:val="22"/>
                <w:szCs w:val="22"/>
                <w:lang w:val="es-MX" w:eastAsia="es-MX"/>
              </w:rPr>
              <w:t>”</w:t>
            </w:r>
            <w:r>
              <w:rPr>
                <w:rFonts w:ascii="Segoe UI" w:eastAsiaTheme="minorHAnsi" w:hAnsi="Segoe UI" w:cs="Segoe UI"/>
                <w:sz w:val="22"/>
                <w:szCs w:val="22"/>
                <w:lang w:val="es-MX" w:eastAsia="es-MX"/>
              </w:rPr>
              <w:t>, se eliminará la convocatoria y se enviará el mensaje en pantalla</w:t>
            </w:r>
            <w:r w:rsidR="009C4A8A">
              <w:rPr>
                <w:rFonts w:ascii="Segoe UI" w:eastAsiaTheme="minorHAnsi" w:hAnsi="Segoe UI" w:cs="Segoe UI"/>
                <w:sz w:val="22"/>
                <w:szCs w:val="22"/>
                <w:lang w:val="es-MX" w:eastAsia="es-MX"/>
              </w:rPr>
              <w:t xml:space="preserve"> modal.</w:t>
            </w:r>
          </w:p>
          <w:p w14:paraId="58D1AC47" w14:textId="77777777" w:rsidR="00482F48" w:rsidRDefault="00482F48"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1CFB29E3" w14:textId="77777777" w:rsidR="00450700" w:rsidRPr="00482F48" w:rsidRDefault="00450700" w:rsidP="00BE79D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482F48">
              <w:rPr>
                <w:rFonts w:ascii="Segoe UI" w:eastAsiaTheme="minorHAnsi" w:hAnsi="Segoe UI" w:cs="Segoe UI"/>
                <w:b/>
                <w:bCs/>
                <w:sz w:val="22"/>
                <w:szCs w:val="22"/>
                <w:lang w:val="es-MX" w:eastAsia="es-MX"/>
              </w:rPr>
              <w:t>¡La convocatoria fue eliminada satisfactoriamente!</w:t>
            </w:r>
          </w:p>
          <w:p w14:paraId="4209F272" w14:textId="77777777" w:rsidR="00BE79D5" w:rsidRPr="00482F48" w:rsidRDefault="00BE79D5"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67C6FDD0" w14:textId="6DAE9C56" w:rsidR="00BE79D5" w:rsidRDefault="00BE79D5"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E79D5">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w:t>
            </w:r>
            <w:r w:rsidR="00A01526">
              <w:rPr>
                <w:rFonts w:ascii="Segoe UI" w:eastAsiaTheme="minorHAnsi" w:hAnsi="Segoe UI" w:cs="Segoe UI"/>
                <w:sz w:val="22"/>
                <w:szCs w:val="22"/>
                <w:lang w:val="es-MX" w:eastAsia="es-MX"/>
              </w:rPr>
              <w:t>Se tomará</w:t>
            </w:r>
            <w:r>
              <w:rPr>
                <w:rFonts w:ascii="Segoe UI" w:eastAsiaTheme="minorHAnsi" w:hAnsi="Segoe UI" w:cs="Segoe UI"/>
                <w:sz w:val="22"/>
                <w:szCs w:val="22"/>
                <w:lang w:val="es-MX" w:eastAsia="es-MX"/>
              </w:rPr>
              <w:t xml:space="preserve"> este formato </w:t>
            </w:r>
            <w:r w:rsidR="00A01526">
              <w:rPr>
                <w:rFonts w:ascii="Segoe UI" w:eastAsiaTheme="minorHAnsi" w:hAnsi="Segoe UI" w:cs="Segoe UI"/>
                <w:sz w:val="22"/>
                <w:szCs w:val="22"/>
                <w:lang w:val="es-MX" w:eastAsia="es-MX"/>
              </w:rPr>
              <w:t>para</w:t>
            </w:r>
            <w:r>
              <w:rPr>
                <w:rFonts w:ascii="Segoe UI" w:eastAsiaTheme="minorHAnsi" w:hAnsi="Segoe UI" w:cs="Segoe UI"/>
                <w:sz w:val="22"/>
                <w:szCs w:val="22"/>
                <w:lang w:val="es-MX" w:eastAsia="es-MX"/>
              </w:rPr>
              <w:t xml:space="preserve"> la pantalla modal.</w:t>
            </w:r>
          </w:p>
          <w:p w14:paraId="456C4170" w14:textId="05A4583A" w:rsidR="00B10889" w:rsidRPr="00BC725B" w:rsidRDefault="00BE79D5" w:rsidP="00BE79D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CD95F8C" wp14:editId="0377D5B0">
                  <wp:extent cx="2079413" cy="1262033"/>
                  <wp:effectExtent l="0" t="0" r="0" b="0"/>
                  <wp:docPr id="339523240" name="Imagen 33952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088354" cy="1267459"/>
                          </a:xfrm>
                          <a:prstGeom prst="rect">
                            <a:avLst/>
                          </a:prstGeom>
                        </pic:spPr>
                      </pic:pic>
                    </a:graphicData>
                  </a:graphic>
                </wp:inline>
              </w:drawing>
            </w:r>
          </w:p>
        </w:tc>
      </w:tr>
      <w:tr w:rsidR="00B10889" w:rsidRPr="00BC725B" w14:paraId="04CB7FC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F8F45" w14:textId="0BAC30D7" w:rsidR="00B10889" w:rsidRDefault="00256978"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w:t>
            </w:r>
            <w:r w:rsidR="00CA2E8D">
              <w:rPr>
                <w:rFonts w:ascii="Segoe UI" w:eastAsiaTheme="minorHAnsi" w:hAnsi="Segoe UI" w:cs="Segoe UI"/>
                <w:b w:val="0"/>
                <w:sz w:val="22"/>
                <w:szCs w:val="22"/>
                <w:lang w:val="es-MX" w:eastAsia="es-MX"/>
              </w:rPr>
              <w:t>4</w:t>
            </w:r>
            <w:r>
              <w:rPr>
                <w:rFonts w:ascii="Segoe UI" w:eastAsiaTheme="minorHAnsi" w:hAnsi="Segoe UI" w:cs="Segoe UI"/>
                <w:b w:val="0"/>
                <w:sz w:val="22"/>
                <w:szCs w:val="22"/>
                <w:lang w:val="es-MX" w:eastAsia="es-MX"/>
              </w:rPr>
              <w:t>.2</w:t>
            </w:r>
          </w:p>
        </w:tc>
        <w:tc>
          <w:tcPr>
            <w:tcW w:w="8222" w:type="dxa"/>
            <w:vAlign w:val="center"/>
          </w:tcPr>
          <w:p w14:paraId="4C982B8C" w14:textId="69A9E37F" w:rsidR="00B10889" w:rsidRPr="00BC725B" w:rsidRDefault="001A2DAF"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caso de </w:t>
            </w:r>
            <w:r w:rsidR="008C2AE4">
              <w:rPr>
                <w:rFonts w:ascii="Segoe UI" w:eastAsiaTheme="minorHAnsi" w:hAnsi="Segoe UI" w:cs="Segoe UI"/>
                <w:sz w:val="22"/>
                <w:szCs w:val="22"/>
                <w:lang w:val="es-MX" w:eastAsia="es-MX"/>
              </w:rPr>
              <w:t>elegir la opción “</w:t>
            </w:r>
            <w:r w:rsidR="008C2AE4">
              <w:rPr>
                <w:rFonts w:ascii="Segoe UI" w:eastAsiaTheme="minorHAnsi" w:hAnsi="Segoe UI" w:cs="Segoe UI"/>
                <w:b/>
                <w:bCs/>
                <w:sz w:val="22"/>
                <w:szCs w:val="22"/>
                <w:lang w:val="es-MX" w:eastAsia="es-MX"/>
              </w:rPr>
              <w:t>No, no quiero eliminarla”</w:t>
            </w:r>
            <w:r>
              <w:rPr>
                <w:rFonts w:ascii="Segoe UI" w:eastAsiaTheme="minorHAnsi" w:hAnsi="Segoe UI" w:cs="Segoe UI"/>
                <w:sz w:val="22"/>
                <w:szCs w:val="22"/>
                <w:lang w:val="es-MX" w:eastAsia="es-MX"/>
              </w:rPr>
              <w:t>, se cerrará la pantalla modal.</w:t>
            </w:r>
          </w:p>
        </w:tc>
      </w:tr>
      <w:tr w:rsidR="005821F3" w:rsidRPr="00BC725B" w14:paraId="46EFEC1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607366" w14:textId="31DBF70F" w:rsidR="005821F3" w:rsidRDefault="005821F3"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21.5</w:t>
            </w:r>
          </w:p>
        </w:tc>
        <w:tc>
          <w:tcPr>
            <w:tcW w:w="8222" w:type="dxa"/>
            <w:vAlign w:val="center"/>
          </w:tcPr>
          <w:p w14:paraId="2637D4EA" w14:textId="4C80F4D5" w:rsidR="005821F3" w:rsidRDefault="005821F3"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Las convocatorias que sean eliminadas, ya no se mostrarán en el grid “Convocatorias en borrador”.</w:t>
            </w:r>
          </w:p>
        </w:tc>
      </w:tr>
      <w:tr w:rsidR="00EC0034" w:rsidRPr="00BC725B" w14:paraId="1884931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523B08" w14:textId="59D1F731" w:rsidR="00EC0034" w:rsidRDefault="00EC0034"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 xml:space="preserve">21.6 </w:t>
            </w:r>
          </w:p>
        </w:tc>
        <w:tc>
          <w:tcPr>
            <w:tcW w:w="8222" w:type="dxa"/>
            <w:vAlign w:val="center"/>
          </w:tcPr>
          <w:p w14:paraId="4FAF70BB" w14:textId="2818BCAA" w:rsidR="00EC0034" w:rsidRDefault="00EC003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botón “Ver todas” también contendrá este botón con la misma funcionalidad.</w:t>
            </w:r>
          </w:p>
        </w:tc>
      </w:tr>
    </w:tbl>
    <w:p w14:paraId="51711D68" w14:textId="77777777" w:rsidR="00B24B4E" w:rsidRDefault="00B24B4E" w:rsidP="00B24B4E">
      <w:pPr>
        <w:pStyle w:val="Prrafodelista"/>
        <w:spacing w:after="0"/>
        <w:jc w:val="both"/>
        <w:rPr>
          <w:rFonts w:eastAsiaTheme="majorEastAsia" w:cs="Segoe UI"/>
        </w:rPr>
      </w:pPr>
    </w:p>
    <w:p w14:paraId="7B81F206" w14:textId="77777777" w:rsidR="00B24B4E" w:rsidRDefault="00B24B4E" w:rsidP="00B24B4E">
      <w:pPr>
        <w:pStyle w:val="Prrafodelista"/>
        <w:spacing w:after="0"/>
        <w:jc w:val="both"/>
        <w:rPr>
          <w:rFonts w:eastAsiaTheme="majorEastAsia" w:cs="Segoe UI"/>
        </w:rPr>
      </w:pPr>
    </w:p>
    <w:p w14:paraId="432EC8D0"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Notificaciones asociadas</w:t>
      </w:r>
    </w:p>
    <w:p w14:paraId="74DABE7B" w14:textId="36C1D2C1" w:rsidR="00B24B4E" w:rsidRPr="00A40580" w:rsidRDefault="00102769" w:rsidP="00F51FDD">
      <w:pPr>
        <w:spacing w:after="0" w:line="240" w:lineRule="auto"/>
        <w:rPr>
          <w:rFonts w:ascii="Calibri" w:eastAsia="Calibri" w:hAnsi="Calibri" w:cs="Calibri"/>
          <w:lang w:eastAsia="es-MX"/>
        </w:rPr>
      </w:pPr>
      <w:r>
        <w:rPr>
          <w:rFonts w:ascii="Calibri" w:eastAsia="Calibri" w:hAnsi="Calibri" w:cs="Calibri"/>
          <w:lang w:eastAsia="es-MX"/>
        </w:rPr>
        <w:t>No aplica.</w:t>
      </w:r>
      <w:r w:rsidR="00B24B4E" w:rsidRPr="00A40580">
        <w:rPr>
          <w:rFonts w:ascii="Calibri" w:eastAsia="Calibri" w:hAnsi="Calibri" w:cs="Calibri"/>
          <w:lang w:eastAsia="es-MX"/>
        </w:rPr>
        <w:t> </w:t>
      </w:r>
    </w:p>
    <w:p w14:paraId="43D5EA77" w14:textId="77777777" w:rsidR="00F51FDD" w:rsidRPr="00A40580" w:rsidRDefault="00F51FDD" w:rsidP="00F51FDD">
      <w:pPr>
        <w:spacing w:after="0" w:line="240" w:lineRule="auto"/>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B24B4E" w:rsidRPr="00A40580" w14:paraId="27D45870"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6CA7C9B"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1B0CF8"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5CD4496"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ECCF4B3"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B24B4E" w:rsidRPr="00A40580" w14:paraId="0D8A4015"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8517943" w14:textId="2FC0CDAC"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8A5B824" w14:textId="129F1222"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895E46A" w14:textId="7B87633C"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9689E36" w14:textId="13F7008B"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AA1999F"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648F4D17" w14:textId="77777777" w:rsidR="00B24B4E" w:rsidRPr="001030A6" w:rsidRDefault="00B24B4E" w:rsidP="00B24B4E">
      <w:r>
        <w:t>No aplica.</w:t>
      </w:r>
    </w:p>
    <w:p w14:paraId="688D4D82" w14:textId="77777777" w:rsidR="00B24B4E" w:rsidRDefault="00B24B4E" w:rsidP="00B24B4E">
      <w:pPr>
        <w:pStyle w:val="Prrafodelista"/>
        <w:ind w:left="360"/>
        <w:rPr>
          <w:rFonts w:cs="Segoe UI"/>
          <w:iCs/>
          <w:lang w:eastAsia="es-MX"/>
        </w:rPr>
      </w:pPr>
    </w:p>
    <w:p w14:paraId="0FE3727C" w14:textId="05DC3AF7" w:rsidR="00B24B4E" w:rsidRDefault="00B24B4E" w:rsidP="00B24B4E">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6E1B31">
        <w:rPr>
          <w:rStyle w:val="nfasisintenso"/>
          <w:rFonts w:ascii="Segoe UI" w:hAnsi="Segoe UI" w:cs="Segoe UI"/>
        </w:rPr>
        <w:t>Agregar botón eliminar</w:t>
      </w:r>
      <w:r>
        <w:rPr>
          <w:rStyle w:val="nfasisintenso"/>
          <w:rFonts w:ascii="Segoe UI" w:hAnsi="Segoe UI" w:cs="Segoe UI"/>
        </w:rPr>
        <w:t>”</w:t>
      </w:r>
    </w:p>
    <w:tbl>
      <w:tblPr>
        <w:tblStyle w:val="Listaclara-nfasis1"/>
        <w:tblW w:w="1013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540"/>
        <w:gridCol w:w="2947"/>
        <w:gridCol w:w="4650"/>
      </w:tblGrid>
      <w:tr w:rsidR="00B24B4E" w:rsidRPr="00BC725B" w14:paraId="2CAD42F9" w14:textId="77777777" w:rsidTr="00077359">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540" w:type="dxa"/>
          </w:tcPr>
          <w:p w14:paraId="23ABB4FF" w14:textId="77777777" w:rsidR="00B24B4E" w:rsidRPr="00987214" w:rsidRDefault="00B24B4E" w:rsidP="00D46C29">
            <w:pPr>
              <w:rPr>
                <w:rFonts w:cs="Segoe UI"/>
              </w:rPr>
            </w:pPr>
            <w:r w:rsidRPr="00987214">
              <w:rPr>
                <w:rFonts w:cs="Segoe UI"/>
              </w:rPr>
              <w:t>Campo</w:t>
            </w:r>
          </w:p>
        </w:tc>
        <w:tc>
          <w:tcPr>
            <w:tcW w:w="2947" w:type="dxa"/>
          </w:tcPr>
          <w:p w14:paraId="0D4B6C16" w14:textId="77777777" w:rsidR="00B24B4E" w:rsidRPr="00987214" w:rsidRDefault="00B24B4E"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650" w:type="dxa"/>
          </w:tcPr>
          <w:p w14:paraId="217E4C7B" w14:textId="77777777" w:rsidR="00B24B4E" w:rsidRPr="00987214" w:rsidRDefault="00B24B4E"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B24B4E" w:rsidRPr="00BC725B" w14:paraId="281EEE31" w14:textId="77777777" w:rsidTr="00077359">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540" w:type="dxa"/>
          </w:tcPr>
          <w:p w14:paraId="0DEF1C6F" w14:textId="37C1074B" w:rsidR="00B24B4E" w:rsidRPr="00E367E0" w:rsidRDefault="00E367E0" w:rsidP="00D46C29">
            <w:pPr>
              <w:rPr>
                <w:rFonts w:cs="Segoe UI"/>
                <w:b w:val="0"/>
              </w:rPr>
            </w:pPr>
            <w:r w:rsidRPr="00E367E0">
              <w:rPr>
                <w:rFonts w:cs="Segoe UI"/>
                <w:b w:val="0"/>
                <w:bCs w:val="0"/>
              </w:rPr>
              <w:t>Acciones</w:t>
            </w:r>
          </w:p>
        </w:tc>
        <w:tc>
          <w:tcPr>
            <w:tcW w:w="2947" w:type="dxa"/>
          </w:tcPr>
          <w:p w14:paraId="292276DD" w14:textId="3A444132" w:rsidR="00B24B4E" w:rsidRPr="00E367E0" w:rsidRDefault="00E367E0" w:rsidP="00D46C29">
            <w:pPr>
              <w:cnfStyle w:val="000000100000" w:firstRow="0" w:lastRow="0" w:firstColumn="0" w:lastColumn="0" w:oddVBand="0" w:evenVBand="0" w:oddHBand="1" w:evenHBand="0" w:firstRowFirstColumn="0" w:firstRowLastColumn="0" w:lastRowFirstColumn="0" w:lastRowLastColumn="0"/>
              <w:rPr>
                <w:rFonts w:cs="Segoe UI"/>
              </w:rPr>
            </w:pPr>
            <w:r w:rsidRPr="00E367E0">
              <w:rPr>
                <w:rFonts w:cs="Segoe UI"/>
              </w:rPr>
              <w:t>Eliminar</w:t>
            </w:r>
          </w:p>
        </w:tc>
        <w:tc>
          <w:tcPr>
            <w:tcW w:w="4650" w:type="dxa"/>
          </w:tcPr>
          <w:p w14:paraId="6A70B795" w14:textId="77777777" w:rsidR="00E367E0" w:rsidRPr="00E367E0" w:rsidRDefault="00E367E0" w:rsidP="00E367E0">
            <w:pPr>
              <w:cnfStyle w:val="000000100000" w:firstRow="0" w:lastRow="0" w:firstColumn="0" w:lastColumn="0" w:oddVBand="0" w:evenVBand="0" w:oddHBand="1" w:evenHBand="0" w:firstRowFirstColumn="0" w:firstRowLastColumn="0" w:lastRowFirstColumn="0" w:lastRowLastColumn="0"/>
              <w:rPr>
                <w:rFonts w:cs="Segoe UI"/>
              </w:rPr>
            </w:pPr>
            <w:r w:rsidRPr="00E367E0">
              <w:rPr>
                <w:rFonts w:cs="Segoe UI"/>
              </w:rPr>
              <w:t>Tipo de dato: botón</w:t>
            </w:r>
          </w:p>
          <w:p w14:paraId="2A36BA07" w14:textId="6785E7BD" w:rsidR="00B24B4E" w:rsidRPr="00BC725B" w:rsidRDefault="00B24B4E" w:rsidP="00D46C29">
            <w:pPr>
              <w:cnfStyle w:val="000000100000" w:firstRow="0" w:lastRow="0" w:firstColumn="0" w:lastColumn="0" w:oddVBand="0" w:evenVBand="0" w:oddHBand="1" w:evenHBand="0" w:firstRowFirstColumn="0" w:firstRowLastColumn="0" w:lastRowFirstColumn="0" w:lastRowLastColumn="0"/>
              <w:rPr>
                <w:rFonts w:cs="Segoe UI"/>
              </w:rPr>
            </w:pPr>
          </w:p>
        </w:tc>
      </w:tr>
    </w:tbl>
    <w:p w14:paraId="45A48373" w14:textId="77777777" w:rsidR="00B24B4E" w:rsidRDefault="00B24B4E" w:rsidP="00B24B4E">
      <w:pPr>
        <w:pStyle w:val="Prrafodelista"/>
        <w:spacing w:after="0"/>
        <w:jc w:val="both"/>
        <w:rPr>
          <w:rFonts w:eastAsiaTheme="majorEastAsia" w:cs="Segoe UI"/>
        </w:rPr>
      </w:pPr>
    </w:p>
    <w:p w14:paraId="5353AEB7"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Supuestos y exclusiones</w:t>
      </w:r>
    </w:p>
    <w:p w14:paraId="4C627773" w14:textId="1B1665B9" w:rsidR="00B24B4E" w:rsidRDefault="00B24B4E" w:rsidP="00FC64C7">
      <w:pPr>
        <w:pStyle w:val="Prrafodelista"/>
        <w:numPr>
          <w:ilvl w:val="0"/>
          <w:numId w:val="112"/>
        </w:numPr>
        <w:spacing w:after="0"/>
        <w:jc w:val="both"/>
        <w:rPr>
          <w:rFonts w:eastAsiaTheme="majorEastAsia" w:cs="Segoe UI"/>
        </w:rPr>
      </w:pPr>
      <w:r w:rsidRPr="002309A7">
        <w:rPr>
          <w:rFonts w:eastAsiaTheme="majorEastAsia" w:cs="Segoe UI"/>
        </w:rPr>
        <w:t xml:space="preserve">Se considera </w:t>
      </w:r>
      <w:r w:rsidR="00243120">
        <w:rPr>
          <w:rFonts w:eastAsiaTheme="majorEastAsia" w:cs="Segoe UI"/>
        </w:rPr>
        <w:t xml:space="preserve">que el </w:t>
      </w:r>
      <w:r w:rsidR="005B42B8">
        <w:rPr>
          <w:rFonts w:eastAsiaTheme="majorEastAsia" w:cs="Segoe UI"/>
        </w:rPr>
        <w:t>borrado</w:t>
      </w:r>
      <w:r w:rsidR="00243120">
        <w:rPr>
          <w:rFonts w:eastAsiaTheme="majorEastAsia" w:cs="Segoe UI"/>
        </w:rPr>
        <w:t xml:space="preserve"> de </w:t>
      </w:r>
      <w:r w:rsidR="005B42B8">
        <w:rPr>
          <w:rFonts w:eastAsiaTheme="majorEastAsia" w:cs="Segoe UI"/>
        </w:rPr>
        <w:t xml:space="preserve">las </w:t>
      </w:r>
      <w:r w:rsidR="00460FF0">
        <w:rPr>
          <w:rFonts w:eastAsiaTheme="majorEastAsia" w:cs="Segoe UI"/>
        </w:rPr>
        <w:t>convocatorias</w:t>
      </w:r>
      <w:r w:rsidR="00243120">
        <w:rPr>
          <w:rFonts w:eastAsiaTheme="majorEastAsia" w:cs="Segoe UI"/>
        </w:rPr>
        <w:t xml:space="preserve"> será lógico.</w:t>
      </w:r>
    </w:p>
    <w:p w14:paraId="012D29D1" w14:textId="0559CE83" w:rsidR="00A55AA6" w:rsidRPr="002309A7" w:rsidRDefault="00A55AA6" w:rsidP="00FC64C7">
      <w:pPr>
        <w:pStyle w:val="Prrafodelista"/>
        <w:numPr>
          <w:ilvl w:val="0"/>
          <w:numId w:val="112"/>
        </w:numPr>
        <w:spacing w:after="0"/>
        <w:jc w:val="both"/>
        <w:rPr>
          <w:rFonts w:eastAsiaTheme="majorEastAsia" w:cs="Segoe UI"/>
        </w:rPr>
      </w:pPr>
      <w:r>
        <w:rPr>
          <w:rFonts w:eastAsiaTheme="majorEastAsia" w:cs="Segoe UI"/>
        </w:rPr>
        <w:t xml:space="preserve">El icono </w:t>
      </w:r>
      <w:r w:rsidR="00460FF0">
        <w:rPr>
          <w:rFonts w:eastAsiaTheme="majorEastAsia" w:cs="Segoe UI"/>
        </w:rPr>
        <w:t>que identificará a</w:t>
      </w:r>
      <w:r w:rsidR="00291CF1">
        <w:rPr>
          <w:rFonts w:eastAsiaTheme="majorEastAsia" w:cs="Segoe UI"/>
        </w:rPr>
        <w:t xml:space="preserve">l </w:t>
      </w:r>
      <w:r w:rsidR="005B42B8">
        <w:rPr>
          <w:rFonts w:eastAsiaTheme="majorEastAsia" w:cs="Segoe UI"/>
        </w:rPr>
        <w:t>botón</w:t>
      </w:r>
      <w:r w:rsidR="00291CF1">
        <w:rPr>
          <w:rFonts w:eastAsiaTheme="majorEastAsia" w:cs="Segoe UI"/>
        </w:rPr>
        <w:t xml:space="preserve"> eliminar será </w:t>
      </w:r>
      <w:r w:rsidR="005B42B8">
        <w:rPr>
          <w:rFonts w:eastAsiaTheme="majorEastAsia" w:cs="Segoe UI"/>
        </w:rPr>
        <w:t>proporcionado por ITESM.</w:t>
      </w:r>
    </w:p>
    <w:p w14:paraId="603DD05D" w14:textId="77777777" w:rsidR="00B24B4E" w:rsidRPr="0011439A" w:rsidRDefault="00B24B4E" w:rsidP="00B24B4E">
      <w:pPr>
        <w:pStyle w:val="Prrafodelista"/>
        <w:spacing w:after="0"/>
        <w:ind w:left="1440"/>
        <w:jc w:val="both"/>
        <w:rPr>
          <w:rFonts w:eastAsiaTheme="majorEastAsia" w:cs="Segoe UI"/>
        </w:rPr>
      </w:pPr>
    </w:p>
    <w:p w14:paraId="3E6F5C06"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Anexo</w:t>
      </w:r>
    </w:p>
    <w:p w14:paraId="512A1CA8" w14:textId="77777777" w:rsidR="00B24B4E" w:rsidRDefault="00B24B4E" w:rsidP="00B24B4E">
      <w:r>
        <w:t>No aplica.</w:t>
      </w:r>
    </w:p>
    <w:p w14:paraId="579A4800" w14:textId="77777777" w:rsidR="00B24B4E" w:rsidRDefault="00B24B4E" w:rsidP="00B24B4E"/>
    <w:p w14:paraId="54C90236" w14:textId="77777777" w:rsidR="00B24B4E" w:rsidRDefault="00B24B4E" w:rsidP="00B24B4E"/>
    <w:p w14:paraId="3E66C622" w14:textId="77777777" w:rsidR="00B24B4E" w:rsidRDefault="00B24B4E" w:rsidP="00B24B4E"/>
    <w:p w14:paraId="07CBCB24" w14:textId="77777777" w:rsidR="00B24B4E" w:rsidRDefault="00B24B4E" w:rsidP="00B24B4E"/>
    <w:p w14:paraId="303CCDD1" w14:textId="77777777" w:rsidR="00B24B4E" w:rsidRDefault="00B24B4E" w:rsidP="00B24B4E"/>
    <w:p w14:paraId="27B08512" w14:textId="77777777" w:rsidR="00B24B4E" w:rsidRDefault="00B24B4E" w:rsidP="00B24B4E"/>
    <w:p w14:paraId="39EDDB95" w14:textId="77777777" w:rsidR="00B24B4E" w:rsidRDefault="00B24B4E" w:rsidP="00B24B4E"/>
    <w:p w14:paraId="776F010A" w14:textId="77777777" w:rsidR="00460FF0" w:rsidRDefault="00460FF0" w:rsidP="00B24B4E"/>
    <w:p w14:paraId="750DA703" w14:textId="77777777" w:rsidR="00B24B4E" w:rsidRDefault="00B24B4E" w:rsidP="00B24B4E"/>
    <w:p w14:paraId="27CD0DA9" w14:textId="77777777" w:rsidR="00B24B4E" w:rsidRDefault="00B24B4E" w:rsidP="00B24B4E"/>
    <w:p w14:paraId="468B396C" w14:textId="3D392C5C" w:rsidR="00C260AB" w:rsidRDefault="00C260AB" w:rsidP="00C260AB">
      <w:pPr>
        <w:pStyle w:val="Ttulo2"/>
        <w:rPr>
          <w:rFonts w:ascii="Segoe UI" w:hAnsi="Segoe UI" w:cs="Segoe UI"/>
          <w:sz w:val="22"/>
          <w:szCs w:val="22"/>
        </w:rPr>
      </w:pPr>
      <w:bookmarkStart w:id="512" w:name="_Toc132652495"/>
      <w:r w:rsidRPr="00BC725B">
        <w:rPr>
          <w:rFonts w:ascii="Segoe UI" w:hAnsi="Segoe UI" w:cs="Segoe UI"/>
          <w:sz w:val="22"/>
          <w:szCs w:val="22"/>
        </w:rPr>
        <w:lastRenderedPageBreak/>
        <w:t xml:space="preserve">Requerimiento </w:t>
      </w:r>
      <w:r w:rsidR="00400D5F">
        <w:rPr>
          <w:rFonts w:ascii="Segoe UI" w:hAnsi="Segoe UI" w:cs="Segoe UI"/>
          <w:sz w:val="22"/>
          <w:szCs w:val="22"/>
        </w:rPr>
        <w:t>2</w:t>
      </w:r>
      <w:r>
        <w:rPr>
          <w:rFonts w:ascii="Segoe UI" w:hAnsi="Segoe UI" w:cs="Segoe UI"/>
          <w:sz w:val="22"/>
          <w:szCs w:val="22"/>
        </w:rPr>
        <w:t>2</w:t>
      </w:r>
      <w:r w:rsidRPr="00BC725B">
        <w:rPr>
          <w:rFonts w:ascii="Segoe UI" w:hAnsi="Segoe UI" w:cs="Segoe UI"/>
          <w:sz w:val="22"/>
          <w:szCs w:val="22"/>
        </w:rPr>
        <w:t xml:space="preserve"> – </w:t>
      </w:r>
      <w:r w:rsidRPr="00466D91">
        <w:rPr>
          <w:rFonts w:ascii="Segoe UI" w:hAnsi="Segoe UI" w:cs="Segoe UI"/>
          <w:sz w:val="22"/>
          <w:szCs w:val="22"/>
        </w:rPr>
        <w:t>En panel líder - Mostrar listado de notificaciones</w:t>
      </w:r>
      <w:bookmarkEnd w:id="512"/>
      <w:r w:rsidRPr="00466D91">
        <w:rPr>
          <w:rFonts w:ascii="Segoe UI" w:hAnsi="Segoe UI" w:cs="Segoe UI"/>
          <w:sz w:val="22"/>
          <w:szCs w:val="22"/>
        </w:rPr>
        <w:t xml:space="preserve"> </w:t>
      </w:r>
    </w:p>
    <w:p w14:paraId="6630CBDB" w14:textId="77777777" w:rsidR="00E53BFC" w:rsidRDefault="00E53BFC" w:rsidP="00E53BFC">
      <w:pPr>
        <w:rPr>
          <w:lang w:eastAsia="es-MX"/>
        </w:rPr>
      </w:pPr>
    </w:p>
    <w:p w14:paraId="7FC6BC31" w14:textId="77777777" w:rsidR="00E53BFC" w:rsidRPr="00BC725B" w:rsidRDefault="00E53BFC" w:rsidP="00E53BFC">
      <w:pPr>
        <w:pStyle w:val="Ttulo4"/>
        <w:rPr>
          <w:rStyle w:val="nfasisintenso"/>
          <w:rFonts w:ascii="Segoe UI" w:hAnsi="Segoe UI" w:cs="Segoe UI"/>
        </w:rPr>
      </w:pPr>
      <w:r w:rsidRPr="00BC725B">
        <w:rPr>
          <w:rStyle w:val="nfasisintenso"/>
          <w:rFonts w:ascii="Segoe UI" w:hAnsi="Segoe UI" w:cs="Segoe UI"/>
        </w:rPr>
        <w:t>Objetivo</w:t>
      </w:r>
    </w:p>
    <w:p w14:paraId="6626AF89" w14:textId="5E5CE9FA" w:rsidR="00C260AB" w:rsidRDefault="00C260AB" w:rsidP="00C260AB">
      <w:pPr>
        <w:jc w:val="both"/>
        <w:rPr>
          <w:rFonts w:eastAsiaTheme="majorEastAsia" w:cs="Segoe UI"/>
        </w:rPr>
      </w:pPr>
      <w:r>
        <w:rPr>
          <w:rFonts w:eastAsiaTheme="majorEastAsia" w:cs="Segoe UI"/>
        </w:rPr>
        <w:t xml:space="preserve">Agregar a la plataforma la opción de </w:t>
      </w:r>
      <w:r w:rsidR="00EE1702">
        <w:rPr>
          <w:rFonts w:eastAsiaTheme="majorEastAsia" w:cs="Segoe UI"/>
        </w:rPr>
        <w:t>mostrar las notificaciones en el panel del líder.</w:t>
      </w:r>
    </w:p>
    <w:p w14:paraId="7560912F" w14:textId="77777777" w:rsidR="00EE1702" w:rsidRPr="00BC725B" w:rsidRDefault="00EE1702" w:rsidP="00C260AB">
      <w:pPr>
        <w:jc w:val="both"/>
        <w:rPr>
          <w:rFonts w:eastAsiaTheme="majorEastAsia" w:cs="Segoe UI"/>
        </w:rPr>
      </w:pPr>
    </w:p>
    <w:p w14:paraId="752909A9" w14:textId="77777777"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t xml:space="preserve">Prototipo  </w:t>
      </w:r>
    </w:p>
    <w:p w14:paraId="4D9E745C" w14:textId="59868A0E" w:rsidR="00246F4C" w:rsidRPr="00246F4C" w:rsidRDefault="00246F4C" w:rsidP="00FC64C7">
      <w:pPr>
        <w:pStyle w:val="Prrafodelista"/>
        <w:numPr>
          <w:ilvl w:val="0"/>
          <w:numId w:val="113"/>
        </w:numPr>
        <w:spacing w:after="0"/>
        <w:rPr>
          <w:rFonts w:eastAsiaTheme="majorEastAsia" w:cs="Segoe UI"/>
        </w:rPr>
      </w:pPr>
      <w:r w:rsidRPr="00246F4C">
        <w:rPr>
          <w:rFonts w:eastAsiaTheme="majorEastAsia" w:cs="Segoe UI"/>
        </w:rPr>
        <w:t>Todas las notificaciones.</w:t>
      </w:r>
    </w:p>
    <w:p w14:paraId="6C0BC7AC" w14:textId="49B0249B" w:rsidR="00246F4C" w:rsidRDefault="003874FB" w:rsidP="00A51ECC">
      <w:pPr>
        <w:spacing w:after="0"/>
        <w:jc w:val="center"/>
        <w:rPr>
          <w:rFonts w:eastAsiaTheme="majorEastAsia" w:cs="Segoe UI"/>
        </w:rPr>
      </w:pPr>
      <w:r>
        <w:rPr>
          <w:noProof/>
        </w:rPr>
        <w:drawing>
          <wp:inline distT="0" distB="0" distL="0" distR="0" wp14:anchorId="0579314B" wp14:editId="69D26762">
            <wp:extent cx="5238750" cy="5377678"/>
            <wp:effectExtent l="19050" t="19050" r="19050" b="13970"/>
            <wp:docPr id="339523250" name="Imagen 33952325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0" name="Imagen 339523250" descr="Interfaz de usuario gráfica&#10;&#10;Descripción generada automáticamente"/>
                    <pic:cNvPicPr/>
                  </pic:nvPicPr>
                  <pic:blipFill rotWithShape="1">
                    <a:blip r:embed="rId275"/>
                    <a:srcRect l="2001" t="321" r="2685"/>
                    <a:stretch/>
                  </pic:blipFill>
                  <pic:spPr bwMode="auto">
                    <a:xfrm>
                      <a:off x="0" y="0"/>
                      <a:ext cx="5244262" cy="5383337"/>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745B5F" w14:textId="55A25370" w:rsidR="002D5E54" w:rsidRPr="00421776" w:rsidRDefault="00421776" w:rsidP="00FC64C7">
      <w:pPr>
        <w:pStyle w:val="Prrafodelista"/>
        <w:numPr>
          <w:ilvl w:val="0"/>
          <w:numId w:val="113"/>
        </w:numPr>
        <w:spacing w:after="0"/>
        <w:rPr>
          <w:rFonts w:eastAsiaTheme="majorEastAsia" w:cs="Segoe UI"/>
        </w:rPr>
      </w:pPr>
      <w:r w:rsidRPr="00421776">
        <w:rPr>
          <w:rFonts w:eastAsiaTheme="majorEastAsia" w:cs="Segoe UI"/>
        </w:rPr>
        <w:lastRenderedPageBreak/>
        <w:t>Invitaciones</w:t>
      </w:r>
    </w:p>
    <w:p w14:paraId="03401245" w14:textId="13270446" w:rsidR="00C5309D" w:rsidRDefault="00C5309D" w:rsidP="00A51ECC">
      <w:pPr>
        <w:spacing w:after="0"/>
        <w:jc w:val="center"/>
        <w:rPr>
          <w:rFonts w:eastAsiaTheme="majorEastAsia" w:cs="Segoe UI"/>
        </w:rPr>
      </w:pPr>
    </w:p>
    <w:p w14:paraId="5DE01940" w14:textId="65C7B86A" w:rsidR="00D5508E" w:rsidRDefault="00C05B6D" w:rsidP="00A51ECC">
      <w:pPr>
        <w:spacing w:after="0"/>
        <w:jc w:val="center"/>
        <w:rPr>
          <w:rFonts w:eastAsiaTheme="majorEastAsia" w:cs="Segoe UI"/>
        </w:rPr>
      </w:pPr>
      <w:r>
        <w:rPr>
          <w:noProof/>
        </w:rPr>
        <w:drawing>
          <wp:inline distT="0" distB="0" distL="0" distR="0" wp14:anchorId="39FAB7DD" wp14:editId="626C6EB4">
            <wp:extent cx="5908675" cy="5875020"/>
            <wp:effectExtent l="19050" t="19050" r="15875" b="11430"/>
            <wp:docPr id="339523248" name="Imagen 33952324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8" name="Imagen 339523248" descr="Interfaz de usuario gráfica, Texto, Aplicación, Sitio web&#10;&#10;Descripción generada automáticamente"/>
                    <pic:cNvPicPr/>
                  </pic:nvPicPr>
                  <pic:blipFill rotWithShape="1">
                    <a:blip r:embed="rId276"/>
                    <a:srcRect l="2001" t="2323"/>
                    <a:stretch/>
                  </pic:blipFill>
                  <pic:spPr bwMode="auto">
                    <a:xfrm>
                      <a:off x="0" y="0"/>
                      <a:ext cx="5908675" cy="587502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8B24D7" w14:textId="77777777" w:rsidR="00D5508E" w:rsidRDefault="00D5508E" w:rsidP="00A51ECC">
      <w:pPr>
        <w:spacing w:after="0"/>
        <w:jc w:val="center"/>
        <w:rPr>
          <w:rFonts w:eastAsiaTheme="majorEastAsia" w:cs="Segoe UI"/>
        </w:rPr>
      </w:pPr>
    </w:p>
    <w:p w14:paraId="3C5871A7" w14:textId="77777777" w:rsidR="00E60C73" w:rsidRDefault="00E60C73" w:rsidP="00A51ECC">
      <w:pPr>
        <w:spacing w:after="0"/>
        <w:jc w:val="center"/>
        <w:rPr>
          <w:rFonts w:eastAsiaTheme="majorEastAsia" w:cs="Segoe UI"/>
        </w:rPr>
      </w:pPr>
    </w:p>
    <w:p w14:paraId="5B508B82" w14:textId="77777777" w:rsidR="00E60C73" w:rsidRDefault="00E60C73" w:rsidP="00A51ECC">
      <w:pPr>
        <w:spacing w:after="0"/>
        <w:jc w:val="center"/>
        <w:rPr>
          <w:rFonts w:eastAsiaTheme="majorEastAsia" w:cs="Segoe UI"/>
        </w:rPr>
      </w:pPr>
    </w:p>
    <w:p w14:paraId="20793FA7" w14:textId="77777777" w:rsidR="00E60C73" w:rsidRDefault="00E60C73" w:rsidP="00A51ECC">
      <w:pPr>
        <w:spacing w:after="0"/>
        <w:jc w:val="center"/>
        <w:rPr>
          <w:rFonts w:eastAsiaTheme="majorEastAsia" w:cs="Segoe UI"/>
        </w:rPr>
      </w:pPr>
    </w:p>
    <w:p w14:paraId="1606FB62" w14:textId="77777777" w:rsidR="00E60C73" w:rsidRDefault="00E60C73" w:rsidP="00A51ECC">
      <w:pPr>
        <w:spacing w:after="0"/>
        <w:jc w:val="center"/>
        <w:rPr>
          <w:rFonts w:eastAsiaTheme="majorEastAsia" w:cs="Segoe UI"/>
        </w:rPr>
      </w:pPr>
    </w:p>
    <w:p w14:paraId="6A1B185E" w14:textId="2EE39C2B" w:rsidR="00C5309D" w:rsidRDefault="001F5C0F" w:rsidP="00FC64C7">
      <w:pPr>
        <w:pStyle w:val="Prrafodelista"/>
        <w:numPr>
          <w:ilvl w:val="0"/>
          <w:numId w:val="113"/>
        </w:numPr>
        <w:spacing w:after="0"/>
        <w:rPr>
          <w:rFonts w:eastAsiaTheme="majorEastAsia" w:cs="Segoe UI"/>
        </w:rPr>
      </w:pPr>
      <w:r>
        <w:rPr>
          <w:rFonts w:eastAsiaTheme="majorEastAsia" w:cs="Segoe UI"/>
        </w:rPr>
        <w:lastRenderedPageBreak/>
        <w:t>Documentos subidos</w:t>
      </w:r>
    </w:p>
    <w:p w14:paraId="274202B6" w14:textId="127CE808" w:rsidR="00C260AB" w:rsidRDefault="00C260AB" w:rsidP="00C260AB">
      <w:pPr>
        <w:pStyle w:val="Prrafodelista"/>
        <w:spacing w:after="0"/>
        <w:jc w:val="both"/>
        <w:rPr>
          <w:rFonts w:eastAsiaTheme="majorEastAsia" w:cs="Segoe UI"/>
        </w:rPr>
      </w:pPr>
    </w:p>
    <w:p w14:paraId="18BE948C" w14:textId="33668BB6" w:rsidR="00C5309D" w:rsidRDefault="002B3416" w:rsidP="00C260AB">
      <w:pPr>
        <w:pStyle w:val="Prrafodelista"/>
        <w:spacing w:after="0"/>
        <w:jc w:val="both"/>
        <w:rPr>
          <w:rFonts w:eastAsiaTheme="majorEastAsia" w:cs="Segoe UI"/>
        </w:rPr>
      </w:pPr>
      <w:r>
        <w:rPr>
          <w:noProof/>
        </w:rPr>
        <w:drawing>
          <wp:inline distT="0" distB="0" distL="0" distR="0" wp14:anchorId="000A9273" wp14:editId="63B42A0C">
            <wp:extent cx="5797550" cy="5940425"/>
            <wp:effectExtent l="19050" t="19050" r="12700" b="22225"/>
            <wp:docPr id="339523249" name="Imagen 33952324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9" name="Imagen 339523249" descr="Interfaz de usuario gráfica&#10;&#10;Descripción generada automáticamente"/>
                    <pic:cNvPicPr/>
                  </pic:nvPicPr>
                  <pic:blipFill rotWithShape="1">
                    <a:blip r:embed="rId277"/>
                    <a:srcRect l="3054" r="790"/>
                    <a:stretch/>
                  </pic:blipFill>
                  <pic:spPr bwMode="auto">
                    <a:xfrm>
                      <a:off x="0" y="0"/>
                      <a:ext cx="5797550" cy="594042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18380" w14:textId="77777777" w:rsidR="00C5309D" w:rsidRDefault="00C5309D" w:rsidP="00C260AB">
      <w:pPr>
        <w:pStyle w:val="Prrafodelista"/>
        <w:spacing w:after="0"/>
        <w:jc w:val="both"/>
        <w:rPr>
          <w:rFonts w:eastAsiaTheme="majorEastAsia" w:cs="Segoe UI"/>
        </w:rPr>
      </w:pPr>
    </w:p>
    <w:p w14:paraId="2A6ECB7F" w14:textId="77777777"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t>Diagrama de flujo</w:t>
      </w:r>
    </w:p>
    <w:p w14:paraId="778196A2" w14:textId="77777777" w:rsidR="00C260AB" w:rsidRPr="00BC725B" w:rsidRDefault="00C260AB" w:rsidP="00C260A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17CBA57" w14:textId="77777777" w:rsidR="00C260AB" w:rsidRPr="00BC725B" w:rsidRDefault="00C260AB" w:rsidP="00C260AB">
      <w:pPr>
        <w:pStyle w:val="Textoindependiente"/>
        <w:spacing w:line="276" w:lineRule="auto"/>
        <w:jc w:val="both"/>
        <w:rPr>
          <w:rFonts w:ascii="Segoe UI" w:eastAsiaTheme="minorHAnsi" w:hAnsi="Segoe UI" w:cs="Segoe UI"/>
          <w:iCs/>
          <w:sz w:val="22"/>
          <w:szCs w:val="22"/>
          <w:lang w:val="es-MX" w:eastAsia="es-MX"/>
        </w:rPr>
      </w:pPr>
    </w:p>
    <w:p w14:paraId="69056E40" w14:textId="48309820"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lastRenderedPageBreak/>
        <w:t>Reglas de negocio:</w:t>
      </w:r>
      <w:r w:rsidR="008B0DB0">
        <w:rPr>
          <w:rStyle w:val="nfasisintenso"/>
          <w:rFonts w:ascii="Segoe UI" w:hAnsi="Segoe UI" w:cs="Segoe UI"/>
        </w:rPr>
        <w:t xml:space="preserve"> </w:t>
      </w:r>
      <w:r w:rsidR="008B0DB0" w:rsidRPr="008B0DB0">
        <w:rPr>
          <w:rFonts w:ascii="Segoe UI" w:hAnsi="Segoe UI" w:cs="Segoe UI"/>
          <w:i w:val="0"/>
          <w:iCs w:val="0"/>
        </w:rPr>
        <w:t>Mostrar listado de notificaciones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260AB" w:rsidRPr="00BC725B" w14:paraId="0F61835D"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637481" w14:textId="5A2FB3E4" w:rsidR="00C260AB" w:rsidRPr="00BC725B" w:rsidRDefault="00C260AB" w:rsidP="00D46C29">
            <w:pPr>
              <w:spacing w:before="120" w:after="60"/>
              <w:jc w:val="center"/>
              <w:rPr>
                <w:rFonts w:cs="Segoe UI"/>
                <w:sz w:val="22"/>
              </w:rPr>
            </w:pPr>
            <w:r w:rsidRPr="00BC725B">
              <w:rPr>
                <w:rFonts w:cs="Segoe UI"/>
                <w:sz w:val="22"/>
              </w:rPr>
              <w:t>Id</w:t>
            </w:r>
          </w:p>
        </w:tc>
        <w:tc>
          <w:tcPr>
            <w:tcW w:w="8222" w:type="dxa"/>
          </w:tcPr>
          <w:p w14:paraId="527937E1" w14:textId="77777777" w:rsidR="00C260AB" w:rsidRPr="00BC725B" w:rsidRDefault="00C260AB"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51747" w:rsidRPr="005231A7" w14:paraId="060674B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6573D8" w14:textId="3A8E2702" w:rsidR="00B51747" w:rsidRPr="00D5508E" w:rsidRDefault="00BD0590"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22.1</w:t>
            </w:r>
          </w:p>
        </w:tc>
        <w:tc>
          <w:tcPr>
            <w:tcW w:w="8222" w:type="dxa"/>
            <w:vAlign w:val="center"/>
          </w:tcPr>
          <w:p w14:paraId="7C19D4D2" w14:textId="53CFF076" w:rsidR="00B51747" w:rsidRPr="005231A7" w:rsidRDefault="00B51747"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231A7">
              <w:rPr>
                <w:rFonts w:ascii="Segoe UI" w:eastAsiaTheme="minorHAnsi" w:hAnsi="Segoe UI" w:cs="Segoe UI"/>
                <w:sz w:val="22"/>
                <w:szCs w:val="22"/>
                <w:lang w:val="es-MX" w:eastAsia="es-MX"/>
              </w:rPr>
              <w:t xml:space="preserve">Esta opción aplica para </w:t>
            </w:r>
            <w:r w:rsidR="00FC2393">
              <w:rPr>
                <w:rFonts w:ascii="Segoe UI" w:eastAsiaTheme="minorHAnsi" w:hAnsi="Segoe UI" w:cs="Segoe UI"/>
                <w:bCs/>
                <w:sz w:val="22"/>
                <w:szCs w:val="22"/>
                <w:lang w:val="es-MX" w:eastAsia="es-MX"/>
              </w:rPr>
              <w:t xml:space="preserve">el </w:t>
            </w:r>
            <w:r w:rsidRPr="005231A7">
              <w:rPr>
                <w:rFonts w:ascii="Segoe UI" w:eastAsiaTheme="minorHAnsi" w:hAnsi="Segoe UI" w:cs="Segoe UI"/>
                <w:bCs/>
                <w:sz w:val="22"/>
                <w:szCs w:val="22"/>
                <w:lang w:val="es-MX" w:eastAsia="es-MX"/>
              </w:rPr>
              <w:t>solucionador</w:t>
            </w:r>
            <w:r w:rsidR="00FC2393">
              <w:rPr>
                <w:rFonts w:ascii="Segoe UI" w:eastAsiaTheme="minorHAnsi" w:hAnsi="Segoe UI" w:cs="Segoe UI"/>
                <w:bCs/>
                <w:sz w:val="22"/>
                <w:szCs w:val="22"/>
                <w:lang w:val="es-MX" w:eastAsia="es-MX"/>
              </w:rPr>
              <w:t xml:space="preserve"> </w:t>
            </w:r>
            <w:r w:rsidR="00C15C77">
              <w:rPr>
                <w:rFonts w:ascii="Segoe UI" w:eastAsiaTheme="minorHAnsi" w:hAnsi="Segoe UI" w:cs="Segoe UI"/>
                <w:bCs/>
                <w:sz w:val="22"/>
                <w:szCs w:val="22"/>
                <w:lang w:val="es-MX" w:eastAsia="es-MX"/>
              </w:rPr>
              <w:t>líder</w:t>
            </w:r>
            <w:r w:rsidR="00FC2393">
              <w:rPr>
                <w:rFonts w:ascii="Segoe UI" w:eastAsiaTheme="minorHAnsi" w:hAnsi="Segoe UI" w:cs="Segoe UI"/>
                <w:bCs/>
                <w:sz w:val="22"/>
                <w:szCs w:val="22"/>
                <w:lang w:val="es-MX" w:eastAsia="es-MX"/>
              </w:rPr>
              <w:t xml:space="preserve"> del equipo</w:t>
            </w:r>
            <w:r w:rsidRPr="005231A7">
              <w:rPr>
                <w:rFonts w:ascii="Segoe UI" w:eastAsiaTheme="minorHAnsi" w:hAnsi="Segoe UI" w:cs="Segoe UI"/>
                <w:sz w:val="22"/>
                <w:szCs w:val="22"/>
                <w:lang w:val="es-MX" w:eastAsia="es-MX"/>
              </w:rPr>
              <w:t>.</w:t>
            </w:r>
            <w:r w:rsidR="00D27657">
              <w:rPr>
                <w:rFonts w:ascii="Segoe UI" w:eastAsiaTheme="minorHAnsi" w:hAnsi="Segoe UI" w:cs="Segoe UI"/>
                <w:bCs/>
                <w:sz w:val="22"/>
                <w:szCs w:val="22"/>
                <w:lang w:val="es-MX" w:eastAsia="es-MX"/>
              </w:rPr>
              <w:t xml:space="preserve"> </w:t>
            </w:r>
          </w:p>
        </w:tc>
      </w:tr>
      <w:tr w:rsidR="00F515F2" w:rsidRPr="005231A7" w14:paraId="5B24033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D5C475" w14:textId="4D919EFF" w:rsidR="00F515F2" w:rsidRDefault="00300CCE"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22.2</w:t>
            </w:r>
          </w:p>
        </w:tc>
        <w:tc>
          <w:tcPr>
            <w:tcW w:w="8222" w:type="dxa"/>
            <w:vAlign w:val="center"/>
          </w:tcPr>
          <w:p w14:paraId="63A5BE1A" w14:textId="687AC56F" w:rsidR="00546B14" w:rsidRDefault="00546B14" w:rsidP="00546B1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D27657">
              <w:rPr>
                <w:rFonts w:ascii="Segoe UI" w:eastAsiaTheme="minorHAnsi" w:hAnsi="Segoe UI" w:cs="Segoe UI"/>
                <w:bCs/>
                <w:sz w:val="22"/>
                <w:szCs w:val="22"/>
                <w:lang w:val="es-MX" w:eastAsia="es-MX"/>
              </w:rPr>
              <w:t>Se agregará un botón en el panel del equipo y se llamará “Notificaciones”.</w:t>
            </w:r>
          </w:p>
          <w:p w14:paraId="7CE42BF8" w14:textId="77777777" w:rsidR="00F0457B" w:rsidRDefault="00F0457B"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p>
          <w:p w14:paraId="54793F37" w14:textId="6B48D1CE" w:rsidR="000C28D4" w:rsidRDefault="00F0457B" w:rsidP="00FC64C7">
            <w:pPr>
              <w:pStyle w:val="Textoindependiente"/>
              <w:numPr>
                <w:ilvl w:val="0"/>
                <w:numId w:val="113"/>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40485">
              <w:rPr>
                <w:rFonts w:ascii="Segoe UI" w:eastAsiaTheme="minorHAnsi" w:hAnsi="Segoe UI" w:cs="Segoe UI"/>
                <w:sz w:val="22"/>
                <w:szCs w:val="22"/>
                <w:lang w:val="es-MX" w:eastAsia="es-MX"/>
              </w:rPr>
              <w:t>Si el panel del equipo es del Grid “</w:t>
            </w:r>
            <w:r w:rsidR="000C28D4" w:rsidRPr="00E40485">
              <w:rPr>
                <w:rFonts w:ascii="Segoe UI" w:eastAsiaTheme="minorHAnsi" w:hAnsi="Segoe UI" w:cs="Segoe UI"/>
                <w:sz w:val="22"/>
                <w:szCs w:val="22"/>
                <w:lang w:val="es-MX" w:eastAsia="es-MX"/>
              </w:rPr>
              <w:t>Mis convocatorias actuales”, estará debajo del botón “Registrar propuesta”.</w:t>
            </w:r>
          </w:p>
          <w:p w14:paraId="254A1D4D" w14:textId="2752CDB8" w:rsidR="000C28D4" w:rsidRPr="00E40485" w:rsidRDefault="00D362D1" w:rsidP="00D362D1">
            <w:pPr>
              <w:pStyle w:val="Textoindependiente"/>
              <w:spacing w:line="276" w:lineRule="auto"/>
              <w:ind w:left="720"/>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C28D4">
              <w:rPr>
                <w:rFonts w:ascii="Segoe UI" w:eastAsiaTheme="minorHAnsi" w:hAnsi="Segoe UI" w:cs="Segoe UI"/>
                <w:noProof/>
                <w:lang w:eastAsia="es-MX"/>
              </w:rPr>
              <w:drawing>
                <wp:inline distT="0" distB="0" distL="0" distR="0" wp14:anchorId="2EAACEE8" wp14:editId="69D0638F">
                  <wp:extent cx="2857500" cy="2523067"/>
                  <wp:effectExtent l="19050" t="19050" r="19050" b="10795"/>
                  <wp:docPr id="339523245" name="Imagen 33952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871294" cy="2535247"/>
                          </a:xfrm>
                          <a:prstGeom prst="rect">
                            <a:avLst/>
                          </a:prstGeom>
                          <a:ln>
                            <a:solidFill>
                              <a:schemeClr val="bg1">
                                <a:lumMod val="75000"/>
                              </a:schemeClr>
                            </a:solidFill>
                          </a:ln>
                        </pic:spPr>
                      </pic:pic>
                    </a:graphicData>
                  </a:graphic>
                </wp:inline>
              </w:drawing>
            </w:r>
          </w:p>
          <w:p w14:paraId="1FFC640F" w14:textId="77777777" w:rsidR="00DF3C5F" w:rsidRPr="00E40485" w:rsidRDefault="00DF3C5F" w:rsidP="00E40485">
            <w:pPr>
              <w:pStyle w:val="Ttulo3"/>
              <w:shd w:val="clear" w:color="auto" w:fill="FFFFFF"/>
              <w:spacing w:before="0"/>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lang w:eastAsia="es-MX"/>
              </w:rPr>
            </w:pPr>
          </w:p>
          <w:p w14:paraId="4B7EC291" w14:textId="4BAAB559" w:rsidR="00F515F2" w:rsidRDefault="00DF3C5F" w:rsidP="00FC64C7">
            <w:pPr>
              <w:pStyle w:val="Textoindependiente"/>
              <w:numPr>
                <w:ilvl w:val="0"/>
                <w:numId w:val="113"/>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40485">
              <w:rPr>
                <w:rFonts w:ascii="Segoe UI" w:eastAsiaTheme="minorHAnsi" w:hAnsi="Segoe UI" w:cs="Segoe UI"/>
                <w:sz w:val="22"/>
                <w:szCs w:val="22"/>
                <w:lang w:val="es-MX" w:eastAsia="es-MX"/>
              </w:rPr>
              <w:t>Si el panel del equipo es del Grid “</w:t>
            </w:r>
            <w:r w:rsidR="00EE1658" w:rsidRPr="00E40485">
              <w:rPr>
                <w:rFonts w:ascii="Segoe UI" w:eastAsiaTheme="minorHAnsi" w:hAnsi="Segoe UI" w:cs="Segoe UI"/>
                <w:sz w:val="22"/>
                <w:szCs w:val="22"/>
                <w:lang w:val="es-MX" w:eastAsia="es-MX"/>
              </w:rPr>
              <w:t xml:space="preserve">Mis convocatorias cerradas”, </w:t>
            </w:r>
            <w:r w:rsidR="000C28D4" w:rsidRPr="00E40485">
              <w:rPr>
                <w:rFonts w:ascii="Segoe UI" w:eastAsiaTheme="minorHAnsi" w:hAnsi="Segoe UI" w:cs="Segoe UI"/>
                <w:sz w:val="22"/>
                <w:szCs w:val="22"/>
                <w:lang w:val="es-MX" w:eastAsia="es-MX"/>
              </w:rPr>
              <w:t>e</w:t>
            </w:r>
            <w:r w:rsidR="00F97424" w:rsidRPr="00E40485">
              <w:rPr>
                <w:rFonts w:ascii="Segoe UI" w:eastAsiaTheme="minorHAnsi" w:hAnsi="Segoe UI" w:cs="Segoe UI"/>
                <w:sz w:val="22"/>
                <w:szCs w:val="22"/>
                <w:lang w:val="es-MX" w:eastAsia="es-MX"/>
              </w:rPr>
              <w:t>stará debajo del botón “</w:t>
            </w:r>
            <w:r w:rsidR="007D3656" w:rsidRPr="00E40485">
              <w:rPr>
                <w:rFonts w:ascii="Segoe UI" w:eastAsiaTheme="minorHAnsi" w:hAnsi="Segoe UI" w:cs="Segoe UI"/>
                <w:sz w:val="22"/>
                <w:szCs w:val="22"/>
                <w:lang w:val="es-MX" w:eastAsia="es-MX"/>
              </w:rPr>
              <w:t>Ver propuesta enviada</w:t>
            </w:r>
            <w:r w:rsidR="00F97424" w:rsidRPr="00E40485">
              <w:rPr>
                <w:rFonts w:ascii="Segoe UI" w:eastAsiaTheme="minorHAnsi" w:hAnsi="Segoe UI" w:cs="Segoe UI"/>
                <w:sz w:val="22"/>
                <w:szCs w:val="22"/>
                <w:lang w:val="es-MX" w:eastAsia="es-MX"/>
              </w:rPr>
              <w:t>”.</w:t>
            </w:r>
          </w:p>
          <w:p w14:paraId="08DE81BE" w14:textId="09C9F8A2" w:rsidR="00F515F2" w:rsidRPr="00E40485" w:rsidRDefault="00D362D1" w:rsidP="00223DD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lang w:eastAsia="es-MX"/>
              </w:rPr>
            </w:pPr>
            <w:r w:rsidRPr="00E40485">
              <w:rPr>
                <w:rFonts w:ascii="Segoe UI" w:eastAsiaTheme="minorHAnsi" w:hAnsi="Segoe UI" w:cs="Segoe UI"/>
                <w:noProof/>
                <w:lang w:eastAsia="es-MX"/>
              </w:rPr>
              <w:drawing>
                <wp:inline distT="0" distB="0" distL="0" distR="0" wp14:anchorId="7B5C699A" wp14:editId="22C85B34">
                  <wp:extent cx="3020695" cy="2456625"/>
                  <wp:effectExtent l="19050" t="19050" r="27305" b="20320"/>
                  <wp:docPr id="339523234" name="Imagen 33952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032265" cy="2466035"/>
                          </a:xfrm>
                          <a:prstGeom prst="rect">
                            <a:avLst/>
                          </a:prstGeom>
                          <a:ln>
                            <a:solidFill>
                              <a:schemeClr val="bg1">
                                <a:lumMod val="75000"/>
                              </a:schemeClr>
                            </a:solidFill>
                          </a:ln>
                        </pic:spPr>
                      </pic:pic>
                    </a:graphicData>
                  </a:graphic>
                </wp:inline>
              </w:drawing>
            </w:r>
          </w:p>
        </w:tc>
      </w:tr>
      <w:tr w:rsidR="00802416" w:rsidRPr="005231A7" w14:paraId="283F601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53AA9F" w14:textId="71B02793" w:rsidR="00802416" w:rsidRDefault="00D76A81"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22.</w:t>
            </w:r>
            <w:r w:rsidR="00306FB9">
              <w:rPr>
                <w:rFonts w:ascii="Segoe UI" w:eastAsiaTheme="minorHAnsi" w:hAnsi="Segoe UI" w:cs="Segoe UI"/>
                <w:b w:val="0"/>
                <w:sz w:val="22"/>
                <w:szCs w:val="22"/>
                <w:lang w:val="es-MX" w:eastAsia="es-MX"/>
              </w:rPr>
              <w:t>2.</w:t>
            </w:r>
            <w:r w:rsidR="00300CCE">
              <w:rPr>
                <w:rFonts w:ascii="Segoe UI" w:eastAsiaTheme="minorHAnsi" w:hAnsi="Segoe UI" w:cs="Segoe UI"/>
                <w:b w:val="0"/>
                <w:sz w:val="22"/>
                <w:szCs w:val="22"/>
                <w:lang w:val="es-MX" w:eastAsia="es-MX"/>
              </w:rPr>
              <w:t>1</w:t>
            </w:r>
          </w:p>
        </w:tc>
        <w:tc>
          <w:tcPr>
            <w:tcW w:w="8222" w:type="dxa"/>
            <w:vAlign w:val="center"/>
          </w:tcPr>
          <w:p w14:paraId="3B3E28C5" w14:textId="08E15B3B" w:rsidR="00802416" w:rsidRDefault="007D3656"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Se visualizará</w:t>
            </w:r>
            <w:r w:rsidR="00C46189">
              <w:rPr>
                <w:rFonts w:ascii="Segoe UI" w:eastAsiaTheme="minorHAnsi" w:hAnsi="Segoe UI" w:cs="Segoe UI"/>
                <w:bCs/>
                <w:sz w:val="22"/>
                <w:szCs w:val="22"/>
                <w:lang w:val="es-MX" w:eastAsia="es-MX"/>
              </w:rPr>
              <w:t xml:space="preserve"> como una nueva sección</w:t>
            </w:r>
            <w:r w:rsidR="003D6297">
              <w:rPr>
                <w:rFonts w:ascii="Segoe UI" w:eastAsiaTheme="minorHAnsi" w:hAnsi="Segoe UI" w:cs="Segoe UI"/>
                <w:bCs/>
                <w:sz w:val="22"/>
                <w:szCs w:val="22"/>
                <w:lang w:val="es-MX" w:eastAsia="es-MX"/>
              </w:rPr>
              <w:t xml:space="preserve">, </w:t>
            </w:r>
            <w:r w:rsidR="00B07135">
              <w:rPr>
                <w:rFonts w:ascii="Segoe UI" w:eastAsiaTheme="minorHAnsi" w:hAnsi="Segoe UI" w:cs="Segoe UI"/>
                <w:bCs/>
                <w:sz w:val="22"/>
                <w:szCs w:val="22"/>
                <w:lang w:val="es-MX" w:eastAsia="es-MX"/>
              </w:rPr>
              <w:t>con 3 subsecciones:</w:t>
            </w:r>
          </w:p>
          <w:p w14:paraId="39369779" w14:textId="77777777" w:rsidR="00C46189" w:rsidRDefault="00DA5E22" w:rsidP="00DA5E22">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noProof/>
              </w:rPr>
              <w:drawing>
                <wp:inline distT="0" distB="0" distL="0" distR="0" wp14:anchorId="4AADE6C5" wp14:editId="47FE1601">
                  <wp:extent cx="4124313" cy="1676400"/>
                  <wp:effectExtent l="19050" t="19050" r="10160" b="19050"/>
                  <wp:docPr id="339523246" name="Imagen 33952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b="30048"/>
                          <a:stretch/>
                        </pic:blipFill>
                        <pic:spPr bwMode="auto">
                          <a:xfrm>
                            <a:off x="0" y="0"/>
                            <a:ext cx="4131409" cy="167928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1406D4" w14:textId="04C8B3B7" w:rsidR="003D6297" w:rsidRPr="005231A7" w:rsidRDefault="003D6297" w:rsidP="00FC64C7">
            <w:pPr>
              <w:pStyle w:val="Textoindependiente"/>
              <w:numPr>
                <w:ilvl w:val="0"/>
                <w:numId w:val="113"/>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917976">
              <w:rPr>
                <w:rFonts w:ascii="Segoe UI" w:eastAsiaTheme="minorHAnsi" w:hAnsi="Segoe UI" w:cs="Segoe UI"/>
                <w:b/>
                <w:sz w:val="22"/>
                <w:szCs w:val="22"/>
                <w:lang w:val="es-MX" w:eastAsia="es-MX"/>
              </w:rPr>
              <w:t>Todas las notificaciones:</w:t>
            </w:r>
            <w:r w:rsidRPr="005231A7">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Son las n</w:t>
            </w:r>
            <w:r w:rsidRPr="005231A7">
              <w:rPr>
                <w:rFonts w:ascii="Segoe UI" w:eastAsiaTheme="minorHAnsi" w:hAnsi="Segoe UI" w:cs="Segoe UI"/>
                <w:bCs/>
                <w:sz w:val="22"/>
                <w:szCs w:val="22"/>
                <w:lang w:val="es-MX" w:eastAsia="es-MX"/>
              </w:rPr>
              <w:t>otificaciones de invitaciones</w:t>
            </w:r>
            <w:r>
              <w:rPr>
                <w:rFonts w:ascii="Segoe UI" w:eastAsiaTheme="minorHAnsi" w:hAnsi="Segoe UI" w:cs="Segoe UI"/>
                <w:bCs/>
                <w:sz w:val="22"/>
                <w:szCs w:val="22"/>
                <w:lang w:val="es-MX" w:eastAsia="es-MX"/>
              </w:rPr>
              <w:t xml:space="preserve"> aceptadas</w:t>
            </w:r>
            <w:r w:rsidR="00F94F93">
              <w:rPr>
                <w:rFonts w:ascii="Segoe UI" w:eastAsiaTheme="minorHAnsi" w:hAnsi="Segoe UI" w:cs="Segoe UI"/>
                <w:bCs/>
                <w:sz w:val="22"/>
                <w:szCs w:val="22"/>
                <w:lang w:val="es-MX" w:eastAsia="es-MX"/>
              </w:rPr>
              <w:t>, rechazadas</w:t>
            </w:r>
            <w:r w:rsidRPr="005231A7">
              <w:rPr>
                <w:rFonts w:ascii="Segoe UI" w:eastAsiaTheme="minorHAnsi" w:hAnsi="Segoe UI" w:cs="Segoe UI"/>
                <w:bCs/>
                <w:sz w:val="22"/>
                <w:szCs w:val="22"/>
                <w:lang w:val="es-MX" w:eastAsia="es-MX"/>
              </w:rPr>
              <w:t xml:space="preserve"> y documentos subidos. </w:t>
            </w:r>
          </w:p>
          <w:p w14:paraId="1A56AEBC" w14:textId="387B4217" w:rsidR="003D6297" w:rsidRPr="005231A7" w:rsidRDefault="003D6297" w:rsidP="00FC64C7">
            <w:pPr>
              <w:pStyle w:val="Textoindependiente"/>
              <w:numPr>
                <w:ilvl w:val="0"/>
                <w:numId w:val="113"/>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B07135">
              <w:rPr>
                <w:rFonts w:ascii="Segoe UI" w:eastAsiaTheme="minorHAnsi" w:hAnsi="Segoe UI" w:cs="Segoe UI"/>
                <w:b/>
                <w:sz w:val="22"/>
                <w:szCs w:val="22"/>
                <w:lang w:val="es-MX" w:eastAsia="es-MX"/>
              </w:rPr>
              <w:t>In</w:t>
            </w:r>
            <w:r w:rsidRPr="00917976">
              <w:rPr>
                <w:rFonts w:ascii="Segoe UI" w:eastAsiaTheme="minorHAnsi" w:hAnsi="Segoe UI" w:cs="Segoe UI"/>
                <w:b/>
                <w:sz w:val="22"/>
                <w:szCs w:val="22"/>
                <w:lang w:val="es-MX" w:eastAsia="es-MX"/>
              </w:rPr>
              <w:t xml:space="preserve">vitaciones: </w:t>
            </w:r>
            <w:r>
              <w:rPr>
                <w:rFonts w:ascii="Segoe UI" w:eastAsiaTheme="minorHAnsi" w:hAnsi="Segoe UI" w:cs="Segoe UI"/>
                <w:bCs/>
                <w:sz w:val="22"/>
                <w:szCs w:val="22"/>
                <w:lang w:val="es-MX" w:eastAsia="es-MX"/>
              </w:rPr>
              <w:t xml:space="preserve">Son las notificaciones de que un miembro ha aceptado </w:t>
            </w:r>
            <w:r w:rsidR="00453360">
              <w:rPr>
                <w:rFonts w:ascii="Segoe UI" w:eastAsiaTheme="minorHAnsi" w:hAnsi="Segoe UI" w:cs="Segoe UI"/>
                <w:bCs/>
                <w:sz w:val="22"/>
                <w:szCs w:val="22"/>
                <w:lang w:val="es-MX" w:eastAsia="es-MX"/>
              </w:rPr>
              <w:t xml:space="preserve">o rechazado </w:t>
            </w:r>
            <w:r>
              <w:rPr>
                <w:rFonts w:ascii="Segoe UI" w:eastAsiaTheme="minorHAnsi" w:hAnsi="Segoe UI" w:cs="Segoe UI"/>
                <w:bCs/>
                <w:sz w:val="22"/>
                <w:szCs w:val="22"/>
                <w:lang w:val="es-MX" w:eastAsia="es-MX"/>
              </w:rPr>
              <w:t>la invitación.</w:t>
            </w:r>
          </w:p>
          <w:p w14:paraId="1AC59059" w14:textId="7C4E8842" w:rsidR="00C46189" w:rsidRDefault="003D6297" w:rsidP="00FC64C7">
            <w:pPr>
              <w:pStyle w:val="Textoindependiente"/>
              <w:numPr>
                <w:ilvl w:val="0"/>
                <w:numId w:val="113"/>
              </w:numPr>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917976">
              <w:rPr>
                <w:rFonts w:ascii="Segoe UI" w:eastAsiaTheme="minorHAnsi" w:hAnsi="Segoe UI" w:cs="Segoe UI"/>
                <w:b/>
                <w:sz w:val="22"/>
                <w:szCs w:val="22"/>
                <w:lang w:val="es-MX" w:eastAsia="es-MX"/>
              </w:rPr>
              <w:t>Documentos subidos</w:t>
            </w:r>
            <w:r w:rsidRPr="005231A7">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Son las notificaciones cuando</w:t>
            </w:r>
            <w:r w:rsidRPr="005231A7">
              <w:rPr>
                <w:rFonts w:ascii="Segoe UI" w:eastAsiaTheme="minorHAnsi" w:hAnsi="Segoe UI" w:cs="Segoe UI"/>
                <w:bCs/>
                <w:sz w:val="22"/>
                <w:szCs w:val="22"/>
                <w:lang w:val="es-MX" w:eastAsia="es-MX"/>
              </w:rPr>
              <w:t xml:space="preserve"> los miembros suben sus evidencias.</w:t>
            </w:r>
          </w:p>
        </w:tc>
      </w:tr>
      <w:tr w:rsidR="00C260AB" w:rsidRPr="005231A7" w14:paraId="5244EAAB"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CD2BE1" w14:textId="1CB43D71" w:rsidR="00C260AB" w:rsidRDefault="00474A2A"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22.3</w:t>
            </w:r>
          </w:p>
        </w:tc>
        <w:tc>
          <w:tcPr>
            <w:tcW w:w="8222" w:type="dxa"/>
            <w:vAlign w:val="center"/>
          </w:tcPr>
          <w:p w14:paraId="168D5BB5" w14:textId="50982352" w:rsidR="00B51747" w:rsidRDefault="00DC0E52" w:rsidP="00B5174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Las</w:t>
            </w:r>
            <w:r w:rsidR="00B51747" w:rsidRPr="005231A7">
              <w:rPr>
                <w:rFonts w:ascii="Segoe UI" w:eastAsiaTheme="minorHAnsi" w:hAnsi="Segoe UI" w:cs="Segoe UI"/>
                <w:sz w:val="22"/>
                <w:szCs w:val="22"/>
                <w:lang w:val="es-MX" w:eastAsia="es-MX"/>
              </w:rPr>
              <w:t xml:space="preserve"> pantallas se desarrollarán considerando las pantallas prototipo que se encuentran en Figma (Pantallas R7-27-1, R7-27-1-1, R7-27-1-2</w:t>
            </w:r>
            <w:r w:rsidR="00B51747" w:rsidRPr="005231A7">
              <w:rPr>
                <w:rFonts w:ascii="Segoe UI" w:eastAsiaTheme="minorHAnsi" w:hAnsi="Segoe UI" w:cs="Segoe UI"/>
                <w:bCs/>
                <w:sz w:val="22"/>
                <w:szCs w:val="22"/>
                <w:lang w:val="es-MX" w:eastAsia="es-MX"/>
              </w:rPr>
              <w:t>)</w:t>
            </w:r>
            <w:r w:rsidR="00564F5B">
              <w:rPr>
                <w:rFonts w:ascii="Segoe UI" w:eastAsiaTheme="minorHAnsi" w:hAnsi="Segoe UI" w:cs="Segoe UI"/>
                <w:bCs/>
                <w:sz w:val="22"/>
                <w:szCs w:val="22"/>
                <w:lang w:val="es-MX" w:eastAsia="es-MX"/>
              </w:rPr>
              <w:t>.</w:t>
            </w:r>
            <w:r w:rsidR="009C240A">
              <w:rPr>
                <w:rFonts w:ascii="Segoe UI" w:eastAsiaTheme="minorHAnsi" w:hAnsi="Segoe UI" w:cs="Segoe UI"/>
                <w:bCs/>
                <w:sz w:val="22"/>
                <w:szCs w:val="22"/>
                <w:lang w:val="es-MX" w:eastAsia="es-MX"/>
              </w:rPr>
              <w:t xml:space="preserve"> </w:t>
            </w:r>
          </w:p>
          <w:p w14:paraId="6E190E42" w14:textId="4635DE5A" w:rsidR="00C260AB" w:rsidRPr="00BC725B" w:rsidRDefault="00710E37"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B32C9">
              <w:rPr>
                <w:rFonts w:ascii="Segoe UI" w:eastAsiaTheme="minorHAnsi" w:hAnsi="Segoe UI" w:cs="Segoe UI"/>
                <w:b/>
                <w:sz w:val="22"/>
                <w:szCs w:val="22"/>
                <w:lang w:val="es-MX" w:eastAsia="es-MX"/>
              </w:rPr>
              <w:t>NOTA:</w:t>
            </w:r>
            <w:r>
              <w:rPr>
                <w:rFonts w:ascii="Segoe UI" w:eastAsiaTheme="minorHAnsi" w:hAnsi="Segoe UI" w:cs="Segoe UI"/>
                <w:bCs/>
                <w:sz w:val="22"/>
                <w:szCs w:val="22"/>
                <w:lang w:val="es-MX" w:eastAsia="es-MX"/>
              </w:rPr>
              <w:t xml:space="preserve"> Estas pantallas se en</w:t>
            </w:r>
            <w:r w:rsidR="001E6705">
              <w:rPr>
                <w:rFonts w:ascii="Segoe UI" w:eastAsiaTheme="minorHAnsi" w:hAnsi="Segoe UI" w:cs="Segoe UI"/>
                <w:bCs/>
                <w:sz w:val="22"/>
                <w:szCs w:val="22"/>
                <w:lang w:val="es-MX" w:eastAsia="es-MX"/>
              </w:rPr>
              <w:t>cuentran en la sección “Prototipo</w:t>
            </w:r>
            <w:r w:rsidR="004B32C9">
              <w:rPr>
                <w:rFonts w:ascii="Segoe UI" w:eastAsiaTheme="minorHAnsi" w:hAnsi="Segoe UI" w:cs="Segoe UI"/>
                <w:bCs/>
                <w:sz w:val="22"/>
                <w:szCs w:val="22"/>
                <w:lang w:val="es-MX" w:eastAsia="es-MX"/>
              </w:rPr>
              <w:t>”</w:t>
            </w:r>
            <w:r w:rsidR="001E6705">
              <w:rPr>
                <w:rFonts w:ascii="Segoe UI" w:eastAsiaTheme="minorHAnsi" w:hAnsi="Segoe UI" w:cs="Segoe UI"/>
                <w:bCs/>
                <w:sz w:val="22"/>
                <w:szCs w:val="22"/>
                <w:lang w:val="es-MX" w:eastAsia="es-MX"/>
              </w:rPr>
              <w:t>.</w:t>
            </w:r>
          </w:p>
        </w:tc>
      </w:tr>
      <w:tr w:rsidR="00C260AB" w:rsidRPr="00BC725B" w14:paraId="062F3488"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EB8327" w14:textId="5842064D" w:rsidR="00C260AB" w:rsidRDefault="00FF538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w:t>
            </w:r>
          </w:p>
        </w:tc>
        <w:tc>
          <w:tcPr>
            <w:tcW w:w="8222" w:type="dxa"/>
            <w:vAlign w:val="center"/>
          </w:tcPr>
          <w:p w14:paraId="1C85B112" w14:textId="123E9091" w:rsidR="00B51747" w:rsidRDefault="00DC0E52" w:rsidP="00D33D4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w:t>
            </w:r>
            <w:r w:rsidR="008A169B">
              <w:rPr>
                <w:rFonts w:ascii="Segoe UI" w:eastAsiaTheme="minorHAnsi" w:hAnsi="Segoe UI" w:cs="Segoe UI"/>
                <w:sz w:val="22"/>
                <w:szCs w:val="22"/>
                <w:lang w:val="es-MX" w:eastAsia="es-MX"/>
              </w:rPr>
              <w:t>pantalla,</w:t>
            </w:r>
            <w:r>
              <w:rPr>
                <w:rFonts w:ascii="Segoe UI" w:eastAsiaTheme="minorHAnsi" w:hAnsi="Segoe UI" w:cs="Segoe UI"/>
                <w:sz w:val="22"/>
                <w:szCs w:val="22"/>
                <w:lang w:val="es-MX" w:eastAsia="es-MX"/>
              </w:rPr>
              <w:t xml:space="preserve"> mostrará</w:t>
            </w:r>
            <w:r w:rsidR="00F21B04">
              <w:rPr>
                <w:rFonts w:ascii="Segoe UI" w:eastAsiaTheme="minorHAnsi" w:hAnsi="Segoe UI" w:cs="Segoe UI"/>
                <w:sz w:val="22"/>
                <w:szCs w:val="22"/>
                <w:lang w:val="es-MX" w:eastAsia="es-MX"/>
              </w:rPr>
              <w:t xml:space="preserve"> 5 </w:t>
            </w:r>
            <w:r w:rsidR="00F817CE">
              <w:rPr>
                <w:rFonts w:ascii="Segoe UI" w:eastAsiaTheme="minorHAnsi" w:hAnsi="Segoe UI" w:cs="Segoe UI"/>
                <w:sz w:val="22"/>
                <w:szCs w:val="22"/>
                <w:lang w:val="es-MX" w:eastAsia="es-MX"/>
              </w:rPr>
              <w:t xml:space="preserve">registros y al </w:t>
            </w:r>
            <w:r w:rsidR="003F6D40">
              <w:rPr>
                <w:rFonts w:ascii="Segoe UI" w:eastAsiaTheme="minorHAnsi" w:hAnsi="Segoe UI" w:cs="Segoe UI"/>
                <w:sz w:val="22"/>
                <w:szCs w:val="22"/>
                <w:lang w:val="es-MX" w:eastAsia="es-MX"/>
              </w:rPr>
              <w:t>final un botón “</w:t>
            </w:r>
            <w:r w:rsidR="00801682">
              <w:rPr>
                <w:rFonts w:ascii="Segoe UI" w:eastAsiaTheme="minorHAnsi" w:hAnsi="Segoe UI" w:cs="Segoe UI"/>
                <w:sz w:val="22"/>
                <w:szCs w:val="22"/>
                <w:lang w:val="es-MX" w:eastAsia="es-MX"/>
              </w:rPr>
              <w:t>Cargar más notificaciones</w:t>
            </w:r>
            <w:r w:rsidR="003F6D40">
              <w:rPr>
                <w:rFonts w:ascii="Segoe UI" w:eastAsiaTheme="minorHAnsi" w:hAnsi="Segoe UI" w:cs="Segoe UI"/>
                <w:sz w:val="22"/>
                <w:szCs w:val="22"/>
                <w:lang w:val="es-MX" w:eastAsia="es-MX"/>
              </w:rPr>
              <w:t>”</w:t>
            </w:r>
            <w:r w:rsidR="00801682">
              <w:rPr>
                <w:rFonts w:ascii="Segoe UI" w:eastAsiaTheme="minorHAnsi" w:hAnsi="Segoe UI" w:cs="Segoe UI"/>
                <w:sz w:val="22"/>
                <w:szCs w:val="22"/>
                <w:lang w:val="es-MX" w:eastAsia="es-MX"/>
              </w:rPr>
              <w:t xml:space="preserve">. </w:t>
            </w:r>
          </w:p>
          <w:p w14:paraId="3E1351A0" w14:textId="0D7715DD" w:rsidR="00C260AB" w:rsidRDefault="00801682" w:rsidP="00D46C2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C8E771C" wp14:editId="4A6C4DE1">
                  <wp:extent cx="2876550" cy="3116921"/>
                  <wp:effectExtent l="19050" t="19050" r="19050" b="26670"/>
                  <wp:docPr id="339523247" name="Imagen 33952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879864" cy="3120511"/>
                          </a:xfrm>
                          <a:prstGeom prst="rect">
                            <a:avLst/>
                          </a:prstGeom>
                          <a:ln>
                            <a:solidFill>
                              <a:schemeClr val="bg1">
                                <a:lumMod val="75000"/>
                              </a:schemeClr>
                            </a:solidFill>
                          </a:ln>
                        </pic:spPr>
                      </pic:pic>
                    </a:graphicData>
                  </a:graphic>
                </wp:inline>
              </w:drawing>
            </w:r>
          </w:p>
        </w:tc>
      </w:tr>
      <w:tr w:rsidR="00C260AB" w:rsidRPr="00BC725B" w14:paraId="5BF376C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FEEADE" w14:textId="06C95DF3" w:rsidR="00C260AB" w:rsidRDefault="00FF538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22.</w:t>
            </w:r>
            <w:r w:rsidR="002C6211">
              <w:rPr>
                <w:rFonts w:ascii="Segoe UI" w:eastAsiaTheme="minorHAnsi" w:hAnsi="Segoe UI" w:cs="Segoe UI"/>
                <w:b w:val="0"/>
                <w:sz w:val="22"/>
                <w:szCs w:val="22"/>
                <w:lang w:val="es-MX" w:eastAsia="es-MX"/>
              </w:rPr>
              <w:t>4.1</w:t>
            </w:r>
          </w:p>
        </w:tc>
        <w:tc>
          <w:tcPr>
            <w:tcW w:w="8222" w:type="dxa"/>
            <w:vAlign w:val="center"/>
          </w:tcPr>
          <w:p w14:paraId="5D853FF5" w14:textId="6251E4D1" w:rsidR="00C260AB" w:rsidRPr="00BC725B" w:rsidRDefault="004C5EC0" w:rsidP="004C5EC0">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C5EC0">
              <w:rPr>
                <w:rFonts w:ascii="Segoe UI" w:eastAsiaTheme="minorHAnsi" w:hAnsi="Segoe UI" w:cs="Segoe UI"/>
                <w:sz w:val="22"/>
                <w:szCs w:val="22"/>
                <w:lang w:val="es-MX" w:eastAsia="es-MX"/>
              </w:rPr>
              <w:t xml:space="preserve">Para visualizar </w:t>
            </w:r>
            <w:r w:rsidR="00777375">
              <w:rPr>
                <w:rFonts w:ascii="Segoe UI" w:eastAsiaTheme="minorHAnsi" w:hAnsi="Segoe UI" w:cs="Segoe UI"/>
                <w:sz w:val="22"/>
                <w:szCs w:val="22"/>
                <w:lang w:val="es-MX" w:eastAsia="es-MX"/>
              </w:rPr>
              <w:t>todas las</w:t>
            </w:r>
            <w:r w:rsidRPr="004C5EC0">
              <w:rPr>
                <w:rFonts w:ascii="Segoe UI" w:eastAsiaTheme="minorHAnsi" w:hAnsi="Segoe UI" w:cs="Segoe UI"/>
                <w:sz w:val="22"/>
                <w:szCs w:val="22"/>
                <w:lang w:val="es-MX" w:eastAsia="es-MX"/>
              </w:rPr>
              <w:t xml:space="preserve"> notificaciones de las que se muestran, </w:t>
            </w:r>
            <w:r>
              <w:rPr>
                <w:rFonts w:ascii="Segoe UI" w:eastAsiaTheme="minorHAnsi" w:hAnsi="Segoe UI" w:cs="Segoe UI"/>
                <w:sz w:val="22"/>
                <w:szCs w:val="22"/>
                <w:lang w:val="es-MX" w:eastAsia="es-MX"/>
              </w:rPr>
              <w:t xml:space="preserve">será mediante un </w:t>
            </w:r>
            <w:proofErr w:type="spellStart"/>
            <w:r w:rsidRPr="004C5EC0">
              <w:rPr>
                <w:rFonts w:ascii="Segoe UI" w:eastAsiaTheme="minorHAnsi" w:hAnsi="Segoe UI" w:cs="Segoe UI"/>
                <w:sz w:val="22"/>
                <w:szCs w:val="22"/>
                <w:lang w:val="es-MX" w:eastAsia="es-MX"/>
              </w:rPr>
              <w:t>scroll</w:t>
            </w:r>
            <w:proofErr w:type="spellEnd"/>
            <w:r w:rsidRPr="004C5EC0">
              <w:rPr>
                <w:rFonts w:ascii="Segoe UI" w:eastAsiaTheme="minorHAnsi" w:hAnsi="Segoe UI" w:cs="Segoe UI"/>
                <w:sz w:val="22"/>
                <w:szCs w:val="22"/>
                <w:lang w:val="es-MX" w:eastAsia="es-MX"/>
              </w:rPr>
              <w:t xml:space="preserve">, no en otra pantalla. </w:t>
            </w:r>
          </w:p>
        </w:tc>
      </w:tr>
      <w:tr w:rsidR="002C6211" w:rsidRPr="00BC725B" w14:paraId="448592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AACA36" w14:textId="285FBCC9" w:rsidR="002C6211" w:rsidRDefault="002C621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22.4.2</w:t>
            </w:r>
          </w:p>
        </w:tc>
        <w:tc>
          <w:tcPr>
            <w:tcW w:w="8222" w:type="dxa"/>
            <w:vAlign w:val="center"/>
          </w:tcPr>
          <w:p w14:paraId="341C80CA" w14:textId="77777777" w:rsidR="002C6211" w:rsidRPr="004C5EC0" w:rsidRDefault="002C6211">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circulo mostrado en cada subsección muestra la foto del solucionador. </w:t>
            </w:r>
          </w:p>
        </w:tc>
      </w:tr>
      <w:tr w:rsidR="007A2601" w:rsidRPr="00BC725B" w14:paraId="445ECA4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1C03E" w14:textId="08008485" w:rsidR="007A2601" w:rsidRDefault="00D93F4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22.4.3</w:t>
            </w:r>
          </w:p>
        </w:tc>
        <w:tc>
          <w:tcPr>
            <w:tcW w:w="8222" w:type="dxa"/>
            <w:vAlign w:val="center"/>
          </w:tcPr>
          <w:p w14:paraId="4E08D84C" w14:textId="4C9C54A0" w:rsidR="007A2601" w:rsidRDefault="007A2601" w:rsidP="002F6F7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orden mostrado </w:t>
            </w:r>
            <w:r w:rsidR="00D93F42">
              <w:rPr>
                <w:rFonts w:ascii="Segoe UI" w:eastAsiaTheme="minorHAnsi" w:hAnsi="Segoe UI" w:cs="Segoe UI"/>
                <w:sz w:val="22"/>
                <w:szCs w:val="22"/>
                <w:lang w:val="es-MX" w:eastAsia="es-MX"/>
              </w:rPr>
              <w:t xml:space="preserve">de las notificaciones </w:t>
            </w:r>
            <w:r w:rsidR="00333BAA">
              <w:rPr>
                <w:rFonts w:ascii="Segoe UI" w:eastAsiaTheme="minorHAnsi" w:hAnsi="Segoe UI" w:cs="Segoe UI"/>
                <w:sz w:val="22"/>
                <w:szCs w:val="22"/>
                <w:lang w:val="es-MX" w:eastAsia="es-MX"/>
              </w:rPr>
              <w:t xml:space="preserve">será </w:t>
            </w:r>
            <w:r w:rsidR="00F11481">
              <w:rPr>
                <w:rFonts w:ascii="Segoe UI" w:eastAsiaTheme="minorHAnsi" w:hAnsi="Segoe UI" w:cs="Segoe UI"/>
                <w:sz w:val="22"/>
                <w:szCs w:val="22"/>
                <w:lang w:val="es-MX" w:eastAsia="es-MX"/>
              </w:rPr>
              <w:t xml:space="preserve">de acuerdo </w:t>
            </w:r>
            <w:r w:rsidR="000D3DA6">
              <w:rPr>
                <w:rFonts w:ascii="Segoe UI" w:eastAsiaTheme="minorHAnsi" w:hAnsi="Segoe UI" w:cs="Segoe UI"/>
                <w:sz w:val="22"/>
                <w:szCs w:val="22"/>
                <w:lang w:val="es-MX" w:eastAsia="es-MX"/>
              </w:rPr>
              <w:t>con</w:t>
            </w:r>
            <w:r w:rsidR="00F11481">
              <w:rPr>
                <w:rFonts w:ascii="Segoe UI" w:eastAsiaTheme="minorHAnsi" w:hAnsi="Segoe UI" w:cs="Segoe UI"/>
                <w:sz w:val="22"/>
                <w:szCs w:val="22"/>
                <w:lang w:val="es-MX" w:eastAsia="es-MX"/>
              </w:rPr>
              <w:t xml:space="preserve"> la fecha. Las </w:t>
            </w:r>
            <w:r w:rsidR="00E4224A">
              <w:rPr>
                <w:rFonts w:ascii="Segoe UI" w:eastAsiaTheme="minorHAnsi" w:hAnsi="Segoe UI" w:cs="Segoe UI"/>
                <w:sz w:val="22"/>
                <w:szCs w:val="22"/>
                <w:lang w:val="es-MX" w:eastAsia="es-MX"/>
              </w:rPr>
              <w:t>más actuales p</w:t>
            </w:r>
            <w:r w:rsidR="00D93F42">
              <w:rPr>
                <w:rFonts w:ascii="Segoe UI" w:eastAsiaTheme="minorHAnsi" w:hAnsi="Segoe UI" w:cs="Segoe UI"/>
                <w:sz w:val="22"/>
                <w:szCs w:val="22"/>
                <w:lang w:val="es-MX" w:eastAsia="es-MX"/>
              </w:rPr>
              <w:t>rimero.</w:t>
            </w:r>
          </w:p>
        </w:tc>
      </w:tr>
      <w:tr w:rsidR="00FD225C" w:rsidRPr="00BC725B" w14:paraId="7D5110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F0B188" w14:textId="3385945F" w:rsidR="00FD225C" w:rsidRDefault="00FD225C">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22.4.4</w:t>
            </w:r>
          </w:p>
        </w:tc>
        <w:tc>
          <w:tcPr>
            <w:tcW w:w="8222" w:type="dxa"/>
            <w:vAlign w:val="center"/>
          </w:tcPr>
          <w:p w14:paraId="6DD77283" w14:textId="06C23CA0" w:rsidR="00FD225C" w:rsidRDefault="00FD225C" w:rsidP="002F6F7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estructura de las notificaciones se muestra en la sección “Notificaciones asociadas.”</w:t>
            </w:r>
          </w:p>
        </w:tc>
      </w:tr>
      <w:tr w:rsidR="009A4B4B" w:rsidRPr="00BC725B" w14:paraId="5BB5BF8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F772B5" w14:textId="58F6DD52" w:rsidR="009A4B4B" w:rsidRDefault="00EE1B1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w:t>
            </w:r>
            <w:r w:rsidR="00B71548">
              <w:rPr>
                <w:rFonts w:ascii="Segoe UI" w:eastAsiaTheme="minorHAnsi" w:hAnsi="Segoe UI" w:cs="Segoe UI"/>
                <w:b w:val="0"/>
                <w:sz w:val="22"/>
                <w:szCs w:val="22"/>
                <w:lang w:val="es-MX" w:eastAsia="es-MX"/>
              </w:rPr>
              <w:t>5</w:t>
            </w:r>
          </w:p>
        </w:tc>
        <w:tc>
          <w:tcPr>
            <w:tcW w:w="8222" w:type="dxa"/>
            <w:vAlign w:val="center"/>
          </w:tcPr>
          <w:p w14:paraId="1DF85A87" w14:textId="52BEB2F5" w:rsidR="009A4B4B" w:rsidRDefault="002A7C0B" w:rsidP="002F6F7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Al final de la pantalla se tendrá un botón llamado </w:t>
            </w:r>
            <w:r w:rsidR="00EE1B11">
              <w:rPr>
                <w:rFonts w:ascii="Segoe UI" w:eastAsiaTheme="minorHAnsi" w:hAnsi="Segoe UI" w:cs="Segoe UI"/>
                <w:sz w:val="22"/>
                <w:szCs w:val="22"/>
                <w:lang w:val="es-MX" w:eastAsia="es-MX"/>
              </w:rPr>
              <w:t>“Regresar” que nos dirigirá al panel del equipo.</w:t>
            </w:r>
          </w:p>
        </w:tc>
      </w:tr>
    </w:tbl>
    <w:p w14:paraId="4525C40D" w14:textId="77777777" w:rsidR="00C260AB" w:rsidRDefault="00C260AB" w:rsidP="00C260AB">
      <w:pPr>
        <w:pStyle w:val="Prrafodelista"/>
        <w:spacing w:after="0"/>
        <w:jc w:val="both"/>
        <w:rPr>
          <w:rFonts w:eastAsiaTheme="majorEastAsia" w:cs="Segoe UI"/>
        </w:rPr>
      </w:pPr>
    </w:p>
    <w:p w14:paraId="54DEF300" w14:textId="77777777" w:rsidR="00C260AB" w:rsidRDefault="00C260AB" w:rsidP="00C260AB">
      <w:pPr>
        <w:pStyle w:val="Prrafodelista"/>
        <w:spacing w:after="0"/>
        <w:jc w:val="both"/>
        <w:rPr>
          <w:rFonts w:eastAsiaTheme="majorEastAsia" w:cs="Segoe UI"/>
        </w:rPr>
      </w:pPr>
    </w:p>
    <w:p w14:paraId="081D1D65"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Notificaciones asociadas</w:t>
      </w:r>
    </w:p>
    <w:p w14:paraId="5FFD6FBA" w14:textId="328407E8" w:rsidR="00C260AB" w:rsidRPr="005856C1" w:rsidRDefault="005856C1" w:rsidP="005856C1">
      <w:pPr>
        <w:pStyle w:val="Textoindependiente"/>
        <w:spacing w:line="276" w:lineRule="auto"/>
        <w:rPr>
          <w:rFonts w:ascii="Segoe UI" w:eastAsiaTheme="minorHAnsi" w:hAnsi="Segoe UI" w:cs="Segoe UI"/>
          <w:sz w:val="22"/>
          <w:szCs w:val="22"/>
          <w:lang w:val="es-MX" w:eastAsia="es-MX"/>
        </w:rPr>
      </w:pPr>
      <w:r w:rsidRPr="005856C1">
        <w:rPr>
          <w:rFonts w:ascii="Segoe UI" w:eastAsiaTheme="minorHAnsi" w:hAnsi="Segoe UI" w:cs="Segoe UI"/>
          <w:sz w:val="22"/>
          <w:szCs w:val="22"/>
          <w:lang w:val="es-MX" w:eastAsia="es-MX"/>
        </w:rPr>
        <w:t xml:space="preserve">Estas notificaciones </w:t>
      </w:r>
      <w:r w:rsidR="00CD5E0B">
        <w:rPr>
          <w:rFonts w:ascii="Segoe UI" w:eastAsiaTheme="minorHAnsi" w:hAnsi="Segoe UI" w:cs="Segoe UI"/>
          <w:sz w:val="22"/>
          <w:szCs w:val="22"/>
          <w:lang w:val="es-MX" w:eastAsia="es-MX"/>
        </w:rPr>
        <w:t>serán</w:t>
      </w:r>
      <w:r w:rsidRPr="005856C1">
        <w:rPr>
          <w:rFonts w:ascii="Segoe UI" w:eastAsiaTheme="minorHAnsi" w:hAnsi="Segoe UI" w:cs="Segoe UI"/>
          <w:sz w:val="22"/>
          <w:szCs w:val="22"/>
          <w:lang w:val="es-MX" w:eastAsia="es-MX"/>
        </w:rPr>
        <w:t xml:space="preserve"> </w:t>
      </w:r>
      <w:r w:rsidR="007D75FF">
        <w:rPr>
          <w:rFonts w:ascii="Segoe UI" w:eastAsiaTheme="minorHAnsi" w:hAnsi="Segoe UI" w:cs="Segoe UI"/>
          <w:sz w:val="22"/>
          <w:szCs w:val="22"/>
          <w:lang w:val="es-MX" w:eastAsia="es-MX"/>
        </w:rPr>
        <w:t>mostradas</w:t>
      </w:r>
      <w:r w:rsidRPr="005856C1">
        <w:rPr>
          <w:rFonts w:ascii="Segoe UI" w:eastAsiaTheme="minorHAnsi" w:hAnsi="Segoe UI" w:cs="Segoe UI"/>
          <w:sz w:val="22"/>
          <w:szCs w:val="22"/>
          <w:lang w:val="es-MX" w:eastAsia="es-MX"/>
        </w:rPr>
        <w:t xml:space="preserve"> en la </w:t>
      </w:r>
      <w:r w:rsidR="007C2524">
        <w:rPr>
          <w:rFonts w:ascii="Segoe UI" w:eastAsiaTheme="minorHAnsi" w:hAnsi="Segoe UI" w:cs="Segoe UI"/>
          <w:sz w:val="22"/>
          <w:szCs w:val="22"/>
          <w:lang w:val="es-MX" w:eastAsia="es-MX"/>
        </w:rPr>
        <w:t>nueva sección</w:t>
      </w:r>
      <w:r w:rsidRPr="005856C1">
        <w:rPr>
          <w:rFonts w:ascii="Segoe UI" w:eastAsiaTheme="minorHAnsi" w:hAnsi="Segoe UI" w:cs="Segoe UI"/>
          <w:sz w:val="22"/>
          <w:szCs w:val="22"/>
          <w:lang w:val="es-MX" w:eastAsia="es-MX"/>
        </w:rPr>
        <w:t>.</w:t>
      </w:r>
    </w:p>
    <w:p w14:paraId="739E5035" w14:textId="77777777" w:rsidR="005856C1" w:rsidRPr="00C031E6" w:rsidRDefault="005856C1" w:rsidP="00C031E6">
      <w:pPr>
        <w:spacing w:after="0" w:line="240" w:lineRule="auto"/>
        <w:rPr>
          <w:rFonts w:cs="Segoe U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260AB" w:rsidRPr="00A40580" w14:paraId="67526622"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8B409B7"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DE56E79"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5CBEC40"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B333A5A"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260AB" w:rsidRPr="00A40580" w14:paraId="52C0FAD4"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5F252594" w14:textId="0FA021A1" w:rsidR="00C260AB" w:rsidRPr="001A57A0"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F1F88F1" w14:textId="745CC2BE" w:rsidR="00C260AB" w:rsidRPr="001A57A0" w:rsidRDefault="00A649EC"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w:t>
            </w:r>
            <w:r w:rsidR="00385170">
              <w:rPr>
                <w:rFonts w:ascii="Segoe UI" w:eastAsiaTheme="minorHAnsi" w:hAnsi="Segoe UI" w:cs="Segoe UI"/>
                <w:sz w:val="22"/>
                <w:szCs w:val="22"/>
                <w:lang w:val="es-MX" w:eastAsia="es-MX"/>
              </w:rPr>
              <w:t xml:space="preserve">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7D547C9" w14:textId="46F1D351" w:rsidR="00C260AB" w:rsidRPr="001A57A0" w:rsidRDefault="00F825F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acepte una invitación</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581BF75D" w14:textId="31F9BC20" w:rsidR="00C260AB" w:rsidRDefault="00D81BC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aceptó tu invitación y te ha enviado un mensaje</w:t>
            </w:r>
            <w:r w:rsidR="0079340B">
              <w:rPr>
                <w:rFonts w:ascii="Segoe UI" w:eastAsiaTheme="minorHAnsi" w:hAnsi="Segoe UI" w:cs="Segoe UI"/>
                <w:sz w:val="22"/>
                <w:szCs w:val="22"/>
                <w:lang w:val="es-MX" w:eastAsia="es-MX"/>
              </w:rPr>
              <w:t xml:space="preserve">, </w:t>
            </w:r>
          </w:p>
          <w:p w14:paraId="2EDA7B36" w14:textId="77777777" w:rsidR="00C50C9D" w:rsidRDefault="0079340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r w:rsidR="00A21AAF">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día</w:t>
            </w:r>
            <w:r w:rsidR="00A21AAF">
              <w:rPr>
                <w:rFonts w:ascii="Segoe UI" w:eastAsiaTheme="minorHAnsi" w:hAnsi="Segoe UI" w:cs="Segoe UI"/>
                <w:sz w:val="22"/>
                <w:szCs w:val="22"/>
                <w:lang w:val="es-MX" w:eastAsia="es-MX"/>
              </w:rPr>
              <w:t>] de [mes] de [año].</w:t>
            </w:r>
          </w:p>
          <w:p w14:paraId="56D326EC" w14:textId="77777777" w:rsidR="001D5A2C" w:rsidRDefault="001D5A2C" w:rsidP="00143950">
            <w:pPr>
              <w:pStyle w:val="Textoindependiente"/>
              <w:spacing w:line="276" w:lineRule="auto"/>
              <w:jc w:val="center"/>
              <w:rPr>
                <w:rFonts w:ascii="Segoe UI" w:eastAsiaTheme="minorHAnsi" w:hAnsi="Segoe UI" w:cs="Segoe UI"/>
                <w:sz w:val="22"/>
                <w:szCs w:val="22"/>
                <w:lang w:val="es-MX" w:eastAsia="es-MX"/>
              </w:rPr>
            </w:pPr>
          </w:p>
          <w:p w14:paraId="7C2FD9BC" w14:textId="6F5B7751" w:rsidR="00C260AB" w:rsidRPr="001A57A0" w:rsidRDefault="0079340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Ejemplo: Patricia Fernández aceptó tu invitación y te ha enviado un mensaje, el </w:t>
            </w:r>
            <w:r w:rsidR="000C01CF">
              <w:rPr>
                <w:rFonts w:ascii="Segoe UI" w:eastAsiaTheme="minorHAnsi" w:hAnsi="Segoe UI" w:cs="Segoe UI"/>
                <w:sz w:val="22"/>
                <w:szCs w:val="22"/>
                <w:lang w:val="es-MX" w:eastAsia="es-MX"/>
              </w:rPr>
              <w:t>día</w:t>
            </w:r>
            <w:r>
              <w:rPr>
                <w:rFonts w:ascii="Segoe UI" w:eastAsiaTheme="minorHAnsi" w:hAnsi="Segoe UI" w:cs="Segoe UI"/>
                <w:sz w:val="22"/>
                <w:szCs w:val="22"/>
                <w:lang w:val="es-MX" w:eastAsia="es-MX"/>
              </w:rPr>
              <w:t xml:space="preserve"> 14 de febrero de 2023.</w:t>
            </w:r>
          </w:p>
        </w:tc>
      </w:tr>
      <w:tr w:rsidR="00F825FB" w:rsidRPr="00A40580" w14:paraId="04F01AA0"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24791BE" w14:textId="26556980"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EAF148A" w14:textId="351750EF"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4DB3EF43" w14:textId="269F73FE" w:rsidR="00F825FB" w:rsidRDefault="00F825F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rechace una invitación</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45D64D04" w14:textId="77777777" w:rsidR="000C01CF" w:rsidRDefault="002258D5" w:rsidP="000C01CF">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rechazó tu invitación y te ha enviado un mensaje</w:t>
            </w:r>
            <w:r w:rsidR="000C01CF">
              <w:rPr>
                <w:rFonts w:ascii="Segoe UI" w:eastAsiaTheme="minorHAnsi" w:hAnsi="Segoe UI" w:cs="Segoe UI"/>
                <w:sz w:val="22"/>
                <w:szCs w:val="22"/>
                <w:lang w:val="es-MX" w:eastAsia="es-MX"/>
              </w:rPr>
              <w:t>, el [día] de [mes] de [año].</w:t>
            </w:r>
          </w:p>
          <w:p w14:paraId="47FFC637" w14:textId="49557522" w:rsidR="00F825FB" w:rsidRDefault="00F825FB" w:rsidP="00143950">
            <w:pPr>
              <w:pStyle w:val="Textoindependiente"/>
              <w:spacing w:line="276" w:lineRule="auto"/>
              <w:jc w:val="center"/>
              <w:rPr>
                <w:rFonts w:ascii="Segoe UI" w:eastAsiaTheme="minorHAnsi" w:hAnsi="Segoe UI" w:cs="Segoe UI"/>
                <w:sz w:val="22"/>
                <w:szCs w:val="22"/>
                <w:lang w:val="es-MX" w:eastAsia="es-MX"/>
              </w:rPr>
            </w:pPr>
          </w:p>
          <w:p w14:paraId="0AEEC45F" w14:textId="6925160C" w:rsidR="00F825FB"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Ejemplo: Juan Pérez rechazó tu invitación y te ha enviado un mensaje, el día 20 de febrero de 2023</w:t>
            </w:r>
            <w:r w:rsidR="002258D5">
              <w:rPr>
                <w:rFonts w:ascii="Segoe UI" w:eastAsiaTheme="minorHAnsi" w:hAnsi="Segoe UI" w:cs="Segoe UI"/>
                <w:sz w:val="22"/>
                <w:szCs w:val="22"/>
                <w:lang w:val="es-MX" w:eastAsia="es-MX"/>
              </w:rPr>
              <w:t>.</w:t>
            </w:r>
          </w:p>
        </w:tc>
      </w:tr>
      <w:tr w:rsidR="00F825FB" w:rsidRPr="00A40580" w14:paraId="5811620F"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32546DF" w14:textId="35BD17D6"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81C9268" w14:textId="5A88AD79"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B297EDE" w14:textId="7D1FFB30" w:rsidR="00F825FB" w:rsidRDefault="005E24CA"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suba una evidencia</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4A39BBE1" w14:textId="77777777" w:rsidR="00F825FB" w:rsidRDefault="00A2403A"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[usuario] </w:t>
            </w:r>
            <w:r w:rsidR="0096590B">
              <w:rPr>
                <w:rFonts w:ascii="Segoe UI" w:eastAsiaTheme="minorHAnsi" w:hAnsi="Segoe UI" w:cs="Segoe UI"/>
                <w:sz w:val="22"/>
                <w:szCs w:val="22"/>
                <w:lang w:val="es-MX" w:eastAsia="es-MX"/>
              </w:rPr>
              <w:t>h</w:t>
            </w:r>
            <w:r w:rsidR="00B31BA5">
              <w:rPr>
                <w:rFonts w:ascii="Segoe UI" w:eastAsiaTheme="minorHAnsi" w:hAnsi="Segoe UI" w:cs="Segoe UI"/>
                <w:sz w:val="22"/>
                <w:szCs w:val="22"/>
                <w:lang w:val="es-MX" w:eastAsia="es-MX"/>
              </w:rPr>
              <w:t>a subido un nuevo documento</w:t>
            </w:r>
            <w:r w:rsidR="000C01CF">
              <w:rPr>
                <w:rFonts w:ascii="Segoe UI" w:eastAsiaTheme="minorHAnsi" w:hAnsi="Segoe UI" w:cs="Segoe UI"/>
                <w:sz w:val="22"/>
                <w:szCs w:val="22"/>
                <w:lang w:val="es-MX" w:eastAsia="es-MX"/>
              </w:rPr>
              <w:t>, el [día] de [mes] de [año].</w:t>
            </w:r>
          </w:p>
          <w:p w14:paraId="4E419318"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p>
          <w:p w14:paraId="232A9CAD"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Ejemplo:</w:t>
            </w:r>
          </w:p>
          <w:p w14:paraId="29E3996E"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p>
          <w:p w14:paraId="71F4D161" w14:textId="614DA470" w:rsidR="00F825FB" w:rsidRPr="00CD758B"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Francisco Ortiz ha subido un nuevo documento, el </w:t>
            </w:r>
            <w:r w:rsidR="00C61A94">
              <w:rPr>
                <w:rFonts w:ascii="Segoe UI" w:eastAsiaTheme="minorHAnsi" w:hAnsi="Segoe UI" w:cs="Segoe UI"/>
                <w:sz w:val="22"/>
                <w:szCs w:val="22"/>
                <w:lang w:val="es-MX" w:eastAsia="es-MX"/>
              </w:rPr>
              <w:t>día</w:t>
            </w:r>
            <w:r>
              <w:rPr>
                <w:rFonts w:ascii="Segoe UI" w:eastAsiaTheme="minorHAnsi" w:hAnsi="Segoe UI" w:cs="Segoe UI"/>
                <w:sz w:val="22"/>
                <w:szCs w:val="22"/>
                <w:lang w:val="es-MX" w:eastAsia="es-MX"/>
              </w:rPr>
              <w:t xml:space="preserve"> 10 de </w:t>
            </w:r>
            <w:r w:rsidR="00856138">
              <w:rPr>
                <w:rFonts w:ascii="Segoe UI" w:eastAsiaTheme="minorHAnsi" w:hAnsi="Segoe UI" w:cs="Segoe UI"/>
                <w:sz w:val="22"/>
                <w:szCs w:val="22"/>
                <w:lang w:val="es-MX" w:eastAsia="es-MX"/>
              </w:rPr>
              <w:t>febrero de 2023.</w:t>
            </w:r>
          </w:p>
        </w:tc>
      </w:tr>
    </w:tbl>
    <w:p w14:paraId="506388D5" w14:textId="77777777" w:rsidR="00C260AB" w:rsidRDefault="00C260AB" w:rsidP="00C260AB">
      <w:pPr>
        <w:pStyle w:val="Prrafodelista"/>
        <w:spacing w:after="0"/>
        <w:jc w:val="both"/>
        <w:rPr>
          <w:rFonts w:eastAsiaTheme="majorEastAsia" w:cs="Segoe UI"/>
        </w:rPr>
      </w:pPr>
    </w:p>
    <w:p w14:paraId="30A334D6"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Catálogos relacionados</w:t>
      </w:r>
    </w:p>
    <w:p w14:paraId="002EC8C4" w14:textId="77777777" w:rsidR="00C260AB" w:rsidRPr="001030A6" w:rsidRDefault="00C260AB" w:rsidP="00C260AB">
      <w:r>
        <w:t>No aplica.</w:t>
      </w:r>
    </w:p>
    <w:p w14:paraId="1DD8C492" w14:textId="77777777" w:rsidR="00C260AB" w:rsidRDefault="00C260AB" w:rsidP="00C260AB">
      <w:pPr>
        <w:pStyle w:val="Prrafodelista"/>
        <w:ind w:left="360"/>
        <w:rPr>
          <w:rFonts w:cs="Segoe UI"/>
          <w:iCs/>
          <w:lang w:eastAsia="es-MX"/>
        </w:rPr>
      </w:pPr>
    </w:p>
    <w:p w14:paraId="1FF9E5D1" w14:textId="0B48EF9A" w:rsidR="00C260AB" w:rsidRDefault="00C260AB" w:rsidP="00C260A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8B0DB0" w:rsidRPr="008B0DB0">
        <w:rPr>
          <w:rFonts w:ascii="Segoe UI" w:hAnsi="Segoe UI" w:cs="Segoe UI"/>
          <w:i w:val="0"/>
          <w:iCs w:val="0"/>
        </w:rPr>
        <w:t>Mostrar listado de notificaciones</w:t>
      </w:r>
      <w:r>
        <w:rPr>
          <w:rStyle w:val="nfasisintenso"/>
          <w:rFonts w:ascii="Segoe UI" w:hAnsi="Segoe UI" w:cs="Segoe UI"/>
        </w:rPr>
        <w:t>”</w:t>
      </w:r>
    </w:p>
    <w:p w14:paraId="567A1081" w14:textId="39568803" w:rsidR="00D43C24" w:rsidRPr="00D43C24" w:rsidRDefault="00D43C24" w:rsidP="00D43C24">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260AB" w:rsidRPr="00BC725B" w14:paraId="5260F175"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0F23D72" w14:textId="77777777" w:rsidR="00C260AB" w:rsidRPr="00987214" w:rsidRDefault="00C260AB" w:rsidP="00D46C29">
            <w:pPr>
              <w:rPr>
                <w:rFonts w:cs="Segoe UI"/>
              </w:rPr>
            </w:pPr>
            <w:r w:rsidRPr="00987214">
              <w:rPr>
                <w:rFonts w:cs="Segoe UI"/>
              </w:rPr>
              <w:t>Campo</w:t>
            </w:r>
          </w:p>
        </w:tc>
        <w:tc>
          <w:tcPr>
            <w:tcW w:w="1906" w:type="dxa"/>
          </w:tcPr>
          <w:p w14:paraId="782C12EE"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DDF3077"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65336C0"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1681E58" w14:textId="77777777" w:rsidR="00C260AB" w:rsidRPr="00BC725B"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260AB" w:rsidRPr="00BC725B" w14:paraId="1BC27710"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C1BE706" w14:textId="77777777" w:rsidR="00C260AB" w:rsidRPr="00BC725B" w:rsidRDefault="00C260AB" w:rsidP="00D46C29">
            <w:pPr>
              <w:rPr>
                <w:rFonts w:cs="Segoe UI"/>
              </w:rPr>
            </w:pPr>
          </w:p>
        </w:tc>
        <w:tc>
          <w:tcPr>
            <w:tcW w:w="1906" w:type="dxa"/>
          </w:tcPr>
          <w:p w14:paraId="057AC300" w14:textId="77777777" w:rsidR="00C260AB" w:rsidRPr="00BC725B" w:rsidRDefault="00C260AB" w:rsidP="00D46C29">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5197872E" w14:textId="77777777" w:rsidR="00C260AB" w:rsidRPr="00BC725B" w:rsidRDefault="00C260AB" w:rsidP="00D46C29">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3D29C1AF" w14:textId="77777777" w:rsidR="00C260AB" w:rsidRPr="00BC725B" w:rsidRDefault="00C260AB"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05F8257A" w14:textId="77777777" w:rsidR="00C260AB" w:rsidRPr="00BC725B" w:rsidRDefault="00C260AB"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0E5E6E11" w14:textId="77777777" w:rsidR="00C260AB" w:rsidRDefault="00C260AB" w:rsidP="00C260AB">
      <w:pPr>
        <w:pStyle w:val="Prrafodelista"/>
        <w:spacing w:after="0"/>
        <w:jc w:val="both"/>
        <w:rPr>
          <w:rFonts w:eastAsiaTheme="majorEastAsia" w:cs="Segoe UI"/>
        </w:rPr>
      </w:pPr>
    </w:p>
    <w:p w14:paraId="57B14011"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Supuestos y exclusiones</w:t>
      </w:r>
    </w:p>
    <w:p w14:paraId="55A24C0C" w14:textId="46DEB690" w:rsidR="00C260AB" w:rsidRPr="0011439A" w:rsidRDefault="00B71A5B" w:rsidP="00FC64C7">
      <w:pPr>
        <w:pStyle w:val="Prrafodelista"/>
        <w:numPr>
          <w:ilvl w:val="0"/>
          <w:numId w:val="114"/>
        </w:numPr>
        <w:spacing w:after="0"/>
        <w:jc w:val="both"/>
        <w:rPr>
          <w:rFonts w:eastAsiaTheme="majorEastAsia" w:cs="Segoe UI"/>
        </w:rPr>
      </w:pPr>
      <w:r w:rsidRPr="00B71A5B">
        <w:rPr>
          <w:rFonts w:eastAsia="Times New Roman"/>
        </w:rPr>
        <w:t>No se considera acción en el clic al texto de las notificaciones, solo se visualizarán como textos.</w:t>
      </w:r>
    </w:p>
    <w:p w14:paraId="5226E454" w14:textId="77777777" w:rsidR="00BC1B49" w:rsidRPr="00B71A5B" w:rsidRDefault="00BC1B49" w:rsidP="00BC1B49">
      <w:pPr>
        <w:pStyle w:val="Prrafodelista"/>
        <w:spacing w:after="0"/>
        <w:jc w:val="both"/>
        <w:rPr>
          <w:rFonts w:eastAsiaTheme="majorEastAsia" w:cs="Segoe UI"/>
        </w:rPr>
      </w:pPr>
    </w:p>
    <w:p w14:paraId="4E4C3D54"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Anexo</w:t>
      </w:r>
    </w:p>
    <w:p w14:paraId="5DD9989B" w14:textId="77777777" w:rsidR="00C260AB" w:rsidRDefault="00C260AB" w:rsidP="00C260AB">
      <w:r>
        <w:t>No aplica.</w:t>
      </w:r>
    </w:p>
    <w:p w14:paraId="442608E6" w14:textId="7A3ECF68" w:rsidR="00400D5F" w:rsidRPr="00BC725B" w:rsidRDefault="00400D5F" w:rsidP="00400D5F">
      <w:pPr>
        <w:pStyle w:val="Ttulo2"/>
        <w:rPr>
          <w:rFonts w:ascii="Segoe UI" w:hAnsi="Segoe UI" w:cs="Segoe UI"/>
          <w:sz w:val="22"/>
          <w:szCs w:val="22"/>
        </w:rPr>
      </w:pPr>
      <w:bookmarkStart w:id="513" w:name="_Toc132652496"/>
      <w:r w:rsidRPr="00BC725B">
        <w:rPr>
          <w:rFonts w:ascii="Segoe UI" w:hAnsi="Segoe UI" w:cs="Segoe UI"/>
          <w:sz w:val="22"/>
          <w:szCs w:val="22"/>
        </w:rPr>
        <w:lastRenderedPageBreak/>
        <w:t xml:space="preserve">Requerimiento </w:t>
      </w:r>
      <w:r>
        <w:rPr>
          <w:rFonts w:ascii="Segoe UI" w:hAnsi="Segoe UI" w:cs="Segoe UI"/>
          <w:sz w:val="22"/>
          <w:szCs w:val="22"/>
        </w:rPr>
        <w:t>23</w:t>
      </w:r>
      <w:r w:rsidRPr="00BC725B">
        <w:rPr>
          <w:rFonts w:ascii="Segoe UI" w:hAnsi="Segoe UI" w:cs="Segoe UI"/>
          <w:sz w:val="22"/>
          <w:szCs w:val="22"/>
        </w:rPr>
        <w:t xml:space="preserve"> – </w:t>
      </w:r>
      <w:r w:rsidRPr="00AA6C79">
        <w:rPr>
          <w:rFonts w:ascii="Segoe UI" w:hAnsi="Segoe UI" w:cs="Segoe UI"/>
          <w:sz w:val="22"/>
          <w:szCs w:val="22"/>
        </w:rPr>
        <w:t>Habilitar a los evaluadores, acceso a las propuestas de evaluación, bloqueando modificaciones o cambios a la evaluación ya registrada por proyecto</w:t>
      </w:r>
      <w:bookmarkEnd w:id="513"/>
    </w:p>
    <w:p w14:paraId="0862BFFD" w14:textId="77777777" w:rsidR="00152F39" w:rsidRPr="00152F39" w:rsidRDefault="00152F39" w:rsidP="00152F39">
      <w:pPr>
        <w:rPr>
          <w:lang w:eastAsia="es-MX"/>
        </w:rPr>
      </w:pPr>
    </w:p>
    <w:p w14:paraId="02304B88"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Objetivo</w:t>
      </w:r>
    </w:p>
    <w:p w14:paraId="11CE6113" w14:textId="13DA88A4" w:rsidR="00400D5F" w:rsidRPr="00BC725B" w:rsidRDefault="00400D5F" w:rsidP="00400D5F">
      <w:pPr>
        <w:jc w:val="both"/>
        <w:rPr>
          <w:rFonts w:eastAsiaTheme="majorEastAsia" w:cs="Segoe UI"/>
        </w:rPr>
      </w:pPr>
      <w:r>
        <w:rPr>
          <w:rFonts w:eastAsiaTheme="majorEastAsia" w:cs="Segoe UI"/>
        </w:rPr>
        <w:t>Agregar a la plataforma la opción de</w:t>
      </w:r>
      <w:r w:rsidR="00F1146F">
        <w:rPr>
          <w:rFonts w:eastAsiaTheme="majorEastAsia" w:cs="Segoe UI"/>
        </w:rPr>
        <w:t xml:space="preserve"> que el evaluador pueda tener</w:t>
      </w:r>
      <w:r>
        <w:rPr>
          <w:rFonts w:eastAsiaTheme="majorEastAsia" w:cs="Segoe UI"/>
        </w:rPr>
        <w:t xml:space="preserve"> </w:t>
      </w:r>
      <w:r w:rsidR="00575078">
        <w:rPr>
          <w:rFonts w:eastAsiaTheme="majorEastAsia" w:cs="Segoe UI"/>
        </w:rPr>
        <w:t xml:space="preserve">acceso a las propuestas </w:t>
      </w:r>
      <w:r w:rsidR="005B6CF4">
        <w:rPr>
          <w:rFonts w:eastAsiaTheme="majorEastAsia" w:cs="Segoe UI"/>
        </w:rPr>
        <w:t>ya evaluadas</w:t>
      </w:r>
      <w:r w:rsidR="00F1146F">
        <w:rPr>
          <w:rFonts w:eastAsiaTheme="majorEastAsia" w:cs="Segoe UI"/>
        </w:rPr>
        <w:t>.</w:t>
      </w:r>
    </w:p>
    <w:p w14:paraId="356EC004"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 xml:space="preserve">Prototipo  </w:t>
      </w:r>
    </w:p>
    <w:p w14:paraId="74C92713" w14:textId="4ED5F213" w:rsidR="00400D5F" w:rsidRPr="004C4612" w:rsidRDefault="00041192" w:rsidP="00400D5F">
      <w:pPr>
        <w:spacing w:after="0"/>
        <w:rPr>
          <w:rFonts w:eastAsiaTheme="majorEastAsia" w:cs="Segoe UI"/>
        </w:rPr>
      </w:pPr>
      <w:r>
        <w:rPr>
          <w:rFonts w:eastAsiaTheme="majorEastAsia" w:cs="Segoe UI"/>
        </w:rPr>
        <w:t>Se muestra en las reglas de negocio.</w:t>
      </w:r>
    </w:p>
    <w:p w14:paraId="63ED0AFF" w14:textId="77777777" w:rsidR="00400D5F" w:rsidRDefault="00400D5F" w:rsidP="00400D5F">
      <w:pPr>
        <w:pStyle w:val="Prrafodelista"/>
        <w:spacing w:after="0"/>
        <w:jc w:val="both"/>
        <w:rPr>
          <w:rFonts w:eastAsiaTheme="majorEastAsia" w:cs="Segoe UI"/>
        </w:rPr>
      </w:pPr>
    </w:p>
    <w:p w14:paraId="17CBC5A9"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Diagrama de flujo</w:t>
      </w:r>
    </w:p>
    <w:p w14:paraId="7F6AA2E2" w14:textId="77777777" w:rsidR="00400D5F" w:rsidRPr="00BC725B" w:rsidRDefault="00400D5F" w:rsidP="00400D5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8F7A4AC" w14:textId="77777777" w:rsidR="00400D5F" w:rsidRPr="00BC725B" w:rsidRDefault="00400D5F" w:rsidP="00400D5F">
      <w:pPr>
        <w:pStyle w:val="Textoindependiente"/>
        <w:spacing w:line="276" w:lineRule="auto"/>
        <w:jc w:val="both"/>
        <w:rPr>
          <w:rFonts w:ascii="Segoe UI" w:eastAsiaTheme="minorHAnsi" w:hAnsi="Segoe UI" w:cs="Segoe UI"/>
          <w:iCs/>
          <w:sz w:val="22"/>
          <w:szCs w:val="22"/>
          <w:lang w:val="es-MX" w:eastAsia="es-MX"/>
        </w:rPr>
      </w:pPr>
    </w:p>
    <w:p w14:paraId="0F753BF8" w14:textId="19FC8C01"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Reglas de negocio:</w:t>
      </w:r>
      <w:r w:rsidR="00FA1D70">
        <w:rPr>
          <w:rStyle w:val="nfasisintenso"/>
          <w:rFonts w:ascii="Segoe UI" w:hAnsi="Segoe UI" w:cs="Segoe UI"/>
        </w:rPr>
        <w:t xml:space="preserve"> Acceso a las propuestas de evaluación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00D5F" w:rsidRPr="00BC725B" w14:paraId="09290DE8"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8A58A3" w14:textId="77777777" w:rsidR="00400D5F" w:rsidRPr="00BC725B" w:rsidRDefault="00400D5F" w:rsidP="00D46C29">
            <w:pPr>
              <w:spacing w:before="120" w:after="60"/>
              <w:jc w:val="center"/>
              <w:rPr>
                <w:rFonts w:cs="Segoe UI"/>
                <w:sz w:val="22"/>
              </w:rPr>
            </w:pPr>
            <w:r w:rsidRPr="00BC725B">
              <w:rPr>
                <w:rFonts w:cs="Segoe UI"/>
                <w:sz w:val="22"/>
              </w:rPr>
              <w:t>Id</w:t>
            </w:r>
          </w:p>
        </w:tc>
        <w:tc>
          <w:tcPr>
            <w:tcW w:w="8222" w:type="dxa"/>
          </w:tcPr>
          <w:p w14:paraId="197719E4" w14:textId="77777777" w:rsidR="00400D5F" w:rsidRPr="00BC725B" w:rsidRDefault="00400D5F"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00D5F" w:rsidRPr="00BC725B" w14:paraId="462C241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073B1A" w14:textId="7D8C8783" w:rsidR="00400D5F" w:rsidRPr="00BC725B" w:rsidRDefault="00E2654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23.1</w:t>
            </w:r>
          </w:p>
        </w:tc>
        <w:tc>
          <w:tcPr>
            <w:tcW w:w="8222" w:type="dxa"/>
            <w:vAlign w:val="center"/>
          </w:tcPr>
          <w:p w14:paraId="3B73024D" w14:textId="0BFB5F52" w:rsidR="00400D5F" w:rsidRPr="00BC725B" w:rsidRDefault="00B75542"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Este cambio aplicara para los </w:t>
            </w:r>
            <w:r w:rsidR="00850F4F">
              <w:rPr>
                <w:rFonts w:ascii="Segoe UI" w:eastAsiaTheme="minorHAnsi" w:hAnsi="Segoe UI" w:cs="Segoe UI"/>
                <w:sz w:val="22"/>
                <w:szCs w:val="22"/>
                <w:lang w:val="es-MX" w:eastAsia="es-MX"/>
              </w:rPr>
              <w:t xml:space="preserve">solucionadores </w:t>
            </w:r>
            <w:r>
              <w:rPr>
                <w:rFonts w:ascii="Segoe UI" w:eastAsiaTheme="minorHAnsi" w:hAnsi="Segoe UI" w:cs="Segoe UI"/>
                <w:sz w:val="22"/>
                <w:szCs w:val="22"/>
                <w:lang w:val="es-MX" w:eastAsia="es-MX"/>
              </w:rPr>
              <w:t>evaluadores</w:t>
            </w:r>
            <w:r w:rsidR="00E2654B">
              <w:rPr>
                <w:rFonts w:ascii="Segoe UI" w:eastAsiaTheme="minorHAnsi" w:hAnsi="Segoe UI" w:cs="Segoe UI"/>
                <w:sz w:val="22"/>
                <w:szCs w:val="22"/>
                <w:lang w:val="es-MX" w:eastAsia="es-MX"/>
              </w:rPr>
              <w:t>.</w:t>
            </w:r>
          </w:p>
        </w:tc>
      </w:tr>
      <w:tr w:rsidR="00400D5F" w:rsidRPr="00BC725B" w14:paraId="13CEA1B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71FB5F" w14:textId="3BADCFB5" w:rsidR="00400D5F" w:rsidRDefault="00E2654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23.2</w:t>
            </w:r>
          </w:p>
        </w:tc>
        <w:tc>
          <w:tcPr>
            <w:tcW w:w="8222" w:type="dxa"/>
            <w:vAlign w:val="center"/>
          </w:tcPr>
          <w:p w14:paraId="7DC54400" w14:textId="0D62F264" w:rsidR="00400D5F" w:rsidRPr="00BC725B" w:rsidRDefault="007E3CDF"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realizará en </w:t>
            </w:r>
            <w:r w:rsidR="00F12760">
              <w:rPr>
                <w:rFonts w:ascii="Segoe UI" w:eastAsiaTheme="minorHAnsi" w:hAnsi="Segoe UI" w:cs="Segoe UI"/>
                <w:sz w:val="22"/>
                <w:szCs w:val="22"/>
                <w:lang w:val="es-MX" w:eastAsia="es-MX"/>
              </w:rPr>
              <w:t xml:space="preserve">la pantalla de </w:t>
            </w:r>
            <w:r w:rsidR="004F46E1">
              <w:rPr>
                <w:rFonts w:ascii="Segoe UI" w:eastAsiaTheme="minorHAnsi" w:hAnsi="Segoe UI" w:cs="Segoe UI"/>
                <w:sz w:val="22"/>
                <w:szCs w:val="22"/>
                <w:lang w:val="es-MX" w:eastAsia="es-MX"/>
              </w:rPr>
              <w:t>“Propuestas asignadas por evaluar”.</w:t>
            </w:r>
          </w:p>
        </w:tc>
      </w:tr>
      <w:tr w:rsidR="00400D5F" w:rsidRPr="00BC725B" w14:paraId="7E39FEAE"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1E0081" w14:textId="386B30E4" w:rsidR="00400D5F" w:rsidRDefault="0094480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23.3</w:t>
            </w:r>
          </w:p>
        </w:tc>
        <w:tc>
          <w:tcPr>
            <w:tcW w:w="8222" w:type="dxa"/>
            <w:vAlign w:val="center"/>
          </w:tcPr>
          <w:p w14:paraId="7C86E09B" w14:textId="236FE17F" w:rsidR="00400D5F" w:rsidRDefault="004F46E1"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w:t>
            </w:r>
            <w:r w:rsidR="00757069">
              <w:rPr>
                <w:rFonts w:ascii="Segoe UI" w:eastAsiaTheme="minorHAnsi" w:hAnsi="Segoe UI" w:cs="Segoe UI"/>
                <w:sz w:val="22"/>
                <w:szCs w:val="22"/>
                <w:lang w:val="es-MX" w:eastAsia="es-MX"/>
              </w:rPr>
              <w:t xml:space="preserve">as </w:t>
            </w:r>
            <w:r w:rsidR="006622F8">
              <w:rPr>
                <w:rFonts w:ascii="Segoe UI" w:eastAsiaTheme="minorHAnsi" w:hAnsi="Segoe UI" w:cs="Segoe UI"/>
                <w:sz w:val="22"/>
                <w:szCs w:val="22"/>
                <w:lang w:val="es-MX" w:eastAsia="es-MX"/>
              </w:rPr>
              <w:t xml:space="preserve">propuestas </w:t>
            </w:r>
            <w:r w:rsidR="00757069">
              <w:rPr>
                <w:rFonts w:ascii="Segoe UI" w:eastAsiaTheme="minorHAnsi" w:hAnsi="Segoe UI" w:cs="Segoe UI"/>
                <w:sz w:val="22"/>
                <w:szCs w:val="22"/>
                <w:lang w:val="es-MX" w:eastAsia="es-MX"/>
              </w:rPr>
              <w:t xml:space="preserve">que se encuentren en </w:t>
            </w:r>
            <w:r w:rsidR="00EB63E2">
              <w:rPr>
                <w:rFonts w:ascii="Segoe UI" w:eastAsiaTheme="minorHAnsi" w:hAnsi="Segoe UI" w:cs="Segoe UI"/>
                <w:sz w:val="22"/>
                <w:szCs w:val="22"/>
                <w:lang w:val="es-MX" w:eastAsia="es-MX"/>
              </w:rPr>
              <w:t xml:space="preserve">estatus “Completo” </w:t>
            </w:r>
            <w:r w:rsidR="00757069">
              <w:rPr>
                <w:rFonts w:ascii="Segoe UI" w:eastAsiaTheme="minorHAnsi" w:hAnsi="Segoe UI" w:cs="Segoe UI"/>
                <w:sz w:val="22"/>
                <w:szCs w:val="22"/>
                <w:lang w:val="es-MX" w:eastAsia="es-MX"/>
              </w:rPr>
              <w:t>deberá</w:t>
            </w:r>
            <w:r w:rsidR="006622F8">
              <w:rPr>
                <w:rFonts w:ascii="Segoe UI" w:eastAsiaTheme="minorHAnsi" w:hAnsi="Segoe UI" w:cs="Segoe UI"/>
                <w:sz w:val="22"/>
                <w:szCs w:val="22"/>
                <w:lang w:val="es-MX" w:eastAsia="es-MX"/>
              </w:rPr>
              <w:t xml:space="preserve">n </w:t>
            </w:r>
            <w:r w:rsidR="00EB63E2">
              <w:rPr>
                <w:rFonts w:ascii="Segoe UI" w:eastAsiaTheme="minorHAnsi" w:hAnsi="Segoe UI" w:cs="Segoe UI"/>
                <w:sz w:val="22"/>
                <w:szCs w:val="22"/>
                <w:lang w:val="es-MX" w:eastAsia="es-MX"/>
              </w:rPr>
              <w:t>mostr</w:t>
            </w:r>
            <w:r w:rsidR="0026735E">
              <w:rPr>
                <w:rFonts w:ascii="Segoe UI" w:eastAsiaTheme="minorHAnsi" w:hAnsi="Segoe UI" w:cs="Segoe UI"/>
                <w:sz w:val="22"/>
                <w:szCs w:val="22"/>
                <w:lang w:val="es-MX" w:eastAsia="es-MX"/>
              </w:rPr>
              <w:t>a</w:t>
            </w:r>
            <w:r w:rsidR="00757069">
              <w:rPr>
                <w:rFonts w:ascii="Segoe UI" w:eastAsiaTheme="minorHAnsi" w:hAnsi="Segoe UI" w:cs="Segoe UI"/>
                <w:sz w:val="22"/>
                <w:szCs w:val="22"/>
                <w:lang w:val="es-MX" w:eastAsia="es-MX"/>
              </w:rPr>
              <w:t>r</w:t>
            </w:r>
            <w:r w:rsidR="00EB63E2">
              <w:rPr>
                <w:rFonts w:ascii="Segoe UI" w:eastAsiaTheme="minorHAnsi" w:hAnsi="Segoe UI" w:cs="Segoe UI"/>
                <w:sz w:val="22"/>
                <w:szCs w:val="22"/>
                <w:lang w:val="es-MX" w:eastAsia="es-MX"/>
              </w:rPr>
              <w:t xml:space="preserve"> </w:t>
            </w:r>
            <w:r w:rsidR="00FE15DC">
              <w:rPr>
                <w:rFonts w:ascii="Segoe UI" w:eastAsiaTheme="minorHAnsi" w:hAnsi="Segoe UI" w:cs="Segoe UI"/>
                <w:sz w:val="22"/>
                <w:szCs w:val="22"/>
                <w:lang w:val="es-MX" w:eastAsia="es-MX"/>
              </w:rPr>
              <w:t>un</w:t>
            </w:r>
            <w:r w:rsidR="005F6431">
              <w:rPr>
                <w:rFonts w:ascii="Segoe UI" w:eastAsiaTheme="minorHAnsi" w:hAnsi="Segoe UI" w:cs="Segoe UI"/>
                <w:sz w:val="22"/>
                <w:szCs w:val="22"/>
                <w:lang w:val="es-MX" w:eastAsia="es-MX"/>
              </w:rPr>
              <w:t xml:space="preserve"> link</w:t>
            </w:r>
            <w:r w:rsidR="0026735E">
              <w:rPr>
                <w:rFonts w:ascii="Segoe UI" w:eastAsiaTheme="minorHAnsi" w:hAnsi="Segoe UI" w:cs="Segoe UI"/>
                <w:sz w:val="22"/>
                <w:szCs w:val="22"/>
                <w:lang w:val="es-MX" w:eastAsia="es-MX"/>
              </w:rPr>
              <w:t xml:space="preserve"> en el campo “Nombre de la propuesta”</w:t>
            </w:r>
            <w:r w:rsidR="006622F8">
              <w:rPr>
                <w:rFonts w:ascii="Segoe UI" w:eastAsiaTheme="minorHAnsi" w:hAnsi="Segoe UI" w:cs="Segoe UI"/>
                <w:sz w:val="22"/>
                <w:szCs w:val="22"/>
                <w:lang w:val="es-MX" w:eastAsia="es-MX"/>
              </w:rPr>
              <w:t>.</w:t>
            </w:r>
          </w:p>
          <w:p w14:paraId="0F0642B6" w14:textId="22DEB158" w:rsidR="00400D5F" w:rsidRPr="00BC725B" w:rsidRDefault="005F6431" w:rsidP="00680960">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4465383" wp14:editId="734EB3B0">
                  <wp:extent cx="5083810" cy="1410970"/>
                  <wp:effectExtent l="19050" t="19050" r="21590" b="17780"/>
                  <wp:docPr id="339523255" name="Imagen 33952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083810" cy="1410970"/>
                          </a:xfrm>
                          <a:prstGeom prst="rect">
                            <a:avLst/>
                          </a:prstGeom>
                          <a:ln>
                            <a:solidFill>
                              <a:schemeClr val="bg1">
                                <a:lumMod val="75000"/>
                              </a:schemeClr>
                            </a:solidFill>
                          </a:ln>
                        </pic:spPr>
                      </pic:pic>
                    </a:graphicData>
                  </a:graphic>
                </wp:inline>
              </w:drawing>
            </w:r>
          </w:p>
        </w:tc>
      </w:tr>
      <w:tr w:rsidR="00400D5F" w:rsidRPr="00BC725B" w14:paraId="6209DB51"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EC4CC1" w14:textId="502B55BF" w:rsidR="00400D5F" w:rsidRDefault="007929D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23.4</w:t>
            </w:r>
          </w:p>
        </w:tc>
        <w:tc>
          <w:tcPr>
            <w:tcW w:w="8222" w:type="dxa"/>
            <w:vAlign w:val="center"/>
          </w:tcPr>
          <w:p w14:paraId="789DF6F8" w14:textId="77777777" w:rsidR="00FE15DC" w:rsidRDefault="008506DD"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link nos dirigirá a</w:t>
            </w:r>
            <w:r w:rsidR="008E66FB">
              <w:rPr>
                <w:rFonts w:ascii="Segoe UI" w:eastAsiaTheme="minorHAnsi" w:hAnsi="Segoe UI" w:cs="Segoe UI"/>
                <w:sz w:val="22"/>
                <w:szCs w:val="22"/>
                <w:lang w:val="es-MX" w:eastAsia="es-MX"/>
              </w:rPr>
              <w:t>l detalle de la propuesta</w:t>
            </w:r>
            <w:r w:rsidR="007D7091">
              <w:rPr>
                <w:rFonts w:ascii="Segoe UI" w:eastAsiaTheme="minorHAnsi" w:hAnsi="Segoe UI" w:cs="Segoe UI"/>
                <w:sz w:val="22"/>
                <w:szCs w:val="22"/>
                <w:lang w:val="es-MX" w:eastAsia="es-MX"/>
              </w:rPr>
              <w:t xml:space="preserve"> evaluada</w:t>
            </w:r>
            <w:r w:rsidR="001429EB">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donde se visualizará la información</w:t>
            </w:r>
            <w:r w:rsidR="001429EB">
              <w:rPr>
                <w:rFonts w:ascii="Segoe UI" w:eastAsiaTheme="minorHAnsi" w:hAnsi="Segoe UI" w:cs="Segoe UI"/>
                <w:sz w:val="22"/>
                <w:szCs w:val="22"/>
                <w:lang w:val="es-MX" w:eastAsia="es-MX"/>
              </w:rPr>
              <w:t xml:space="preserve"> de solo lectura, </w:t>
            </w:r>
            <w:r w:rsidR="00983FC7">
              <w:rPr>
                <w:rFonts w:ascii="Segoe UI" w:eastAsiaTheme="minorHAnsi" w:hAnsi="Segoe UI" w:cs="Segoe UI"/>
                <w:sz w:val="22"/>
                <w:szCs w:val="22"/>
                <w:lang w:val="es-MX" w:eastAsia="es-MX"/>
              </w:rPr>
              <w:t xml:space="preserve">y </w:t>
            </w:r>
            <w:r w:rsidR="001429EB">
              <w:rPr>
                <w:rFonts w:ascii="Segoe UI" w:eastAsiaTheme="minorHAnsi" w:hAnsi="Segoe UI" w:cs="Segoe UI"/>
                <w:sz w:val="22"/>
                <w:szCs w:val="22"/>
                <w:lang w:val="es-MX" w:eastAsia="es-MX"/>
              </w:rPr>
              <w:t>no podrá editarse nada.</w:t>
            </w:r>
            <w:r w:rsidR="00983FC7">
              <w:rPr>
                <w:rFonts w:ascii="Segoe UI" w:eastAsiaTheme="minorHAnsi" w:hAnsi="Segoe UI" w:cs="Segoe UI"/>
                <w:sz w:val="22"/>
                <w:szCs w:val="22"/>
                <w:lang w:val="es-MX" w:eastAsia="es-MX"/>
              </w:rPr>
              <w:t xml:space="preserve"> </w:t>
            </w:r>
          </w:p>
          <w:p w14:paraId="48F59704" w14:textId="77777777" w:rsidR="00FE15DC" w:rsidRDefault="0073243D" w:rsidP="00FC64C7">
            <w:pPr>
              <w:pStyle w:val="Textoindependiente"/>
              <w:numPr>
                <w:ilvl w:val="0"/>
                <w:numId w:val="114"/>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w:t>
            </w:r>
            <w:r w:rsidR="00983FC7">
              <w:rPr>
                <w:rFonts w:ascii="Segoe UI" w:eastAsiaTheme="minorHAnsi" w:hAnsi="Segoe UI" w:cs="Segoe UI"/>
                <w:sz w:val="22"/>
                <w:szCs w:val="22"/>
                <w:lang w:val="es-MX" w:eastAsia="es-MX"/>
              </w:rPr>
              <w:t xml:space="preserve"> bot</w:t>
            </w:r>
            <w:r>
              <w:rPr>
                <w:rFonts w:ascii="Segoe UI" w:eastAsiaTheme="minorHAnsi" w:hAnsi="Segoe UI" w:cs="Segoe UI"/>
                <w:sz w:val="22"/>
                <w:szCs w:val="22"/>
                <w:lang w:val="es-MX" w:eastAsia="es-MX"/>
              </w:rPr>
              <w:t xml:space="preserve">ón “Registrar evaluación”, estará deshabilitado. </w:t>
            </w:r>
          </w:p>
          <w:p w14:paraId="24737233" w14:textId="5F187962" w:rsidR="001429EB" w:rsidRDefault="0073243D" w:rsidP="00FC64C7">
            <w:pPr>
              <w:pStyle w:val="Textoindependiente"/>
              <w:numPr>
                <w:ilvl w:val="0"/>
                <w:numId w:val="114"/>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botón </w:t>
            </w:r>
            <w:r w:rsidR="00983FC7">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“Regresar al panel principal” estará habilitado.</w:t>
            </w:r>
          </w:p>
          <w:p w14:paraId="31493F30" w14:textId="5B4F0C6E" w:rsidR="00400D5F" w:rsidRDefault="0073243D"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029CBCD2" wp14:editId="77517F83">
                  <wp:extent cx="5083810" cy="6172835"/>
                  <wp:effectExtent l="19050" t="19050" r="21590" b="18415"/>
                  <wp:docPr id="339523256" name="Imagen 33952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083810" cy="6172835"/>
                          </a:xfrm>
                          <a:prstGeom prst="rect">
                            <a:avLst/>
                          </a:prstGeom>
                          <a:ln>
                            <a:solidFill>
                              <a:schemeClr val="bg1">
                                <a:lumMod val="75000"/>
                              </a:schemeClr>
                            </a:solidFill>
                          </a:ln>
                        </pic:spPr>
                      </pic:pic>
                    </a:graphicData>
                  </a:graphic>
                </wp:inline>
              </w:drawing>
            </w:r>
          </w:p>
        </w:tc>
      </w:tr>
      <w:tr w:rsidR="00B25DCB" w:rsidRPr="00BC725B" w14:paraId="0B8AA70F"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8A49DE" w14:textId="2586083E" w:rsidR="00B25DCB" w:rsidRDefault="00726A10"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23.5</w:t>
            </w:r>
          </w:p>
        </w:tc>
        <w:tc>
          <w:tcPr>
            <w:tcW w:w="8222" w:type="dxa"/>
            <w:vAlign w:val="center"/>
          </w:tcPr>
          <w:p w14:paraId="3540A1C4" w14:textId="5E49F686" w:rsidR="00B25DCB" w:rsidRDefault="00726A10" w:rsidP="008E66FB">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funcionalidad para las propuestas que tengan estatus “Pendiente”, será la misma que se lleva hasta el momento.</w:t>
            </w:r>
          </w:p>
        </w:tc>
      </w:tr>
      <w:tr w:rsidR="00F8465F" w:rsidRPr="00BC725B" w14:paraId="71E4602B"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C3AA0B" w14:textId="3E45F05C" w:rsidR="00F8465F" w:rsidRDefault="006C6D41"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23.6</w:t>
            </w:r>
          </w:p>
        </w:tc>
        <w:tc>
          <w:tcPr>
            <w:tcW w:w="8222" w:type="dxa"/>
            <w:vAlign w:val="center"/>
          </w:tcPr>
          <w:p w14:paraId="0E5F1CE6" w14:textId="01D44B9A" w:rsidR="00F8465F" w:rsidRDefault="00A414FF"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Una vez que el Admin finalice la convocatoria, se mostrará </w:t>
            </w:r>
            <w:r w:rsidR="004C024F">
              <w:rPr>
                <w:rFonts w:ascii="Segoe UI" w:eastAsiaTheme="minorHAnsi" w:hAnsi="Segoe UI" w:cs="Segoe UI"/>
                <w:sz w:val="22"/>
                <w:szCs w:val="22"/>
                <w:lang w:val="es-MX" w:eastAsia="es-MX"/>
              </w:rPr>
              <w:t xml:space="preserve">la convocatoria en </w:t>
            </w:r>
            <w:r>
              <w:rPr>
                <w:rFonts w:ascii="Segoe UI" w:eastAsiaTheme="minorHAnsi" w:hAnsi="Segoe UI" w:cs="Segoe UI"/>
                <w:sz w:val="22"/>
                <w:szCs w:val="22"/>
                <w:lang w:val="es-MX" w:eastAsia="es-MX"/>
              </w:rPr>
              <w:t xml:space="preserve">un nuevo Grid </w:t>
            </w:r>
            <w:r w:rsidR="004C024F">
              <w:rPr>
                <w:rFonts w:ascii="Segoe UI" w:eastAsiaTheme="minorHAnsi" w:hAnsi="Segoe UI" w:cs="Segoe UI"/>
                <w:sz w:val="22"/>
                <w:szCs w:val="22"/>
                <w:lang w:val="es-MX" w:eastAsia="es-MX"/>
              </w:rPr>
              <w:t xml:space="preserve">llamado </w:t>
            </w:r>
            <w:r>
              <w:rPr>
                <w:rFonts w:ascii="Segoe UI" w:eastAsiaTheme="minorHAnsi" w:hAnsi="Segoe UI" w:cs="Segoe UI"/>
                <w:sz w:val="22"/>
                <w:szCs w:val="22"/>
                <w:lang w:val="es-MX" w:eastAsia="es-MX"/>
              </w:rPr>
              <w:t>“</w:t>
            </w:r>
            <w:r w:rsidR="000B6AF3">
              <w:rPr>
                <w:rFonts w:ascii="Segoe UI" w:eastAsiaTheme="minorHAnsi" w:hAnsi="Segoe UI" w:cs="Segoe UI"/>
                <w:sz w:val="22"/>
                <w:szCs w:val="22"/>
                <w:lang w:val="es-MX" w:eastAsia="es-MX"/>
              </w:rPr>
              <w:t>Mis convocatorias finalizadas</w:t>
            </w:r>
            <w:r>
              <w:rPr>
                <w:rFonts w:ascii="Segoe UI" w:eastAsiaTheme="minorHAnsi" w:hAnsi="Segoe UI" w:cs="Segoe UI"/>
                <w:sz w:val="22"/>
                <w:szCs w:val="22"/>
                <w:lang w:val="es-MX" w:eastAsia="es-MX"/>
              </w:rPr>
              <w:t>”</w:t>
            </w:r>
            <w:r w:rsidR="000B6AF3">
              <w:rPr>
                <w:rFonts w:ascii="Segoe UI" w:eastAsiaTheme="minorHAnsi" w:hAnsi="Segoe UI" w:cs="Segoe UI"/>
                <w:sz w:val="22"/>
                <w:szCs w:val="22"/>
                <w:lang w:val="es-MX" w:eastAsia="es-MX"/>
              </w:rPr>
              <w:t>.</w:t>
            </w:r>
          </w:p>
        </w:tc>
      </w:tr>
      <w:tr w:rsidR="00EE4366" w:rsidRPr="00242D23" w14:paraId="0C568DDC"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484EA0" w14:textId="3F42811B" w:rsidR="00EE4366" w:rsidRPr="00242D23" w:rsidRDefault="006C6D41" w:rsidP="00EE4366">
            <w:pPr>
              <w:pStyle w:val="Textoindependiente"/>
              <w:spacing w:line="276" w:lineRule="auto"/>
              <w:jc w:val="center"/>
              <w:rPr>
                <w:rFonts w:ascii="Segoe UI" w:hAnsi="Segoe UI" w:cs="Segoe UI"/>
                <w:b w:val="0"/>
                <w:bCs w:val="0"/>
                <w:color w:val="000000" w:themeColor="text1"/>
                <w:sz w:val="22"/>
                <w:szCs w:val="22"/>
                <w:lang w:val="es-MX" w:eastAsia="es-MX"/>
              </w:rPr>
            </w:pPr>
            <w:r>
              <w:rPr>
                <w:rFonts w:ascii="Segoe UI" w:hAnsi="Segoe UI" w:cs="Segoe UI"/>
                <w:b w:val="0"/>
                <w:bCs w:val="0"/>
                <w:color w:val="000000" w:themeColor="text1"/>
                <w:sz w:val="22"/>
                <w:szCs w:val="22"/>
                <w:lang w:val="es-MX" w:eastAsia="es-MX"/>
              </w:rPr>
              <w:lastRenderedPageBreak/>
              <w:t>23.</w:t>
            </w:r>
            <w:r w:rsidR="00860A2C">
              <w:rPr>
                <w:rFonts w:ascii="Segoe UI" w:hAnsi="Segoe UI" w:cs="Segoe UI"/>
                <w:b w:val="0"/>
                <w:bCs w:val="0"/>
                <w:color w:val="000000" w:themeColor="text1"/>
                <w:sz w:val="22"/>
                <w:szCs w:val="22"/>
                <w:lang w:val="es-MX" w:eastAsia="es-MX"/>
              </w:rPr>
              <w:t>7</w:t>
            </w:r>
          </w:p>
        </w:tc>
        <w:tc>
          <w:tcPr>
            <w:tcW w:w="8222" w:type="dxa"/>
            <w:vAlign w:val="center"/>
          </w:tcPr>
          <w:p w14:paraId="00FD313C" w14:textId="326CA018" w:rsidR="00EE4366" w:rsidRPr="00242D23" w:rsidRDefault="00EE4366" w:rsidP="00EE436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lang w:val="es-MX" w:eastAsia="es-MX"/>
              </w:rPr>
            </w:pPr>
            <w:r w:rsidRPr="00242D23">
              <w:rPr>
                <w:rFonts w:ascii="Segoe UI" w:hAnsi="Segoe UI" w:cs="Segoe UI"/>
                <w:color w:val="000000" w:themeColor="text1"/>
                <w:sz w:val="22"/>
                <w:szCs w:val="22"/>
                <w:lang w:val="es-MX" w:eastAsia="es-MX"/>
              </w:rPr>
              <w:t xml:space="preserve">Los datos mostrados en el grid se detallan en la sección de campos identificados </w:t>
            </w:r>
            <w:r w:rsidR="00242D23" w:rsidRPr="00242D23">
              <w:rPr>
                <w:rFonts w:ascii="Segoe UI" w:hAnsi="Segoe UI" w:cs="Segoe UI"/>
                <w:color w:val="000000" w:themeColor="text1"/>
                <w:sz w:val="22"/>
                <w:szCs w:val="22"/>
                <w:lang w:val="es-MX" w:eastAsia="es-MX"/>
              </w:rPr>
              <w:t>“Acceso a las propuestas de evaluación</w:t>
            </w:r>
            <w:r w:rsidR="00242D23">
              <w:rPr>
                <w:rFonts w:ascii="Segoe UI" w:hAnsi="Segoe UI" w:cs="Segoe UI"/>
                <w:color w:val="000000" w:themeColor="text1"/>
                <w:sz w:val="22"/>
                <w:szCs w:val="22"/>
                <w:lang w:val="es-MX" w:eastAsia="es-MX"/>
              </w:rPr>
              <w:t>”.</w:t>
            </w:r>
          </w:p>
        </w:tc>
      </w:tr>
      <w:tr w:rsidR="00EE4366" w:rsidRPr="00BC725B" w14:paraId="445CD6C5"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4BB047" w14:textId="6710DD82" w:rsidR="00EE4366" w:rsidRDefault="00860A2C" w:rsidP="00EE43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23.7.1</w:t>
            </w:r>
          </w:p>
        </w:tc>
        <w:tc>
          <w:tcPr>
            <w:tcW w:w="8222" w:type="dxa"/>
            <w:vAlign w:val="center"/>
          </w:tcPr>
          <w:p w14:paraId="4EB6580D" w14:textId="7EB932F6" w:rsidR="00EE4366" w:rsidRPr="001D625A" w:rsidRDefault="00EE4366"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eastAsia="Times New Roman" w:cs="Segoe UI"/>
                <w:color w:val="000000"/>
                <w:sz w:val="22"/>
                <w:szCs w:val="22"/>
                <w:lang w:eastAsia="es-MX"/>
              </w:rPr>
              <w:t xml:space="preserve">En el campo “Acciones”, </w:t>
            </w:r>
            <w:r w:rsidR="007D5776">
              <w:rPr>
                <w:rFonts w:eastAsia="Times New Roman" w:cs="Segoe UI"/>
                <w:color w:val="000000"/>
                <w:sz w:val="22"/>
                <w:szCs w:val="22"/>
                <w:lang w:eastAsia="es-MX"/>
              </w:rPr>
              <w:t>se muestra</w:t>
            </w:r>
            <w:r w:rsidRPr="00B1624A">
              <w:rPr>
                <w:rFonts w:eastAsia="Times New Roman" w:cs="Segoe UI"/>
                <w:color w:val="000000"/>
                <w:sz w:val="22"/>
                <w:szCs w:val="22"/>
                <w:lang w:eastAsia="es-MX"/>
              </w:rPr>
              <w:t xml:space="preserve"> el botón </w:t>
            </w:r>
            <w:r w:rsidR="005F4E15">
              <w:rPr>
                <w:rFonts w:eastAsia="Times New Roman" w:cs="Segoe UI"/>
                <w:color w:val="000000"/>
                <w:sz w:val="22"/>
                <w:szCs w:val="22"/>
                <w:lang w:eastAsia="es-MX"/>
              </w:rPr>
              <w:t>“V</w:t>
            </w:r>
            <w:r w:rsidRPr="00B1624A">
              <w:rPr>
                <w:rFonts w:eastAsia="Times New Roman" w:cs="Segoe UI"/>
                <w:color w:val="000000"/>
                <w:sz w:val="22"/>
                <w:szCs w:val="22"/>
                <w:lang w:eastAsia="es-MX"/>
              </w:rPr>
              <w:t xml:space="preserve">er </w:t>
            </w:r>
            <w:r w:rsidR="005F4E15">
              <w:rPr>
                <w:rFonts w:eastAsia="Times New Roman" w:cs="Segoe UI"/>
                <w:color w:val="000000"/>
                <w:sz w:val="22"/>
                <w:szCs w:val="22"/>
                <w:lang w:eastAsia="es-MX"/>
              </w:rPr>
              <w:t>propuestas”</w:t>
            </w:r>
            <w:r w:rsidRPr="00B1624A">
              <w:rPr>
                <w:rFonts w:eastAsia="Times New Roman" w:cs="Segoe UI"/>
                <w:color w:val="000000"/>
                <w:sz w:val="22"/>
                <w:szCs w:val="22"/>
                <w:lang w:eastAsia="es-MX"/>
              </w:rPr>
              <w:t xml:space="preserve">, </w:t>
            </w:r>
            <w:r w:rsidR="001D625A">
              <w:rPr>
                <w:rFonts w:eastAsia="Times New Roman" w:cs="Segoe UI"/>
                <w:color w:val="000000"/>
                <w:sz w:val="22"/>
                <w:szCs w:val="22"/>
                <w:lang w:eastAsia="es-MX"/>
              </w:rPr>
              <w:t>el cual nos envía al detalle de las propuestas</w:t>
            </w:r>
            <w:r w:rsidR="005C17A4">
              <w:rPr>
                <w:rFonts w:eastAsia="Times New Roman" w:cs="Segoe UI"/>
                <w:color w:val="000000"/>
                <w:sz w:val="22"/>
                <w:szCs w:val="22"/>
                <w:lang w:eastAsia="es-MX"/>
              </w:rPr>
              <w:t xml:space="preserve">. (Ver regla de negocio </w:t>
            </w:r>
            <w:r w:rsidR="00C8415D">
              <w:rPr>
                <w:rFonts w:eastAsia="Times New Roman" w:cs="Segoe UI"/>
                <w:color w:val="000000"/>
                <w:sz w:val="22"/>
                <w:szCs w:val="22"/>
                <w:lang w:eastAsia="es-MX"/>
              </w:rPr>
              <w:t>23.4</w:t>
            </w:r>
            <w:r w:rsidR="005C17A4">
              <w:rPr>
                <w:rFonts w:eastAsia="Times New Roman" w:cs="Segoe UI"/>
                <w:color w:val="000000"/>
                <w:sz w:val="22"/>
                <w:szCs w:val="22"/>
                <w:lang w:eastAsia="es-MX"/>
              </w:rPr>
              <w:t>)</w:t>
            </w:r>
            <w:r w:rsidR="00C8415D">
              <w:rPr>
                <w:rFonts w:eastAsia="Times New Roman" w:cs="Segoe UI"/>
                <w:color w:val="000000"/>
                <w:sz w:val="22"/>
                <w:szCs w:val="22"/>
                <w:lang w:eastAsia="es-MX"/>
              </w:rPr>
              <w:t>.</w:t>
            </w:r>
          </w:p>
        </w:tc>
      </w:tr>
      <w:tr w:rsidR="00712E23" w:rsidRPr="00A93836" w14:paraId="0114D743"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EA5B4F" w14:textId="141BDAA6" w:rsidR="00712E23" w:rsidRPr="00A93836" w:rsidRDefault="00E8121A" w:rsidP="00EE4366">
            <w:pPr>
              <w:pStyle w:val="Textoindependiente"/>
              <w:spacing w:line="276" w:lineRule="auto"/>
              <w:jc w:val="center"/>
              <w:rPr>
                <w:rFonts w:ascii="Segoe UI" w:hAnsi="Segoe UI" w:cs="Segoe UI"/>
                <w:b w:val="0"/>
                <w:bCs w:val="0"/>
                <w:color w:val="000000"/>
                <w:sz w:val="22"/>
                <w:szCs w:val="22"/>
                <w:lang w:val="es-MX" w:eastAsia="es-MX"/>
              </w:rPr>
            </w:pPr>
            <w:r w:rsidRPr="00A93836">
              <w:rPr>
                <w:rFonts w:ascii="Segoe UI" w:hAnsi="Segoe UI" w:cs="Segoe UI"/>
                <w:b w:val="0"/>
                <w:bCs w:val="0"/>
                <w:color w:val="000000"/>
                <w:sz w:val="22"/>
                <w:szCs w:val="22"/>
                <w:lang w:val="es-MX" w:eastAsia="es-MX"/>
              </w:rPr>
              <w:t>23.7.1.1</w:t>
            </w:r>
          </w:p>
        </w:tc>
        <w:tc>
          <w:tcPr>
            <w:tcW w:w="8222" w:type="dxa"/>
            <w:vAlign w:val="center"/>
          </w:tcPr>
          <w:p w14:paraId="2CCEC1B4" w14:textId="5CD5C8DE" w:rsidR="00712E23" w:rsidRPr="00A93836" w:rsidRDefault="00620019" w:rsidP="00A9383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sidRPr="00A93836">
              <w:rPr>
                <w:rFonts w:ascii="Segoe UI" w:hAnsi="Segoe UI" w:cs="Segoe UI"/>
                <w:color w:val="000000"/>
                <w:sz w:val="22"/>
                <w:szCs w:val="22"/>
                <w:lang w:val="es-MX" w:eastAsia="es-MX"/>
              </w:rPr>
              <w:t>En el detalle de las propuestas</w:t>
            </w:r>
            <w:r w:rsidR="0067678C">
              <w:rPr>
                <w:rFonts w:ascii="Segoe UI" w:hAnsi="Segoe UI" w:cs="Segoe UI"/>
                <w:color w:val="000000"/>
                <w:sz w:val="22"/>
                <w:szCs w:val="22"/>
                <w:lang w:val="es-MX" w:eastAsia="es-MX"/>
              </w:rPr>
              <w:t>, en el encabezado,</w:t>
            </w:r>
            <w:r w:rsidRPr="00A93836">
              <w:rPr>
                <w:rFonts w:ascii="Segoe UI" w:hAnsi="Segoe UI" w:cs="Segoe UI"/>
                <w:color w:val="000000"/>
                <w:sz w:val="22"/>
                <w:szCs w:val="22"/>
                <w:lang w:val="es-MX" w:eastAsia="es-MX"/>
              </w:rPr>
              <w:t xml:space="preserve"> no se deberá</w:t>
            </w:r>
            <w:r w:rsidR="0067678C">
              <w:rPr>
                <w:rFonts w:ascii="Segoe UI" w:hAnsi="Segoe UI" w:cs="Segoe UI"/>
                <w:color w:val="000000"/>
                <w:sz w:val="22"/>
                <w:szCs w:val="22"/>
                <w:lang w:val="es-MX" w:eastAsia="es-MX"/>
              </w:rPr>
              <w:t>n</w:t>
            </w:r>
            <w:r w:rsidRPr="00A93836">
              <w:rPr>
                <w:rFonts w:ascii="Segoe UI" w:hAnsi="Segoe UI" w:cs="Segoe UI"/>
                <w:color w:val="000000"/>
                <w:sz w:val="22"/>
                <w:szCs w:val="22"/>
                <w:lang w:val="es-MX" w:eastAsia="es-MX"/>
              </w:rPr>
              <w:t xml:space="preserve"> mostrar </w:t>
            </w:r>
            <w:r w:rsidR="00A93836">
              <w:rPr>
                <w:rFonts w:ascii="Segoe UI" w:hAnsi="Segoe UI" w:cs="Segoe UI"/>
                <w:color w:val="000000"/>
                <w:sz w:val="22"/>
                <w:szCs w:val="22"/>
                <w:lang w:val="es-MX" w:eastAsia="es-MX"/>
              </w:rPr>
              <w:t>datos</w:t>
            </w:r>
            <w:r w:rsidR="0067678C">
              <w:rPr>
                <w:rFonts w:ascii="Segoe UI" w:hAnsi="Segoe UI" w:cs="Segoe UI"/>
                <w:color w:val="000000"/>
                <w:sz w:val="22"/>
                <w:szCs w:val="22"/>
                <w:lang w:val="es-MX" w:eastAsia="es-MX"/>
              </w:rPr>
              <w:t>.</w:t>
            </w:r>
            <w:r w:rsidR="00A93836">
              <w:rPr>
                <w:rFonts w:ascii="Segoe UI" w:hAnsi="Segoe UI" w:cs="Segoe UI"/>
                <w:color w:val="000000"/>
                <w:sz w:val="22"/>
                <w:szCs w:val="22"/>
                <w:lang w:val="es-MX" w:eastAsia="es-MX"/>
              </w:rPr>
              <w:t xml:space="preserve"> </w:t>
            </w:r>
          </w:p>
          <w:p w14:paraId="16BD8E9D" w14:textId="28834E34" w:rsidR="006B4B28" w:rsidRPr="00A93836" w:rsidRDefault="000C6542" w:rsidP="00A9383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Pr>
                <w:noProof/>
              </w:rPr>
              <w:drawing>
                <wp:inline distT="0" distB="0" distL="0" distR="0" wp14:anchorId="69674FA2" wp14:editId="148AB660">
                  <wp:extent cx="5083810" cy="768985"/>
                  <wp:effectExtent l="0" t="0" r="2540" b="0"/>
                  <wp:docPr id="339523254" name="Imagen 33952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083810" cy="768985"/>
                          </a:xfrm>
                          <a:prstGeom prst="rect">
                            <a:avLst/>
                          </a:prstGeom>
                          <a:noFill/>
                          <a:ln>
                            <a:noFill/>
                          </a:ln>
                        </pic:spPr>
                      </pic:pic>
                    </a:graphicData>
                  </a:graphic>
                </wp:inline>
              </w:drawing>
            </w:r>
          </w:p>
        </w:tc>
      </w:tr>
      <w:tr w:rsidR="006B4B28" w:rsidRPr="00901CF5" w14:paraId="1BCACB1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852113" w14:textId="2C57AD09" w:rsidR="006B4B28" w:rsidRPr="00901CF5" w:rsidRDefault="00B414C1" w:rsidP="00EE4366">
            <w:pPr>
              <w:pStyle w:val="Textoindependiente"/>
              <w:spacing w:line="276" w:lineRule="auto"/>
              <w:jc w:val="center"/>
              <w:rPr>
                <w:rFonts w:ascii="Segoe UI" w:hAnsi="Segoe UI" w:cs="Segoe UI"/>
                <w:b w:val="0"/>
                <w:bCs w:val="0"/>
                <w:color w:val="000000"/>
                <w:sz w:val="22"/>
                <w:szCs w:val="22"/>
                <w:lang w:val="es-MX" w:eastAsia="es-MX"/>
              </w:rPr>
            </w:pPr>
            <w:r>
              <w:rPr>
                <w:rFonts w:ascii="Segoe UI" w:hAnsi="Segoe UI" w:cs="Segoe UI"/>
                <w:b w:val="0"/>
                <w:bCs w:val="0"/>
                <w:color w:val="000000"/>
                <w:sz w:val="22"/>
                <w:szCs w:val="22"/>
                <w:lang w:val="es-MX" w:eastAsia="es-MX"/>
              </w:rPr>
              <w:t>23.7.1.2</w:t>
            </w:r>
          </w:p>
        </w:tc>
        <w:tc>
          <w:tcPr>
            <w:tcW w:w="8222" w:type="dxa"/>
            <w:vAlign w:val="center"/>
          </w:tcPr>
          <w:p w14:paraId="194D1346" w14:textId="2E1CB45D" w:rsidR="00EE02A3" w:rsidRPr="00901CF5" w:rsidRDefault="001F477C"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01CF5">
              <w:rPr>
                <w:rFonts w:eastAsia="Times New Roman" w:cs="Segoe UI"/>
                <w:color w:val="000000"/>
                <w:sz w:val="22"/>
                <w:szCs w:val="22"/>
                <w:lang w:eastAsia="es-MX"/>
              </w:rPr>
              <w:t xml:space="preserve">El </w:t>
            </w:r>
            <w:r w:rsidR="00A87E28" w:rsidRPr="00901CF5">
              <w:rPr>
                <w:rFonts w:eastAsia="Times New Roman" w:cs="Segoe UI"/>
                <w:color w:val="000000"/>
                <w:sz w:val="22"/>
                <w:szCs w:val="22"/>
                <w:lang w:eastAsia="es-MX"/>
              </w:rPr>
              <w:t xml:space="preserve">titulo deberá decir </w:t>
            </w:r>
            <w:r w:rsidRPr="00901CF5">
              <w:rPr>
                <w:rFonts w:eastAsia="Times New Roman" w:cs="Segoe UI"/>
                <w:color w:val="000000"/>
                <w:sz w:val="22"/>
                <w:szCs w:val="22"/>
                <w:lang w:eastAsia="es-MX"/>
              </w:rPr>
              <w:t xml:space="preserve"> “</w:t>
            </w:r>
            <w:r w:rsidR="00467B7B" w:rsidRPr="00901CF5">
              <w:rPr>
                <w:rFonts w:eastAsia="Times New Roman" w:cs="Segoe UI"/>
                <w:color w:val="000000"/>
                <w:sz w:val="22"/>
                <w:szCs w:val="22"/>
                <w:lang w:eastAsia="es-MX"/>
              </w:rPr>
              <w:t xml:space="preserve">Propuestas </w:t>
            </w:r>
            <w:r w:rsidR="00901CF5" w:rsidRPr="00901CF5">
              <w:rPr>
                <w:rFonts w:eastAsia="Times New Roman" w:cs="Segoe UI"/>
                <w:color w:val="000000"/>
                <w:sz w:val="22"/>
                <w:szCs w:val="22"/>
                <w:lang w:eastAsia="es-MX"/>
              </w:rPr>
              <w:t>evaluadas</w:t>
            </w:r>
            <w:r w:rsidRPr="00901CF5">
              <w:rPr>
                <w:rFonts w:eastAsia="Times New Roman" w:cs="Segoe UI"/>
                <w:color w:val="000000"/>
                <w:sz w:val="22"/>
                <w:szCs w:val="22"/>
                <w:lang w:eastAsia="es-MX"/>
              </w:rPr>
              <w:t>”</w:t>
            </w:r>
            <w:r w:rsidR="00901CF5" w:rsidRPr="00901CF5">
              <w:rPr>
                <w:rFonts w:eastAsia="Times New Roman" w:cs="Segoe UI"/>
                <w:color w:val="000000"/>
                <w:sz w:val="22"/>
                <w:szCs w:val="22"/>
                <w:lang w:eastAsia="es-MX"/>
              </w:rPr>
              <w:t>.</w:t>
            </w:r>
          </w:p>
          <w:p w14:paraId="5752BA88" w14:textId="4630F920" w:rsidR="00EE02A3" w:rsidRPr="00901CF5" w:rsidRDefault="00901CF5"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01CF5">
              <w:rPr>
                <w:rFonts w:eastAsia="Times New Roman" w:cs="Segoe UI"/>
                <w:noProof/>
                <w:color w:val="000000"/>
                <w:lang w:eastAsia="es-MX"/>
              </w:rPr>
              <w:drawing>
                <wp:inline distT="0" distB="0" distL="0" distR="0" wp14:anchorId="507B7F0C" wp14:editId="242F5086">
                  <wp:extent cx="5083810" cy="1025525"/>
                  <wp:effectExtent l="0" t="0" r="2540" b="3175"/>
                  <wp:docPr id="339523258" name="Imagen 33952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083810" cy="1025525"/>
                          </a:xfrm>
                          <a:prstGeom prst="rect">
                            <a:avLst/>
                          </a:prstGeom>
                          <a:noFill/>
                          <a:ln>
                            <a:noFill/>
                          </a:ln>
                        </pic:spPr>
                      </pic:pic>
                    </a:graphicData>
                  </a:graphic>
                </wp:inline>
              </w:drawing>
            </w:r>
          </w:p>
        </w:tc>
      </w:tr>
      <w:tr w:rsidR="004E4708" w:rsidRPr="00677BD6" w14:paraId="1F9113CE"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BAC6DF" w14:textId="2613F9E4" w:rsidR="004E4708" w:rsidRDefault="00677BD6" w:rsidP="00EE4366">
            <w:pPr>
              <w:pStyle w:val="Textoindependiente"/>
              <w:spacing w:line="276" w:lineRule="auto"/>
              <w:jc w:val="center"/>
              <w:rPr>
                <w:rFonts w:ascii="Segoe UI" w:hAnsi="Segoe UI" w:cs="Segoe UI"/>
                <w:b w:val="0"/>
                <w:bCs w:val="0"/>
                <w:color w:val="000000"/>
                <w:sz w:val="22"/>
                <w:szCs w:val="22"/>
                <w:lang w:val="es-MX" w:eastAsia="es-MX"/>
              </w:rPr>
            </w:pPr>
            <w:r>
              <w:rPr>
                <w:rFonts w:ascii="Segoe UI" w:hAnsi="Segoe UI" w:cs="Segoe UI"/>
                <w:b w:val="0"/>
                <w:bCs w:val="0"/>
                <w:color w:val="000000"/>
                <w:sz w:val="22"/>
                <w:szCs w:val="22"/>
                <w:lang w:val="es-MX" w:eastAsia="es-MX"/>
              </w:rPr>
              <w:t>23.7.1.3</w:t>
            </w:r>
          </w:p>
        </w:tc>
        <w:tc>
          <w:tcPr>
            <w:tcW w:w="8222" w:type="dxa"/>
            <w:vAlign w:val="center"/>
          </w:tcPr>
          <w:p w14:paraId="3C6C3DF1" w14:textId="467A76DB" w:rsidR="004E4708" w:rsidRPr="00677BD6" w:rsidRDefault="004E4708" w:rsidP="00677BD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sidRPr="00677BD6">
              <w:rPr>
                <w:rFonts w:ascii="Segoe UI" w:hAnsi="Segoe UI" w:cs="Segoe UI"/>
                <w:color w:val="000000"/>
                <w:sz w:val="22"/>
                <w:szCs w:val="22"/>
                <w:lang w:val="es-MX" w:eastAsia="es-MX"/>
              </w:rPr>
              <w:t xml:space="preserve">Solo </w:t>
            </w:r>
            <w:r w:rsidR="00677BD6" w:rsidRPr="00677BD6">
              <w:rPr>
                <w:rFonts w:ascii="Segoe UI" w:hAnsi="Segoe UI" w:cs="Segoe UI"/>
                <w:color w:val="000000"/>
                <w:sz w:val="22"/>
                <w:szCs w:val="22"/>
                <w:lang w:val="es-MX" w:eastAsia="es-MX"/>
              </w:rPr>
              <w:t>se deberán mostrar las propuestas que estén en el estatus “Completo”.</w:t>
            </w:r>
          </w:p>
        </w:tc>
      </w:tr>
    </w:tbl>
    <w:p w14:paraId="0CDD61BD" w14:textId="77777777" w:rsidR="00400D5F" w:rsidRDefault="00400D5F" w:rsidP="00400D5F">
      <w:pPr>
        <w:pStyle w:val="Prrafodelista"/>
        <w:spacing w:after="0"/>
        <w:jc w:val="both"/>
        <w:rPr>
          <w:rFonts w:eastAsiaTheme="majorEastAsia" w:cs="Segoe UI"/>
        </w:rPr>
      </w:pPr>
    </w:p>
    <w:p w14:paraId="6A7834FA" w14:textId="77777777" w:rsidR="00B625A1" w:rsidRDefault="00B625A1" w:rsidP="00400D5F">
      <w:pPr>
        <w:pStyle w:val="Prrafodelista"/>
        <w:spacing w:after="0"/>
        <w:jc w:val="both"/>
        <w:rPr>
          <w:rFonts w:eastAsiaTheme="majorEastAsia" w:cs="Segoe UI"/>
        </w:rPr>
      </w:pPr>
    </w:p>
    <w:p w14:paraId="7CEA8BC8" w14:textId="77777777" w:rsidR="00B625A1" w:rsidRDefault="00B625A1" w:rsidP="00400D5F">
      <w:pPr>
        <w:pStyle w:val="Prrafodelista"/>
        <w:spacing w:after="0"/>
        <w:jc w:val="both"/>
        <w:rPr>
          <w:rFonts w:eastAsiaTheme="majorEastAsia" w:cs="Segoe UI"/>
        </w:rPr>
      </w:pPr>
    </w:p>
    <w:p w14:paraId="23FB3726"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Notificaciones asociadas</w:t>
      </w:r>
    </w:p>
    <w:p w14:paraId="777F7C13" w14:textId="12BECBB6" w:rsidR="00400D5F" w:rsidRPr="005100BD" w:rsidRDefault="00B625A1" w:rsidP="005100BD">
      <w:pPr>
        <w:rPr>
          <w:rFonts w:cs="Segoe UI"/>
          <w:lang w:eastAsia="es-MX"/>
        </w:rPr>
      </w:pPr>
      <w:r w:rsidRPr="005100BD">
        <w:rPr>
          <w:rFonts w:cs="Segoe UI"/>
          <w:lang w:eastAsia="es-MX"/>
        </w:rPr>
        <w:t>No aplica.</w:t>
      </w:r>
      <w:r w:rsidR="00400D5F" w:rsidRPr="005100BD">
        <w:rPr>
          <w:rFonts w:cs="Segoe U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00D5F" w:rsidRPr="00A40580" w14:paraId="1FB2A80C"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0C7EBD8"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0AFC2EB"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1D5782E"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5704923"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00D5F" w:rsidRPr="00A40580" w14:paraId="1DDCB05F"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3E59027" w14:textId="0F70F114"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8D8000F" w14:textId="7ADD38B2"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1871BC3" w14:textId="13D4F9DB"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740D949" w14:textId="6C81FD54"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666E0BD" w14:textId="77777777" w:rsidR="00400D5F" w:rsidRDefault="00400D5F" w:rsidP="00400D5F">
      <w:pPr>
        <w:pStyle w:val="Prrafodelista"/>
        <w:spacing w:after="0"/>
        <w:jc w:val="both"/>
        <w:rPr>
          <w:rFonts w:eastAsiaTheme="majorEastAsia" w:cs="Segoe UI"/>
        </w:rPr>
      </w:pPr>
    </w:p>
    <w:p w14:paraId="23C87D4A" w14:textId="77777777" w:rsidR="00400D5F" w:rsidRDefault="00400D5F" w:rsidP="00400D5F">
      <w:pPr>
        <w:pStyle w:val="Prrafodelista"/>
        <w:spacing w:after="0"/>
        <w:jc w:val="both"/>
        <w:rPr>
          <w:rFonts w:eastAsiaTheme="majorEastAsia" w:cs="Segoe UI"/>
        </w:rPr>
      </w:pPr>
    </w:p>
    <w:p w14:paraId="5D7B566C"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Catálogos relacionados</w:t>
      </w:r>
    </w:p>
    <w:p w14:paraId="5FAF6591" w14:textId="77777777" w:rsidR="00400D5F" w:rsidRPr="005100BD" w:rsidRDefault="00400D5F" w:rsidP="00400D5F">
      <w:pPr>
        <w:rPr>
          <w:rFonts w:cs="Segoe UI"/>
          <w:lang w:eastAsia="es-MX"/>
        </w:rPr>
      </w:pPr>
      <w:r w:rsidRPr="005100BD">
        <w:rPr>
          <w:rFonts w:cs="Segoe UI"/>
          <w:lang w:eastAsia="es-MX"/>
        </w:rPr>
        <w:t>No aplica.</w:t>
      </w:r>
    </w:p>
    <w:p w14:paraId="66D860F0" w14:textId="77777777" w:rsidR="00400D5F" w:rsidRDefault="00400D5F" w:rsidP="00400D5F">
      <w:pPr>
        <w:pStyle w:val="Prrafodelista"/>
        <w:ind w:left="360"/>
        <w:rPr>
          <w:rFonts w:cs="Segoe UI"/>
          <w:iCs/>
          <w:lang w:eastAsia="es-MX"/>
        </w:rPr>
      </w:pPr>
    </w:p>
    <w:p w14:paraId="160BBB4B" w14:textId="2B4BB648" w:rsidR="00400D5F" w:rsidRDefault="00400D5F" w:rsidP="00400D5F">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5100BD">
        <w:rPr>
          <w:rStyle w:val="nfasisintenso"/>
          <w:rFonts w:ascii="Segoe UI" w:hAnsi="Segoe UI" w:cs="Segoe UI"/>
        </w:rPr>
        <w:t>Acceso a las propuestas de evaluación</w:t>
      </w:r>
      <w:r>
        <w:rPr>
          <w:rStyle w:val="nfasisintenso"/>
          <w:rFonts w:ascii="Segoe UI" w:hAnsi="Segoe UI" w:cs="Segoe UI"/>
        </w:rPr>
        <w:t>”</w:t>
      </w:r>
    </w:p>
    <w:p w14:paraId="1FDCE711" w14:textId="749F07B1" w:rsidR="005100BD" w:rsidRPr="005100BD" w:rsidRDefault="00041192" w:rsidP="005100BD">
      <w:r>
        <w:t>No aplica.</w:t>
      </w:r>
    </w:p>
    <w:tbl>
      <w:tblPr>
        <w:tblStyle w:val="Listaclara-nfasis1"/>
        <w:tblW w:w="970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378"/>
        <w:gridCol w:w="2747"/>
        <w:gridCol w:w="4370"/>
        <w:gridCol w:w="209"/>
      </w:tblGrid>
      <w:tr w:rsidR="00400D5F" w:rsidRPr="00BC725B" w14:paraId="3F42A34E" w14:textId="77777777" w:rsidTr="00DD297D">
        <w:trPr>
          <w:cnfStyle w:val="100000000000" w:firstRow="1" w:lastRow="0" w:firstColumn="0" w:lastColumn="0" w:oddVBand="0" w:evenVBand="0" w:oddHBand="0"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2431" w:type="dxa"/>
          </w:tcPr>
          <w:p w14:paraId="5B1CF97F" w14:textId="77777777" w:rsidR="00400D5F" w:rsidRPr="00987214" w:rsidRDefault="00400D5F" w:rsidP="00D46C29">
            <w:pPr>
              <w:rPr>
                <w:rFonts w:cs="Segoe UI"/>
              </w:rPr>
            </w:pPr>
            <w:r w:rsidRPr="00987214">
              <w:rPr>
                <w:rFonts w:cs="Segoe UI"/>
              </w:rPr>
              <w:lastRenderedPageBreak/>
              <w:t>Campo</w:t>
            </w:r>
          </w:p>
        </w:tc>
        <w:tc>
          <w:tcPr>
            <w:tcW w:w="2821" w:type="dxa"/>
          </w:tcPr>
          <w:p w14:paraId="019C6165" w14:textId="77777777" w:rsidR="00400D5F" w:rsidRPr="00987214" w:rsidRDefault="00400D5F"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452" w:type="dxa"/>
            <w:gridSpan w:val="2"/>
          </w:tcPr>
          <w:p w14:paraId="67511484" w14:textId="77777777" w:rsidR="00400D5F" w:rsidRPr="00987214" w:rsidRDefault="00400D5F"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DD297D" w:rsidRPr="00BC725B" w14:paraId="07B6CD75" w14:textId="77777777" w:rsidTr="00DD297D">
        <w:trPr>
          <w:gridAfter w:val="1"/>
          <w:cnfStyle w:val="000000100000" w:firstRow="0" w:lastRow="0" w:firstColumn="0" w:lastColumn="0" w:oddVBand="0" w:evenVBand="0" w:oddHBand="1" w:evenHBand="0" w:firstRowFirstColumn="0" w:firstRowLastColumn="0" w:lastRowFirstColumn="0" w:lastRowLastColumn="0"/>
          <w:wAfter w:w="219" w:type="dxa"/>
          <w:trHeight w:val="633"/>
        </w:trPr>
        <w:tc>
          <w:tcPr>
            <w:cnfStyle w:val="001000000000" w:firstRow="0" w:lastRow="0" w:firstColumn="1" w:lastColumn="0" w:oddVBand="0" w:evenVBand="0" w:oddHBand="0" w:evenHBand="0" w:firstRowFirstColumn="0" w:firstRowLastColumn="0" w:lastRowFirstColumn="0" w:lastRowLastColumn="0"/>
            <w:tcW w:w="2431" w:type="dxa"/>
          </w:tcPr>
          <w:p w14:paraId="05113F34" w14:textId="197A92B2" w:rsidR="00DD297D" w:rsidRPr="00DD297D" w:rsidRDefault="00DD297D" w:rsidP="003807AB">
            <w:pPr>
              <w:rPr>
                <w:b w:val="0"/>
                <w:bCs w:val="0"/>
              </w:rPr>
            </w:pPr>
            <w:r w:rsidRPr="00DD297D">
              <w:rPr>
                <w:b w:val="0"/>
                <w:bCs w:val="0"/>
              </w:rPr>
              <w:t>Nombre de la convocatoria</w:t>
            </w:r>
          </w:p>
        </w:tc>
        <w:tc>
          <w:tcPr>
            <w:tcW w:w="2821" w:type="dxa"/>
          </w:tcPr>
          <w:p w14:paraId="01B25EAC" w14:textId="2A25702A" w:rsidR="00DD297D" w:rsidRPr="00DD297D" w:rsidRDefault="00DD297D" w:rsidP="00011681">
            <w:pPr>
              <w:jc w:val="center"/>
              <w:cnfStyle w:val="000000100000" w:firstRow="0" w:lastRow="0" w:firstColumn="0" w:lastColumn="0" w:oddVBand="0" w:evenVBand="0" w:oddHBand="1" w:evenHBand="0" w:firstRowFirstColumn="0" w:firstRowLastColumn="0" w:lastRowFirstColumn="0" w:lastRowLastColumn="0"/>
            </w:pPr>
            <w:r w:rsidRPr="00DD297D">
              <w:t>Nombre de la convocatoria</w:t>
            </w:r>
          </w:p>
        </w:tc>
        <w:tc>
          <w:tcPr>
            <w:tcW w:w="4452" w:type="dxa"/>
          </w:tcPr>
          <w:p w14:paraId="28F66FDD" w14:textId="77777777" w:rsidR="006F1367" w:rsidRPr="00BC725B" w:rsidRDefault="006F1367" w:rsidP="006F1367">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2E6A97A" w14:textId="112E4BF4" w:rsidR="00DD297D" w:rsidRPr="00DD297D" w:rsidRDefault="006F1367" w:rsidP="006F1367">
            <w:pPr>
              <w:cnfStyle w:val="000000100000" w:firstRow="0" w:lastRow="0" w:firstColumn="0" w:lastColumn="0" w:oddVBand="0" w:evenVBand="0" w:oddHBand="1" w:evenHBand="0" w:firstRowFirstColumn="0" w:firstRowLastColumn="0" w:lastRowFirstColumn="0" w:lastRowLastColumn="0"/>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6F1367" w:rsidRPr="00BC725B" w14:paraId="65C13C8E" w14:textId="77777777" w:rsidTr="00DD297D">
        <w:trPr>
          <w:gridAfter w:val="1"/>
          <w:wAfter w:w="219" w:type="dxa"/>
          <w:trHeight w:val="317"/>
        </w:trPr>
        <w:tc>
          <w:tcPr>
            <w:cnfStyle w:val="001000000000" w:firstRow="0" w:lastRow="0" w:firstColumn="1" w:lastColumn="0" w:oddVBand="0" w:evenVBand="0" w:oddHBand="0" w:evenHBand="0" w:firstRowFirstColumn="0" w:firstRowLastColumn="0" w:lastRowFirstColumn="0" w:lastRowLastColumn="0"/>
            <w:tcW w:w="2431" w:type="dxa"/>
          </w:tcPr>
          <w:p w14:paraId="436110A3" w14:textId="43D65312" w:rsidR="006F1367" w:rsidRPr="008F1490" w:rsidRDefault="006F1367" w:rsidP="00AF7119">
            <w:pPr>
              <w:rPr>
                <w:b w:val="0"/>
                <w:bCs w:val="0"/>
              </w:rPr>
            </w:pPr>
            <w:r w:rsidRPr="008F1490">
              <w:rPr>
                <w:b w:val="0"/>
                <w:bCs w:val="0"/>
              </w:rPr>
              <w:t>Fecha de finalización</w:t>
            </w:r>
          </w:p>
        </w:tc>
        <w:tc>
          <w:tcPr>
            <w:tcW w:w="2821" w:type="dxa"/>
          </w:tcPr>
          <w:p w14:paraId="7DC806B7" w14:textId="23D46AFC" w:rsidR="006F1367" w:rsidRPr="008F1490" w:rsidRDefault="006F1367" w:rsidP="006F1367">
            <w:pPr>
              <w:jc w:val="center"/>
              <w:cnfStyle w:val="000000000000" w:firstRow="0" w:lastRow="0" w:firstColumn="0" w:lastColumn="0" w:oddVBand="0" w:evenVBand="0" w:oddHBand="0" w:evenHBand="0" w:firstRowFirstColumn="0" w:firstRowLastColumn="0" w:lastRowFirstColumn="0" w:lastRowLastColumn="0"/>
            </w:pPr>
            <w:r>
              <w:rPr>
                <w:rFonts w:eastAsia="Times New Roman"/>
              </w:rPr>
              <w:t>Fecha en que se finalizó la convocatoria</w:t>
            </w:r>
          </w:p>
        </w:tc>
        <w:tc>
          <w:tcPr>
            <w:tcW w:w="4452" w:type="dxa"/>
          </w:tcPr>
          <w:p w14:paraId="45AE88F3" w14:textId="77777777" w:rsidR="006F1367" w:rsidRDefault="006F1367" w:rsidP="006F1367">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Tipo de dato: </w:t>
            </w:r>
            <w:r>
              <w:rPr>
                <w:rFonts w:cs="Segoe UI"/>
              </w:rPr>
              <w:t>FECHA</w:t>
            </w:r>
            <w:r w:rsidRPr="00D26872">
              <w:rPr>
                <w:rFonts w:cs="Segoe UI"/>
              </w:rPr>
              <w:t>.</w:t>
            </w:r>
          </w:p>
          <w:p w14:paraId="53C8A140" w14:textId="77777777" w:rsidR="006F1367" w:rsidRPr="00D26872" w:rsidRDefault="006F1367" w:rsidP="006F136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10/04/23</w:t>
            </w:r>
          </w:p>
          <w:p w14:paraId="7DB6A1F3" w14:textId="77777777" w:rsidR="006F1367" w:rsidRPr="008F1490" w:rsidRDefault="006F1367" w:rsidP="006F1367">
            <w:pPr>
              <w:jc w:val="center"/>
              <w:cnfStyle w:val="000000000000" w:firstRow="0" w:lastRow="0" w:firstColumn="0" w:lastColumn="0" w:oddVBand="0" w:evenVBand="0" w:oddHBand="0" w:evenHBand="0" w:firstRowFirstColumn="0" w:firstRowLastColumn="0" w:lastRowFirstColumn="0" w:lastRowLastColumn="0"/>
            </w:pPr>
          </w:p>
        </w:tc>
      </w:tr>
      <w:tr w:rsidR="006F1367" w:rsidRPr="00BC725B" w14:paraId="4DF5756E" w14:textId="77777777" w:rsidTr="00DD297D">
        <w:trPr>
          <w:gridAfter w:val="1"/>
          <w:cnfStyle w:val="000000100000" w:firstRow="0" w:lastRow="0" w:firstColumn="0" w:lastColumn="0" w:oddVBand="0" w:evenVBand="0" w:oddHBand="1" w:evenHBand="0" w:firstRowFirstColumn="0" w:firstRowLastColumn="0" w:lastRowFirstColumn="0" w:lastRowLastColumn="0"/>
          <w:wAfter w:w="219" w:type="dxa"/>
          <w:trHeight w:val="317"/>
        </w:trPr>
        <w:tc>
          <w:tcPr>
            <w:cnfStyle w:val="001000000000" w:firstRow="0" w:lastRow="0" w:firstColumn="1" w:lastColumn="0" w:oddVBand="0" w:evenVBand="0" w:oddHBand="0" w:evenHBand="0" w:firstRowFirstColumn="0" w:firstRowLastColumn="0" w:lastRowFirstColumn="0" w:lastRowLastColumn="0"/>
            <w:tcW w:w="2431" w:type="dxa"/>
          </w:tcPr>
          <w:p w14:paraId="502AA4F0" w14:textId="4362EA55" w:rsidR="006F1367" w:rsidRPr="008F1490" w:rsidRDefault="006F1367" w:rsidP="003807AB">
            <w:pPr>
              <w:rPr>
                <w:b w:val="0"/>
                <w:bCs w:val="0"/>
              </w:rPr>
            </w:pPr>
            <w:r w:rsidRPr="008F1490">
              <w:rPr>
                <w:b w:val="0"/>
                <w:bCs w:val="0"/>
              </w:rPr>
              <w:t xml:space="preserve">Botón </w:t>
            </w:r>
          </w:p>
        </w:tc>
        <w:tc>
          <w:tcPr>
            <w:tcW w:w="2821" w:type="dxa"/>
          </w:tcPr>
          <w:p w14:paraId="0F0662EF" w14:textId="69497D90" w:rsidR="006F1367" w:rsidRPr="008F1490" w:rsidRDefault="003807AB" w:rsidP="006F1367">
            <w:pPr>
              <w:jc w:val="center"/>
              <w:cnfStyle w:val="000000100000" w:firstRow="0" w:lastRow="0" w:firstColumn="0" w:lastColumn="0" w:oddVBand="0" w:evenVBand="0" w:oddHBand="1" w:evenHBand="0" w:firstRowFirstColumn="0" w:firstRowLastColumn="0" w:lastRowFirstColumn="0" w:lastRowLastColumn="0"/>
            </w:pPr>
            <w:r>
              <w:t>Ver propuestas</w:t>
            </w:r>
          </w:p>
        </w:tc>
        <w:tc>
          <w:tcPr>
            <w:tcW w:w="4452" w:type="dxa"/>
          </w:tcPr>
          <w:p w14:paraId="030E12D7" w14:textId="475D57A3" w:rsidR="006F1367" w:rsidRPr="008F1490" w:rsidRDefault="003807AB" w:rsidP="003807AB">
            <w:pPr>
              <w:cnfStyle w:val="000000100000" w:firstRow="0" w:lastRow="0" w:firstColumn="0" w:lastColumn="0" w:oddVBand="0" w:evenVBand="0" w:oddHBand="1" w:evenHBand="0" w:firstRowFirstColumn="0" w:firstRowLastColumn="0" w:lastRowFirstColumn="0" w:lastRowLastColumn="0"/>
            </w:pPr>
            <w:r>
              <w:t>Tipo de botón: Icono</w:t>
            </w:r>
          </w:p>
        </w:tc>
      </w:tr>
    </w:tbl>
    <w:p w14:paraId="28606906" w14:textId="77777777" w:rsidR="00400D5F" w:rsidRDefault="00400D5F" w:rsidP="00400D5F">
      <w:pPr>
        <w:pStyle w:val="Prrafodelista"/>
        <w:spacing w:after="0"/>
        <w:jc w:val="both"/>
        <w:rPr>
          <w:rFonts w:eastAsiaTheme="majorEastAsia" w:cs="Segoe UI"/>
        </w:rPr>
      </w:pPr>
    </w:p>
    <w:p w14:paraId="15A9C900"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Supuestos y exclusiones</w:t>
      </w:r>
    </w:p>
    <w:p w14:paraId="232A5BB2" w14:textId="4881736E" w:rsidR="00400D5F" w:rsidRDefault="00041192" w:rsidP="00CB38DC">
      <w:pPr>
        <w:spacing w:after="0"/>
        <w:jc w:val="both"/>
        <w:rPr>
          <w:rFonts w:eastAsiaTheme="majorEastAsia" w:cs="Segoe UI"/>
        </w:rPr>
      </w:pPr>
      <w:r>
        <w:rPr>
          <w:rFonts w:eastAsiaTheme="majorEastAsia" w:cs="Segoe UI"/>
        </w:rPr>
        <w:t>No aplica.</w:t>
      </w:r>
    </w:p>
    <w:p w14:paraId="2B0C70DD" w14:textId="77777777" w:rsidR="00400D5F" w:rsidRPr="0011439A" w:rsidRDefault="00400D5F" w:rsidP="00400D5F">
      <w:pPr>
        <w:pStyle w:val="Prrafodelista"/>
        <w:spacing w:after="0"/>
        <w:ind w:left="1440"/>
        <w:jc w:val="both"/>
        <w:rPr>
          <w:rFonts w:eastAsiaTheme="majorEastAsia" w:cs="Segoe UI"/>
        </w:rPr>
      </w:pPr>
    </w:p>
    <w:p w14:paraId="1752A6C7"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Anexo</w:t>
      </w:r>
    </w:p>
    <w:p w14:paraId="58D4E7A0" w14:textId="77777777" w:rsidR="00400D5F" w:rsidRDefault="00400D5F" w:rsidP="00400D5F">
      <w:r>
        <w:t>No aplica.</w:t>
      </w:r>
    </w:p>
    <w:p w14:paraId="7AC6BBF7" w14:textId="77777777" w:rsidR="00400D5F" w:rsidRDefault="00400D5F" w:rsidP="00400D5F"/>
    <w:p w14:paraId="3525E094" w14:textId="77777777" w:rsidR="00400D5F" w:rsidRDefault="00400D5F" w:rsidP="00400D5F"/>
    <w:p w14:paraId="09254C56" w14:textId="77777777" w:rsidR="00400D5F" w:rsidRDefault="00400D5F" w:rsidP="00400D5F"/>
    <w:p w14:paraId="76EE260D" w14:textId="77777777" w:rsidR="00400D5F" w:rsidRDefault="00400D5F" w:rsidP="00400D5F"/>
    <w:p w14:paraId="2936C460" w14:textId="77777777" w:rsidR="00400D5F" w:rsidRDefault="00400D5F" w:rsidP="00400D5F"/>
    <w:p w14:paraId="392DEF14" w14:textId="77777777" w:rsidR="002D3ABC" w:rsidRDefault="002D3ABC" w:rsidP="00400D5F"/>
    <w:p w14:paraId="69BD3748" w14:textId="77777777" w:rsidR="002D3ABC" w:rsidRDefault="002D3ABC" w:rsidP="00400D5F"/>
    <w:p w14:paraId="36150393" w14:textId="77777777" w:rsidR="002D3ABC" w:rsidRDefault="002D3ABC" w:rsidP="00400D5F"/>
    <w:p w14:paraId="5B488F69" w14:textId="77777777" w:rsidR="002D3ABC" w:rsidRDefault="002D3ABC" w:rsidP="00400D5F"/>
    <w:p w14:paraId="21521C51" w14:textId="77777777" w:rsidR="002D3ABC" w:rsidRDefault="002D3ABC" w:rsidP="00400D5F"/>
    <w:p w14:paraId="5078F9F1" w14:textId="77777777" w:rsidR="002D3ABC" w:rsidRDefault="002D3ABC" w:rsidP="00400D5F"/>
    <w:p w14:paraId="35184FE5" w14:textId="77777777" w:rsidR="00400D5F" w:rsidRDefault="00400D5F" w:rsidP="00400D5F"/>
    <w:p w14:paraId="6700FA9D" w14:textId="77777777" w:rsidR="000C7A9B" w:rsidRDefault="000C7A9B" w:rsidP="000C7A9B">
      <w:pPr>
        <w:pStyle w:val="Ttulo2"/>
        <w:rPr>
          <w:rFonts w:ascii="Segoe UI" w:hAnsi="Segoe UI" w:cs="Segoe UI"/>
          <w:sz w:val="22"/>
          <w:szCs w:val="22"/>
        </w:rPr>
      </w:pPr>
      <w:bookmarkStart w:id="514" w:name="_Toc132652497"/>
      <w:r w:rsidRPr="00BC725B">
        <w:rPr>
          <w:rFonts w:ascii="Segoe UI" w:hAnsi="Segoe UI" w:cs="Segoe UI"/>
          <w:sz w:val="22"/>
          <w:szCs w:val="22"/>
        </w:rPr>
        <w:lastRenderedPageBreak/>
        <w:t xml:space="preserve">Requerimiento </w:t>
      </w:r>
      <w:r>
        <w:rPr>
          <w:rFonts w:ascii="Segoe UI" w:hAnsi="Segoe UI" w:cs="Segoe UI"/>
          <w:sz w:val="22"/>
          <w:szCs w:val="22"/>
        </w:rPr>
        <w:t>24</w:t>
      </w:r>
      <w:r w:rsidRPr="00BC725B">
        <w:rPr>
          <w:rFonts w:ascii="Segoe UI" w:hAnsi="Segoe UI" w:cs="Segoe UI"/>
          <w:sz w:val="22"/>
          <w:szCs w:val="22"/>
        </w:rPr>
        <w:t xml:space="preserve"> – </w:t>
      </w:r>
      <w:r w:rsidRPr="00D12A89">
        <w:rPr>
          <w:rFonts w:ascii="Segoe UI" w:hAnsi="Segoe UI" w:cs="Segoe UI"/>
          <w:sz w:val="22"/>
          <w:szCs w:val="22"/>
        </w:rPr>
        <w:t>Por convocatoria, habilitar una sección de FAQ que se modifica en cualquier momento que el admin. lo requiera</w:t>
      </w:r>
      <w:bookmarkEnd w:id="514"/>
    </w:p>
    <w:p w14:paraId="2B9B5604" w14:textId="77777777" w:rsidR="000C7A9B" w:rsidRPr="00586CCD" w:rsidRDefault="000C7A9B" w:rsidP="000C7A9B">
      <w:pPr>
        <w:rPr>
          <w:lang w:eastAsia="es-MX"/>
        </w:rPr>
      </w:pPr>
    </w:p>
    <w:p w14:paraId="013FB066"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035EDD79" w14:textId="77777777" w:rsidR="000C7A9B" w:rsidRDefault="000C7A9B" w:rsidP="000C7A9B">
      <w:pPr>
        <w:jc w:val="both"/>
        <w:rPr>
          <w:rFonts w:eastAsiaTheme="majorEastAsia" w:cs="Segoe UI"/>
        </w:rPr>
      </w:pPr>
      <w:r>
        <w:rPr>
          <w:rFonts w:eastAsiaTheme="majorEastAsia" w:cs="Segoe UI"/>
        </w:rPr>
        <w:t xml:space="preserve">Agregar a la plataforma la sección de “Preguntas frecuentes” (FAQ) en el detalle de la convocatoria, </w:t>
      </w:r>
      <w:r w:rsidRPr="003634CF">
        <w:rPr>
          <w:rFonts w:eastAsiaTheme="majorEastAsia" w:cs="Segoe UI"/>
        </w:rPr>
        <w:t>para que los participantes puedan tener respuestas a preguntas comunes y así reducir la cantidad de consultas que puedan tener los usuarios</w:t>
      </w:r>
      <w:r>
        <w:rPr>
          <w:rFonts w:eastAsiaTheme="majorEastAsia" w:cs="Segoe UI"/>
        </w:rPr>
        <w:t>.</w:t>
      </w:r>
    </w:p>
    <w:p w14:paraId="69632912" w14:textId="77777777" w:rsidR="000C7A9B" w:rsidRPr="00BC725B" w:rsidRDefault="000C7A9B" w:rsidP="000C7A9B">
      <w:pPr>
        <w:jc w:val="both"/>
        <w:rPr>
          <w:rFonts w:eastAsiaTheme="majorEastAsia" w:cs="Segoe UI"/>
        </w:rPr>
      </w:pPr>
    </w:p>
    <w:p w14:paraId="1C2B9322"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4EB82FAE" w14:textId="77777777" w:rsidR="000C7A9B" w:rsidRPr="004C4612" w:rsidRDefault="000C7A9B" w:rsidP="000C7A9B">
      <w:pPr>
        <w:spacing w:after="0"/>
        <w:rPr>
          <w:rFonts w:eastAsiaTheme="majorEastAsia" w:cs="Segoe UI"/>
        </w:rPr>
      </w:pPr>
      <w:r>
        <w:rPr>
          <w:rFonts w:eastAsiaTheme="majorEastAsia" w:cs="Segoe UI"/>
        </w:rPr>
        <w:t>Se muestra en las reglas de negocio.</w:t>
      </w:r>
    </w:p>
    <w:p w14:paraId="0B0A061F" w14:textId="77777777" w:rsidR="000C7A9B" w:rsidRDefault="000C7A9B" w:rsidP="000C7A9B">
      <w:pPr>
        <w:pStyle w:val="Prrafodelista"/>
        <w:spacing w:after="0"/>
        <w:jc w:val="both"/>
        <w:rPr>
          <w:rFonts w:eastAsiaTheme="majorEastAsia" w:cs="Segoe UI"/>
        </w:rPr>
      </w:pPr>
    </w:p>
    <w:p w14:paraId="1A9999EC"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11B2B13A"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F45C448"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0287B934"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Preguntas frecuentes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333BFF3F"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BD8B877" w14:textId="77777777" w:rsidR="000C7A9B" w:rsidRPr="00BC725B" w:rsidRDefault="000C7A9B" w:rsidP="008B6DF5">
            <w:pPr>
              <w:spacing w:before="120" w:after="60"/>
              <w:jc w:val="center"/>
              <w:rPr>
                <w:rFonts w:cs="Segoe UI"/>
                <w:sz w:val="22"/>
              </w:rPr>
            </w:pPr>
            <w:r w:rsidRPr="00BC725B">
              <w:rPr>
                <w:rFonts w:cs="Segoe UI"/>
                <w:sz w:val="22"/>
              </w:rPr>
              <w:t>Id</w:t>
            </w:r>
          </w:p>
        </w:tc>
        <w:tc>
          <w:tcPr>
            <w:tcW w:w="8222" w:type="dxa"/>
          </w:tcPr>
          <w:p w14:paraId="34296608" w14:textId="77777777" w:rsidR="000C7A9B" w:rsidRPr="00BC725B" w:rsidRDefault="000C7A9B" w:rsidP="008B6DF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1044FEEB"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BBF286" w14:textId="77777777" w:rsidR="000C7A9B" w:rsidRPr="00BC725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24.1</w:t>
            </w:r>
          </w:p>
        </w:tc>
        <w:tc>
          <w:tcPr>
            <w:tcW w:w="8222" w:type="dxa"/>
            <w:vAlign w:val="center"/>
          </w:tcPr>
          <w:p w14:paraId="0853C1F8"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F0A97">
              <w:rPr>
                <w:rFonts w:ascii="Segoe UI" w:eastAsiaTheme="majorEastAsia" w:hAnsi="Segoe UI" w:cs="Segoe UI"/>
                <w:sz w:val="22"/>
                <w:szCs w:val="22"/>
                <w:lang w:val="es-MX" w:eastAsia="en-US"/>
              </w:rPr>
              <w:t>E</w:t>
            </w:r>
            <w:r>
              <w:rPr>
                <w:rFonts w:ascii="Segoe UI" w:eastAsiaTheme="majorEastAsia" w:hAnsi="Segoe UI" w:cs="Segoe UI"/>
                <w:sz w:val="22"/>
                <w:szCs w:val="22"/>
                <w:lang w:val="es-MX" w:eastAsia="en-US"/>
              </w:rPr>
              <w:t>sta sección aplica para los administradores de convocatorias.</w:t>
            </w:r>
          </w:p>
        </w:tc>
      </w:tr>
      <w:tr w:rsidR="000C7A9B" w:rsidRPr="00BC725B" w14:paraId="28E85C37"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F43D36"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24.2</w:t>
            </w:r>
          </w:p>
        </w:tc>
        <w:tc>
          <w:tcPr>
            <w:tcW w:w="8222" w:type="dxa"/>
            <w:vAlign w:val="center"/>
          </w:tcPr>
          <w:p w14:paraId="51DD112A" w14:textId="77777777" w:rsidR="000C7A9B" w:rsidRPr="00BC725B"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la pantalla de creación de convocatoria, se agregará el campo “Preguntas frecuentes”, </w:t>
            </w:r>
            <w:r w:rsidRPr="003634CF">
              <w:rPr>
                <w:rFonts w:ascii="Segoe UI" w:eastAsiaTheme="minorHAnsi" w:hAnsi="Segoe UI" w:cs="Segoe UI"/>
                <w:sz w:val="22"/>
                <w:szCs w:val="22"/>
                <w:lang w:val="es-MX" w:eastAsia="es-MX"/>
              </w:rPr>
              <w:t xml:space="preserve">como texto enriquecido </w:t>
            </w:r>
            <w:r>
              <w:rPr>
                <w:rFonts w:ascii="Segoe UI" w:eastAsiaTheme="minorHAnsi" w:hAnsi="Segoe UI" w:cs="Segoe UI"/>
                <w:sz w:val="22"/>
                <w:szCs w:val="22"/>
                <w:lang w:val="es-MX" w:eastAsia="es-MX"/>
              </w:rPr>
              <w:t xml:space="preserve">para </w:t>
            </w:r>
            <w:r w:rsidRPr="003634CF">
              <w:rPr>
                <w:rFonts w:ascii="Segoe UI" w:eastAsiaTheme="minorHAnsi" w:hAnsi="Segoe UI" w:cs="Segoe UI"/>
                <w:sz w:val="22"/>
                <w:szCs w:val="22"/>
                <w:lang w:val="es-MX" w:eastAsia="es-MX"/>
              </w:rPr>
              <w:t>ingresar preguntas frecuentes y respuestas.</w:t>
            </w:r>
          </w:p>
        </w:tc>
      </w:tr>
      <w:tr w:rsidR="000C7A9B" w:rsidRPr="00BC725B" w14:paraId="2578F6ED"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26694B"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24.3</w:t>
            </w:r>
          </w:p>
        </w:tc>
        <w:tc>
          <w:tcPr>
            <w:tcW w:w="8222" w:type="dxa"/>
            <w:vAlign w:val="center"/>
          </w:tcPr>
          <w:p w14:paraId="5DA24EBE" w14:textId="77777777" w:rsidR="000C7A9B" w:rsidRDefault="000C7A9B" w:rsidP="008B6DF5">
            <w:pPr>
              <w:jc w:val="both"/>
              <w:cnfStyle w:val="000000100000" w:firstRow="0" w:lastRow="0" w:firstColumn="0" w:lastColumn="0" w:oddVBand="0" w:evenVBand="0" w:oddHBand="1" w:evenHBand="0" w:firstRowFirstColumn="0" w:firstRowLastColumn="0" w:lastRowFirstColumn="0" w:lastRowLastColumn="0"/>
              <w:rPr>
                <w:noProof/>
              </w:rPr>
            </w:pPr>
            <w:r w:rsidRPr="009A6AB9">
              <w:rPr>
                <w:rFonts w:cs="Segoe UI"/>
                <w:sz w:val="22"/>
                <w:szCs w:val="22"/>
                <w:lang w:eastAsia="es-MX"/>
              </w:rPr>
              <w:t>La opción</w:t>
            </w:r>
            <w:r>
              <w:rPr>
                <w:rFonts w:cs="Segoe UI"/>
                <w:sz w:val="22"/>
                <w:szCs w:val="22"/>
                <w:lang w:eastAsia="es-MX"/>
              </w:rPr>
              <w:t xml:space="preserve"> </w:t>
            </w:r>
            <w:r w:rsidRPr="009A6AB9">
              <w:rPr>
                <w:rFonts w:cs="Segoe UI"/>
                <w:sz w:val="22"/>
                <w:szCs w:val="22"/>
                <w:lang w:eastAsia="es-MX"/>
              </w:rPr>
              <w:t>se mostrará debajo del campo “</w:t>
            </w:r>
            <w:r>
              <w:rPr>
                <w:rFonts w:cs="Segoe UI"/>
                <w:sz w:val="22"/>
                <w:szCs w:val="22"/>
                <w:lang w:eastAsia="es-MX"/>
              </w:rPr>
              <w:t>Términos y condiciones</w:t>
            </w:r>
            <w:r w:rsidRPr="009A6AB9">
              <w:rPr>
                <w:rFonts w:cs="Segoe UI"/>
                <w:sz w:val="22"/>
                <w:szCs w:val="22"/>
                <w:lang w:eastAsia="es-MX"/>
              </w:rPr>
              <w:t>”</w:t>
            </w:r>
            <w:r>
              <w:rPr>
                <w:rFonts w:cs="Segoe UI"/>
                <w:sz w:val="22"/>
                <w:szCs w:val="22"/>
                <w:lang w:eastAsia="es-MX"/>
              </w:rPr>
              <w:t>.</w:t>
            </w:r>
            <w:r>
              <w:rPr>
                <w:noProof/>
              </w:rPr>
              <w:t xml:space="preserve"> </w:t>
            </w:r>
          </w:p>
          <w:p w14:paraId="36B3A976" w14:textId="77777777" w:rsidR="000C7A9B" w:rsidRDefault="000C7A9B" w:rsidP="008B6DF5">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1B49048D" wp14:editId="5B404C12">
                  <wp:extent cx="3409476" cy="3597639"/>
                  <wp:effectExtent l="19050" t="19050" r="19685" b="22225"/>
                  <wp:docPr id="339523252" name="Imagen 33952325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2" name="Imagen 339523252" descr="Interfaz de usuario gráfica, Aplicación&#10;&#10;Descripción generada automáticamente"/>
                          <pic:cNvPicPr/>
                        </pic:nvPicPr>
                        <pic:blipFill>
                          <a:blip r:embed="rId286"/>
                          <a:stretch>
                            <a:fillRect/>
                          </a:stretch>
                        </pic:blipFill>
                        <pic:spPr>
                          <a:xfrm>
                            <a:off x="0" y="0"/>
                            <a:ext cx="3419714" cy="3608442"/>
                          </a:xfrm>
                          <a:prstGeom prst="rect">
                            <a:avLst/>
                          </a:prstGeom>
                          <a:ln>
                            <a:solidFill>
                              <a:schemeClr val="bg1">
                                <a:lumMod val="85000"/>
                              </a:schemeClr>
                            </a:solidFill>
                          </a:ln>
                        </pic:spPr>
                      </pic:pic>
                    </a:graphicData>
                  </a:graphic>
                </wp:inline>
              </w:drawing>
            </w:r>
          </w:p>
        </w:tc>
      </w:tr>
      <w:tr w:rsidR="000C7A9B" w:rsidRPr="00ED1F73" w14:paraId="0918D114"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A59A85" w14:textId="77777777" w:rsidR="000C7A9B" w:rsidRPr="00ED1F73"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24.4</w:t>
            </w:r>
          </w:p>
        </w:tc>
        <w:tc>
          <w:tcPr>
            <w:tcW w:w="8222" w:type="dxa"/>
            <w:vAlign w:val="center"/>
          </w:tcPr>
          <w:p w14:paraId="6825B189" w14:textId="77777777" w:rsidR="000C7A9B" w:rsidRPr="00ED1F73" w:rsidRDefault="000C7A9B" w:rsidP="008B6DF5">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ED1F73">
              <w:rPr>
                <w:rFonts w:ascii="Segoe UI" w:eastAsiaTheme="minorHAnsi" w:hAnsi="Segoe UI" w:cs="Segoe UI"/>
                <w:bCs/>
                <w:sz w:val="22"/>
                <w:szCs w:val="22"/>
                <w:lang w:val="es-MX" w:eastAsia="es-MX"/>
              </w:rPr>
              <w:t>El campo “Preguntas frecuentes”, será obligatorio.</w:t>
            </w:r>
          </w:p>
        </w:tc>
      </w:tr>
      <w:tr w:rsidR="000C7A9B" w:rsidRPr="00ED1F73" w14:paraId="73C6A1EB"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19ACDB"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24.4.1</w:t>
            </w:r>
          </w:p>
        </w:tc>
        <w:tc>
          <w:tcPr>
            <w:tcW w:w="8222" w:type="dxa"/>
            <w:vAlign w:val="center"/>
          </w:tcPr>
          <w:p w14:paraId="2C091711" w14:textId="77777777" w:rsidR="000C7A9B" w:rsidRPr="00ED1F73"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En caso de que se deje vacío el campo “Preguntas frecuentes”, no se permitirá continuar y se enviara el mensaje debajo del campo: “Debes especificar las preguntas frecuentes”. </w:t>
            </w:r>
          </w:p>
        </w:tc>
      </w:tr>
      <w:tr w:rsidR="000C7A9B" w:rsidRPr="00ED1F73" w14:paraId="4D72FC66"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3E9DCC"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24.5</w:t>
            </w:r>
          </w:p>
        </w:tc>
        <w:tc>
          <w:tcPr>
            <w:tcW w:w="8222" w:type="dxa"/>
            <w:vAlign w:val="center"/>
          </w:tcPr>
          <w:p w14:paraId="4B386477" w14:textId="77777777" w:rsidR="000C7A9B" w:rsidRPr="00ED1F73" w:rsidRDefault="000C7A9B" w:rsidP="008B6DF5">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El tipo de dato se muestra en la sección “Campos identificados”.</w:t>
            </w:r>
          </w:p>
        </w:tc>
      </w:tr>
      <w:tr w:rsidR="000C7A9B" w:rsidRPr="00BC725B" w14:paraId="6E2078E7"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49C6B8"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24.6</w:t>
            </w:r>
          </w:p>
        </w:tc>
        <w:tc>
          <w:tcPr>
            <w:tcW w:w="8222" w:type="dxa"/>
            <w:vAlign w:val="center"/>
          </w:tcPr>
          <w:p w14:paraId="5C596FBC" w14:textId="77777777" w:rsidR="000C7A9B" w:rsidRPr="009A6AB9" w:rsidRDefault="000C7A9B" w:rsidP="008B6DF5">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33203">
              <w:rPr>
                <w:rFonts w:cs="Segoe UI"/>
                <w:sz w:val="22"/>
                <w:szCs w:val="22"/>
                <w:lang w:eastAsia="es-MX"/>
              </w:rPr>
              <w:t xml:space="preserve">El administrador podrá modificar la sección de </w:t>
            </w:r>
            <w:r>
              <w:rPr>
                <w:rFonts w:cs="Segoe UI"/>
                <w:sz w:val="22"/>
                <w:szCs w:val="22"/>
                <w:lang w:eastAsia="es-MX"/>
              </w:rPr>
              <w:t>“</w:t>
            </w:r>
            <w:r w:rsidRPr="00A33203">
              <w:rPr>
                <w:rFonts w:cs="Segoe UI"/>
                <w:sz w:val="22"/>
                <w:szCs w:val="22"/>
                <w:lang w:eastAsia="es-MX"/>
              </w:rPr>
              <w:t>preguntas frecuentes</w:t>
            </w:r>
            <w:r>
              <w:rPr>
                <w:rFonts w:cs="Segoe UI"/>
                <w:sz w:val="22"/>
                <w:szCs w:val="22"/>
                <w:lang w:eastAsia="es-MX"/>
              </w:rPr>
              <w:t>”</w:t>
            </w:r>
            <w:r w:rsidRPr="00A33203">
              <w:rPr>
                <w:rFonts w:cs="Segoe UI"/>
                <w:sz w:val="22"/>
                <w:szCs w:val="22"/>
                <w:lang w:eastAsia="es-MX"/>
              </w:rPr>
              <w:t xml:space="preserve"> en cualquier momento, siempre y cuando la convocatoria no esté cerrada.</w:t>
            </w:r>
          </w:p>
        </w:tc>
      </w:tr>
      <w:tr w:rsidR="000C7A9B" w:rsidRPr="00BC725B" w14:paraId="54B5E712"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CB2E8D"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24.7</w:t>
            </w:r>
          </w:p>
        </w:tc>
        <w:tc>
          <w:tcPr>
            <w:tcW w:w="8222" w:type="dxa"/>
            <w:vAlign w:val="center"/>
          </w:tcPr>
          <w:p w14:paraId="03C5C226" w14:textId="77777777" w:rsidR="000C7A9B" w:rsidRPr="00ED1F73" w:rsidRDefault="000C7A9B" w:rsidP="008B6DF5">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La sección </w:t>
            </w:r>
            <w:r w:rsidRPr="003634CF">
              <w:rPr>
                <w:rFonts w:eastAsiaTheme="minorHAnsi" w:cs="Segoe UI"/>
                <w:sz w:val="22"/>
                <w:szCs w:val="22"/>
                <w:lang w:eastAsia="es-MX"/>
              </w:rPr>
              <w:t xml:space="preserve">de “Preguntas frecuentes” </w:t>
            </w:r>
            <w:r>
              <w:rPr>
                <w:rFonts w:eastAsiaTheme="minorHAnsi" w:cs="Segoe UI"/>
                <w:sz w:val="22"/>
                <w:szCs w:val="22"/>
                <w:lang w:eastAsia="es-MX"/>
              </w:rPr>
              <w:t>podrá ser visualizada por los participantes en el momento en que lo deseen en la pantalla de detalle de la convocatoria</w:t>
            </w:r>
            <w:r>
              <w:rPr>
                <w:rFonts w:cs="Segoe UI"/>
                <w:sz w:val="22"/>
                <w:szCs w:val="22"/>
                <w:lang w:eastAsia="es-MX"/>
              </w:rPr>
              <w:t>.</w:t>
            </w:r>
          </w:p>
        </w:tc>
      </w:tr>
      <w:tr w:rsidR="000C7A9B" w:rsidRPr="00A33203" w14:paraId="73FD0EDA"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6E9160" w14:textId="77777777" w:rsidR="000C7A9B" w:rsidRPr="00A33203"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24.7.1</w:t>
            </w:r>
          </w:p>
        </w:tc>
        <w:tc>
          <w:tcPr>
            <w:tcW w:w="8222" w:type="dxa"/>
            <w:vAlign w:val="center"/>
          </w:tcPr>
          <w:p w14:paraId="69CC0908" w14:textId="77777777" w:rsidR="000C7A9B" w:rsidRPr="00A33203"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pantalla de detalle de la convocatoria, l</w:t>
            </w:r>
            <w:r w:rsidRPr="00A33203">
              <w:rPr>
                <w:rFonts w:ascii="Segoe UI" w:eastAsiaTheme="minorHAnsi" w:hAnsi="Segoe UI" w:cs="Segoe UI"/>
                <w:sz w:val="22"/>
                <w:szCs w:val="22"/>
                <w:lang w:val="es-MX" w:eastAsia="es-MX"/>
              </w:rPr>
              <w:t xml:space="preserve">a sección “Preguntas frecuentes”, </w:t>
            </w:r>
            <w:r>
              <w:rPr>
                <w:rFonts w:ascii="Segoe UI" w:eastAsiaTheme="minorHAnsi" w:hAnsi="Segoe UI" w:cs="Segoe UI"/>
                <w:sz w:val="22"/>
                <w:szCs w:val="22"/>
                <w:lang w:val="es-MX" w:eastAsia="es-MX"/>
              </w:rPr>
              <w:t>se mostrará</w:t>
            </w:r>
            <w:r w:rsidRPr="00A33203">
              <w:rPr>
                <w:rFonts w:ascii="Segoe UI" w:eastAsiaTheme="minorHAnsi" w:hAnsi="Segoe UI" w:cs="Segoe UI"/>
                <w:sz w:val="22"/>
                <w:szCs w:val="22"/>
                <w:lang w:val="es-MX" w:eastAsia="es-MX"/>
              </w:rPr>
              <w:t xml:space="preserve"> después de la sección “Reglas y Anexos”.</w:t>
            </w:r>
          </w:p>
          <w:p w14:paraId="53836D18" w14:textId="77777777" w:rsidR="000C7A9B" w:rsidRPr="00A33203"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A33203">
              <w:rPr>
                <w:noProof/>
              </w:rPr>
              <w:drawing>
                <wp:inline distT="0" distB="0" distL="0" distR="0" wp14:anchorId="4CB326E1" wp14:editId="0FE76580">
                  <wp:extent cx="4993640" cy="1323340"/>
                  <wp:effectExtent l="0" t="0" r="0" b="0"/>
                  <wp:docPr id="339523215" name="Imagen 3395232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15" name="Imagen 339523215" descr="Interfaz de usuario gráfica&#10;&#10;Descripción generada automáticamente"/>
                          <pic:cNvPicPr/>
                        </pic:nvPicPr>
                        <pic:blipFill>
                          <a:blip r:embed="rId287"/>
                          <a:stretch>
                            <a:fillRect/>
                          </a:stretch>
                        </pic:blipFill>
                        <pic:spPr>
                          <a:xfrm>
                            <a:off x="0" y="0"/>
                            <a:ext cx="4993640" cy="1323340"/>
                          </a:xfrm>
                          <a:prstGeom prst="rect">
                            <a:avLst/>
                          </a:prstGeom>
                        </pic:spPr>
                      </pic:pic>
                    </a:graphicData>
                  </a:graphic>
                </wp:inline>
              </w:drawing>
            </w:r>
          </w:p>
        </w:tc>
      </w:tr>
    </w:tbl>
    <w:p w14:paraId="4E2FB8E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17D6667E"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1726B60F"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5DC7B0C5" w14:textId="77777777" w:rsidTr="008B6DF5">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3231F76"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57ACCAE"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0B0EBF"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A417F91"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25CA44B4" w14:textId="77777777" w:rsidTr="008B6DF5">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0D56043"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4DADD5B"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B6ABEED"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92B8641"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BBA861B" w14:textId="77777777" w:rsidR="000C7A9B" w:rsidRDefault="000C7A9B" w:rsidP="000C7A9B">
      <w:pPr>
        <w:pStyle w:val="Prrafodelista"/>
        <w:spacing w:after="0"/>
        <w:jc w:val="both"/>
        <w:rPr>
          <w:rFonts w:eastAsiaTheme="majorEastAsia" w:cs="Segoe UI"/>
        </w:rPr>
      </w:pPr>
    </w:p>
    <w:p w14:paraId="1DB7960C" w14:textId="77777777" w:rsidR="000C7A9B" w:rsidRDefault="000C7A9B" w:rsidP="000C7A9B">
      <w:pPr>
        <w:pStyle w:val="Prrafodelista"/>
        <w:spacing w:after="0"/>
        <w:jc w:val="both"/>
        <w:rPr>
          <w:rFonts w:eastAsiaTheme="majorEastAsia" w:cs="Segoe UI"/>
        </w:rPr>
      </w:pPr>
    </w:p>
    <w:p w14:paraId="270414D7"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62A044B6" w14:textId="77777777" w:rsidR="000C7A9B" w:rsidRPr="001030A6" w:rsidRDefault="000C7A9B" w:rsidP="000C7A9B">
      <w:r>
        <w:t>No aplica.</w:t>
      </w:r>
    </w:p>
    <w:p w14:paraId="3978D455" w14:textId="77777777" w:rsidR="000C7A9B" w:rsidRDefault="000C7A9B" w:rsidP="000C7A9B">
      <w:pPr>
        <w:pStyle w:val="Prrafodelista"/>
        <w:ind w:left="360"/>
        <w:rPr>
          <w:rFonts w:cs="Segoe UI"/>
          <w:iCs/>
          <w:lang w:eastAsia="es-MX"/>
        </w:rPr>
      </w:pPr>
    </w:p>
    <w:p w14:paraId="6B768F07"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“Preguntas frecuentes”</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9"/>
        <w:gridCol w:w="1900"/>
        <w:gridCol w:w="2998"/>
        <w:gridCol w:w="1660"/>
        <w:gridCol w:w="1288"/>
      </w:tblGrid>
      <w:tr w:rsidR="000C7A9B" w:rsidRPr="00BC725B" w14:paraId="16523ADC"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E59EAB1" w14:textId="77777777" w:rsidR="000C7A9B" w:rsidRPr="00987214" w:rsidRDefault="000C7A9B" w:rsidP="008B6DF5">
            <w:pPr>
              <w:rPr>
                <w:rFonts w:cs="Segoe UI"/>
              </w:rPr>
            </w:pPr>
            <w:r w:rsidRPr="00987214">
              <w:rPr>
                <w:rFonts w:cs="Segoe UI"/>
              </w:rPr>
              <w:t>Campo</w:t>
            </w:r>
          </w:p>
        </w:tc>
        <w:tc>
          <w:tcPr>
            <w:tcW w:w="1906" w:type="dxa"/>
          </w:tcPr>
          <w:p w14:paraId="1A8D588D"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B8AE14E"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9F23D22"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D202C5A" w14:textId="77777777" w:rsidR="000C7A9B" w:rsidRPr="00BC725B"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ED1F73" w14:paraId="5FC88704"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BA8CC4E" w14:textId="77777777" w:rsidR="000C7A9B" w:rsidRPr="00ED1F73" w:rsidRDefault="000C7A9B" w:rsidP="008B6DF5">
            <w:pPr>
              <w:rPr>
                <w:rFonts w:cs="Segoe UI"/>
                <w:b w:val="0"/>
                <w:bCs w:val="0"/>
              </w:rPr>
            </w:pPr>
            <w:r w:rsidRPr="00ED1F73">
              <w:rPr>
                <w:rFonts w:cs="Segoe UI"/>
                <w:b w:val="0"/>
                <w:bCs w:val="0"/>
              </w:rPr>
              <w:t>Preguntas frecuentes</w:t>
            </w:r>
          </w:p>
        </w:tc>
        <w:tc>
          <w:tcPr>
            <w:tcW w:w="1906" w:type="dxa"/>
          </w:tcPr>
          <w:p w14:paraId="45B2C9FE" w14:textId="77777777" w:rsidR="000C7A9B" w:rsidRPr="00ED1F73"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Describe las preguntas y respuestas </w:t>
            </w:r>
          </w:p>
        </w:tc>
        <w:tc>
          <w:tcPr>
            <w:tcW w:w="2981" w:type="dxa"/>
          </w:tcPr>
          <w:p w14:paraId="76FBE046" w14:textId="77777777" w:rsidR="000C7A9B" w:rsidRPr="00ED1F73"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tc>
        <w:tc>
          <w:tcPr>
            <w:tcW w:w="1671" w:type="dxa"/>
          </w:tcPr>
          <w:p w14:paraId="37D7D6D0" w14:textId="77777777" w:rsidR="000C7A9B" w:rsidRPr="00ED1F73"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 aplica</w:t>
            </w:r>
          </w:p>
        </w:tc>
        <w:tc>
          <w:tcPr>
            <w:tcW w:w="1282" w:type="dxa"/>
          </w:tcPr>
          <w:p w14:paraId="6E58CD4A" w14:textId="77777777" w:rsidR="000C7A9B" w:rsidRPr="00ED1F73"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2AF09D77" w14:textId="77777777" w:rsidR="000C7A9B" w:rsidRDefault="000C7A9B" w:rsidP="000C7A9B">
      <w:pPr>
        <w:pStyle w:val="Prrafodelista"/>
        <w:spacing w:after="0"/>
        <w:jc w:val="both"/>
        <w:rPr>
          <w:rFonts w:eastAsiaTheme="majorEastAsia" w:cs="Segoe UI"/>
        </w:rPr>
      </w:pPr>
    </w:p>
    <w:p w14:paraId="6BD59F1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7D462746" w14:textId="77777777" w:rsidR="000C7A9B" w:rsidRDefault="000C7A9B" w:rsidP="000C7A9B">
      <w:r w:rsidRPr="005F4EA6">
        <w:t>No aplica</w:t>
      </w:r>
      <w:r>
        <w:t>.</w:t>
      </w:r>
    </w:p>
    <w:p w14:paraId="075D9F7F" w14:textId="77777777" w:rsidR="000C7A9B" w:rsidRDefault="000C7A9B" w:rsidP="000C7A9B"/>
    <w:p w14:paraId="2DBC7061"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312FF748" w14:textId="77777777" w:rsidR="000C7A9B" w:rsidRDefault="000C7A9B" w:rsidP="000C7A9B">
      <w:r>
        <w:t>No aplica.</w:t>
      </w:r>
    </w:p>
    <w:p w14:paraId="182E47EC" w14:textId="77777777" w:rsidR="000C7A9B" w:rsidRDefault="000C7A9B" w:rsidP="000C7A9B"/>
    <w:p w14:paraId="4289D624" w14:textId="77777777" w:rsidR="000C7A9B" w:rsidRDefault="000C7A9B" w:rsidP="000C7A9B"/>
    <w:p w14:paraId="3CE8FFC4" w14:textId="77777777" w:rsidR="000C7A9B" w:rsidRDefault="000C7A9B" w:rsidP="000C7A9B"/>
    <w:p w14:paraId="51A8D021" w14:textId="77777777" w:rsidR="000C7A9B" w:rsidRDefault="000C7A9B" w:rsidP="000C7A9B"/>
    <w:p w14:paraId="5445583B" w14:textId="77777777" w:rsidR="000C7A9B" w:rsidRDefault="000C7A9B" w:rsidP="000C7A9B"/>
    <w:p w14:paraId="0356ABE6" w14:textId="77777777" w:rsidR="000C7A9B" w:rsidRDefault="000C7A9B" w:rsidP="000C7A9B"/>
    <w:p w14:paraId="2F0D4F94" w14:textId="77777777" w:rsidR="000C7A9B" w:rsidRDefault="000C7A9B" w:rsidP="000C7A9B">
      <w:pPr>
        <w:pStyle w:val="Ttulo2"/>
        <w:rPr>
          <w:rFonts w:ascii="Segoe UI" w:hAnsi="Segoe UI" w:cs="Segoe UI"/>
          <w:sz w:val="22"/>
          <w:szCs w:val="22"/>
        </w:rPr>
      </w:pPr>
      <w:bookmarkStart w:id="515" w:name="_Toc132652498"/>
      <w:r w:rsidRPr="00BC725B">
        <w:rPr>
          <w:rFonts w:ascii="Segoe UI" w:hAnsi="Segoe UI" w:cs="Segoe UI"/>
          <w:sz w:val="22"/>
          <w:szCs w:val="22"/>
        </w:rPr>
        <w:lastRenderedPageBreak/>
        <w:t xml:space="preserve">Requerimiento </w:t>
      </w:r>
      <w:r>
        <w:rPr>
          <w:rFonts w:ascii="Segoe UI" w:hAnsi="Segoe UI" w:cs="Segoe UI"/>
          <w:sz w:val="22"/>
          <w:szCs w:val="22"/>
        </w:rPr>
        <w:t>25</w:t>
      </w:r>
      <w:r w:rsidRPr="00BC725B">
        <w:rPr>
          <w:rFonts w:ascii="Segoe UI" w:hAnsi="Segoe UI" w:cs="Segoe UI"/>
          <w:sz w:val="22"/>
          <w:szCs w:val="22"/>
        </w:rPr>
        <w:t xml:space="preserve"> – </w:t>
      </w:r>
      <w:r w:rsidRPr="00A54687">
        <w:rPr>
          <w:rFonts w:ascii="Segoe UI" w:hAnsi="Segoe UI" w:cs="Segoe UI"/>
          <w:sz w:val="22"/>
          <w:szCs w:val="22"/>
        </w:rPr>
        <w:t>Definición de idioma de etiquetas según la convocatoria</w:t>
      </w:r>
      <w:bookmarkEnd w:id="515"/>
    </w:p>
    <w:p w14:paraId="2CB29D02" w14:textId="77777777" w:rsidR="000C7A9B" w:rsidRPr="00A54687" w:rsidRDefault="000C7A9B" w:rsidP="000C7A9B">
      <w:pPr>
        <w:rPr>
          <w:lang w:eastAsia="es-MX"/>
        </w:rPr>
      </w:pPr>
    </w:p>
    <w:p w14:paraId="5B3E3110"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7BED1CC2" w14:textId="77777777" w:rsidR="000C7A9B" w:rsidRDefault="000C7A9B" w:rsidP="000C7A9B">
      <w:pPr>
        <w:jc w:val="both"/>
        <w:rPr>
          <w:rFonts w:eastAsiaTheme="majorEastAsia" w:cs="Segoe UI"/>
        </w:rPr>
      </w:pPr>
      <w:r>
        <w:rPr>
          <w:rFonts w:eastAsiaTheme="majorEastAsia" w:cs="Segoe UI"/>
        </w:rPr>
        <w:t>Agregar a la plataforma la opción para que el administrador pueda indicar el idioma en que será visualizada la convocatoria por los usuarios.</w:t>
      </w:r>
    </w:p>
    <w:p w14:paraId="52753889" w14:textId="77777777" w:rsidR="000C7A9B" w:rsidRPr="00BC725B" w:rsidRDefault="000C7A9B" w:rsidP="000C7A9B">
      <w:pPr>
        <w:jc w:val="both"/>
        <w:rPr>
          <w:rFonts w:eastAsiaTheme="majorEastAsia" w:cs="Segoe UI"/>
        </w:rPr>
      </w:pPr>
    </w:p>
    <w:p w14:paraId="7606B58F" w14:textId="77777777" w:rsidR="000C7A9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7A702E53" w14:textId="77777777" w:rsidR="000C7A9B" w:rsidRPr="006C6178" w:rsidRDefault="000C7A9B" w:rsidP="000C7A9B">
      <w:r>
        <w:t>Se muestra en las reglas de negocio.</w:t>
      </w:r>
    </w:p>
    <w:p w14:paraId="3CAE1E43" w14:textId="77777777" w:rsidR="000C7A9B" w:rsidRDefault="000C7A9B" w:rsidP="000C7A9B">
      <w:pPr>
        <w:pStyle w:val="Prrafodelista"/>
        <w:spacing w:after="0"/>
        <w:jc w:val="center"/>
        <w:rPr>
          <w:rFonts w:eastAsiaTheme="majorEastAsia" w:cs="Segoe UI"/>
        </w:rPr>
      </w:pPr>
    </w:p>
    <w:p w14:paraId="7ECBD0C5"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6C150D00"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7EA0A784"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74477028"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Idioma de etiquetas de la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21DE7D1C"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3A69C73" w14:textId="77777777" w:rsidR="000C7A9B" w:rsidRPr="00BC725B" w:rsidRDefault="000C7A9B" w:rsidP="008B6DF5">
            <w:pPr>
              <w:spacing w:before="120" w:after="60"/>
              <w:jc w:val="center"/>
              <w:rPr>
                <w:rFonts w:cs="Segoe UI"/>
                <w:sz w:val="22"/>
              </w:rPr>
            </w:pPr>
            <w:r w:rsidRPr="00BC725B">
              <w:rPr>
                <w:rFonts w:cs="Segoe UI"/>
                <w:sz w:val="22"/>
              </w:rPr>
              <w:t>Id</w:t>
            </w:r>
          </w:p>
        </w:tc>
        <w:tc>
          <w:tcPr>
            <w:tcW w:w="8222" w:type="dxa"/>
          </w:tcPr>
          <w:p w14:paraId="59CCD399" w14:textId="77777777" w:rsidR="000C7A9B" w:rsidRPr="00BC725B" w:rsidRDefault="000C7A9B" w:rsidP="008B6DF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5F3B2B86"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725D8E" w14:textId="77777777" w:rsidR="000C7A9B" w:rsidRPr="00BC725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25.1</w:t>
            </w:r>
          </w:p>
        </w:tc>
        <w:tc>
          <w:tcPr>
            <w:tcW w:w="8222" w:type="dxa"/>
            <w:vAlign w:val="center"/>
          </w:tcPr>
          <w:p w14:paraId="117C0E3E"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F0A97">
              <w:rPr>
                <w:rFonts w:ascii="Segoe UI" w:eastAsiaTheme="majorEastAsia" w:hAnsi="Segoe UI" w:cs="Segoe UI"/>
                <w:sz w:val="22"/>
                <w:szCs w:val="22"/>
                <w:lang w:val="es-MX" w:eastAsia="en-US"/>
              </w:rPr>
              <w:t>E</w:t>
            </w:r>
            <w:r>
              <w:rPr>
                <w:rFonts w:ascii="Segoe UI" w:eastAsiaTheme="majorEastAsia" w:hAnsi="Segoe UI" w:cs="Segoe UI"/>
                <w:sz w:val="22"/>
                <w:szCs w:val="22"/>
                <w:lang w:val="es-MX" w:eastAsia="en-US"/>
              </w:rPr>
              <w:t>ste cambio aplica para el administrador de convocatorias.</w:t>
            </w:r>
          </w:p>
        </w:tc>
      </w:tr>
      <w:tr w:rsidR="000C7A9B" w:rsidRPr="00BC725B" w14:paraId="618EFF58"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01AD0F"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25.2</w:t>
            </w:r>
          </w:p>
        </w:tc>
        <w:tc>
          <w:tcPr>
            <w:tcW w:w="8222" w:type="dxa"/>
            <w:vAlign w:val="center"/>
          </w:tcPr>
          <w:p w14:paraId="6759228A" w14:textId="77777777" w:rsidR="000C7A9B" w:rsidRPr="00BC725B"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la pantalla de creación de convocatorias, se agregará la opción de elegir el idioma de convocatoria. </w:t>
            </w:r>
          </w:p>
        </w:tc>
      </w:tr>
      <w:tr w:rsidR="000C7A9B" w:rsidRPr="009A6AB9" w14:paraId="5797FCF2"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E6AC6F" w14:textId="77777777" w:rsidR="000C7A9B"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25.2.1</w:t>
            </w:r>
          </w:p>
        </w:tc>
        <w:tc>
          <w:tcPr>
            <w:tcW w:w="8222" w:type="dxa"/>
            <w:vAlign w:val="center"/>
          </w:tcPr>
          <w:p w14:paraId="3D71F385" w14:textId="77777777" w:rsidR="000C7A9B" w:rsidRPr="009A6AB9"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cs="Segoe UI"/>
                <w:lang w:eastAsia="es-MX"/>
              </w:rPr>
            </w:pPr>
            <w:r>
              <w:rPr>
                <w:rFonts w:ascii="Segoe UI" w:eastAsiaTheme="minorHAnsi" w:hAnsi="Segoe UI" w:cs="Segoe UI"/>
                <w:sz w:val="22"/>
                <w:szCs w:val="22"/>
                <w:lang w:val="es-MX" w:eastAsia="es-MX"/>
              </w:rPr>
              <w:t>Las opciones son: Inglés y Español.</w:t>
            </w:r>
          </w:p>
        </w:tc>
      </w:tr>
      <w:tr w:rsidR="000C7A9B" w:rsidRPr="009A6AB9" w14:paraId="3FEB176E"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CFC2A0"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25.3</w:t>
            </w:r>
          </w:p>
        </w:tc>
        <w:tc>
          <w:tcPr>
            <w:tcW w:w="8222" w:type="dxa"/>
            <w:vAlign w:val="center"/>
          </w:tcPr>
          <w:p w14:paraId="496A77D9" w14:textId="77777777" w:rsidR="000C7A9B" w:rsidRDefault="000C7A9B" w:rsidP="008B6DF5">
            <w:pPr>
              <w:jc w:val="both"/>
              <w:cnfStyle w:val="000000010000" w:firstRow="0" w:lastRow="0" w:firstColumn="0" w:lastColumn="0" w:oddVBand="0" w:evenVBand="0" w:oddHBand="0" w:evenHBand="1" w:firstRowFirstColumn="0" w:firstRowLastColumn="0" w:lastRowFirstColumn="0" w:lastRowLastColumn="0"/>
              <w:rPr>
                <w:noProof/>
              </w:rPr>
            </w:pPr>
            <w:r w:rsidRPr="009A6AB9">
              <w:rPr>
                <w:rFonts w:cs="Segoe UI"/>
                <w:sz w:val="22"/>
                <w:szCs w:val="22"/>
                <w:lang w:eastAsia="es-MX"/>
              </w:rPr>
              <w:t>La opción</w:t>
            </w:r>
            <w:r>
              <w:rPr>
                <w:rFonts w:cs="Segoe UI"/>
                <w:sz w:val="22"/>
                <w:szCs w:val="22"/>
                <w:lang w:eastAsia="es-MX"/>
              </w:rPr>
              <w:t xml:space="preserve"> de idioma </w:t>
            </w:r>
            <w:r w:rsidRPr="009A6AB9">
              <w:rPr>
                <w:rFonts w:cs="Segoe UI"/>
                <w:sz w:val="22"/>
                <w:szCs w:val="22"/>
                <w:lang w:eastAsia="es-MX"/>
              </w:rPr>
              <w:t>se mostrará debajo del campo “</w:t>
            </w:r>
            <w:r>
              <w:rPr>
                <w:rFonts w:cs="Segoe UI"/>
                <w:sz w:val="22"/>
                <w:szCs w:val="22"/>
                <w:lang w:eastAsia="es-MX"/>
              </w:rPr>
              <w:t>Preguntas frecuentes</w:t>
            </w:r>
            <w:r w:rsidRPr="009A6AB9">
              <w:rPr>
                <w:rFonts w:cs="Segoe UI"/>
                <w:sz w:val="22"/>
                <w:szCs w:val="22"/>
                <w:lang w:eastAsia="es-MX"/>
              </w:rPr>
              <w:t>”</w:t>
            </w:r>
            <w:r>
              <w:rPr>
                <w:rFonts w:cs="Segoe UI"/>
                <w:sz w:val="22"/>
                <w:szCs w:val="22"/>
                <w:lang w:eastAsia="es-MX"/>
              </w:rPr>
              <w:t>.</w:t>
            </w:r>
            <w:r>
              <w:rPr>
                <w:noProof/>
              </w:rPr>
              <w:t xml:space="preserve"> </w:t>
            </w:r>
          </w:p>
          <w:p w14:paraId="1484A643" w14:textId="77777777" w:rsidR="000C7A9B" w:rsidRPr="009A6AB9" w:rsidRDefault="000C7A9B" w:rsidP="008B6DF5">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lastRenderedPageBreak/>
              <w:drawing>
                <wp:inline distT="0" distB="0" distL="0" distR="0" wp14:anchorId="3B2D9839" wp14:editId="5F358970">
                  <wp:extent cx="2848174" cy="3810937"/>
                  <wp:effectExtent l="19050" t="19050" r="9525" b="18415"/>
                  <wp:docPr id="339523201" name="Imagen 33952320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1" name="Imagen 339523201" descr="Interfaz de usuario gráfica, Aplicación&#10;&#10;Descripción generada automáticamente"/>
                          <pic:cNvPicPr/>
                        </pic:nvPicPr>
                        <pic:blipFill>
                          <a:blip r:embed="rId288"/>
                          <a:stretch>
                            <a:fillRect/>
                          </a:stretch>
                        </pic:blipFill>
                        <pic:spPr>
                          <a:xfrm>
                            <a:off x="0" y="0"/>
                            <a:ext cx="2852252" cy="3816393"/>
                          </a:xfrm>
                          <a:prstGeom prst="rect">
                            <a:avLst/>
                          </a:prstGeom>
                          <a:ln>
                            <a:solidFill>
                              <a:schemeClr val="bg1">
                                <a:lumMod val="85000"/>
                              </a:schemeClr>
                            </a:solidFill>
                          </a:ln>
                        </pic:spPr>
                      </pic:pic>
                    </a:graphicData>
                  </a:graphic>
                </wp:inline>
              </w:drawing>
            </w:r>
          </w:p>
        </w:tc>
      </w:tr>
      <w:tr w:rsidR="000C7A9B" w:rsidRPr="00BC725B" w14:paraId="3F774E1C"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EEAE8E"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25.4</w:t>
            </w:r>
          </w:p>
        </w:tc>
        <w:tc>
          <w:tcPr>
            <w:tcW w:w="8222" w:type="dxa"/>
            <w:vAlign w:val="center"/>
          </w:tcPr>
          <w:p w14:paraId="37AB3E06" w14:textId="77777777" w:rsidR="000C7A9B"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campo de idioma será obligatorio.</w:t>
            </w:r>
          </w:p>
        </w:tc>
      </w:tr>
      <w:tr w:rsidR="000C7A9B" w:rsidRPr="00BC725B" w14:paraId="18865799"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FC7185"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25.5</w:t>
            </w:r>
          </w:p>
        </w:tc>
        <w:tc>
          <w:tcPr>
            <w:tcW w:w="8222" w:type="dxa"/>
            <w:vAlign w:val="center"/>
          </w:tcPr>
          <w:p w14:paraId="159BE3FF" w14:textId="77777777" w:rsidR="000C7A9B" w:rsidRDefault="000C7A9B" w:rsidP="008B6DF5">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tipo de dato se muestra en la sección “Campos identificados”.</w:t>
            </w:r>
          </w:p>
        </w:tc>
      </w:tr>
      <w:tr w:rsidR="000C7A9B" w:rsidRPr="00D91E72" w14:paraId="10B6FF91"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DB57A1"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25.6</w:t>
            </w:r>
          </w:p>
        </w:tc>
        <w:tc>
          <w:tcPr>
            <w:tcW w:w="8222" w:type="dxa"/>
            <w:vAlign w:val="center"/>
          </w:tcPr>
          <w:p w14:paraId="1DBDAD88" w14:textId="77777777" w:rsidR="000C7A9B" w:rsidRPr="00CF6D3D" w:rsidRDefault="000C7A9B" w:rsidP="008B6DF5">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91E72">
              <w:rPr>
                <w:rFonts w:cs="Segoe UI"/>
                <w:sz w:val="22"/>
                <w:szCs w:val="22"/>
                <w:lang w:eastAsia="es-MX"/>
              </w:rPr>
              <w:t>E</w:t>
            </w:r>
            <w:r>
              <w:rPr>
                <w:rFonts w:cs="Segoe UI"/>
                <w:sz w:val="22"/>
                <w:szCs w:val="22"/>
                <w:lang w:eastAsia="es-MX"/>
              </w:rPr>
              <w:t>n caso de no elegir una de las opciones, e</w:t>
            </w:r>
            <w:r w:rsidRPr="00D91E72">
              <w:rPr>
                <w:rFonts w:cs="Segoe UI"/>
                <w:sz w:val="22"/>
                <w:szCs w:val="22"/>
                <w:lang w:eastAsia="es-MX"/>
              </w:rPr>
              <w:t xml:space="preserve">l idioma predeterminado será el idioma español. </w:t>
            </w:r>
          </w:p>
        </w:tc>
      </w:tr>
      <w:tr w:rsidR="000C7A9B" w:rsidRPr="006A5157" w14:paraId="473860DE"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772A40" w14:textId="77777777" w:rsidR="000C7A9B" w:rsidRPr="006A5157" w:rsidRDefault="000C7A9B" w:rsidP="008B6DF5">
            <w:pPr>
              <w:pStyle w:val="Textoindependiente"/>
              <w:spacing w:line="276" w:lineRule="auto"/>
              <w:jc w:val="center"/>
              <w:rPr>
                <w:rFonts w:ascii="Segoe UI" w:eastAsiaTheme="minorHAnsi" w:hAnsi="Segoe UI" w:cs="Segoe UI"/>
                <w:sz w:val="22"/>
                <w:szCs w:val="22"/>
                <w:lang w:val="es-MX" w:eastAsia="es-MX"/>
              </w:rPr>
            </w:pPr>
            <w:r w:rsidRPr="005C7D0B">
              <w:rPr>
                <w:rFonts w:ascii="Segoe UI" w:eastAsiaTheme="minorHAnsi" w:hAnsi="Segoe UI" w:cs="Segoe UI"/>
                <w:b w:val="0"/>
                <w:bCs w:val="0"/>
                <w:sz w:val="22"/>
                <w:szCs w:val="22"/>
                <w:lang w:val="es-MX" w:eastAsia="es-MX"/>
              </w:rPr>
              <w:t>2</w:t>
            </w:r>
            <w:r>
              <w:rPr>
                <w:rFonts w:ascii="Segoe UI" w:eastAsiaTheme="minorHAnsi" w:hAnsi="Segoe UI" w:cs="Segoe UI"/>
                <w:b w:val="0"/>
                <w:bCs w:val="0"/>
                <w:sz w:val="22"/>
                <w:szCs w:val="22"/>
                <w:lang w:val="es-MX" w:eastAsia="es-MX"/>
              </w:rPr>
              <w:t>5</w:t>
            </w:r>
            <w:r w:rsidRPr="005C7D0B">
              <w:rPr>
                <w:rFonts w:ascii="Segoe UI" w:eastAsiaTheme="minorHAnsi" w:hAnsi="Segoe UI" w:cs="Segoe UI"/>
                <w:b w:val="0"/>
                <w:bCs w:val="0"/>
                <w:sz w:val="22"/>
                <w:szCs w:val="22"/>
                <w:lang w:val="es-MX" w:eastAsia="es-MX"/>
              </w:rPr>
              <w:t>.</w:t>
            </w:r>
            <w:r>
              <w:rPr>
                <w:rFonts w:ascii="Segoe UI" w:eastAsiaTheme="minorHAnsi" w:hAnsi="Segoe UI" w:cs="Segoe UI"/>
                <w:b w:val="0"/>
                <w:bCs w:val="0"/>
                <w:sz w:val="22"/>
                <w:szCs w:val="22"/>
                <w:lang w:val="es-MX" w:eastAsia="es-MX"/>
              </w:rPr>
              <w:t>7</w:t>
            </w:r>
          </w:p>
        </w:tc>
        <w:tc>
          <w:tcPr>
            <w:tcW w:w="8222" w:type="dxa"/>
            <w:vAlign w:val="center"/>
          </w:tcPr>
          <w:p w14:paraId="119CCB85" w14:textId="77777777" w:rsidR="000C7A9B" w:rsidRPr="006A5157"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Las etiquetas de la convocatoria, con el idioma seleccionado por el administrador serán mostradas en la </w:t>
            </w:r>
            <w:r w:rsidRPr="006A5157">
              <w:rPr>
                <w:rFonts w:ascii="Segoe UI" w:eastAsiaTheme="minorHAnsi" w:hAnsi="Segoe UI" w:cs="Segoe UI"/>
                <w:sz w:val="22"/>
                <w:szCs w:val="22"/>
                <w:lang w:val="es-MX" w:eastAsia="es-MX"/>
              </w:rPr>
              <w:t>pantalla de detalle de la convocatoria, así como</w:t>
            </w:r>
            <w:r>
              <w:rPr>
                <w:rFonts w:ascii="Segoe UI" w:eastAsiaTheme="minorHAnsi" w:hAnsi="Segoe UI" w:cs="Segoe UI"/>
                <w:sz w:val="22"/>
                <w:szCs w:val="22"/>
                <w:lang w:val="es-MX" w:eastAsia="es-MX"/>
              </w:rPr>
              <w:t xml:space="preserve"> en</w:t>
            </w:r>
            <w:r w:rsidRPr="006A5157">
              <w:rPr>
                <w:rFonts w:ascii="Segoe UI" w:eastAsiaTheme="minorHAnsi" w:hAnsi="Segoe UI" w:cs="Segoe UI"/>
                <w:sz w:val="22"/>
                <w:szCs w:val="22"/>
                <w:lang w:val="es-MX" w:eastAsia="es-MX"/>
              </w:rPr>
              <w:t xml:space="preserve"> la sección “¿Qué retos quieres resolver?” del Home</w:t>
            </w:r>
            <w:r>
              <w:rPr>
                <w:rFonts w:ascii="Segoe UI" w:eastAsiaTheme="minorHAnsi" w:hAnsi="Segoe UI" w:cs="Segoe UI"/>
                <w:sz w:val="22"/>
                <w:szCs w:val="22"/>
                <w:lang w:val="es-MX" w:eastAsia="es-MX"/>
              </w:rPr>
              <w:t>.</w:t>
            </w:r>
          </w:p>
        </w:tc>
      </w:tr>
      <w:tr w:rsidR="000C7A9B" w:rsidRPr="00BC725B" w14:paraId="148307C5"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E8FD4A"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25.8</w:t>
            </w:r>
          </w:p>
        </w:tc>
        <w:tc>
          <w:tcPr>
            <w:tcW w:w="8222" w:type="dxa"/>
            <w:vAlign w:val="center"/>
          </w:tcPr>
          <w:p w14:paraId="7D49D526"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4663FE">
              <w:rPr>
                <w:rFonts w:ascii="Segoe UI" w:eastAsiaTheme="minorHAnsi" w:hAnsi="Segoe UI" w:cs="Segoe UI"/>
                <w:sz w:val="22"/>
                <w:szCs w:val="22"/>
                <w:lang w:val="es-MX" w:eastAsia="es-MX"/>
              </w:rPr>
              <w:t>Si la convocatoria fue declarada en inglés, así deberá mostrarse la convocatoria tanto en el detalle como en la sección de Home, aunque el usuario cambie a idioma español.</w:t>
            </w:r>
          </w:p>
        </w:tc>
      </w:tr>
    </w:tbl>
    <w:p w14:paraId="01CDD8E0" w14:textId="77777777" w:rsidR="000C7A9B" w:rsidRDefault="000C7A9B" w:rsidP="000C7A9B">
      <w:pPr>
        <w:pStyle w:val="Prrafodelista"/>
        <w:spacing w:after="0"/>
        <w:jc w:val="both"/>
        <w:rPr>
          <w:rFonts w:eastAsiaTheme="majorEastAsia" w:cs="Segoe UI"/>
        </w:rPr>
      </w:pPr>
    </w:p>
    <w:p w14:paraId="5105C7B7" w14:textId="77777777" w:rsidR="000C7A9B" w:rsidRDefault="000C7A9B" w:rsidP="000C7A9B">
      <w:pPr>
        <w:pStyle w:val="Prrafodelista"/>
        <w:spacing w:after="0"/>
        <w:jc w:val="both"/>
        <w:rPr>
          <w:rFonts w:eastAsiaTheme="majorEastAsia" w:cs="Segoe UI"/>
        </w:rPr>
      </w:pPr>
    </w:p>
    <w:p w14:paraId="65CB961E" w14:textId="77777777" w:rsidR="000C7A9B" w:rsidRDefault="000C7A9B" w:rsidP="000C7A9B">
      <w:pPr>
        <w:pStyle w:val="Prrafodelista"/>
        <w:spacing w:after="0"/>
        <w:jc w:val="both"/>
        <w:rPr>
          <w:rFonts w:eastAsiaTheme="majorEastAsia" w:cs="Segoe UI"/>
        </w:rPr>
      </w:pPr>
    </w:p>
    <w:p w14:paraId="4E4AD730" w14:textId="77777777" w:rsidR="000C7A9B" w:rsidRDefault="000C7A9B" w:rsidP="000C7A9B">
      <w:pPr>
        <w:pStyle w:val="Prrafodelista"/>
        <w:spacing w:after="0"/>
        <w:jc w:val="both"/>
        <w:rPr>
          <w:rFonts w:eastAsiaTheme="majorEastAsia" w:cs="Segoe UI"/>
        </w:rPr>
      </w:pPr>
    </w:p>
    <w:p w14:paraId="282E218F" w14:textId="77777777" w:rsidR="000C7A9B" w:rsidRDefault="000C7A9B" w:rsidP="000C7A9B">
      <w:pPr>
        <w:pStyle w:val="Prrafodelista"/>
        <w:spacing w:after="0"/>
        <w:jc w:val="both"/>
        <w:rPr>
          <w:rFonts w:eastAsiaTheme="majorEastAsia" w:cs="Segoe UI"/>
        </w:rPr>
      </w:pPr>
    </w:p>
    <w:p w14:paraId="0CCA2B9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42F7F682"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3DB8B637"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7A759BB3" w14:textId="77777777" w:rsidTr="008B6DF5">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2331F6A"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E4911A1"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362B86"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D308BF1"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3BDF6591" w14:textId="77777777" w:rsidTr="008B6DF5">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CE32BAD"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20F32E4"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C1FFA4B"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1D1E232"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4483782" w14:textId="77777777" w:rsidR="000C7A9B" w:rsidRDefault="000C7A9B" w:rsidP="000C7A9B">
      <w:pPr>
        <w:pStyle w:val="Prrafodelista"/>
        <w:spacing w:after="0"/>
        <w:jc w:val="both"/>
        <w:rPr>
          <w:rFonts w:eastAsiaTheme="majorEastAsia" w:cs="Segoe UI"/>
        </w:rPr>
      </w:pPr>
    </w:p>
    <w:p w14:paraId="618622CF" w14:textId="77777777" w:rsidR="000C7A9B" w:rsidRDefault="000C7A9B" w:rsidP="000C7A9B">
      <w:pPr>
        <w:pStyle w:val="Prrafodelista"/>
        <w:spacing w:after="0"/>
        <w:jc w:val="both"/>
        <w:rPr>
          <w:rFonts w:eastAsiaTheme="majorEastAsia" w:cs="Segoe UI"/>
        </w:rPr>
      </w:pPr>
    </w:p>
    <w:p w14:paraId="71F23BF5"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74F32142" w14:textId="77777777" w:rsidR="000C7A9B" w:rsidRPr="001030A6" w:rsidRDefault="000C7A9B" w:rsidP="000C7A9B">
      <w:r>
        <w:t>No aplica.</w:t>
      </w:r>
    </w:p>
    <w:p w14:paraId="2E4FD98A" w14:textId="77777777" w:rsidR="000C7A9B" w:rsidRDefault="000C7A9B" w:rsidP="000C7A9B">
      <w:pPr>
        <w:pStyle w:val="Prrafodelista"/>
        <w:tabs>
          <w:tab w:val="left" w:pos="4379"/>
        </w:tabs>
        <w:ind w:left="360"/>
        <w:rPr>
          <w:rFonts w:cs="Segoe UI"/>
          <w:iCs/>
          <w:lang w:eastAsia="es-MX"/>
        </w:rPr>
      </w:pPr>
      <w:r>
        <w:rPr>
          <w:rFonts w:cs="Segoe UI"/>
          <w:iCs/>
          <w:lang w:eastAsia="es-MX"/>
        </w:rPr>
        <w:tab/>
      </w:r>
    </w:p>
    <w:p w14:paraId="485940A6"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“Idioma de etiquetas”</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42"/>
        <w:gridCol w:w="1899"/>
        <w:gridCol w:w="2998"/>
        <w:gridCol w:w="1658"/>
        <w:gridCol w:w="1288"/>
      </w:tblGrid>
      <w:tr w:rsidR="000C7A9B" w:rsidRPr="00BC725B" w14:paraId="54D3920C"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311FF04" w14:textId="77777777" w:rsidR="000C7A9B" w:rsidRPr="00987214" w:rsidRDefault="000C7A9B" w:rsidP="008B6DF5">
            <w:pPr>
              <w:rPr>
                <w:rFonts w:cs="Segoe UI"/>
              </w:rPr>
            </w:pPr>
            <w:r w:rsidRPr="00987214">
              <w:rPr>
                <w:rFonts w:cs="Segoe UI"/>
              </w:rPr>
              <w:t>Campo</w:t>
            </w:r>
          </w:p>
        </w:tc>
        <w:tc>
          <w:tcPr>
            <w:tcW w:w="1906" w:type="dxa"/>
          </w:tcPr>
          <w:p w14:paraId="047106B6"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7F1B27D0"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4FD36381"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B9D18F6" w14:textId="77777777" w:rsidR="000C7A9B" w:rsidRPr="00BC725B"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586CCD" w14:paraId="7D95A0DD"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396B9CA" w14:textId="77777777" w:rsidR="000C7A9B" w:rsidRPr="00586CCD" w:rsidRDefault="000C7A9B" w:rsidP="008B6DF5">
            <w:pPr>
              <w:rPr>
                <w:rFonts w:cs="Segoe UI"/>
                <w:b w:val="0"/>
                <w:bCs w:val="0"/>
              </w:rPr>
            </w:pPr>
            <w:r w:rsidRPr="00586CCD">
              <w:rPr>
                <w:rFonts w:cs="Segoe UI"/>
                <w:b w:val="0"/>
                <w:bCs w:val="0"/>
              </w:rPr>
              <w:t>I</w:t>
            </w:r>
            <w:r w:rsidRPr="00586CCD">
              <w:rPr>
                <w:b w:val="0"/>
                <w:bCs w:val="0"/>
              </w:rPr>
              <w:t>dioma</w:t>
            </w:r>
            <w:r>
              <w:rPr>
                <w:b w:val="0"/>
                <w:bCs w:val="0"/>
              </w:rPr>
              <w:t xml:space="preserve"> de la convocatoria</w:t>
            </w:r>
          </w:p>
        </w:tc>
        <w:tc>
          <w:tcPr>
            <w:tcW w:w="1906" w:type="dxa"/>
          </w:tcPr>
          <w:p w14:paraId="586255A5" w14:textId="77777777" w:rsidR="000C7A9B" w:rsidRPr="00586CCD"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w:t>
            </w:r>
            <w:r>
              <w:t>ndica si la convocatoria se mostrará en inglés o español</w:t>
            </w:r>
          </w:p>
        </w:tc>
        <w:tc>
          <w:tcPr>
            <w:tcW w:w="2981" w:type="dxa"/>
          </w:tcPr>
          <w:p w14:paraId="4F7C7DEC" w14:textId="77777777" w:rsidR="000C7A9B"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Opcional</w:t>
            </w:r>
          </w:p>
          <w:p w14:paraId="75F79E8C" w14:textId="77777777" w:rsidR="000C7A9B" w:rsidRPr="00586CCD"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Inglés</w:t>
            </w:r>
          </w:p>
        </w:tc>
        <w:tc>
          <w:tcPr>
            <w:tcW w:w="1671" w:type="dxa"/>
          </w:tcPr>
          <w:p w14:paraId="378A5C91" w14:textId="77777777" w:rsidR="000C7A9B" w:rsidRPr="00586CCD"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 aplica</w:t>
            </w:r>
          </w:p>
        </w:tc>
        <w:tc>
          <w:tcPr>
            <w:tcW w:w="1282" w:type="dxa"/>
          </w:tcPr>
          <w:p w14:paraId="520DFC51" w14:textId="77777777" w:rsidR="000C7A9B" w:rsidRPr="00586CCD"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70493EA2" w14:textId="77777777" w:rsidR="000C7A9B" w:rsidRDefault="000C7A9B" w:rsidP="000C7A9B">
      <w:pPr>
        <w:pStyle w:val="Prrafodelista"/>
        <w:spacing w:after="0"/>
        <w:jc w:val="both"/>
        <w:rPr>
          <w:rFonts w:eastAsiaTheme="majorEastAsia" w:cs="Segoe UI"/>
        </w:rPr>
      </w:pPr>
    </w:p>
    <w:p w14:paraId="44F4D2E6"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7F4B99BE" w14:textId="77777777" w:rsidR="000C7A9B" w:rsidRPr="00586CCD" w:rsidRDefault="000C7A9B" w:rsidP="000C7A9B">
      <w:r>
        <w:t>No aplica</w:t>
      </w:r>
    </w:p>
    <w:p w14:paraId="12560636" w14:textId="77777777" w:rsidR="000C7A9B" w:rsidRPr="0011439A" w:rsidRDefault="000C7A9B" w:rsidP="000C7A9B">
      <w:pPr>
        <w:pStyle w:val="Prrafodelista"/>
        <w:spacing w:after="0"/>
        <w:ind w:left="1440"/>
        <w:jc w:val="both"/>
        <w:rPr>
          <w:rFonts w:eastAsiaTheme="majorEastAsia" w:cs="Segoe UI"/>
        </w:rPr>
      </w:pPr>
    </w:p>
    <w:p w14:paraId="09390695"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6BBE481C" w14:textId="77777777" w:rsidR="000C7A9B" w:rsidRDefault="000C7A9B" w:rsidP="000C7A9B">
      <w:r>
        <w:t>No aplica.</w:t>
      </w:r>
    </w:p>
    <w:p w14:paraId="7DE14D09" w14:textId="77777777" w:rsidR="000C7A9B" w:rsidRDefault="000C7A9B" w:rsidP="000C7A9B"/>
    <w:p w14:paraId="47553DA4" w14:textId="77777777" w:rsidR="000C7A9B" w:rsidRDefault="000C7A9B" w:rsidP="000C7A9B"/>
    <w:p w14:paraId="2C2AA1A8" w14:textId="77777777" w:rsidR="000C7A9B" w:rsidRDefault="000C7A9B" w:rsidP="000C7A9B"/>
    <w:p w14:paraId="7A888524" w14:textId="77777777" w:rsidR="000C7A9B" w:rsidRDefault="000C7A9B" w:rsidP="000C7A9B"/>
    <w:p w14:paraId="6268B17C" w14:textId="77777777" w:rsidR="000C7A9B" w:rsidRDefault="000C7A9B" w:rsidP="000C7A9B"/>
    <w:p w14:paraId="656DC22E" w14:textId="77777777" w:rsidR="000C7A9B" w:rsidRDefault="000C7A9B" w:rsidP="000C7A9B">
      <w:pPr>
        <w:pStyle w:val="Ttulo2"/>
        <w:rPr>
          <w:rFonts w:ascii="Segoe UI" w:hAnsi="Segoe UI" w:cs="Segoe UI"/>
          <w:sz w:val="22"/>
          <w:szCs w:val="22"/>
        </w:rPr>
      </w:pPr>
      <w:bookmarkStart w:id="516" w:name="_Toc132652499"/>
      <w:r w:rsidRPr="00BC725B">
        <w:rPr>
          <w:rFonts w:ascii="Segoe UI" w:hAnsi="Segoe UI" w:cs="Segoe UI"/>
          <w:sz w:val="22"/>
          <w:szCs w:val="22"/>
        </w:rPr>
        <w:lastRenderedPageBreak/>
        <w:t xml:space="preserve">Requerimiento </w:t>
      </w:r>
      <w:r>
        <w:rPr>
          <w:rFonts w:ascii="Segoe UI" w:hAnsi="Segoe UI" w:cs="Segoe UI"/>
          <w:sz w:val="22"/>
          <w:szCs w:val="22"/>
        </w:rPr>
        <w:t>26</w:t>
      </w:r>
      <w:r w:rsidRPr="00BC725B">
        <w:rPr>
          <w:rFonts w:ascii="Segoe UI" w:hAnsi="Segoe UI" w:cs="Segoe UI"/>
          <w:sz w:val="22"/>
          <w:szCs w:val="22"/>
        </w:rPr>
        <w:t xml:space="preserve"> – </w:t>
      </w:r>
      <w:r w:rsidRPr="007B3CFE">
        <w:rPr>
          <w:rFonts w:ascii="Segoe UI" w:hAnsi="Segoe UI" w:cs="Segoe UI"/>
          <w:sz w:val="22"/>
          <w:szCs w:val="22"/>
        </w:rPr>
        <w:t>Solucionadores suben archivos de diversos formatos para su propuesta de solución</w:t>
      </w:r>
      <w:bookmarkEnd w:id="516"/>
    </w:p>
    <w:p w14:paraId="3EBF3A46" w14:textId="77777777" w:rsidR="000C7A9B" w:rsidRPr="00ED76BD" w:rsidRDefault="000C7A9B" w:rsidP="000C7A9B">
      <w:pPr>
        <w:rPr>
          <w:lang w:eastAsia="es-MX"/>
        </w:rPr>
      </w:pPr>
    </w:p>
    <w:p w14:paraId="492B67EB"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213E9011" w14:textId="77777777" w:rsidR="000C7A9B" w:rsidRDefault="000C7A9B" w:rsidP="000C7A9B">
      <w:pPr>
        <w:jc w:val="both"/>
        <w:rPr>
          <w:rFonts w:eastAsiaTheme="majorEastAsia" w:cs="Segoe UI"/>
        </w:rPr>
      </w:pPr>
      <w:r>
        <w:rPr>
          <w:rFonts w:eastAsiaTheme="majorEastAsia" w:cs="Segoe UI"/>
        </w:rPr>
        <w:t>Agregar a la plataforma la opción de que los solucionadores puedan subir sus evidencias en distintos formatos.</w:t>
      </w:r>
    </w:p>
    <w:p w14:paraId="7829B304" w14:textId="77777777" w:rsidR="000C7A9B" w:rsidRPr="00BC725B" w:rsidRDefault="000C7A9B" w:rsidP="000C7A9B">
      <w:pPr>
        <w:jc w:val="both"/>
        <w:rPr>
          <w:rFonts w:eastAsiaTheme="majorEastAsia" w:cs="Segoe UI"/>
        </w:rPr>
      </w:pPr>
    </w:p>
    <w:p w14:paraId="72C58E4C"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1FF0DE8A" w14:textId="77777777" w:rsidR="000C7A9B" w:rsidRPr="004C4612" w:rsidRDefault="000C7A9B" w:rsidP="000C7A9B">
      <w:pPr>
        <w:spacing w:after="0"/>
        <w:rPr>
          <w:rFonts w:eastAsiaTheme="majorEastAsia" w:cs="Segoe UI"/>
        </w:rPr>
      </w:pPr>
      <w:r>
        <w:rPr>
          <w:rFonts w:eastAsiaTheme="majorEastAsia" w:cs="Segoe UI"/>
        </w:rPr>
        <w:t>No aplica.</w:t>
      </w:r>
    </w:p>
    <w:p w14:paraId="76962162" w14:textId="77777777" w:rsidR="000C7A9B" w:rsidRDefault="000C7A9B" w:rsidP="000C7A9B">
      <w:pPr>
        <w:pStyle w:val="Prrafodelista"/>
        <w:spacing w:after="0"/>
        <w:jc w:val="both"/>
        <w:rPr>
          <w:rFonts w:eastAsiaTheme="majorEastAsia" w:cs="Segoe UI"/>
        </w:rPr>
      </w:pPr>
    </w:p>
    <w:p w14:paraId="788B90DA"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1D40FCE6"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132C737"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741163A4"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Archivos permitidos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1F188BCE"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A288289" w14:textId="77777777" w:rsidR="000C7A9B" w:rsidRPr="00BC725B" w:rsidRDefault="000C7A9B" w:rsidP="008B6DF5">
            <w:pPr>
              <w:spacing w:before="120" w:after="60"/>
              <w:jc w:val="center"/>
              <w:rPr>
                <w:rFonts w:cs="Segoe UI"/>
                <w:sz w:val="22"/>
              </w:rPr>
            </w:pPr>
            <w:r w:rsidRPr="00BC725B">
              <w:rPr>
                <w:rFonts w:cs="Segoe UI"/>
                <w:sz w:val="22"/>
              </w:rPr>
              <w:t>Id</w:t>
            </w:r>
          </w:p>
        </w:tc>
        <w:tc>
          <w:tcPr>
            <w:tcW w:w="8222" w:type="dxa"/>
          </w:tcPr>
          <w:p w14:paraId="5F24BAA1" w14:textId="77777777" w:rsidR="000C7A9B" w:rsidRPr="00BC725B" w:rsidRDefault="000C7A9B" w:rsidP="008B6DF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216F67D3"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B82519" w14:textId="77777777" w:rsidR="000C7A9B" w:rsidRPr="00BC725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26.1</w:t>
            </w:r>
          </w:p>
        </w:tc>
        <w:tc>
          <w:tcPr>
            <w:tcW w:w="8222" w:type="dxa"/>
            <w:vAlign w:val="center"/>
          </w:tcPr>
          <w:p w14:paraId="3273D998"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ajorEastAsia" w:hAnsi="Segoe UI" w:cs="Segoe UI"/>
                <w:sz w:val="22"/>
                <w:szCs w:val="22"/>
                <w:lang w:val="es-MX" w:eastAsia="en-US"/>
              </w:rPr>
              <w:t>Este cambio aplica para el solucionador líder y miembro.</w:t>
            </w:r>
          </w:p>
        </w:tc>
      </w:tr>
      <w:tr w:rsidR="000C7A9B" w:rsidRPr="00BC725B" w14:paraId="214FBB5F"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EEC7B1"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26.2</w:t>
            </w:r>
          </w:p>
        </w:tc>
        <w:tc>
          <w:tcPr>
            <w:tcW w:w="8222" w:type="dxa"/>
            <w:vAlign w:val="center"/>
          </w:tcPr>
          <w:p w14:paraId="686FBA6C" w14:textId="77777777" w:rsidR="000C7A9B" w:rsidRPr="00BC725B"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sección de subir propuestas (evidencias) se modificará la carga de archivos para que permita subir distintos formatos.</w:t>
            </w:r>
          </w:p>
        </w:tc>
      </w:tr>
      <w:tr w:rsidR="000C7A9B" w:rsidRPr="00BC725B" w14:paraId="7006225C"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3E1D7"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26.2.1</w:t>
            </w:r>
          </w:p>
        </w:tc>
        <w:tc>
          <w:tcPr>
            <w:tcW w:w="8222" w:type="dxa"/>
            <w:vAlign w:val="center"/>
          </w:tcPr>
          <w:p w14:paraId="7D8B9CAA" w14:textId="77777777" w:rsidR="000C7A9B"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683522">
              <w:rPr>
                <w:rFonts w:ascii="Segoe UI" w:eastAsiaTheme="minorHAnsi" w:hAnsi="Segoe UI" w:cs="Segoe UI"/>
                <w:sz w:val="22"/>
                <w:szCs w:val="22"/>
                <w:lang w:val="es-MX" w:eastAsia="es-MX"/>
              </w:rPr>
              <w:t>Los formatos permitidos son: .</w:t>
            </w:r>
            <w:proofErr w:type="spellStart"/>
            <w:r w:rsidRPr="00683522">
              <w:rPr>
                <w:rFonts w:ascii="Segoe UI" w:eastAsiaTheme="minorHAnsi" w:hAnsi="Segoe UI" w:cs="Segoe UI"/>
                <w:sz w:val="22"/>
                <w:szCs w:val="22"/>
                <w:lang w:val="es-MX" w:eastAsia="es-MX"/>
              </w:rPr>
              <w:t>doc</w:t>
            </w:r>
            <w:proofErr w:type="spellEnd"/>
            <w:r w:rsidRPr="00683522">
              <w:rPr>
                <w:rFonts w:ascii="Segoe UI" w:eastAsiaTheme="minorHAnsi" w:hAnsi="Segoe UI" w:cs="Segoe UI"/>
                <w:sz w:val="22"/>
                <w:szCs w:val="22"/>
                <w:lang w:val="es-MX" w:eastAsia="es-MX"/>
              </w:rPr>
              <w:t>, .xls, .</w:t>
            </w:r>
            <w:proofErr w:type="spellStart"/>
            <w:r w:rsidRPr="00683522">
              <w:rPr>
                <w:rFonts w:ascii="Segoe UI" w:eastAsiaTheme="minorHAnsi" w:hAnsi="Segoe UI" w:cs="Segoe UI"/>
                <w:sz w:val="22"/>
                <w:szCs w:val="22"/>
                <w:lang w:val="es-MX" w:eastAsia="es-MX"/>
              </w:rPr>
              <w:t>ppt</w:t>
            </w:r>
            <w:proofErr w:type="spellEnd"/>
            <w:r w:rsidRPr="00683522">
              <w:rPr>
                <w:rFonts w:ascii="Segoe UI" w:eastAsiaTheme="minorHAnsi" w:hAnsi="Segoe UI" w:cs="Segoe UI"/>
                <w:sz w:val="22"/>
                <w:szCs w:val="22"/>
                <w:lang w:val="es-MX" w:eastAsia="es-MX"/>
              </w:rPr>
              <w:t>, .</w:t>
            </w:r>
            <w:proofErr w:type="spellStart"/>
            <w:r w:rsidRPr="00683522">
              <w:rPr>
                <w:rFonts w:ascii="Segoe UI" w:eastAsiaTheme="minorHAnsi" w:hAnsi="Segoe UI" w:cs="Segoe UI"/>
                <w:sz w:val="22"/>
                <w:szCs w:val="22"/>
                <w:lang w:val="es-MX" w:eastAsia="es-MX"/>
              </w:rPr>
              <w:t>pdf</w:t>
            </w:r>
            <w:proofErr w:type="spellEnd"/>
            <w:r w:rsidRPr="00683522">
              <w:rPr>
                <w:rFonts w:ascii="Segoe UI" w:eastAsiaTheme="minorHAnsi" w:hAnsi="Segoe UI" w:cs="Segoe UI"/>
                <w:sz w:val="22"/>
                <w:szCs w:val="22"/>
                <w:lang w:val="es-MX" w:eastAsia="es-MX"/>
              </w:rPr>
              <w:t>, .</w:t>
            </w:r>
            <w:proofErr w:type="spellStart"/>
            <w:r w:rsidRPr="00683522">
              <w:rPr>
                <w:rFonts w:ascii="Segoe UI" w:eastAsiaTheme="minorHAnsi" w:hAnsi="Segoe UI" w:cs="Segoe UI"/>
                <w:sz w:val="22"/>
                <w:szCs w:val="22"/>
                <w:lang w:val="es-MX" w:eastAsia="es-MX"/>
              </w:rPr>
              <w:t>jpg</w:t>
            </w:r>
            <w:proofErr w:type="spellEnd"/>
            <w:r w:rsidRPr="00683522">
              <w:rPr>
                <w:rFonts w:ascii="Segoe UI" w:eastAsiaTheme="minorHAnsi" w:hAnsi="Segoe UI" w:cs="Segoe UI"/>
                <w:sz w:val="22"/>
                <w:szCs w:val="22"/>
                <w:lang w:val="es-MX" w:eastAsia="es-MX"/>
              </w:rPr>
              <w:t>.</w:t>
            </w:r>
          </w:p>
        </w:tc>
      </w:tr>
      <w:tr w:rsidR="000C7A9B" w:rsidRPr="00BC725B" w14:paraId="75B0696E"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612653"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26.3</w:t>
            </w:r>
          </w:p>
        </w:tc>
        <w:tc>
          <w:tcPr>
            <w:tcW w:w="8222" w:type="dxa"/>
            <w:vAlign w:val="center"/>
          </w:tcPr>
          <w:p w14:paraId="4807FE37" w14:textId="77777777" w:rsidR="000C7A9B" w:rsidRPr="00CF6D3D" w:rsidRDefault="000C7A9B" w:rsidP="008B6DF5">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83522">
              <w:rPr>
                <w:rFonts w:eastAsiaTheme="minorHAnsi" w:cs="Segoe UI"/>
                <w:sz w:val="22"/>
                <w:szCs w:val="22"/>
                <w:lang w:eastAsia="es-MX"/>
              </w:rPr>
              <w:t>Se validará</w:t>
            </w:r>
            <w:r>
              <w:rPr>
                <w:rFonts w:eastAsiaTheme="minorHAnsi" w:cs="Segoe UI"/>
                <w:sz w:val="22"/>
                <w:szCs w:val="22"/>
                <w:lang w:eastAsia="es-MX"/>
              </w:rPr>
              <w:t xml:space="preserve">, </w:t>
            </w:r>
            <w:r w:rsidRPr="00683522">
              <w:rPr>
                <w:rFonts w:eastAsiaTheme="minorHAnsi" w:cs="Segoe UI"/>
                <w:sz w:val="22"/>
                <w:szCs w:val="22"/>
                <w:lang w:eastAsia="es-MX"/>
              </w:rPr>
              <w:t>para que solo</w:t>
            </w:r>
            <w:r>
              <w:rPr>
                <w:rFonts w:eastAsiaTheme="minorHAnsi" w:cs="Segoe UI"/>
                <w:sz w:val="22"/>
                <w:szCs w:val="22"/>
                <w:lang w:eastAsia="es-MX"/>
              </w:rPr>
              <w:t xml:space="preserve"> permita la carga de archivos con</w:t>
            </w:r>
            <w:r w:rsidRPr="00683522">
              <w:rPr>
                <w:rFonts w:eastAsiaTheme="minorHAnsi" w:cs="Segoe UI"/>
                <w:sz w:val="22"/>
                <w:szCs w:val="22"/>
                <w:lang w:eastAsia="es-MX"/>
              </w:rPr>
              <w:t xml:space="preserve"> los formatos permitidos.</w:t>
            </w:r>
            <w:r>
              <w:rPr>
                <w:rFonts w:eastAsiaTheme="minorHAnsi" w:cs="Segoe UI"/>
                <w:sz w:val="22"/>
                <w:szCs w:val="22"/>
                <w:lang w:eastAsia="es-MX"/>
              </w:rPr>
              <w:t xml:space="preserve"> En caso de que se cargue un formato diferente, se enviará en pantalla el siguiente mensaje: “Archivo no permitido”.</w:t>
            </w:r>
          </w:p>
        </w:tc>
      </w:tr>
      <w:tr w:rsidR="000C7A9B" w:rsidRPr="00C404DF" w14:paraId="17389001"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C99EEB"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26.3.1</w:t>
            </w:r>
          </w:p>
        </w:tc>
        <w:tc>
          <w:tcPr>
            <w:tcW w:w="8222" w:type="dxa"/>
            <w:vAlign w:val="center"/>
          </w:tcPr>
          <w:p w14:paraId="50E25DE2" w14:textId="77777777" w:rsidR="000C7A9B" w:rsidRPr="00C404DF" w:rsidRDefault="000C7A9B" w:rsidP="008B6DF5">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404DF">
              <w:rPr>
                <w:rFonts w:cs="Segoe UI"/>
                <w:sz w:val="22"/>
                <w:szCs w:val="22"/>
                <w:lang w:eastAsia="es-MX"/>
              </w:rPr>
              <w:t>El formato del mensaje enviado deberá tener el formato que actualmente se tiene.</w:t>
            </w:r>
          </w:p>
        </w:tc>
      </w:tr>
      <w:tr w:rsidR="000C7A9B" w:rsidRPr="00C404DF" w14:paraId="18920137"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F9353A" w14:textId="77777777" w:rsidR="000C7A9B" w:rsidRPr="00C404DF"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26.4</w:t>
            </w:r>
          </w:p>
        </w:tc>
        <w:tc>
          <w:tcPr>
            <w:tcW w:w="8222" w:type="dxa"/>
            <w:vAlign w:val="center"/>
          </w:tcPr>
          <w:p w14:paraId="467BDB1F" w14:textId="77777777" w:rsidR="000C7A9B" w:rsidRPr="00C404DF" w:rsidRDefault="000C7A9B" w:rsidP="008B6DF5">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C404DF">
              <w:rPr>
                <w:rFonts w:cs="Segoe UI"/>
                <w:sz w:val="22"/>
                <w:szCs w:val="22"/>
                <w:lang w:eastAsia="es-MX"/>
              </w:rPr>
              <w:t>El funcionamiento de la carga de archivos</w:t>
            </w:r>
            <w:r>
              <w:rPr>
                <w:rFonts w:cs="Segoe UI"/>
                <w:sz w:val="22"/>
                <w:szCs w:val="22"/>
                <w:lang w:eastAsia="es-MX"/>
              </w:rPr>
              <w:t xml:space="preserve">, así como el flujo </w:t>
            </w:r>
            <w:r w:rsidRPr="00C404DF">
              <w:rPr>
                <w:rFonts w:cs="Segoe UI"/>
                <w:sz w:val="22"/>
                <w:szCs w:val="22"/>
                <w:lang w:eastAsia="es-MX"/>
              </w:rPr>
              <w:t xml:space="preserve">se mantendrá como </w:t>
            </w:r>
            <w:r>
              <w:rPr>
                <w:rFonts w:cs="Segoe UI"/>
                <w:sz w:val="22"/>
                <w:szCs w:val="22"/>
                <w:lang w:eastAsia="es-MX"/>
              </w:rPr>
              <w:t>actualmente</w:t>
            </w:r>
            <w:r w:rsidRPr="00C404DF">
              <w:rPr>
                <w:rFonts w:cs="Segoe UI"/>
                <w:sz w:val="22"/>
                <w:szCs w:val="22"/>
                <w:lang w:eastAsia="es-MX"/>
              </w:rPr>
              <w:t xml:space="preserve"> se lleva</w:t>
            </w:r>
            <w:r>
              <w:rPr>
                <w:rFonts w:cs="Segoe UI"/>
                <w:sz w:val="22"/>
                <w:szCs w:val="22"/>
                <w:lang w:eastAsia="es-MX"/>
              </w:rPr>
              <w:t xml:space="preserve"> en la plataforma.</w:t>
            </w:r>
            <w:r w:rsidRPr="00C404DF">
              <w:rPr>
                <w:rFonts w:cs="Segoe UI"/>
                <w:sz w:val="22"/>
                <w:szCs w:val="22"/>
                <w:lang w:eastAsia="es-MX"/>
              </w:rPr>
              <w:t xml:space="preserve"> Ver requerimiento 6, en la sección de Evidencias.</w:t>
            </w:r>
          </w:p>
        </w:tc>
      </w:tr>
      <w:tr w:rsidR="000C7A9B" w:rsidRPr="00C404DF" w14:paraId="0C33EF3C"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45635D" w14:textId="77777777" w:rsidR="000C7A9B" w:rsidRPr="00C404DF"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26.5</w:t>
            </w:r>
          </w:p>
        </w:tc>
        <w:tc>
          <w:tcPr>
            <w:tcW w:w="8222" w:type="dxa"/>
            <w:vAlign w:val="center"/>
          </w:tcPr>
          <w:p w14:paraId="6501AC18" w14:textId="77777777" w:rsidR="000C7A9B" w:rsidRPr="00C404DF"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404DF">
              <w:rPr>
                <w:rFonts w:ascii="Segoe UI" w:eastAsiaTheme="minorHAnsi" w:hAnsi="Segoe UI" w:cs="Segoe UI"/>
                <w:sz w:val="22"/>
                <w:szCs w:val="22"/>
                <w:lang w:val="es-MX" w:eastAsia="es-MX"/>
              </w:rPr>
              <w:t xml:space="preserve">Los archivos subidos </w:t>
            </w:r>
            <w:r>
              <w:rPr>
                <w:rFonts w:ascii="Segoe UI" w:eastAsiaTheme="minorHAnsi" w:hAnsi="Segoe UI" w:cs="Segoe UI"/>
                <w:sz w:val="22"/>
                <w:szCs w:val="22"/>
                <w:lang w:val="es-MX" w:eastAsia="es-MX"/>
              </w:rPr>
              <w:t>e</w:t>
            </w:r>
            <w:r w:rsidRPr="00C404DF">
              <w:rPr>
                <w:rFonts w:ascii="Segoe UI" w:eastAsiaTheme="minorHAnsi" w:hAnsi="Segoe UI" w:cs="Segoe UI"/>
                <w:sz w:val="22"/>
                <w:szCs w:val="22"/>
                <w:lang w:val="es-MX" w:eastAsia="es-MX"/>
              </w:rPr>
              <w:t>star</w:t>
            </w:r>
            <w:r>
              <w:rPr>
                <w:rFonts w:ascii="Segoe UI" w:eastAsiaTheme="minorHAnsi" w:hAnsi="Segoe UI" w:cs="Segoe UI"/>
                <w:sz w:val="22"/>
                <w:szCs w:val="22"/>
                <w:lang w:val="es-MX" w:eastAsia="es-MX"/>
              </w:rPr>
              <w:t>án</w:t>
            </w:r>
            <w:r w:rsidRPr="00C404DF">
              <w:rPr>
                <w:rFonts w:ascii="Segoe UI" w:eastAsiaTheme="minorHAnsi" w:hAnsi="Segoe UI" w:cs="Segoe UI"/>
                <w:sz w:val="22"/>
                <w:szCs w:val="22"/>
                <w:lang w:val="es-MX" w:eastAsia="es-MX"/>
              </w:rPr>
              <w:t xml:space="preserve"> disponibles para el Administrador de la convocatoria y para los evaluadores, como actualmente funciona la herramienta.</w:t>
            </w:r>
          </w:p>
        </w:tc>
      </w:tr>
      <w:tr w:rsidR="000C7A9B" w:rsidRPr="00BC725B" w14:paraId="171C6E39"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6D9475"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26.7</w:t>
            </w:r>
          </w:p>
        </w:tc>
        <w:tc>
          <w:tcPr>
            <w:tcW w:w="8222" w:type="dxa"/>
            <w:vAlign w:val="center"/>
          </w:tcPr>
          <w:p w14:paraId="69E5272A" w14:textId="77777777" w:rsidR="000C7A9B" w:rsidRPr="00BC725B"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 se podrán modificar los archivos subidos.</w:t>
            </w:r>
          </w:p>
        </w:tc>
      </w:tr>
      <w:tr w:rsidR="000C7A9B" w:rsidRPr="00BC725B" w14:paraId="46BF459A"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BD2CC4"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26.8</w:t>
            </w:r>
          </w:p>
        </w:tc>
        <w:tc>
          <w:tcPr>
            <w:tcW w:w="8222" w:type="dxa"/>
            <w:vAlign w:val="center"/>
          </w:tcPr>
          <w:p w14:paraId="4C6B2D8D"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vez que se carguen los archivos, se mostrará una notificación en la sección del líder “Notificaciones Documentos subidos” así como también le llegará un correo (Ver requerimiento 6 sección notificaciones asociadas).</w:t>
            </w:r>
          </w:p>
        </w:tc>
      </w:tr>
    </w:tbl>
    <w:p w14:paraId="32DDF472" w14:textId="77777777" w:rsidR="000C7A9B" w:rsidRDefault="000C7A9B" w:rsidP="000C7A9B">
      <w:pPr>
        <w:pStyle w:val="Prrafodelista"/>
        <w:spacing w:after="0"/>
        <w:jc w:val="both"/>
        <w:rPr>
          <w:rFonts w:eastAsiaTheme="majorEastAsia" w:cs="Segoe UI"/>
        </w:rPr>
      </w:pPr>
    </w:p>
    <w:p w14:paraId="07F7888B"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Notificaciones asociadas</w:t>
      </w:r>
    </w:p>
    <w:p w14:paraId="3E3DE8C7" w14:textId="77777777" w:rsidR="000C7A9B" w:rsidRDefault="000C7A9B" w:rsidP="000C7A9B">
      <w:pPr>
        <w:spacing w:after="0" w:line="240" w:lineRule="auto"/>
        <w:rPr>
          <w:rFonts w:cs="Segoe UI"/>
          <w:lang w:eastAsia="es-MX"/>
        </w:rPr>
      </w:pPr>
      <w:r>
        <w:rPr>
          <w:rFonts w:cs="Segoe UI"/>
          <w:lang w:eastAsia="es-MX"/>
        </w:rPr>
        <w:t>Ver requerimiento 6 sección “Notificaciones asociadas”.</w:t>
      </w:r>
    </w:p>
    <w:p w14:paraId="6818018B" w14:textId="77777777" w:rsidR="000C7A9B" w:rsidRPr="00A40580" w:rsidRDefault="000C7A9B" w:rsidP="000C7A9B">
      <w:pPr>
        <w:spacing w:after="0" w:line="240" w:lineRule="auto"/>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036EB8BD" w14:textId="77777777" w:rsidTr="008B6DF5">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0016DF"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A7A6000"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C1A48F"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6D2E382"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7649EEE1" w14:textId="77777777" w:rsidTr="008B6DF5">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9B1DB37"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7339B6E"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1DEAB9F"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66AB25F"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D5E1E0F" w14:textId="77777777" w:rsidR="000C7A9B" w:rsidRDefault="000C7A9B" w:rsidP="000C7A9B">
      <w:pPr>
        <w:pStyle w:val="Prrafodelista"/>
        <w:spacing w:after="0"/>
        <w:jc w:val="both"/>
        <w:rPr>
          <w:rFonts w:eastAsiaTheme="majorEastAsia" w:cs="Segoe UI"/>
        </w:rPr>
      </w:pPr>
    </w:p>
    <w:p w14:paraId="6EB3E3B6" w14:textId="77777777" w:rsidR="000C7A9B" w:rsidRDefault="000C7A9B" w:rsidP="000C7A9B">
      <w:pPr>
        <w:pStyle w:val="Prrafodelista"/>
        <w:spacing w:after="0"/>
        <w:jc w:val="both"/>
        <w:rPr>
          <w:rFonts w:eastAsiaTheme="majorEastAsia" w:cs="Segoe UI"/>
        </w:rPr>
      </w:pPr>
    </w:p>
    <w:p w14:paraId="0633BB27"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099F685D" w14:textId="77777777" w:rsidR="000C7A9B" w:rsidRPr="001030A6" w:rsidRDefault="000C7A9B" w:rsidP="000C7A9B">
      <w:r>
        <w:t>No aplica.</w:t>
      </w:r>
    </w:p>
    <w:p w14:paraId="43737D2B" w14:textId="77777777" w:rsidR="000C7A9B" w:rsidRDefault="000C7A9B" w:rsidP="000C7A9B">
      <w:pPr>
        <w:pStyle w:val="Prrafodelista"/>
        <w:ind w:left="360"/>
        <w:rPr>
          <w:rFonts w:cs="Segoe UI"/>
          <w:iCs/>
          <w:lang w:eastAsia="es-MX"/>
        </w:rPr>
      </w:pPr>
    </w:p>
    <w:p w14:paraId="4095BC1A"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4B5E1759" w14:textId="77777777" w:rsidR="000C7A9B" w:rsidRPr="00FE1EB7" w:rsidRDefault="000C7A9B" w:rsidP="000C7A9B">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C7A9B" w:rsidRPr="00BC725B" w14:paraId="68BFEBA5"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3B28C5E" w14:textId="77777777" w:rsidR="000C7A9B" w:rsidRPr="00987214" w:rsidRDefault="000C7A9B" w:rsidP="008B6DF5">
            <w:pPr>
              <w:rPr>
                <w:rFonts w:cs="Segoe UI"/>
              </w:rPr>
            </w:pPr>
            <w:r w:rsidRPr="00987214">
              <w:rPr>
                <w:rFonts w:cs="Segoe UI"/>
              </w:rPr>
              <w:t>Campo</w:t>
            </w:r>
          </w:p>
        </w:tc>
        <w:tc>
          <w:tcPr>
            <w:tcW w:w="1906" w:type="dxa"/>
          </w:tcPr>
          <w:p w14:paraId="23BFE697"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13FDECD3"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F731673"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D30EB4E" w14:textId="77777777" w:rsidR="000C7A9B" w:rsidRPr="00BC725B"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FE1EB7" w14:paraId="321322BD"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5C010C1" w14:textId="77777777" w:rsidR="000C7A9B" w:rsidRPr="00FE1EB7" w:rsidRDefault="000C7A9B" w:rsidP="008B6DF5">
            <w:pPr>
              <w:jc w:val="center"/>
              <w:rPr>
                <w:rFonts w:cs="Segoe UI"/>
                <w:b w:val="0"/>
                <w:bCs w:val="0"/>
              </w:rPr>
            </w:pPr>
            <w:r w:rsidRPr="00FE1EB7">
              <w:rPr>
                <w:rFonts w:cs="Segoe UI"/>
                <w:b w:val="0"/>
                <w:bCs w:val="0"/>
              </w:rPr>
              <w:t>-</w:t>
            </w:r>
          </w:p>
        </w:tc>
        <w:tc>
          <w:tcPr>
            <w:tcW w:w="1906" w:type="dxa"/>
          </w:tcPr>
          <w:p w14:paraId="544F8099" w14:textId="77777777" w:rsidR="000C7A9B" w:rsidRPr="00FE1EB7"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2981" w:type="dxa"/>
          </w:tcPr>
          <w:p w14:paraId="0905482D" w14:textId="77777777" w:rsidR="000C7A9B" w:rsidRPr="00FE1EB7"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1671" w:type="dxa"/>
          </w:tcPr>
          <w:p w14:paraId="2AAE8A9D" w14:textId="77777777" w:rsidR="000C7A9B" w:rsidRPr="00FE1EB7"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1282" w:type="dxa"/>
          </w:tcPr>
          <w:p w14:paraId="05087F95" w14:textId="77777777" w:rsidR="000C7A9B" w:rsidRPr="00FE1EB7"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r>
    </w:tbl>
    <w:p w14:paraId="23287B90" w14:textId="77777777" w:rsidR="000C7A9B" w:rsidRDefault="000C7A9B" w:rsidP="000C7A9B">
      <w:pPr>
        <w:pStyle w:val="Prrafodelista"/>
        <w:spacing w:after="0"/>
        <w:jc w:val="both"/>
        <w:rPr>
          <w:rFonts w:eastAsiaTheme="majorEastAsia" w:cs="Segoe UI"/>
        </w:rPr>
      </w:pPr>
    </w:p>
    <w:p w14:paraId="6319010D"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514A4356" w14:textId="77777777" w:rsidR="000C7A9B" w:rsidRDefault="000C7A9B" w:rsidP="00FC64C7">
      <w:pPr>
        <w:pStyle w:val="Prrafodelista"/>
        <w:numPr>
          <w:ilvl w:val="0"/>
          <w:numId w:val="116"/>
        </w:numPr>
      </w:pPr>
      <w:r>
        <w:t xml:space="preserve">No se considera realizar la </w:t>
      </w:r>
      <w:r w:rsidRPr="00C404DF">
        <w:t>valida</w:t>
      </w:r>
      <w:r>
        <w:t>ción d</w:t>
      </w:r>
      <w:r w:rsidRPr="00C404DF">
        <w:t>el tamaño máximo de los archivos a subir.</w:t>
      </w:r>
    </w:p>
    <w:p w14:paraId="29061E7F" w14:textId="77777777" w:rsidR="000C7A9B" w:rsidRDefault="000C7A9B" w:rsidP="00FC64C7">
      <w:pPr>
        <w:pStyle w:val="Prrafodelista"/>
        <w:numPr>
          <w:ilvl w:val="0"/>
          <w:numId w:val="116"/>
        </w:numPr>
      </w:pPr>
      <w:r>
        <w:t>No se considera realizar la carga de múltiples archivos en este requerimiento.</w:t>
      </w:r>
    </w:p>
    <w:p w14:paraId="6ACCC952" w14:textId="77777777" w:rsidR="000C7A9B" w:rsidRPr="00C404DF" w:rsidRDefault="000C7A9B" w:rsidP="00FC64C7">
      <w:pPr>
        <w:pStyle w:val="Prrafodelista"/>
        <w:numPr>
          <w:ilvl w:val="0"/>
          <w:numId w:val="116"/>
        </w:numPr>
      </w:pPr>
      <w:r>
        <w:t>No se considera mostrar al Super Admin los archivos subidos.</w:t>
      </w:r>
    </w:p>
    <w:p w14:paraId="4D54512A" w14:textId="77777777" w:rsidR="000C7A9B" w:rsidRPr="0011439A" w:rsidRDefault="000C7A9B" w:rsidP="000C7A9B">
      <w:pPr>
        <w:pStyle w:val="Prrafodelista"/>
        <w:spacing w:after="0"/>
        <w:ind w:left="1440"/>
        <w:jc w:val="both"/>
        <w:rPr>
          <w:rFonts w:eastAsiaTheme="majorEastAsia" w:cs="Segoe UI"/>
        </w:rPr>
      </w:pPr>
    </w:p>
    <w:p w14:paraId="36BA9432"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2ED41722" w14:textId="77777777" w:rsidR="000C7A9B" w:rsidRDefault="000C7A9B" w:rsidP="000C7A9B">
      <w:r>
        <w:t>No aplica.</w:t>
      </w:r>
    </w:p>
    <w:p w14:paraId="19884C72" w14:textId="77777777" w:rsidR="000C7A9B" w:rsidRDefault="000C7A9B" w:rsidP="000C7A9B"/>
    <w:p w14:paraId="1CE963C5" w14:textId="77777777" w:rsidR="000C7A9B" w:rsidRDefault="000C7A9B" w:rsidP="000C7A9B"/>
    <w:p w14:paraId="40A53271" w14:textId="77777777" w:rsidR="000C7A9B" w:rsidRDefault="000C7A9B" w:rsidP="000C7A9B"/>
    <w:p w14:paraId="1C8CE388" w14:textId="77777777" w:rsidR="000C7A9B" w:rsidRDefault="000C7A9B" w:rsidP="000C7A9B"/>
    <w:p w14:paraId="6401A103" w14:textId="77777777" w:rsidR="000C7A9B" w:rsidRDefault="000C7A9B" w:rsidP="000C7A9B">
      <w:pPr>
        <w:pStyle w:val="Ttulo2"/>
        <w:rPr>
          <w:rFonts w:ascii="Segoe UI" w:hAnsi="Segoe UI" w:cs="Segoe UI"/>
          <w:sz w:val="22"/>
          <w:szCs w:val="22"/>
        </w:rPr>
      </w:pPr>
      <w:bookmarkStart w:id="517" w:name="_Toc132652500"/>
      <w:r w:rsidRPr="00BC725B">
        <w:rPr>
          <w:rFonts w:ascii="Segoe UI" w:hAnsi="Segoe UI" w:cs="Segoe UI"/>
          <w:sz w:val="22"/>
          <w:szCs w:val="22"/>
        </w:rPr>
        <w:lastRenderedPageBreak/>
        <w:t xml:space="preserve">Requerimiento </w:t>
      </w:r>
      <w:r>
        <w:rPr>
          <w:rFonts w:ascii="Segoe UI" w:hAnsi="Segoe UI" w:cs="Segoe UI"/>
          <w:sz w:val="22"/>
          <w:szCs w:val="22"/>
        </w:rPr>
        <w:t>27</w:t>
      </w:r>
      <w:r w:rsidRPr="00BC725B">
        <w:rPr>
          <w:rFonts w:ascii="Segoe UI" w:hAnsi="Segoe UI" w:cs="Segoe UI"/>
          <w:sz w:val="22"/>
          <w:szCs w:val="22"/>
        </w:rPr>
        <w:t xml:space="preserve"> – </w:t>
      </w:r>
      <w:r w:rsidRPr="00ED76BD">
        <w:rPr>
          <w:rFonts w:ascii="Segoe UI" w:hAnsi="Segoe UI" w:cs="Segoe UI"/>
          <w:sz w:val="22"/>
          <w:szCs w:val="22"/>
        </w:rPr>
        <w:t>Modificaciones a pantallas de solucionador</w:t>
      </w:r>
      <w:bookmarkEnd w:id="517"/>
    </w:p>
    <w:p w14:paraId="2D8ACA4E" w14:textId="77777777" w:rsidR="000C7A9B" w:rsidRPr="00ED76BD" w:rsidRDefault="000C7A9B" w:rsidP="000C7A9B">
      <w:pPr>
        <w:rPr>
          <w:lang w:eastAsia="es-MX"/>
        </w:rPr>
      </w:pPr>
    </w:p>
    <w:p w14:paraId="407FE07D"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04D3E033" w14:textId="77777777" w:rsidR="000C7A9B" w:rsidRDefault="000C7A9B" w:rsidP="000C7A9B">
      <w:pPr>
        <w:jc w:val="both"/>
        <w:rPr>
          <w:rFonts w:eastAsiaTheme="majorEastAsia" w:cs="Segoe UI"/>
        </w:rPr>
      </w:pPr>
      <w:r>
        <w:rPr>
          <w:rFonts w:eastAsiaTheme="majorEastAsia" w:cs="Segoe UI"/>
        </w:rPr>
        <w:t>Agregar a la plataforma mejoras en las pantallas del solucionador para facilitar la captura de información.</w:t>
      </w:r>
    </w:p>
    <w:p w14:paraId="4F4CAE43" w14:textId="77777777" w:rsidR="000C7A9B" w:rsidRPr="00BC725B" w:rsidRDefault="000C7A9B" w:rsidP="000C7A9B">
      <w:pPr>
        <w:jc w:val="both"/>
        <w:rPr>
          <w:rFonts w:eastAsiaTheme="majorEastAsia" w:cs="Segoe UI"/>
        </w:rPr>
      </w:pPr>
    </w:p>
    <w:p w14:paraId="4BC620D9"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0AE6FCE0" w14:textId="77777777" w:rsidR="000C7A9B" w:rsidRPr="004C4612" w:rsidRDefault="000C7A9B" w:rsidP="000C7A9B">
      <w:pPr>
        <w:spacing w:after="0"/>
        <w:rPr>
          <w:rFonts w:eastAsiaTheme="majorEastAsia" w:cs="Segoe UI"/>
        </w:rPr>
      </w:pPr>
      <w:r>
        <w:rPr>
          <w:rFonts w:eastAsiaTheme="majorEastAsia" w:cs="Segoe UI"/>
        </w:rPr>
        <w:t>Se muestran en las reglas de negocio.</w:t>
      </w:r>
    </w:p>
    <w:p w14:paraId="5A7FE142" w14:textId="77777777" w:rsidR="000C7A9B" w:rsidRDefault="000C7A9B" w:rsidP="000C7A9B">
      <w:pPr>
        <w:pStyle w:val="Prrafodelista"/>
        <w:spacing w:after="0"/>
        <w:jc w:val="both"/>
        <w:rPr>
          <w:rFonts w:eastAsiaTheme="majorEastAsia" w:cs="Segoe UI"/>
        </w:rPr>
      </w:pPr>
    </w:p>
    <w:p w14:paraId="76F1908B"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2C431018"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3CD3C44" w14:textId="1022F7EA" w:rsidR="000C7A9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0C81F0BE" w14:textId="77777777" w:rsidR="0009172D" w:rsidRPr="00BC725B" w:rsidRDefault="0009172D" w:rsidP="0009172D">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Modificaciones a pantallas del solucionador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9172D" w:rsidRPr="00BC725B" w14:paraId="4662A541" w14:textId="77777777" w:rsidTr="0065474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FD6BB5" w14:textId="77777777" w:rsidR="0009172D" w:rsidRPr="00BC725B" w:rsidRDefault="0009172D" w:rsidP="00654748">
            <w:pPr>
              <w:spacing w:before="120" w:after="60"/>
              <w:jc w:val="center"/>
              <w:rPr>
                <w:rFonts w:cs="Segoe UI"/>
                <w:sz w:val="22"/>
              </w:rPr>
            </w:pPr>
            <w:r w:rsidRPr="00BC725B">
              <w:rPr>
                <w:rFonts w:cs="Segoe UI"/>
                <w:sz w:val="22"/>
              </w:rPr>
              <w:t>Id</w:t>
            </w:r>
          </w:p>
        </w:tc>
        <w:tc>
          <w:tcPr>
            <w:tcW w:w="8222" w:type="dxa"/>
          </w:tcPr>
          <w:p w14:paraId="6819F1EB" w14:textId="77777777" w:rsidR="0009172D" w:rsidRPr="00BC725B" w:rsidRDefault="0009172D" w:rsidP="00654748">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9172D" w:rsidRPr="00BC725B" w14:paraId="663BF5B6"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6A8322" w14:textId="77777777" w:rsidR="0009172D" w:rsidRPr="00BC725B"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w:t>
            </w:r>
          </w:p>
        </w:tc>
        <w:tc>
          <w:tcPr>
            <w:tcW w:w="8222" w:type="dxa"/>
            <w:vAlign w:val="center"/>
          </w:tcPr>
          <w:p w14:paraId="7E3584FE" w14:textId="77777777" w:rsidR="0009172D" w:rsidRPr="00DB1B2C" w:rsidRDefault="0009172D" w:rsidP="006547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 xml:space="preserve">Estos cambios aplican para los usuarios solucionadores líder y miembro. </w:t>
            </w:r>
          </w:p>
        </w:tc>
      </w:tr>
      <w:tr w:rsidR="0009172D" w:rsidRPr="00BC725B" w14:paraId="7439BDD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4E479F"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27.2</w:t>
            </w:r>
          </w:p>
        </w:tc>
        <w:tc>
          <w:tcPr>
            <w:tcW w:w="8222" w:type="dxa"/>
            <w:vAlign w:val="center"/>
          </w:tcPr>
          <w:p w14:paraId="471E65F2" w14:textId="77777777" w:rsidR="0009172D" w:rsidRPr="00BC725B" w:rsidRDefault="0009172D" w:rsidP="006547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las pantallas de edición de perfil (gamificación) se realizarán los cambios.</w:t>
            </w:r>
          </w:p>
        </w:tc>
      </w:tr>
      <w:tr w:rsidR="0009172D" w:rsidRPr="00442866" w14:paraId="71B1E41E"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633F103" w14:textId="77777777" w:rsidR="0009172D" w:rsidRPr="00442866" w:rsidRDefault="0009172D" w:rsidP="00654748">
            <w:pPr>
              <w:jc w:val="both"/>
              <w:rPr>
                <w:rFonts w:cs="Segoe UI"/>
                <w:sz w:val="22"/>
                <w:szCs w:val="22"/>
                <w:lang w:eastAsia="es-MX"/>
              </w:rPr>
            </w:pPr>
            <w:r>
              <w:rPr>
                <w:rFonts w:cs="Segoe UI"/>
                <w:sz w:val="22"/>
                <w:szCs w:val="22"/>
                <w:lang w:eastAsia="es-MX"/>
              </w:rPr>
              <w:t>Sección “Datos generales” (primera pantalla)</w:t>
            </w:r>
          </w:p>
        </w:tc>
      </w:tr>
      <w:tr w:rsidR="0009172D" w:rsidRPr="00D144D5" w14:paraId="08A2C892"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893F8B"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w:t>
            </w:r>
          </w:p>
        </w:tc>
        <w:tc>
          <w:tcPr>
            <w:tcW w:w="8222" w:type="dxa"/>
            <w:vAlign w:val="center"/>
          </w:tcPr>
          <w:p w14:paraId="3C57A006" w14:textId="77777777" w:rsidR="0009172D" w:rsidRPr="00CB4C38"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Pr="00CB4C38">
              <w:rPr>
                <w:rFonts w:ascii="Segoe UI" w:eastAsiaTheme="minorHAnsi" w:hAnsi="Segoe UI" w:cs="Segoe UI"/>
                <w:sz w:val="22"/>
                <w:szCs w:val="22"/>
                <w:lang w:val="es-MX" w:eastAsia="es-MX"/>
              </w:rPr>
              <w:t xml:space="preserve">l </w:t>
            </w:r>
            <w:r>
              <w:rPr>
                <w:rFonts w:ascii="Segoe UI" w:eastAsiaTheme="minorHAnsi" w:hAnsi="Segoe UI" w:cs="Segoe UI"/>
                <w:sz w:val="22"/>
                <w:szCs w:val="22"/>
                <w:lang w:val="es-MX" w:eastAsia="es-MX"/>
              </w:rPr>
              <w:t>campo</w:t>
            </w:r>
            <w:r w:rsidRPr="00CB4C38">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Tu</w:t>
            </w:r>
            <w:r w:rsidRPr="00CB4C38">
              <w:rPr>
                <w:rFonts w:ascii="Segoe UI" w:eastAsiaTheme="minorHAnsi" w:hAnsi="Segoe UI" w:cs="Segoe UI"/>
                <w:sz w:val="22"/>
                <w:szCs w:val="22"/>
                <w:lang w:val="es-MX" w:eastAsia="es-MX"/>
              </w:rPr>
              <w:t xml:space="preserve"> foto”, ser</w:t>
            </w:r>
            <w:r>
              <w:rPr>
                <w:rFonts w:ascii="Segoe UI" w:eastAsiaTheme="minorHAnsi" w:hAnsi="Segoe UI" w:cs="Segoe UI"/>
                <w:sz w:val="22"/>
                <w:szCs w:val="22"/>
                <w:lang w:val="es-MX" w:eastAsia="es-MX"/>
              </w:rPr>
              <w:t>á</w:t>
            </w:r>
            <w:r w:rsidRPr="00CB4C38">
              <w:rPr>
                <w:rFonts w:ascii="Segoe UI" w:eastAsiaTheme="minorHAnsi" w:hAnsi="Segoe UI" w:cs="Segoe UI"/>
                <w:sz w:val="22"/>
                <w:szCs w:val="22"/>
                <w:lang w:val="es-MX" w:eastAsia="es-MX"/>
              </w:rPr>
              <w:t xml:space="preserve"> opcional.</w:t>
            </w:r>
          </w:p>
        </w:tc>
      </w:tr>
      <w:tr w:rsidR="0009172D" w:rsidRPr="00D144D5" w14:paraId="1830743C"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F539F7"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27.3.1</w:t>
            </w:r>
          </w:p>
        </w:tc>
        <w:tc>
          <w:tcPr>
            <w:tcW w:w="8222" w:type="dxa"/>
            <w:vAlign w:val="center"/>
          </w:tcPr>
          <w:p w14:paraId="45BDAA06" w14:textId="77777777" w:rsidR="0009172D" w:rsidRPr="00D144D5"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144D5">
              <w:rPr>
                <w:rFonts w:ascii="Segoe UI" w:eastAsiaTheme="minorHAnsi" w:hAnsi="Segoe UI" w:cs="Segoe UI"/>
                <w:sz w:val="22"/>
                <w:szCs w:val="22"/>
                <w:lang w:val="es-MX" w:eastAsia="es-MX"/>
              </w:rPr>
              <w:t xml:space="preserve">Se podrá continuar con </w:t>
            </w:r>
            <w:r w:rsidRPr="00CB4C38">
              <w:rPr>
                <w:rFonts w:ascii="Segoe UI" w:eastAsiaTheme="minorHAnsi" w:hAnsi="Segoe UI" w:cs="Segoe UI"/>
                <w:sz w:val="22"/>
                <w:szCs w:val="22"/>
                <w:lang w:val="es-MX" w:eastAsia="es-MX"/>
              </w:rPr>
              <w:t xml:space="preserve">la creación del perfil sin tener </w:t>
            </w:r>
            <w:r>
              <w:rPr>
                <w:rFonts w:ascii="Segoe UI" w:eastAsiaTheme="minorHAnsi" w:hAnsi="Segoe UI" w:cs="Segoe UI"/>
                <w:sz w:val="22"/>
                <w:szCs w:val="22"/>
                <w:lang w:val="es-MX" w:eastAsia="es-MX"/>
              </w:rPr>
              <w:t xml:space="preserve">que </w:t>
            </w:r>
            <w:r w:rsidRPr="00D144D5">
              <w:rPr>
                <w:rFonts w:ascii="Segoe UI" w:eastAsiaTheme="minorHAnsi" w:hAnsi="Segoe UI" w:cs="Segoe UI"/>
                <w:sz w:val="22"/>
                <w:szCs w:val="22"/>
                <w:lang w:val="es-MX" w:eastAsia="es-MX"/>
              </w:rPr>
              <w:t>agregar una foto.</w:t>
            </w:r>
          </w:p>
        </w:tc>
      </w:tr>
      <w:tr w:rsidR="0009172D" w:rsidRPr="00442866" w14:paraId="3BF90864"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7E349"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27.3.2</w:t>
            </w:r>
          </w:p>
        </w:tc>
        <w:tc>
          <w:tcPr>
            <w:tcW w:w="8222" w:type="dxa"/>
            <w:vAlign w:val="center"/>
          </w:tcPr>
          <w:p w14:paraId="7C0737EA" w14:textId="77777777" w:rsidR="0009172D" w:rsidRDefault="0009172D" w:rsidP="00654748">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En caso de que no se agregue una foto</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442866" w14:paraId="03E2AE51"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C3ABE2"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27.3.3</w:t>
            </w:r>
          </w:p>
        </w:tc>
        <w:tc>
          <w:tcPr>
            <w:tcW w:w="8222" w:type="dxa"/>
            <w:vAlign w:val="center"/>
          </w:tcPr>
          <w:p w14:paraId="7CA5E8D8" w14:textId="77777777" w:rsidR="0009172D" w:rsidRPr="00830AAA" w:rsidRDefault="0009172D" w:rsidP="00654748">
            <w:pPr>
              <w:cnfStyle w:val="000000100000" w:firstRow="0" w:lastRow="0" w:firstColumn="0" w:lastColumn="0" w:oddVBand="0" w:evenVBand="0" w:oddHBand="1" w:evenHBand="0" w:firstRowFirstColumn="0" w:firstRowLastColumn="0" w:lastRowFirstColumn="0" w:lastRowLastColumn="0"/>
              <w:rPr>
                <w:rFonts w:cs="Segoe UI"/>
                <w:lang w:eastAsia="es-MX"/>
              </w:rPr>
            </w:pPr>
            <w:r w:rsidRPr="00CB4C38">
              <w:rPr>
                <w:rFonts w:cs="Segoe UI"/>
                <w:sz w:val="22"/>
                <w:szCs w:val="22"/>
                <w:lang w:eastAsia="es-MX"/>
              </w:rPr>
              <w:t xml:space="preserve">Por default se mostrará </w:t>
            </w:r>
            <w:r>
              <w:rPr>
                <w:rFonts w:cs="Segoe UI"/>
                <w:sz w:val="22"/>
                <w:szCs w:val="22"/>
                <w:lang w:eastAsia="es-MX"/>
              </w:rPr>
              <w:t>una</w:t>
            </w:r>
            <w:r w:rsidRPr="00CB4C38">
              <w:rPr>
                <w:rFonts w:cs="Segoe UI"/>
                <w:sz w:val="22"/>
                <w:szCs w:val="22"/>
                <w:lang w:eastAsia="es-MX"/>
              </w:rPr>
              <w:t xml:space="preserve"> imagen</w:t>
            </w:r>
            <w:r>
              <w:rPr>
                <w:rFonts w:cs="Segoe UI"/>
                <w:sz w:val="22"/>
                <w:szCs w:val="22"/>
                <w:lang w:eastAsia="es-MX"/>
              </w:rPr>
              <w:t xml:space="preserve">, </w:t>
            </w:r>
            <w:r w:rsidRPr="00CB4C38">
              <w:rPr>
                <w:rFonts w:cs="Segoe UI"/>
                <w:sz w:val="22"/>
                <w:szCs w:val="22"/>
                <w:lang w:eastAsia="es-MX"/>
              </w:rPr>
              <w:t xml:space="preserve">en caso de no agregar una foto.  </w:t>
            </w:r>
          </w:p>
        </w:tc>
      </w:tr>
      <w:tr w:rsidR="0009172D" w:rsidRPr="00442866" w14:paraId="2A433B89"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46190B" w14:textId="77777777" w:rsidR="0009172D" w:rsidRPr="00CF6D3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w:t>
            </w:r>
          </w:p>
        </w:tc>
        <w:tc>
          <w:tcPr>
            <w:tcW w:w="8222" w:type="dxa"/>
            <w:vAlign w:val="center"/>
          </w:tcPr>
          <w:p w14:paraId="5E3B76A3" w14:textId="77777777" w:rsidR="0009172D" w:rsidRPr="00442866" w:rsidRDefault="0009172D" w:rsidP="00654748">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El</w:t>
            </w:r>
            <w:r w:rsidRPr="00442866">
              <w:rPr>
                <w:rFonts w:eastAsiaTheme="minorHAnsi" w:cs="Segoe UI"/>
                <w:sz w:val="22"/>
                <w:szCs w:val="22"/>
                <w:lang w:eastAsia="es-MX"/>
              </w:rPr>
              <w:t xml:space="preserve"> campo de "Experiencia Académica" se modificará para que sea opcional. </w:t>
            </w:r>
          </w:p>
        </w:tc>
      </w:tr>
      <w:tr w:rsidR="0009172D" w:rsidRPr="00442866" w14:paraId="2E67E1C8"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FB4F5" w14:textId="77777777" w:rsidR="0009172D" w:rsidRPr="00CF6D3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27.4.1</w:t>
            </w:r>
          </w:p>
        </w:tc>
        <w:tc>
          <w:tcPr>
            <w:tcW w:w="8222" w:type="dxa"/>
            <w:vAlign w:val="center"/>
          </w:tcPr>
          <w:p w14:paraId="3CDE1211" w14:textId="77777777" w:rsidR="0009172D" w:rsidRPr="00442866"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Se </w:t>
            </w:r>
            <w:r w:rsidRPr="00442866">
              <w:rPr>
                <w:rFonts w:cs="Segoe UI"/>
                <w:sz w:val="22"/>
                <w:szCs w:val="22"/>
                <w:lang w:eastAsia="es-MX"/>
              </w:rPr>
              <w:t>podrá continuar con la creación de</w:t>
            </w:r>
            <w:r>
              <w:rPr>
                <w:rFonts w:cs="Segoe UI"/>
                <w:sz w:val="22"/>
                <w:szCs w:val="22"/>
                <w:lang w:eastAsia="es-MX"/>
              </w:rPr>
              <w:t>l</w:t>
            </w:r>
            <w:r w:rsidRPr="00442866">
              <w:rPr>
                <w:rFonts w:cs="Segoe UI"/>
                <w:sz w:val="22"/>
                <w:szCs w:val="22"/>
                <w:lang w:eastAsia="es-MX"/>
              </w:rPr>
              <w:t xml:space="preserve"> perfil sin tener que completar el campo "Experiencia Académica".</w:t>
            </w:r>
          </w:p>
        </w:tc>
      </w:tr>
      <w:tr w:rsidR="0009172D" w:rsidRPr="00442866" w14:paraId="02608528"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4D73B2"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27.4.2</w:t>
            </w:r>
          </w:p>
        </w:tc>
        <w:tc>
          <w:tcPr>
            <w:tcW w:w="8222" w:type="dxa"/>
            <w:vAlign w:val="center"/>
          </w:tcPr>
          <w:p w14:paraId="505C5CCA" w14:textId="77777777" w:rsidR="0009172D" w:rsidRPr="00442866" w:rsidRDefault="0009172D" w:rsidP="00654748">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 xml:space="preserve">campo "Experiencia Académica",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442866" w14:paraId="2FAA324B"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E105DB"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w:t>
            </w:r>
          </w:p>
        </w:tc>
        <w:tc>
          <w:tcPr>
            <w:tcW w:w="8222" w:type="dxa"/>
            <w:vAlign w:val="center"/>
          </w:tcPr>
          <w:p w14:paraId="12AA707D" w14:textId="77777777" w:rsidR="0009172D" w:rsidRPr="00026358" w:rsidRDefault="0009172D" w:rsidP="00654748">
            <w:pP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S</w:t>
            </w:r>
            <w:r w:rsidRPr="00026358">
              <w:rPr>
                <w:rFonts w:cs="Segoe UI"/>
                <w:sz w:val="22"/>
                <w:szCs w:val="22"/>
                <w:lang w:eastAsia="es-MX"/>
              </w:rPr>
              <w:t>e agregará el botón (±) al final de los campos “Experiencia académica “, "Cuáles son tus aptitudes" y "Temáticas de Interés" para que se puedan agregar múltiples palabras.</w:t>
            </w:r>
          </w:p>
        </w:tc>
      </w:tr>
      <w:tr w:rsidR="0009172D" w:rsidRPr="00026358" w14:paraId="1BEF528E"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583AA5"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27.5.1</w:t>
            </w:r>
          </w:p>
        </w:tc>
        <w:tc>
          <w:tcPr>
            <w:tcW w:w="8222" w:type="dxa"/>
            <w:vAlign w:val="center"/>
          </w:tcPr>
          <w:p w14:paraId="66CE85C9" w14:textId="77777777" w:rsidR="0009172D" w:rsidRPr="00026358" w:rsidRDefault="0009172D" w:rsidP="00654748">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026358">
              <w:rPr>
                <w:rFonts w:eastAsiaTheme="minorHAnsi" w:cs="Segoe UI"/>
                <w:sz w:val="22"/>
                <w:szCs w:val="22"/>
                <w:lang w:eastAsia="es-MX"/>
              </w:rPr>
              <w:t>La palabra o frase se escribirá en el cuadro de texto y se presion</w:t>
            </w:r>
            <w:r>
              <w:rPr>
                <w:rFonts w:eastAsiaTheme="minorHAnsi" w:cs="Segoe UI"/>
                <w:sz w:val="22"/>
                <w:szCs w:val="22"/>
                <w:lang w:eastAsia="es-MX"/>
              </w:rPr>
              <w:t>ará</w:t>
            </w:r>
            <w:r w:rsidRPr="00026358">
              <w:rPr>
                <w:rFonts w:eastAsiaTheme="minorHAnsi" w:cs="Segoe UI"/>
                <w:sz w:val="22"/>
                <w:szCs w:val="22"/>
                <w:lang w:eastAsia="es-MX"/>
              </w:rPr>
              <w:t xml:space="preserve"> el botón (±)</w:t>
            </w:r>
            <w:r>
              <w:rPr>
                <w:rFonts w:eastAsiaTheme="minorHAnsi" w:cs="Segoe UI"/>
                <w:sz w:val="22"/>
                <w:szCs w:val="22"/>
                <w:lang w:eastAsia="es-MX"/>
              </w:rPr>
              <w:t xml:space="preserve"> para</w:t>
            </w:r>
            <w:r w:rsidRPr="00026358">
              <w:rPr>
                <w:rFonts w:eastAsiaTheme="minorHAnsi" w:cs="Segoe UI"/>
                <w:sz w:val="22"/>
                <w:szCs w:val="22"/>
                <w:lang w:eastAsia="es-MX"/>
              </w:rPr>
              <w:t xml:space="preserve"> guardarse y mostrarse en la parte </w:t>
            </w:r>
            <w:r>
              <w:rPr>
                <w:rFonts w:eastAsiaTheme="minorHAnsi" w:cs="Segoe UI"/>
                <w:sz w:val="22"/>
                <w:szCs w:val="22"/>
                <w:lang w:eastAsia="es-MX"/>
              </w:rPr>
              <w:t>de abajo</w:t>
            </w:r>
            <w:r w:rsidRPr="00026358">
              <w:rPr>
                <w:rFonts w:eastAsiaTheme="minorHAnsi" w:cs="Segoe UI"/>
                <w:sz w:val="22"/>
                <w:szCs w:val="22"/>
                <w:lang w:eastAsia="es-MX"/>
              </w:rPr>
              <w:t xml:space="preserve"> del campo.</w:t>
            </w:r>
            <w:r>
              <w:rPr>
                <w:rFonts w:eastAsiaTheme="minorHAnsi" w:cs="Segoe UI"/>
                <w:sz w:val="22"/>
                <w:szCs w:val="22"/>
                <w:lang w:eastAsia="es-MX"/>
              </w:rPr>
              <w:t xml:space="preserve"> Una vez mostrados </w:t>
            </w:r>
            <w:r>
              <w:rPr>
                <w:rFonts w:eastAsiaTheme="minorHAnsi" w:cs="Segoe UI"/>
                <w:sz w:val="22"/>
                <w:szCs w:val="22"/>
                <w:lang w:eastAsia="es-MX"/>
              </w:rPr>
              <w:lastRenderedPageBreak/>
              <w:t>debajo,  se</w:t>
            </w:r>
            <w:r>
              <w:rPr>
                <w:rFonts w:cs="Segoe UI"/>
                <w:sz w:val="22"/>
                <w:szCs w:val="22"/>
                <w:lang w:eastAsia="es-MX"/>
              </w:rPr>
              <w:t xml:space="preserve"> </w:t>
            </w:r>
            <w:r w:rsidRPr="00026358">
              <w:rPr>
                <w:rFonts w:cs="Segoe UI"/>
                <w:sz w:val="22"/>
                <w:szCs w:val="22"/>
                <w:lang w:eastAsia="es-MX"/>
              </w:rPr>
              <w:t>limpiar</w:t>
            </w:r>
            <w:r>
              <w:rPr>
                <w:rFonts w:cs="Segoe UI"/>
                <w:sz w:val="22"/>
                <w:szCs w:val="22"/>
                <w:lang w:eastAsia="es-MX"/>
              </w:rPr>
              <w:t>á</w:t>
            </w:r>
            <w:r w:rsidRPr="00026358">
              <w:rPr>
                <w:rFonts w:cs="Segoe UI"/>
                <w:sz w:val="22"/>
                <w:szCs w:val="22"/>
                <w:lang w:eastAsia="es-MX"/>
              </w:rPr>
              <w:t xml:space="preserve"> </w:t>
            </w:r>
            <w:r>
              <w:rPr>
                <w:rFonts w:cs="Segoe UI"/>
                <w:sz w:val="22"/>
                <w:szCs w:val="22"/>
                <w:lang w:eastAsia="es-MX"/>
              </w:rPr>
              <w:t xml:space="preserve">el cuadro de texto, </w:t>
            </w:r>
            <w:r w:rsidRPr="00026358">
              <w:rPr>
                <w:rFonts w:cs="Segoe UI"/>
                <w:sz w:val="22"/>
                <w:szCs w:val="22"/>
                <w:lang w:eastAsia="es-MX"/>
              </w:rPr>
              <w:t>para que el usuario pueda ingresar una nueva palabra o frase.</w:t>
            </w:r>
          </w:p>
        </w:tc>
      </w:tr>
      <w:tr w:rsidR="0009172D" w:rsidRPr="00026358" w14:paraId="0275E46C"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EBF98"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27.5.2</w:t>
            </w:r>
          </w:p>
        </w:tc>
        <w:tc>
          <w:tcPr>
            <w:tcW w:w="8222" w:type="dxa"/>
            <w:vAlign w:val="center"/>
          </w:tcPr>
          <w:p w14:paraId="4D48F1ED" w14:textId="77777777" w:rsidR="0009172D" w:rsidRPr="00026358"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En caso de que el</w:t>
            </w:r>
            <w:r w:rsidRPr="00026358">
              <w:rPr>
                <w:rFonts w:cs="Segoe UI"/>
                <w:sz w:val="22"/>
                <w:szCs w:val="22"/>
                <w:lang w:eastAsia="es-MX"/>
              </w:rPr>
              <w:t xml:space="preserve"> usuario no ingres</w:t>
            </w:r>
            <w:r>
              <w:rPr>
                <w:rFonts w:cs="Segoe UI"/>
                <w:sz w:val="22"/>
                <w:szCs w:val="22"/>
                <w:lang w:eastAsia="es-MX"/>
              </w:rPr>
              <w:t>e</w:t>
            </w:r>
            <w:r w:rsidRPr="00026358">
              <w:rPr>
                <w:rFonts w:cs="Segoe UI"/>
                <w:sz w:val="22"/>
                <w:szCs w:val="22"/>
                <w:lang w:eastAsia="es-MX"/>
              </w:rPr>
              <w:t xml:space="preserve"> ninguna palabra o frase y presion</w:t>
            </w:r>
            <w:r>
              <w:rPr>
                <w:rFonts w:cs="Segoe UI"/>
                <w:sz w:val="22"/>
                <w:szCs w:val="22"/>
                <w:lang w:eastAsia="es-MX"/>
              </w:rPr>
              <w:t>e</w:t>
            </w:r>
            <w:r w:rsidRPr="00026358">
              <w:rPr>
                <w:rFonts w:cs="Segoe UI"/>
                <w:sz w:val="22"/>
                <w:szCs w:val="22"/>
                <w:lang w:eastAsia="es-MX"/>
              </w:rPr>
              <w:t xml:space="preserve"> el botón (±), no se deberá agregar nada y no se mostrarán mensajes de error.</w:t>
            </w:r>
          </w:p>
        </w:tc>
      </w:tr>
      <w:tr w:rsidR="0009172D" w:rsidRPr="00026358" w14:paraId="46E727BA"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C8B61B"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27.5.3</w:t>
            </w:r>
          </w:p>
        </w:tc>
        <w:tc>
          <w:tcPr>
            <w:tcW w:w="8222" w:type="dxa"/>
            <w:vAlign w:val="center"/>
          </w:tcPr>
          <w:p w14:paraId="51FF36D3" w14:textId="77777777" w:rsidR="0009172D" w:rsidRPr="00026358" w:rsidRDefault="0009172D" w:rsidP="006547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26358">
              <w:rPr>
                <w:rFonts w:ascii="Segoe UI" w:eastAsiaTheme="minorHAnsi" w:hAnsi="Segoe UI" w:cs="Segoe UI"/>
                <w:sz w:val="22"/>
                <w:szCs w:val="22"/>
                <w:lang w:val="es-MX" w:eastAsia="es-MX"/>
              </w:rPr>
              <w:t xml:space="preserve">El funcionamiento de borrado </w:t>
            </w:r>
            <w:r>
              <w:rPr>
                <w:rFonts w:ascii="Segoe UI" w:eastAsiaTheme="minorHAnsi" w:hAnsi="Segoe UI" w:cs="Segoe UI"/>
                <w:sz w:val="22"/>
                <w:szCs w:val="22"/>
                <w:lang w:val="es-MX" w:eastAsia="es-MX"/>
              </w:rPr>
              <w:t xml:space="preserve">de las palabras agregadas </w:t>
            </w:r>
            <w:r w:rsidRPr="00026358">
              <w:rPr>
                <w:rFonts w:ascii="Segoe UI" w:eastAsiaTheme="minorHAnsi" w:hAnsi="Segoe UI" w:cs="Segoe UI"/>
                <w:sz w:val="22"/>
                <w:szCs w:val="22"/>
                <w:lang w:val="es-MX" w:eastAsia="es-MX"/>
              </w:rPr>
              <w:t>será tal cual funciona actualmente, es decir se selecciona la palabra mostrada debajo del campo</w:t>
            </w:r>
            <w:r>
              <w:rPr>
                <w:rFonts w:ascii="Segoe UI" w:eastAsiaTheme="minorHAnsi" w:hAnsi="Segoe UI" w:cs="Segoe UI"/>
                <w:sz w:val="22"/>
                <w:szCs w:val="22"/>
                <w:lang w:val="es-MX" w:eastAsia="es-MX"/>
              </w:rPr>
              <w:t xml:space="preserve"> y se elimina automáticamente.</w:t>
            </w:r>
          </w:p>
        </w:tc>
      </w:tr>
      <w:tr w:rsidR="0009172D" w:rsidRPr="00026358" w14:paraId="095A2BE1"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EBD3B4" w14:textId="77777777" w:rsidR="0009172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27.5.4</w:t>
            </w:r>
          </w:p>
        </w:tc>
        <w:tc>
          <w:tcPr>
            <w:tcW w:w="8222" w:type="dxa"/>
            <w:vAlign w:val="center"/>
          </w:tcPr>
          <w:p w14:paraId="6E255EA7" w14:textId="77777777" w:rsidR="0009172D" w:rsidRPr="007C0B85"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2AAD2AB3" w14:textId="77777777" w:rsidR="0009172D"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504BDC95" w14:textId="77777777" w:rsidR="0009172D" w:rsidRPr="00026358" w:rsidRDefault="0009172D" w:rsidP="00654748">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5799FFB" wp14:editId="35FB3EAB">
                  <wp:extent cx="4237456" cy="2380066"/>
                  <wp:effectExtent l="19050" t="19050" r="10795" b="20320"/>
                  <wp:docPr id="339523253" name="Imagen 33952325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3" name="Imagen 339523253" descr="Imagen que contiene Interfaz de usuario gráfica&#10;&#10;Descripción generada automáticamente"/>
                          <pic:cNvPicPr/>
                        </pic:nvPicPr>
                        <pic:blipFill>
                          <a:blip r:embed="rId289"/>
                          <a:stretch>
                            <a:fillRect/>
                          </a:stretch>
                        </pic:blipFill>
                        <pic:spPr>
                          <a:xfrm>
                            <a:off x="0" y="0"/>
                            <a:ext cx="4247272" cy="2385579"/>
                          </a:xfrm>
                          <a:prstGeom prst="rect">
                            <a:avLst/>
                          </a:prstGeom>
                          <a:ln>
                            <a:solidFill>
                              <a:schemeClr val="bg1">
                                <a:lumMod val="85000"/>
                              </a:schemeClr>
                            </a:solidFill>
                          </a:ln>
                        </pic:spPr>
                      </pic:pic>
                    </a:graphicData>
                  </a:graphic>
                </wp:inline>
              </w:drawing>
            </w:r>
          </w:p>
        </w:tc>
      </w:tr>
      <w:tr w:rsidR="0009172D" w:rsidRPr="00DB1B2C" w14:paraId="5E83E476"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35211DB" w14:textId="77777777" w:rsidR="0009172D" w:rsidRPr="00DB1B2C" w:rsidRDefault="0009172D" w:rsidP="00654748">
            <w:pPr>
              <w:rPr>
                <w:rFonts w:eastAsiaTheme="minorHAnsi" w:cs="Segoe UI"/>
                <w:sz w:val="22"/>
                <w:szCs w:val="22"/>
                <w:lang w:eastAsia="es-MX"/>
              </w:rPr>
            </w:pPr>
            <w:r w:rsidRPr="00DB1B2C">
              <w:rPr>
                <w:rFonts w:cs="Segoe UI"/>
                <w:sz w:val="22"/>
                <w:szCs w:val="22"/>
                <w:lang w:eastAsia="es-MX"/>
              </w:rPr>
              <w:t xml:space="preserve">Sección </w:t>
            </w:r>
            <w:r>
              <w:rPr>
                <w:rFonts w:cs="Segoe UI"/>
                <w:sz w:val="22"/>
                <w:szCs w:val="22"/>
                <w:lang w:eastAsia="es-MX"/>
              </w:rPr>
              <w:t xml:space="preserve">“Tus </w:t>
            </w:r>
            <w:r w:rsidRPr="00DB1B2C">
              <w:rPr>
                <w:rFonts w:cs="Segoe UI"/>
                <w:sz w:val="22"/>
                <w:szCs w:val="22"/>
                <w:lang w:eastAsia="es-MX"/>
              </w:rPr>
              <w:t>Área</w:t>
            </w:r>
            <w:r>
              <w:rPr>
                <w:rFonts w:cs="Segoe UI"/>
                <w:sz w:val="22"/>
                <w:szCs w:val="22"/>
                <w:lang w:eastAsia="es-MX"/>
              </w:rPr>
              <w:t>s</w:t>
            </w:r>
            <w:r w:rsidRPr="00DB1B2C">
              <w:rPr>
                <w:rFonts w:cs="Segoe UI"/>
                <w:sz w:val="22"/>
                <w:szCs w:val="22"/>
                <w:lang w:eastAsia="es-MX"/>
              </w:rPr>
              <w:t xml:space="preserve"> de investigación</w:t>
            </w:r>
            <w:r>
              <w:rPr>
                <w:rFonts w:cs="Segoe UI"/>
                <w:sz w:val="22"/>
                <w:szCs w:val="22"/>
                <w:lang w:eastAsia="es-MX"/>
              </w:rPr>
              <w:t>”</w:t>
            </w:r>
            <w:r w:rsidRPr="00DB1B2C">
              <w:rPr>
                <w:rFonts w:cs="Segoe UI"/>
                <w:sz w:val="22"/>
                <w:szCs w:val="22"/>
                <w:lang w:eastAsia="es-MX"/>
              </w:rPr>
              <w:t xml:space="preserve"> (Paso 1)</w:t>
            </w:r>
          </w:p>
        </w:tc>
      </w:tr>
      <w:tr w:rsidR="0009172D" w:rsidRPr="00DB1B2C" w14:paraId="66E0963C"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05DE9"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DB1B2C">
              <w:rPr>
                <w:rFonts w:ascii="Segoe UI" w:eastAsiaTheme="minorHAnsi" w:hAnsi="Segoe UI" w:cs="Segoe UI"/>
                <w:b w:val="0"/>
                <w:bCs w:val="0"/>
                <w:sz w:val="22"/>
                <w:szCs w:val="22"/>
                <w:lang w:val="es-MX" w:eastAsia="es-MX"/>
              </w:rPr>
              <w:t>27.6</w:t>
            </w:r>
          </w:p>
        </w:tc>
        <w:tc>
          <w:tcPr>
            <w:tcW w:w="8222" w:type="dxa"/>
            <w:vAlign w:val="center"/>
          </w:tcPr>
          <w:p w14:paraId="2E7F5B5C" w14:textId="77777777" w:rsidR="0009172D" w:rsidRPr="00BC725B"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B1B2C">
              <w:rPr>
                <w:rFonts w:cs="Segoe UI"/>
                <w:sz w:val="22"/>
                <w:szCs w:val="22"/>
                <w:lang w:eastAsia="es-MX"/>
              </w:rPr>
              <w:t>En el campo "Área de Investigación" se agregará el botón (±) para indicar que se pueden agregar múltiples áreas de interés.</w:t>
            </w:r>
          </w:p>
        </w:tc>
      </w:tr>
      <w:tr w:rsidR="0009172D" w:rsidRPr="00026358" w14:paraId="2390E313"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07661"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27.6.1</w:t>
            </w:r>
          </w:p>
        </w:tc>
        <w:tc>
          <w:tcPr>
            <w:tcW w:w="8222" w:type="dxa"/>
            <w:vAlign w:val="center"/>
          </w:tcPr>
          <w:p w14:paraId="33FA475F" w14:textId="77777777" w:rsidR="0009172D" w:rsidRPr="00026358" w:rsidRDefault="0009172D" w:rsidP="00654748">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026358">
              <w:rPr>
                <w:rFonts w:eastAsiaTheme="minorHAnsi" w:cs="Segoe UI"/>
                <w:sz w:val="22"/>
                <w:szCs w:val="22"/>
                <w:lang w:eastAsia="es-MX"/>
              </w:rPr>
              <w:t>La palabra o frase se escribirá en el cuadro de texto y se presion</w:t>
            </w:r>
            <w:r>
              <w:rPr>
                <w:rFonts w:eastAsiaTheme="minorHAnsi" w:cs="Segoe UI"/>
                <w:sz w:val="22"/>
                <w:szCs w:val="22"/>
                <w:lang w:eastAsia="es-MX"/>
              </w:rPr>
              <w:t>ará</w:t>
            </w:r>
            <w:r w:rsidRPr="00026358">
              <w:rPr>
                <w:rFonts w:eastAsiaTheme="minorHAnsi" w:cs="Segoe UI"/>
                <w:sz w:val="22"/>
                <w:szCs w:val="22"/>
                <w:lang w:eastAsia="es-MX"/>
              </w:rPr>
              <w:t xml:space="preserve"> el botón (±)</w:t>
            </w:r>
            <w:r>
              <w:rPr>
                <w:rFonts w:eastAsiaTheme="minorHAnsi" w:cs="Segoe UI"/>
                <w:sz w:val="22"/>
                <w:szCs w:val="22"/>
                <w:lang w:eastAsia="es-MX"/>
              </w:rPr>
              <w:t xml:space="preserve"> para</w:t>
            </w:r>
            <w:r w:rsidRPr="00026358">
              <w:rPr>
                <w:rFonts w:eastAsiaTheme="minorHAnsi" w:cs="Segoe UI"/>
                <w:sz w:val="22"/>
                <w:szCs w:val="22"/>
                <w:lang w:eastAsia="es-MX"/>
              </w:rPr>
              <w:t xml:space="preserve"> guardarse y mostrarse en la parte </w:t>
            </w:r>
            <w:r>
              <w:rPr>
                <w:rFonts w:eastAsiaTheme="minorHAnsi" w:cs="Segoe UI"/>
                <w:sz w:val="22"/>
                <w:szCs w:val="22"/>
                <w:lang w:eastAsia="es-MX"/>
              </w:rPr>
              <w:t>de abajo</w:t>
            </w:r>
            <w:r w:rsidRPr="00026358">
              <w:rPr>
                <w:rFonts w:eastAsiaTheme="minorHAnsi" w:cs="Segoe UI"/>
                <w:sz w:val="22"/>
                <w:szCs w:val="22"/>
                <w:lang w:eastAsia="es-MX"/>
              </w:rPr>
              <w:t xml:space="preserve"> del campo.</w:t>
            </w:r>
            <w:r>
              <w:rPr>
                <w:rFonts w:eastAsiaTheme="minorHAnsi" w:cs="Segoe UI"/>
                <w:sz w:val="22"/>
                <w:szCs w:val="22"/>
                <w:lang w:eastAsia="es-MX"/>
              </w:rPr>
              <w:t xml:space="preserve"> Una vez mostrado debajo se</w:t>
            </w:r>
            <w:r>
              <w:rPr>
                <w:rFonts w:cs="Segoe UI"/>
                <w:sz w:val="22"/>
                <w:szCs w:val="22"/>
                <w:lang w:eastAsia="es-MX"/>
              </w:rPr>
              <w:t xml:space="preserve"> </w:t>
            </w:r>
            <w:r w:rsidRPr="00026358">
              <w:rPr>
                <w:rFonts w:cs="Segoe UI"/>
                <w:sz w:val="22"/>
                <w:szCs w:val="22"/>
                <w:lang w:eastAsia="es-MX"/>
              </w:rPr>
              <w:t>limpiar</w:t>
            </w:r>
            <w:r>
              <w:rPr>
                <w:rFonts w:cs="Segoe UI"/>
                <w:sz w:val="22"/>
                <w:szCs w:val="22"/>
                <w:lang w:eastAsia="es-MX"/>
              </w:rPr>
              <w:t>á</w:t>
            </w:r>
            <w:r w:rsidRPr="00026358">
              <w:rPr>
                <w:rFonts w:cs="Segoe UI"/>
                <w:sz w:val="22"/>
                <w:szCs w:val="22"/>
                <w:lang w:eastAsia="es-MX"/>
              </w:rPr>
              <w:t xml:space="preserve"> </w:t>
            </w:r>
            <w:r>
              <w:rPr>
                <w:rFonts w:cs="Segoe UI"/>
                <w:sz w:val="22"/>
                <w:szCs w:val="22"/>
                <w:lang w:eastAsia="es-MX"/>
              </w:rPr>
              <w:t xml:space="preserve">el cuadro de texto, </w:t>
            </w:r>
            <w:r w:rsidRPr="00026358">
              <w:rPr>
                <w:rFonts w:cs="Segoe UI"/>
                <w:sz w:val="22"/>
                <w:szCs w:val="22"/>
                <w:lang w:eastAsia="es-MX"/>
              </w:rPr>
              <w:t>para que el usuario pueda ingresar una nueva palabra o frase.</w:t>
            </w:r>
          </w:p>
        </w:tc>
      </w:tr>
      <w:tr w:rsidR="0009172D" w:rsidRPr="00026358" w14:paraId="79192705"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42865"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27.6.2</w:t>
            </w:r>
          </w:p>
        </w:tc>
        <w:tc>
          <w:tcPr>
            <w:tcW w:w="8222" w:type="dxa"/>
            <w:vAlign w:val="center"/>
          </w:tcPr>
          <w:p w14:paraId="056E7207" w14:textId="77777777" w:rsidR="0009172D" w:rsidRPr="00026358"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En caso de que el</w:t>
            </w:r>
            <w:r w:rsidRPr="00026358">
              <w:rPr>
                <w:rFonts w:cs="Segoe UI"/>
                <w:sz w:val="22"/>
                <w:szCs w:val="22"/>
                <w:lang w:eastAsia="es-MX"/>
              </w:rPr>
              <w:t xml:space="preserve"> usuario no ingres</w:t>
            </w:r>
            <w:r>
              <w:rPr>
                <w:rFonts w:cs="Segoe UI"/>
                <w:sz w:val="22"/>
                <w:szCs w:val="22"/>
                <w:lang w:eastAsia="es-MX"/>
              </w:rPr>
              <w:t>e</w:t>
            </w:r>
            <w:r w:rsidRPr="00026358">
              <w:rPr>
                <w:rFonts w:cs="Segoe UI"/>
                <w:sz w:val="22"/>
                <w:szCs w:val="22"/>
                <w:lang w:eastAsia="es-MX"/>
              </w:rPr>
              <w:t xml:space="preserve"> ninguna palabra o frase y presion</w:t>
            </w:r>
            <w:r>
              <w:rPr>
                <w:rFonts w:cs="Segoe UI"/>
                <w:sz w:val="22"/>
                <w:szCs w:val="22"/>
                <w:lang w:eastAsia="es-MX"/>
              </w:rPr>
              <w:t>e</w:t>
            </w:r>
            <w:r w:rsidRPr="00026358">
              <w:rPr>
                <w:rFonts w:cs="Segoe UI"/>
                <w:sz w:val="22"/>
                <w:szCs w:val="22"/>
                <w:lang w:eastAsia="es-MX"/>
              </w:rPr>
              <w:t xml:space="preserve"> el botón (±), no se deberá agregar nada y no se mostrarán mensajes de error.</w:t>
            </w:r>
          </w:p>
        </w:tc>
      </w:tr>
      <w:tr w:rsidR="0009172D" w:rsidRPr="00026358" w14:paraId="36B72D54"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FAD8A9"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27.6.3</w:t>
            </w:r>
          </w:p>
        </w:tc>
        <w:tc>
          <w:tcPr>
            <w:tcW w:w="8222" w:type="dxa"/>
            <w:vAlign w:val="center"/>
          </w:tcPr>
          <w:p w14:paraId="3656B053" w14:textId="77777777" w:rsidR="0009172D" w:rsidRPr="00026358" w:rsidRDefault="0009172D" w:rsidP="006547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26358">
              <w:rPr>
                <w:rFonts w:ascii="Segoe UI" w:eastAsiaTheme="minorHAnsi" w:hAnsi="Segoe UI" w:cs="Segoe UI"/>
                <w:sz w:val="22"/>
                <w:szCs w:val="22"/>
                <w:lang w:val="es-MX" w:eastAsia="es-MX"/>
              </w:rPr>
              <w:t xml:space="preserve">El funcionamiento de borrado </w:t>
            </w:r>
            <w:r>
              <w:rPr>
                <w:rFonts w:ascii="Segoe UI" w:eastAsiaTheme="minorHAnsi" w:hAnsi="Segoe UI" w:cs="Segoe UI"/>
                <w:sz w:val="22"/>
                <w:szCs w:val="22"/>
                <w:lang w:val="es-MX" w:eastAsia="es-MX"/>
              </w:rPr>
              <w:t xml:space="preserve">de las palabras agregadas </w:t>
            </w:r>
            <w:r w:rsidRPr="00026358">
              <w:rPr>
                <w:rFonts w:ascii="Segoe UI" w:eastAsiaTheme="minorHAnsi" w:hAnsi="Segoe UI" w:cs="Segoe UI"/>
                <w:sz w:val="22"/>
                <w:szCs w:val="22"/>
                <w:lang w:val="es-MX" w:eastAsia="es-MX"/>
              </w:rPr>
              <w:t>será tal cual funciona actualmente, es decir se selecciona la palabra mostrada debajo del campo</w:t>
            </w:r>
            <w:r>
              <w:rPr>
                <w:rFonts w:ascii="Segoe UI" w:eastAsiaTheme="minorHAnsi" w:hAnsi="Segoe UI" w:cs="Segoe UI"/>
                <w:sz w:val="22"/>
                <w:szCs w:val="22"/>
                <w:lang w:val="es-MX" w:eastAsia="es-MX"/>
              </w:rPr>
              <w:t xml:space="preserve"> y se elimina automáticamente.</w:t>
            </w:r>
          </w:p>
        </w:tc>
      </w:tr>
      <w:tr w:rsidR="0009172D" w:rsidRPr="00741592" w14:paraId="30B7E1D6"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52CCCE" w14:textId="77777777" w:rsidR="0009172D" w:rsidRPr="00741592"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741592">
              <w:rPr>
                <w:rFonts w:ascii="Segoe UI" w:eastAsiaTheme="minorHAnsi" w:hAnsi="Segoe UI" w:cs="Segoe UI"/>
                <w:b w:val="0"/>
                <w:bCs w:val="0"/>
                <w:sz w:val="22"/>
                <w:szCs w:val="22"/>
                <w:lang w:val="es-MX" w:eastAsia="es-MX"/>
              </w:rPr>
              <w:t>27.6.4</w:t>
            </w:r>
          </w:p>
        </w:tc>
        <w:tc>
          <w:tcPr>
            <w:tcW w:w="8222" w:type="dxa"/>
            <w:vAlign w:val="center"/>
          </w:tcPr>
          <w:p w14:paraId="7F87B3C7" w14:textId="77777777" w:rsidR="0009172D"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1408DB4C" w14:textId="77777777" w:rsidR="0009172D" w:rsidRDefault="0009172D" w:rsidP="00654748">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02A001D6" wp14:editId="4F732ECE">
                  <wp:extent cx="3896123" cy="2392469"/>
                  <wp:effectExtent l="19050" t="19050" r="9525" b="27305"/>
                  <wp:docPr id="339523207" name="Imagen 339523207" descr="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7" name="Imagen 339523207" descr="Texto, Correo electrónico&#10;&#10;Descripción generada automáticamente"/>
                          <pic:cNvPicPr/>
                        </pic:nvPicPr>
                        <pic:blipFill>
                          <a:blip r:embed="rId290"/>
                          <a:stretch>
                            <a:fillRect/>
                          </a:stretch>
                        </pic:blipFill>
                        <pic:spPr>
                          <a:xfrm>
                            <a:off x="0" y="0"/>
                            <a:ext cx="3911984" cy="2402209"/>
                          </a:xfrm>
                          <a:prstGeom prst="rect">
                            <a:avLst/>
                          </a:prstGeom>
                          <a:ln>
                            <a:solidFill>
                              <a:schemeClr val="bg1">
                                <a:lumMod val="85000"/>
                              </a:schemeClr>
                            </a:solidFill>
                          </a:ln>
                        </pic:spPr>
                      </pic:pic>
                    </a:graphicData>
                  </a:graphic>
                </wp:inline>
              </w:drawing>
            </w:r>
          </w:p>
          <w:p w14:paraId="32D1ABC8" w14:textId="77777777" w:rsidR="0009172D" w:rsidRPr="00741592"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09172D" w:rsidRPr="00DB1B2C" w14:paraId="04D07972"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95FA1D7" w14:textId="77777777" w:rsidR="0009172D" w:rsidRPr="00DB1B2C" w:rsidRDefault="0009172D" w:rsidP="00654748">
            <w:pPr>
              <w:pStyle w:val="Textoindependiente"/>
              <w:spacing w:line="276" w:lineRule="auto"/>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lastRenderedPageBreak/>
              <w:t xml:space="preserve">Sección </w:t>
            </w:r>
            <w:r>
              <w:rPr>
                <w:rFonts w:ascii="Segoe UI" w:eastAsiaTheme="minorHAnsi" w:hAnsi="Segoe UI" w:cs="Segoe UI"/>
                <w:sz w:val="22"/>
                <w:szCs w:val="22"/>
                <w:lang w:val="es-MX" w:eastAsia="es-MX"/>
              </w:rPr>
              <w:t xml:space="preserve">“Tus </w:t>
            </w:r>
            <w:r w:rsidRPr="00DB1B2C">
              <w:rPr>
                <w:rFonts w:ascii="Segoe UI" w:eastAsiaTheme="minorHAnsi" w:hAnsi="Segoe UI" w:cs="Segoe UI"/>
                <w:sz w:val="22"/>
                <w:szCs w:val="22"/>
                <w:lang w:val="es-MX" w:eastAsia="es-MX"/>
              </w:rPr>
              <w:t>Grados académicos</w:t>
            </w:r>
            <w:r>
              <w:rPr>
                <w:rFonts w:ascii="Segoe UI" w:eastAsiaTheme="minorHAnsi" w:hAnsi="Segoe UI" w:cs="Segoe UI"/>
                <w:sz w:val="22"/>
                <w:szCs w:val="22"/>
                <w:lang w:val="es-MX" w:eastAsia="es-MX"/>
              </w:rPr>
              <w:t>”</w:t>
            </w:r>
            <w:r w:rsidRPr="00DB1B2C">
              <w:rPr>
                <w:rFonts w:ascii="Segoe UI" w:eastAsiaTheme="minorHAnsi" w:hAnsi="Segoe UI" w:cs="Segoe UI"/>
                <w:sz w:val="22"/>
                <w:szCs w:val="22"/>
                <w:lang w:val="es-MX" w:eastAsia="es-MX"/>
              </w:rPr>
              <w:t xml:space="preserve"> (Paso 2)</w:t>
            </w:r>
          </w:p>
        </w:tc>
      </w:tr>
      <w:tr w:rsidR="0009172D" w:rsidRPr="00DB1B2C" w14:paraId="54D52C2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CFB0B4"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w:t>
            </w:r>
          </w:p>
        </w:tc>
        <w:tc>
          <w:tcPr>
            <w:tcW w:w="8222" w:type="dxa"/>
            <w:vAlign w:val="center"/>
          </w:tcPr>
          <w:p w14:paraId="56BABC43" w14:textId="77777777" w:rsidR="0009172D" w:rsidRPr="00DB1B2C" w:rsidRDefault="0009172D" w:rsidP="006547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El campo "Fecha en</w:t>
            </w:r>
            <w:r>
              <w:rPr>
                <w:rFonts w:ascii="Segoe UI" w:eastAsiaTheme="minorHAnsi" w:hAnsi="Segoe UI" w:cs="Segoe UI"/>
                <w:sz w:val="22"/>
                <w:szCs w:val="22"/>
                <w:lang w:val="es-MX" w:eastAsia="es-MX"/>
              </w:rPr>
              <w:t xml:space="preserve"> la</w:t>
            </w:r>
            <w:r w:rsidRPr="00DB1B2C">
              <w:rPr>
                <w:rFonts w:ascii="Segoe UI" w:eastAsiaTheme="minorHAnsi" w:hAnsi="Segoe UI" w:cs="Segoe UI"/>
                <w:sz w:val="22"/>
                <w:szCs w:val="22"/>
                <w:lang w:val="es-MX" w:eastAsia="es-MX"/>
              </w:rPr>
              <w:t xml:space="preserve"> que se te otorgó" debe</w:t>
            </w:r>
            <w:r>
              <w:rPr>
                <w:rFonts w:ascii="Segoe UI" w:eastAsiaTheme="minorHAnsi" w:hAnsi="Segoe UI" w:cs="Segoe UI"/>
                <w:sz w:val="22"/>
                <w:szCs w:val="22"/>
                <w:lang w:val="es-MX" w:eastAsia="es-MX"/>
              </w:rPr>
              <w:t xml:space="preserve">rá cambiarse a un </w:t>
            </w:r>
            <w:r w:rsidRPr="00DB1B2C">
              <w:rPr>
                <w:rFonts w:ascii="Segoe UI" w:eastAsiaTheme="minorHAnsi" w:hAnsi="Segoe UI" w:cs="Segoe UI"/>
                <w:sz w:val="22"/>
                <w:szCs w:val="22"/>
                <w:lang w:val="es-MX" w:eastAsia="es-MX"/>
              </w:rPr>
              <w:t xml:space="preserve">cuadro de texto, </w:t>
            </w:r>
            <w:r>
              <w:rPr>
                <w:rFonts w:ascii="Segoe UI" w:eastAsiaTheme="minorHAnsi" w:hAnsi="Segoe UI" w:cs="Segoe UI"/>
                <w:sz w:val="22"/>
                <w:szCs w:val="22"/>
                <w:lang w:val="es-MX" w:eastAsia="es-MX"/>
              </w:rPr>
              <w:t xml:space="preserve">el cual </w:t>
            </w:r>
            <w:r w:rsidRPr="00DB1B2C">
              <w:rPr>
                <w:rFonts w:ascii="Segoe UI" w:eastAsiaTheme="minorHAnsi" w:hAnsi="Segoe UI" w:cs="Segoe UI"/>
                <w:sz w:val="22"/>
                <w:szCs w:val="22"/>
                <w:lang w:val="es-MX" w:eastAsia="es-MX"/>
              </w:rPr>
              <w:t>indi</w:t>
            </w:r>
            <w:r>
              <w:rPr>
                <w:rFonts w:ascii="Segoe UI" w:eastAsiaTheme="minorHAnsi" w:hAnsi="Segoe UI" w:cs="Segoe UI"/>
                <w:sz w:val="22"/>
                <w:szCs w:val="22"/>
                <w:lang w:val="es-MX" w:eastAsia="es-MX"/>
              </w:rPr>
              <w:t xml:space="preserve">cará </w:t>
            </w:r>
            <w:r w:rsidRPr="00DB1B2C">
              <w:rPr>
                <w:rFonts w:ascii="Segoe UI" w:eastAsiaTheme="minorHAnsi" w:hAnsi="Segoe UI" w:cs="Segoe UI"/>
                <w:sz w:val="22"/>
                <w:szCs w:val="22"/>
                <w:lang w:val="es-MX" w:eastAsia="es-MX"/>
              </w:rPr>
              <w:t>que solo se permite ingresar el año de manera manual.</w:t>
            </w:r>
          </w:p>
        </w:tc>
      </w:tr>
      <w:tr w:rsidR="0009172D" w:rsidRPr="00DB1B2C" w14:paraId="37CC318D"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0AED5F"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27.7.1</w:t>
            </w:r>
          </w:p>
        </w:tc>
        <w:tc>
          <w:tcPr>
            <w:tcW w:w="8222" w:type="dxa"/>
            <w:vAlign w:val="center"/>
          </w:tcPr>
          <w:p w14:paraId="6B4100E5" w14:textId="77777777" w:rsidR="0009172D" w:rsidRPr="00DB1B2C"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 xml:space="preserve">Este </w:t>
            </w:r>
            <w:r>
              <w:rPr>
                <w:rFonts w:ascii="Segoe UI" w:eastAsiaTheme="minorHAnsi" w:hAnsi="Segoe UI" w:cs="Segoe UI"/>
                <w:sz w:val="22"/>
                <w:szCs w:val="22"/>
                <w:lang w:val="es-MX" w:eastAsia="es-MX"/>
              </w:rPr>
              <w:t>campo</w:t>
            </w:r>
            <w:r w:rsidRPr="00DB1B2C">
              <w:rPr>
                <w:rFonts w:ascii="Segoe UI" w:eastAsiaTheme="minorHAnsi" w:hAnsi="Segoe UI" w:cs="Segoe UI"/>
                <w:sz w:val="22"/>
                <w:szCs w:val="22"/>
                <w:lang w:val="es-MX" w:eastAsia="es-MX"/>
              </w:rPr>
              <w:t xml:space="preserve"> se cambiará para que sea opcional.</w:t>
            </w:r>
          </w:p>
        </w:tc>
      </w:tr>
      <w:tr w:rsidR="0009172D" w:rsidRPr="00BC725B" w14:paraId="41DC682E"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95B87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27.7.2</w:t>
            </w:r>
          </w:p>
        </w:tc>
        <w:tc>
          <w:tcPr>
            <w:tcW w:w="8222" w:type="dxa"/>
            <w:vAlign w:val="center"/>
          </w:tcPr>
          <w:p w14:paraId="1DD2FA63" w14:textId="77777777" w:rsidR="0009172D" w:rsidRPr="00DB1B2C"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caso de que se deje vacío el </w:t>
            </w:r>
            <w:r w:rsidRPr="00442866">
              <w:rPr>
                <w:rFonts w:cs="Segoe UI"/>
                <w:sz w:val="22"/>
                <w:szCs w:val="22"/>
                <w:lang w:eastAsia="es-MX"/>
              </w:rPr>
              <w:t>campo "</w:t>
            </w:r>
            <w:r>
              <w:rPr>
                <w:rFonts w:cs="Segoe UI"/>
                <w:sz w:val="22"/>
                <w:szCs w:val="22"/>
                <w:lang w:eastAsia="es-MX"/>
              </w:rPr>
              <w:t>Fecha en la que se te otorgó</w:t>
            </w:r>
            <w:r w:rsidRPr="00442866">
              <w:rPr>
                <w:rFonts w:cs="Segoe UI"/>
                <w:sz w:val="22"/>
                <w:szCs w:val="22"/>
                <w:lang w:eastAsia="es-MX"/>
              </w:rPr>
              <w:t xml:space="preserve">", no </w:t>
            </w:r>
            <w:r>
              <w:rPr>
                <w:rFonts w:cs="Segoe UI"/>
                <w:sz w:val="22"/>
                <w:szCs w:val="22"/>
                <w:lang w:eastAsia="es-MX"/>
              </w:rPr>
              <w:t>se</w:t>
            </w:r>
            <w:r w:rsidRPr="00442866">
              <w:rPr>
                <w:rFonts w:cs="Segoe UI"/>
                <w:sz w:val="22"/>
                <w:szCs w:val="22"/>
                <w:lang w:eastAsia="es-MX"/>
              </w:rPr>
              <w:t xml:space="preserve"> mostrar</w:t>
            </w:r>
            <w:r>
              <w:rPr>
                <w:rFonts w:cs="Segoe UI"/>
                <w:sz w:val="22"/>
                <w:szCs w:val="22"/>
                <w:lang w:eastAsia="es-MX"/>
              </w:rPr>
              <w:t>á</w:t>
            </w:r>
            <w:r w:rsidRPr="00442866">
              <w:rPr>
                <w:rFonts w:cs="Segoe UI"/>
                <w:sz w:val="22"/>
                <w:szCs w:val="22"/>
                <w:lang w:eastAsia="es-MX"/>
              </w:rPr>
              <w:t xml:space="preserve"> ningún mensaje de error</w:t>
            </w:r>
            <w:r>
              <w:rPr>
                <w:rFonts w:cs="Segoe UI"/>
                <w:sz w:val="22"/>
                <w:szCs w:val="22"/>
                <w:lang w:eastAsia="es-MX"/>
              </w:rPr>
              <w:t>.</w:t>
            </w:r>
          </w:p>
        </w:tc>
      </w:tr>
      <w:tr w:rsidR="0009172D" w:rsidRPr="00DB1B2C" w14:paraId="21BB8F48"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9579BD"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27.7.3</w:t>
            </w:r>
          </w:p>
        </w:tc>
        <w:tc>
          <w:tcPr>
            <w:tcW w:w="8222" w:type="dxa"/>
            <w:vAlign w:val="center"/>
          </w:tcPr>
          <w:p w14:paraId="646C1702" w14:textId="77777777" w:rsidR="0009172D" w:rsidRPr="00DB1B2C"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Solo se permitirá capturar el año (4 dígitos) sin ingresar mes ni día.</w:t>
            </w:r>
          </w:p>
        </w:tc>
      </w:tr>
      <w:tr w:rsidR="0009172D" w:rsidRPr="00DB1B2C" w14:paraId="6E206089"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7471AF"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27.7.4</w:t>
            </w:r>
          </w:p>
        </w:tc>
        <w:tc>
          <w:tcPr>
            <w:tcW w:w="8222" w:type="dxa"/>
            <w:vAlign w:val="center"/>
          </w:tcPr>
          <w:p w14:paraId="153A06B7" w14:textId="77777777" w:rsidR="0009172D" w:rsidRPr="00DB1B2C" w:rsidRDefault="0009172D" w:rsidP="006547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28989B7D"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24619A"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27.7.5</w:t>
            </w:r>
          </w:p>
        </w:tc>
        <w:tc>
          <w:tcPr>
            <w:tcW w:w="8222" w:type="dxa"/>
            <w:vAlign w:val="center"/>
          </w:tcPr>
          <w:p w14:paraId="6DC13845" w14:textId="77777777" w:rsidR="0009172D" w:rsidRPr="00DB1B2C"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w:t>
            </w:r>
            <w:r w:rsidRPr="00DB1B2C">
              <w:rPr>
                <w:rFonts w:cs="Segoe UI"/>
                <w:sz w:val="22"/>
                <w:szCs w:val="22"/>
                <w:lang w:eastAsia="es-MX"/>
              </w:rPr>
              <w:t xml:space="preserve">e cambiará el nombre de la etiqueta del campo "Fecha en </w:t>
            </w:r>
            <w:r>
              <w:rPr>
                <w:rFonts w:cs="Segoe UI"/>
                <w:sz w:val="22"/>
                <w:szCs w:val="22"/>
                <w:lang w:eastAsia="es-MX"/>
              </w:rPr>
              <w:t xml:space="preserve">la </w:t>
            </w:r>
            <w:r w:rsidRPr="00DB1B2C">
              <w:rPr>
                <w:rFonts w:cs="Segoe UI"/>
                <w:sz w:val="22"/>
                <w:szCs w:val="22"/>
                <w:lang w:eastAsia="es-MX"/>
              </w:rPr>
              <w:t xml:space="preserve">que se te otorgó" por "Año en que recibiste tu grado". </w:t>
            </w:r>
          </w:p>
        </w:tc>
      </w:tr>
      <w:tr w:rsidR="0009172D" w:rsidRPr="002E1CA2" w14:paraId="23894450"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91DDF6"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27.7.6</w:t>
            </w:r>
          </w:p>
        </w:tc>
        <w:tc>
          <w:tcPr>
            <w:tcW w:w="8222" w:type="dxa"/>
            <w:vAlign w:val="center"/>
          </w:tcPr>
          <w:p w14:paraId="53FCC7C9" w14:textId="77777777" w:rsidR="0009172D" w:rsidRPr="002E1CA2"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E1CA2">
              <w:rPr>
                <w:rFonts w:cs="Segoe UI"/>
                <w:sz w:val="22"/>
                <w:szCs w:val="22"/>
                <w:lang w:eastAsia="es-MX"/>
              </w:rPr>
              <w:t>La funcionalidad para agregar más grados académicos se mantendrá como se lleva actualmente en la plataforma.</w:t>
            </w:r>
          </w:p>
        </w:tc>
      </w:tr>
      <w:tr w:rsidR="0009172D" w:rsidRPr="002E1CA2" w14:paraId="0793348C"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0E6B48" w14:textId="77777777" w:rsidR="0009172D" w:rsidRDefault="0009172D" w:rsidP="00654748">
            <w:pPr>
              <w:pStyle w:val="Textoindependiente"/>
              <w:spacing w:line="276" w:lineRule="auto"/>
              <w:jc w:val="center"/>
              <w:rPr>
                <w:rFonts w:ascii="Segoe UI" w:eastAsiaTheme="minorHAnsi" w:hAnsi="Segoe UI" w:cs="Segoe UI"/>
                <w:sz w:val="22"/>
                <w:szCs w:val="22"/>
                <w:lang w:val="es-MX" w:eastAsia="es-MX"/>
              </w:rPr>
            </w:pPr>
            <w:r w:rsidRPr="0004011B">
              <w:rPr>
                <w:rFonts w:ascii="Segoe UI" w:eastAsiaTheme="minorHAnsi" w:hAnsi="Segoe UI" w:cs="Segoe UI"/>
                <w:b w:val="0"/>
                <w:bCs w:val="0"/>
                <w:sz w:val="22"/>
                <w:szCs w:val="22"/>
                <w:lang w:val="es-MX" w:eastAsia="es-MX"/>
              </w:rPr>
              <w:t>27.7.7</w:t>
            </w:r>
          </w:p>
        </w:tc>
        <w:tc>
          <w:tcPr>
            <w:tcW w:w="8222" w:type="dxa"/>
            <w:vAlign w:val="center"/>
          </w:tcPr>
          <w:p w14:paraId="1836882B" w14:textId="77777777" w:rsidR="0009172D"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7F129962" w14:textId="77777777" w:rsidR="0009172D" w:rsidRPr="002E1CA2" w:rsidRDefault="0009172D" w:rsidP="00654748">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10D77A4B" wp14:editId="357B577A">
                  <wp:extent cx="3892616" cy="2267063"/>
                  <wp:effectExtent l="19050" t="19050" r="12700" b="19050"/>
                  <wp:docPr id="339523261" name="Imagen 339523261"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1" name="Imagen 339523261" descr="Interfaz de usuario gráfica, Texto, Correo electrónico&#10;&#10;Descripción generada automáticamente"/>
                          <pic:cNvPicPr/>
                        </pic:nvPicPr>
                        <pic:blipFill>
                          <a:blip r:embed="rId291"/>
                          <a:stretch>
                            <a:fillRect/>
                          </a:stretch>
                        </pic:blipFill>
                        <pic:spPr>
                          <a:xfrm>
                            <a:off x="0" y="0"/>
                            <a:ext cx="3903578" cy="2273447"/>
                          </a:xfrm>
                          <a:prstGeom prst="rect">
                            <a:avLst/>
                          </a:prstGeom>
                          <a:ln>
                            <a:solidFill>
                              <a:schemeClr val="bg1">
                                <a:lumMod val="85000"/>
                              </a:schemeClr>
                            </a:solidFill>
                          </a:ln>
                        </pic:spPr>
                      </pic:pic>
                    </a:graphicData>
                  </a:graphic>
                </wp:inline>
              </w:drawing>
            </w:r>
          </w:p>
        </w:tc>
      </w:tr>
      <w:tr w:rsidR="0009172D" w:rsidRPr="00BC725B" w14:paraId="6449A615"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553A0B9" w14:textId="77777777" w:rsidR="0009172D" w:rsidRPr="00FF6EB1" w:rsidRDefault="0009172D" w:rsidP="00654748">
            <w:pPr>
              <w:rPr>
                <w:rFonts w:ascii="Calibri" w:hAnsi="Calibri" w:cs="Calibri"/>
                <w:color w:val="000000"/>
              </w:rPr>
            </w:pPr>
            <w:r w:rsidRPr="00DB1B2C">
              <w:rPr>
                <w:rFonts w:cs="Segoe UI"/>
                <w:sz w:val="22"/>
                <w:szCs w:val="22"/>
                <w:lang w:eastAsia="es-MX"/>
              </w:rPr>
              <w:lastRenderedPageBreak/>
              <w:t>Sección</w:t>
            </w:r>
            <w:r>
              <w:rPr>
                <w:rFonts w:cs="Segoe UI"/>
                <w:sz w:val="22"/>
                <w:szCs w:val="22"/>
                <w:lang w:eastAsia="es-MX"/>
              </w:rPr>
              <w:t xml:space="preserve"> “Premios y Reconocimientos”</w:t>
            </w:r>
            <w:r w:rsidRPr="00DB1B2C">
              <w:rPr>
                <w:rFonts w:cs="Segoe UI"/>
                <w:sz w:val="22"/>
                <w:szCs w:val="22"/>
                <w:lang w:eastAsia="es-MX"/>
              </w:rPr>
              <w:t xml:space="preserve"> (Paso </w:t>
            </w:r>
            <w:r>
              <w:rPr>
                <w:rFonts w:cs="Segoe UI"/>
                <w:sz w:val="22"/>
                <w:szCs w:val="22"/>
                <w:lang w:eastAsia="es-MX"/>
              </w:rPr>
              <w:t>3</w:t>
            </w:r>
            <w:r w:rsidRPr="00DB1B2C">
              <w:rPr>
                <w:rFonts w:cs="Segoe UI"/>
                <w:sz w:val="22"/>
                <w:szCs w:val="22"/>
                <w:lang w:eastAsia="es-MX"/>
              </w:rPr>
              <w:t>)</w:t>
            </w:r>
          </w:p>
        </w:tc>
      </w:tr>
      <w:tr w:rsidR="0009172D" w:rsidRPr="00BC725B" w14:paraId="47D0E7C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755B67"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w:t>
            </w:r>
          </w:p>
        </w:tc>
        <w:tc>
          <w:tcPr>
            <w:tcW w:w="8222" w:type="dxa"/>
            <w:vAlign w:val="center"/>
          </w:tcPr>
          <w:p w14:paraId="49406E36" w14:textId="77777777" w:rsidR="0009172D" w:rsidRPr="00FF6EB1" w:rsidRDefault="0009172D" w:rsidP="00654748">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eastAsiaTheme="minorHAnsi" w:cs="Segoe UI"/>
                <w:sz w:val="22"/>
                <w:szCs w:val="22"/>
                <w:lang w:eastAsia="es-MX"/>
              </w:rPr>
              <w:t xml:space="preserve">El campo "Fecha en </w:t>
            </w:r>
            <w:r>
              <w:rPr>
                <w:rFonts w:eastAsiaTheme="minorHAnsi" w:cs="Segoe UI"/>
                <w:sz w:val="22"/>
                <w:szCs w:val="22"/>
                <w:lang w:eastAsia="es-MX"/>
              </w:rPr>
              <w:t xml:space="preserve">la </w:t>
            </w:r>
            <w:r w:rsidRPr="00DB1B2C">
              <w:rPr>
                <w:rFonts w:eastAsiaTheme="minorHAnsi" w:cs="Segoe UI"/>
                <w:sz w:val="22"/>
                <w:szCs w:val="22"/>
                <w:lang w:eastAsia="es-MX"/>
              </w:rPr>
              <w:t>que se te otorgó" debe</w:t>
            </w:r>
            <w:r>
              <w:rPr>
                <w:rFonts w:eastAsiaTheme="minorHAnsi" w:cs="Segoe UI"/>
                <w:sz w:val="22"/>
                <w:szCs w:val="22"/>
                <w:lang w:eastAsia="es-MX"/>
              </w:rPr>
              <w:t xml:space="preserve">rá cambiarse a un </w:t>
            </w:r>
            <w:r w:rsidRPr="00DB1B2C">
              <w:rPr>
                <w:rFonts w:eastAsiaTheme="minorHAnsi" w:cs="Segoe UI"/>
                <w:sz w:val="22"/>
                <w:szCs w:val="22"/>
                <w:lang w:eastAsia="es-MX"/>
              </w:rPr>
              <w:t xml:space="preserve">cuadro de texto, </w:t>
            </w:r>
            <w:r>
              <w:rPr>
                <w:rFonts w:eastAsiaTheme="minorHAnsi" w:cs="Segoe UI"/>
                <w:sz w:val="22"/>
                <w:szCs w:val="22"/>
                <w:lang w:eastAsia="es-MX"/>
              </w:rPr>
              <w:t xml:space="preserve">el cual </w:t>
            </w:r>
            <w:r w:rsidRPr="00DB1B2C">
              <w:rPr>
                <w:rFonts w:eastAsiaTheme="minorHAnsi" w:cs="Segoe UI"/>
                <w:sz w:val="22"/>
                <w:szCs w:val="22"/>
                <w:lang w:eastAsia="es-MX"/>
              </w:rPr>
              <w:t>indi</w:t>
            </w:r>
            <w:r>
              <w:rPr>
                <w:rFonts w:eastAsiaTheme="minorHAnsi" w:cs="Segoe UI"/>
                <w:sz w:val="22"/>
                <w:szCs w:val="22"/>
                <w:lang w:eastAsia="es-MX"/>
              </w:rPr>
              <w:t xml:space="preserve">cará </w:t>
            </w:r>
            <w:r w:rsidRPr="00DB1B2C">
              <w:rPr>
                <w:rFonts w:eastAsiaTheme="minorHAnsi" w:cs="Segoe UI"/>
                <w:sz w:val="22"/>
                <w:szCs w:val="22"/>
                <w:lang w:eastAsia="es-MX"/>
              </w:rPr>
              <w:t>que solo se permite ingresar el año de manera manual.</w:t>
            </w:r>
          </w:p>
        </w:tc>
      </w:tr>
      <w:tr w:rsidR="0009172D" w:rsidRPr="00BC725B" w14:paraId="40B569B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57C4A9"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27.8.1</w:t>
            </w:r>
          </w:p>
        </w:tc>
        <w:tc>
          <w:tcPr>
            <w:tcW w:w="8222" w:type="dxa"/>
            <w:vAlign w:val="center"/>
          </w:tcPr>
          <w:p w14:paraId="2620504D" w14:textId="77777777" w:rsidR="0009172D" w:rsidRPr="00FF6EB1" w:rsidRDefault="0009172D" w:rsidP="00654748">
            <w:pPr>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DB1B2C">
              <w:rPr>
                <w:rFonts w:cs="Segoe UI"/>
                <w:sz w:val="22"/>
                <w:szCs w:val="22"/>
                <w:lang w:eastAsia="es-MX"/>
              </w:rPr>
              <w:t xml:space="preserve">Este </w:t>
            </w:r>
            <w:r>
              <w:rPr>
                <w:rFonts w:cs="Segoe UI"/>
                <w:sz w:val="22"/>
                <w:szCs w:val="22"/>
                <w:lang w:eastAsia="es-MX"/>
              </w:rPr>
              <w:t>campo</w:t>
            </w:r>
            <w:r w:rsidRPr="00DB1B2C">
              <w:rPr>
                <w:rFonts w:cs="Segoe UI"/>
                <w:sz w:val="22"/>
                <w:szCs w:val="22"/>
                <w:lang w:eastAsia="es-MX"/>
              </w:rPr>
              <w:t xml:space="preserve"> se cambiará para que sea opcional.</w:t>
            </w:r>
          </w:p>
        </w:tc>
      </w:tr>
      <w:tr w:rsidR="0009172D" w:rsidRPr="00BC725B" w14:paraId="5364B34A"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A4B5B2"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27.8.2</w:t>
            </w:r>
          </w:p>
        </w:tc>
        <w:tc>
          <w:tcPr>
            <w:tcW w:w="8222" w:type="dxa"/>
            <w:vAlign w:val="center"/>
          </w:tcPr>
          <w:p w14:paraId="6BDB33F2" w14:textId="77777777" w:rsidR="0009172D" w:rsidRPr="00DB1B2C"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campo "</w:t>
            </w:r>
            <w:r>
              <w:rPr>
                <w:rFonts w:cs="Segoe UI"/>
                <w:sz w:val="22"/>
                <w:szCs w:val="22"/>
                <w:lang w:eastAsia="es-MX"/>
              </w:rPr>
              <w:t>Fecha en la que se te otorgó</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BC725B" w14:paraId="5D096C98"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3EF8C5"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27.8.3</w:t>
            </w:r>
          </w:p>
        </w:tc>
        <w:tc>
          <w:tcPr>
            <w:tcW w:w="8222" w:type="dxa"/>
            <w:vAlign w:val="center"/>
          </w:tcPr>
          <w:p w14:paraId="5FDA8411" w14:textId="77777777" w:rsidR="0009172D" w:rsidRPr="00FF6EB1" w:rsidRDefault="0009172D" w:rsidP="00654748">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B1B2C">
              <w:rPr>
                <w:rFonts w:cs="Segoe UI"/>
                <w:sz w:val="22"/>
                <w:szCs w:val="22"/>
                <w:lang w:eastAsia="es-MX"/>
              </w:rPr>
              <w:t>Solo se permitirá capturar el año (4 dígitos) sin ingresar mes ni día.</w:t>
            </w:r>
          </w:p>
        </w:tc>
      </w:tr>
      <w:tr w:rsidR="0009172D" w:rsidRPr="00BC725B" w14:paraId="08E8CFF8"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97FD0D" w14:textId="77777777" w:rsidR="0009172D" w:rsidRPr="002E1CA2"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sz w:val="22"/>
                <w:szCs w:val="22"/>
                <w:lang w:val="es-MX" w:eastAsia="es-MX"/>
              </w:rPr>
              <w:t>27.8.4</w:t>
            </w:r>
          </w:p>
        </w:tc>
        <w:tc>
          <w:tcPr>
            <w:tcW w:w="8222" w:type="dxa"/>
            <w:vAlign w:val="center"/>
          </w:tcPr>
          <w:p w14:paraId="5AD3C2E6" w14:textId="77777777" w:rsidR="0009172D" w:rsidRPr="002E1CA2" w:rsidRDefault="0009172D" w:rsidP="00654748">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E1CA2">
              <w:rPr>
                <w:rFonts w:cs="Segoe UI"/>
                <w:sz w:val="22"/>
                <w:szCs w:val="22"/>
                <w:lang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0B0E38F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7F0B79"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27.8.5</w:t>
            </w:r>
          </w:p>
        </w:tc>
        <w:tc>
          <w:tcPr>
            <w:tcW w:w="8222" w:type="dxa"/>
            <w:vAlign w:val="center"/>
          </w:tcPr>
          <w:p w14:paraId="32E80B82" w14:textId="77777777" w:rsidR="0009172D" w:rsidRPr="00FF6EB1" w:rsidRDefault="0009172D" w:rsidP="00654748">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cs="Segoe UI"/>
                <w:sz w:val="22"/>
                <w:szCs w:val="22"/>
                <w:lang w:eastAsia="es-MX"/>
              </w:rPr>
              <w:t>S</w:t>
            </w:r>
            <w:r w:rsidRPr="00DB1B2C">
              <w:rPr>
                <w:rFonts w:cs="Segoe UI"/>
                <w:sz w:val="22"/>
                <w:szCs w:val="22"/>
                <w:lang w:eastAsia="es-MX"/>
              </w:rPr>
              <w:t xml:space="preserve">e cambiará el nombre de la etiqueta del campo "Fecha en que se te otorgó" por "Año en que </w:t>
            </w:r>
            <w:r>
              <w:rPr>
                <w:rFonts w:cs="Segoe UI"/>
                <w:sz w:val="22"/>
                <w:szCs w:val="22"/>
                <w:lang w:eastAsia="es-MX"/>
              </w:rPr>
              <w:t>lo recibiste</w:t>
            </w:r>
            <w:r w:rsidRPr="00DB1B2C">
              <w:rPr>
                <w:rFonts w:cs="Segoe UI"/>
                <w:sz w:val="22"/>
                <w:szCs w:val="22"/>
                <w:lang w:eastAsia="es-MX"/>
              </w:rPr>
              <w:t xml:space="preserve">". </w:t>
            </w:r>
          </w:p>
        </w:tc>
      </w:tr>
      <w:tr w:rsidR="0009172D" w:rsidRPr="00BC725B" w14:paraId="2B3BBE88"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AB50A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27.8.6</w:t>
            </w:r>
          </w:p>
        </w:tc>
        <w:tc>
          <w:tcPr>
            <w:tcW w:w="8222" w:type="dxa"/>
            <w:vAlign w:val="center"/>
          </w:tcPr>
          <w:p w14:paraId="36425ECD"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2E1CA2">
              <w:rPr>
                <w:rFonts w:eastAsiaTheme="minorHAnsi" w:cs="Segoe UI"/>
                <w:sz w:val="22"/>
                <w:szCs w:val="22"/>
                <w:lang w:eastAsia="es-MX"/>
              </w:rPr>
              <w:t xml:space="preserve">La funcionalidad para agregar más </w:t>
            </w:r>
            <w:r>
              <w:rPr>
                <w:rFonts w:cs="Segoe UI"/>
                <w:sz w:val="22"/>
                <w:szCs w:val="22"/>
                <w:lang w:eastAsia="es-MX"/>
              </w:rPr>
              <w:t>premios y reconocimientos</w:t>
            </w:r>
            <w:r w:rsidRPr="002E1CA2">
              <w:rPr>
                <w:rFonts w:eastAsiaTheme="minorHAnsi" w:cs="Segoe UI"/>
                <w:sz w:val="22"/>
                <w:szCs w:val="22"/>
                <w:lang w:eastAsia="es-MX"/>
              </w:rPr>
              <w:t xml:space="preserve"> se mantendrá como se lleva actualmente en la plataforma.</w:t>
            </w:r>
          </w:p>
        </w:tc>
      </w:tr>
      <w:tr w:rsidR="0009172D" w:rsidRPr="00BC725B" w14:paraId="4B63CBA3"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093C00" w14:textId="77777777" w:rsidR="0009172D" w:rsidRPr="00650DB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650DBD">
              <w:rPr>
                <w:rFonts w:ascii="Segoe UI" w:eastAsiaTheme="minorHAnsi" w:hAnsi="Segoe UI" w:cs="Segoe UI"/>
                <w:b w:val="0"/>
                <w:bCs w:val="0"/>
                <w:sz w:val="22"/>
                <w:szCs w:val="22"/>
                <w:lang w:val="es-MX" w:eastAsia="es-MX"/>
              </w:rPr>
              <w:t>27.8.7</w:t>
            </w:r>
          </w:p>
        </w:tc>
        <w:tc>
          <w:tcPr>
            <w:tcW w:w="8222" w:type="dxa"/>
            <w:vAlign w:val="center"/>
          </w:tcPr>
          <w:p w14:paraId="334FA89D" w14:textId="77777777" w:rsidR="0009172D"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120455FF" w14:textId="77777777" w:rsidR="0009172D" w:rsidRPr="002E1CA2" w:rsidRDefault="0009172D" w:rsidP="00654748">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57D7C10E" wp14:editId="0B1618D8">
                  <wp:extent cx="3867462" cy="2264708"/>
                  <wp:effectExtent l="19050" t="19050" r="19050" b="21590"/>
                  <wp:docPr id="339523244" name="Imagen 33952324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4" name="Imagen 339523244" descr="Imagen que contiene Diagrama&#10;&#10;Descripción generada automáticamente"/>
                          <pic:cNvPicPr/>
                        </pic:nvPicPr>
                        <pic:blipFill>
                          <a:blip r:embed="rId292"/>
                          <a:stretch>
                            <a:fillRect/>
                          </a:stretch>
                        </pic:blipFill>
                        <pic:spPr>
                          <a:xfrm>
                            <a:off x="0" y="0"/>
                            <a:ext cx="3879055" cy="2271497"/>
                          </a:xfrm>
                          <a:prstGeom prst="rect">
                            <a:avLst/>
                          </a:prstGeom>
                          <a:ln>
                            <a:solidFill>
                              <a:schemeClr val="bg1">
                                <a:lumMod val="85000"/>
                              </a:schemeClr>
                            </a:solidFill>
                          </a:ln>
                        </pic:spPr>
                      </pic:pic>
                    </a:graphicData>
                  </a:graphic>
                </wp:inline>
              </w:drawing>
            </w:r>
          </w:p>
        </w:tc>
      </w:tr>
      <w:tr w:rsidR="0009172D" w:rsidRPr="00BC725B" w14:paraId="53B354E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E88084D" w14:textId="77777777" w:rsidR="0009172D" w:rsidRPr="00FF6EB1" w:rsidRDefault="0009172D" w:rsidP="00654748">
            <w:pPr>
              <w:rPr>
                <w:rFonts w:ascii="Calibri" w:hAnsi="Calibri" w:cs="Calibri"/>
                <w:color w:val="000000"/>
              </w:rPr>
            </w:pPr>
            <w:r w:rsidRPr="00DB1B2C">
              <w:rPr>
                <w:rFonts w:cs="Segoe UI"/>
                <w:sz w:val="22"/>
                <w:szCs w:val="22"/>
                <w:lang w:eastAsia="es-MX"/>
              </w:rPr>
              <w:lastRenderedPageBreak/>
              <w:t>Sección</w:t>
            </w:r>
            <w:r>
              <w:rPr>
                <w:rFonts w:cs="Segoe UI"/>
                <w:sz w:val="22"/>
                <w:szCs w:val="22"/>
                <w:lang w:eastAsia="es-MX"/>
              </w:rPr>
              <w:t xml:space="preserve"> Conferencias impartidas </w:t>
            </w:r>
            <w:r w:rsidRPr="00DB1B2C">
              <w:rPr>
                <w:rFonts w:cs="Segoe UI"/>
                <w:sz w:val="22"/>
                <w:szCs w:val="22"/>
                <w:lang w:eastAsia="es-MX"/>
              </w:rPr>
              <w:t xml:space="preserve">(Paso </w:t>
            </w:r>
            <w:r>
              <w:rPr>
                <w:rFonts w:cs="Segoe UI"/>
                <w:sz w:val="22"/>
                <w:szCs w:val="22"/>
                <w:lang w:eastAsia="es-MX"/>
              </w:rPr>
              <w:t>3</w:t>
            </w:r>
            <w:r w:rsidRPr="00DB1B2C">
              <w:rPr>
                <w:rFonts w:cs="Segoe UI"/>
                <w:sz w:val="22"/>
                <w:szCs w:val="22"/>
                <w:lang w:eastAsia="es-MX"/>
              </w:rPr>
              <w:t>)</w:t>
            </w:r>
          </w:p>
        </w:tc>
      </w:tr>
      <w:tr w:rsidR="0009172D" w:rsidRPr="00BC725B" w14:paraId="576A1F3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CC0C97"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w:t>
            </w:r>
          </w:p>
        </w:tc>
        <w:tc>
          <w:tcPr>
            <w:tcW w:w="8222" w:type="dxa"/>
            <w:vAlign w:val="center"/>
          </w:tcPr>
          <w:p w14:paraId="2C0BAFF5" w14:textId="77777777" w:rsidR="0009172D" w:rsidRPr="00FF6EB1" w:rsidRDefault="0009172D" w:rsidP="00654748">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B1B2C">
              <w:rPr>
                <w:rFonts w:cs="Segoe UI"/>
                <w:sz w:val="22"/>
                <w:szCs w:val="22"/>
                <w:lang w:eastAsia="es-MX"/>
              </w:rPr>
              <w:t>El campo "</w:t>
            </w:r>
            <w:r>
              <w:rPr>
                <w:rFonts w:cs="Segoe UI"/>
                <w:sz w:val="22"/>
                <w:szCs w:val="22"/>
                <w:lang w:eastAsia="es-MX"/>
              </w:rPr>
              <w:t>Año en el que fue tu conferencia</w:t>
            </w:r>
            <w:r w:rsidRPr="00DB1B2C">
              <w:rPr>
                <w:rFonts w:cs="Segoe UI"/>
                <w:sz w:val="22"/>
                <w:szCs w:val="22"/>
                <w:lang w:eastAsia="es-MX"/>
              </w:rPr>
              <w:t>" debe</w:t>
            </w:r>
            <w:r>
              <w:rPr>
                <w:rFonts w:cs="Segoe UI"/>
                <w:sz w:val="22"/>
                <w:szCs w:val="22"/>
                <w:lang w:eastAsia="es-MX"/>
              </w:rPr>
              <w:t xml:space="preserve">rá cambiarse a un </w:t>
            </w:r>
            <w:r w:rsidRPr="00DB1B2C">
              <w:rPr>
                <w:rFonts w:cs="Segoe UI"/>
                <w:sz w:val="22"/>
                <w:szCs w:val="22"/>
                <w:lang w:eastAsia="es-MX"/>
              </w:rPr>
              <w:t xml:space="preserve">cuadro de texto, </w:t>
            </w:r>
            <w:r>
              <w:rPr>
                <w:rFonts w:cs="Segoe UI"/>
                <w:sz w:val="22"/>
                <w:szCs w:val="22"/>
                <w:lang w:eastAsia="es-MX"/>
              </w:rPr>
              <w:t xml:space="preserve">el cual </w:t>
            </w:r>
            <w:r w:rsidRPr="00DB1B2C">
              <w:rPr>
                <w:rFonts w:cs="Segoe UI"/>
                <w:sz w:val="22"/>
                <w:szCs w:val="22"/>
                <w:lang w:eastAsia="es-MX"/>
              </w:rPr>
              <w:t>indi</w:t>
            </w:r>
            <w:r>
              <w:rPr>
                <w:rFonts w:cs="Segoe UI"/>
                <w:sz w:val="22"/>
                <w:szCs w:val="22"/>
                <w:lang w:eastAsia="es-MX"/>
              </w:rPr>
              <w:t xml:space="preserve">cará </w:t>
            </w:r>
            <w:r w:rsidRPr="00DB1B2C">
              <w:rPr>
                <w:rFonts w:cs="Segoe UI"/>
                <w:sz w:val="22"/>
                <w:szCs w:val="22"/>
                <w:lang w:eastAsia="es-MX"/>
              </w:rPr>
              <w:t>que solo se permite ingresar el año de manera manual.</w:t>
            </w:r>
          </w:p>
        </w:tc>
      </w:tr>
      <w:tr w:rsidR="0009172D" w:rsidRPr="00BC725B" w14:paraId="55CD423F"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3BAF29"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27.9.1</w:t>
            </w:r>
          </w:p>
        </w:tc>
        <w:tc>
          <w:tcPr>
            <w:tcW w:w="8222" w:type="dxa"/>
            <w:vAlign w:val="center"/>
          </w:tcPr>
          <w:p w14:paraId="15BB8440"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cs="Segoe UI"/>
                <w:sz w:val="22"/>
                <w:szCs w:val="22"/>
                <w:lang w:eastAsia="es-MX"/>
              </w:rPr>
              <w:t xml:space="preserve">Este </w:t>
            </w:r>
            <w:r>
              <w:rPr>
                <w:rFonts w:cs="Segoe UI"/>
                <w:sz w:val="22"/>
                <w:szCs w:val="22"/>
                <w:lang w:eastAsia="es-MX"/>
              </w:rPr>
              <w:t>campo</w:t>
            </w:r>
            <w:r w:rsidRPr="00DB1B2C">
              <w:rPr>
                <w:rFonts w:cs="Segoe UI"/>
                <w:sz w:val="22"/>
                <w:szCs w:val="22"/>
                <w:lang w:eastAsia="es-MX"/>
              </w:rPr>
              <w:t xml:space="preserve"> se cambiará para que sea opcional.</w:t>
            </w:r>
          </w:p>
        </w:tc>
      </w:tr>
      <w:tr w:rsidR="0009172D" w:rsidRPr="00BC725B" w14:paraId="62817EC3"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73512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27.9.2</w:t>
            </w:r>
          </w:p>
        </w:tc>
        <w:tc>
          <w:tcPr>
            <w:tcW w:w="8222" w:type="dxa"/>
            <w:vAlign w:val="center"/>
          </w:tcPr>
          <w:p w14:paraId="68FD8FC6" w14:textId="77777777" w:rsidR="0009172D" w:rsidRPr="00DB1B2C"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caso de que se deje vacío el </w:t>
            </w:r>
            <w:r w:rsidRPr="00442866">
              <w:rPr>
                <w:rFonts w:cs="Segoe UI"/>
                <w:sz w:val="22"/>
                <w:szCs w:val="22"/>
                <w:lang w:eastAsia="es-MX"/>
              </w:rPr>
              <w:t>campo "</w:t>
            </w:r>
            <w:r>
              <w:rPr>
                <w:rFonts w:cs="Segoe UI"/>
                <w:sz w:val="22"/>
                <w:szCs w:val="22"/>
                <w:lang w:eastAsia="es-MX"/>
              </w:rPr>
              <w:t>Año en el que fue tu conferencia</w:t>
            </w:r>
            <w:r w:rsidRPr="00442866">
              <w:rPr>
                <w:rFonts w:cs="Segoe UI"/>
                <w:sz w:val="22"/>
                <w:szCs w:val="22"/>
                <w:lang w:eastAsia="es-MX"/>
              </w:rPr>
              <w:t xml:space="preserve">", no </w:t>
            </w:r>
            <w:r>
              <w:rPr>
                <w:rFonts w:cs="Segoe UI"/>
                <w:sz w:val="22"/>
                <w:szCs w:val="22"/>
                <w:lang w:eastAsia="es-MX"/>
              </w:rPr>
              <w:t>se</w:t>
            </w:r>
            <w:r w:rsidRPr="00442866">
              <w:rPr>
                <w:rFonts w:cs="Segoe UI"/>
                <w:sz w:val="22"/>
                <w:szCs w:val="22"/>
                <w:lang w:eastAsia="es-MX"/>
              </w:rPr>
              <w:t xml:space="preserve"> mostrar</w:t>
            </w:r>
            <w:r>
              <w:rPr>
                <w:rFonts w:cs="Segoe UI"/>
                <w:sz w:val="22"/>
                <w:szCs w:val="22"/>
                <w:lang w:eastAsia="es-MX"/>
              </w:rPr>
              <w:t>á</w:t>
            </w:r>
            <w:r w:rsidRPr="00442866">
              <w:rPr>
                <w:rFonts w:cs="Segoe UI"/>
                <w:sz w:val="22"/>
                <w:szCs w:val="22"/>
                <w:lang w:eastAsia="es-MX"/>
              </w:rPr>
              <w:t xml:space="preserve"> ningún mensaje de error</w:t>
            </w:r>
            <w:r>
              <w:rPr>
                <w:rFonts w:cs="Segoe UI"/>
                <w:sz w:val="22"/>
                <w:szCs w:val="22"/>
                <w:lang w:eastAsia="es-MX"/>
              </w:rPr>
              <w:t>.</w:t>
            </w:r>
          </w:p>
        </w:tc>
      </w:tr>
      <w:tr w:rsidR="0009172D" w:rsidRPr="006D6EC1" w14:paraId="37468FAC"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E8E4E5" w14:textId="77777777" w:rsidR="0009172D" w:rsidRPr="006D6EC1" w:rsidRDefault="0009172D" w:rsidP="00654748">
            <w:pPr>
              <w:jc w:val="center"/>
              <w:rPr>
                <w:rFonts w:cs="Segoe UI"/>
                <w:sz w:val="22"/>
                <w:szCs w:val="22"/>
                <w:lang w:eastAsia="es-MX"/>
              </w:rPr>
            </w:pPr>
            <w:r>
              <w:rPr>
                <w:rFonts w:cs="Segoe UI"/>
                <w:b w:val="0"/>
                <w:sz w:val="22"/>
                <w:szCs w:val="22"/>
                <w:lang w:eastAsia="es-MX"/>
              </w:rPr>
              <w:t>27.9.3</w:t>
            </w:r>
          </w:p>
        </w:tc>
        <w:tc>
          <w:tcPr>
            <w:tcW w:w="8222" w:type="dxa"/>
            <w:vAlign w:val="center"/>
          </w:tcPr>
          <w:p w14:paraId="2DA1E7CE" w14:textId="77777777" w:rsidR="0009172D" w:rsidRPr="006D6EC1"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6D6EC1">
              <w:rPr>
                <w:rFonts w:cs="Segoe UI"/>
                <w:sz w:val="22"/>
                <w:szCs w:val="22"/>
                <w:lang w:eastAsia="es-MX"/>
              </w:rPr>
              <w:t>Solo se permitirá capturar el año (4 dígitos) sin ingresar mes ni día.</w:t>
            </w:r>
          </w:p>
        </w:tc>
      </w:tr>
      <w:tr w:rsidR="0009172D" w:rsidRPr="00BC725B" w14:paraId="2D6CEFD8"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02780D"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27.9.4</w:t>
            </w:r>
          </w:p>
        </w:tc>
        <w:tc>
          <w:tcPr>
            <w:tcW w:w="8222" w:type="dxa"/>
            <w:vAlign w:val="center"/>
          </w:tcPr>
          <w:p w14:paraId="5EC457E6" w14:textId="77777777" w:rsidR="0009172D" w:rsidRPr="00FF6EB1" w:rsidRDefault="0009172D" w:rsidP="00654748">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2E1CA2">
              <w:rPr>
                <w:rFonts w:cs="Segoe UI"/>
                <w:sz w:val="22"/>
                <w:szCs w:val="22"/>
                <w:lang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7CF22AE6"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9EA6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27.9.5</w:t>
            </w:r>
          </w:p>
        </w:tc>
        <w:tc>
          <w:tcPr>
            <w:tcW w:w="8222" w:type="dxa"/>
            <w:vAlign w:val="center"/>
          </w:tcPr>
          <w:p w14:paraId="13E2C026"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cs="Segoe UI"/>
                <w:sz w:val="22"/>
                <w:szCs w:val="22"/>
                <w:lang w:eastAsia="es-MX"/>
              </w:rPr>
              <w:t>S</w:t>
            </w:r>
            <w:r w:rsidRPr="00DB1B2C">
              <w:rPr>
                <w:rFonts w:cs="Segoe UI"/>
                <w:sz w:val="22"/>
                <w:szCs w:val="22"/>
                <w:lang w:eastAsia="es-MX"/>
              </w:rPr>
              <w:t>e cambiará el nombre de la etiqueta del campo "</w:t>
            </w:r>
            <w:r>
              <w:rPr>
                <w:rFonts w:cs="Segoe UI"/>
                <w:sz w:val="22"/>
                <w:szCs w:val="22"/>
                <w:lang w:eastAsia="es-MX"/>
              </w:rPr>
              <w:t>Año en el que fue tu conferencia</w:t>
            </w:r>
            <w:r w:rsidRPr="00DB1B2C">
              <w:rPr>
                <w:rFonts w:cs="Segoe UI"/>
                <w:sz w:val="22"/>
                <w:szCs w:val="22"/>
                <w:lang w:eastAsia="es-MX"/>
              </w:rPr>
              <w:t>" por "</w:t>
            </w:r>
            <w:r>
              <w:rPr>
                <w:rFonts w:cs="Segoe UI"/>
                <w:sz w:val="22"/>
                <w:szCs w:val="22"/>
                <w:lang w:eastAsia="es-MX"/>
              </w:rPr>
              <w:t>Año en que fue tu conferencia</w:t>
            </w:r>
            <w:r w:rsidRPr="00DB1B2C">
              <w:rPr>
                <w:rFonts w:cs="Segoe UI"/>
                <w:sz w:val="22"/>
                <w:szCs w:val="22"/>
                <w:lang w:eastAsia="es-MX"/>
              </w:rPr>
              <w:t>"</w:t>
            </w:r>
            <w:r>
              <w:rPr>
                <w:rFonts w:cs="Segoe UI"/>
                <w:sz w:val="22"/>
                <w:szCs w:val="22"/>
                <w:lang w:eastAsia="es-MX"/>
              </w:rPr>
              <w:t>.</w:t>
            </w:r>
            <w:r w:rsidRPr="00DB1B2C">
              <w:rPr>
                <w:rFonts w:cs="Segoe UI"/>
                <w:sz w:val="22"/>
                <w:szCs w:val="22"/>
                <w:lang w:eastAsia="es-MX"/>
              </w:rPr>
              <w:t xml:space="preserve">  </w:t>
            </w:r>
          </w:p>
        </w:tc>
      </w:tr>
      <w:tr w:rsidR="0009172D" w:rsidRPr="00BC725B" w14:paraId="05BE952A"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64A320"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27.9.6</w:t>
            </w:r>
          </w:p>
        </w:tc>
        <w:tc>
          <w:tcPr>
            <w:tcW w:w="8222" w:type="dxa"/>
            <w:vAlign w:val="center"/>
          </w:tcPr>
          <w:p w14:paraId="3CD30048" w14:textId="77777777" w:rsidR="0009172D" w:rsidRPr="007C0B85"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E1CA2">
              <w:rPr>
                <w:rFonts w:cs="Segoe UI"/>
                <w:sz w:val="22"/>
                <w:szCs w:val="22"/>
                <w:lang w:eastAsia="es-MX"/>
              </w:rPr>
              <w:t xml:space="preserve">La funcionalidad para agregar más </w:t>
            </w:r>
            <w:r>
              <w:rPr>
                <w:rFonts w:cs="Segoe UI"/>
                <w:sz w:val="22"/>
                <w:szCs w:val="22"/>
                <w:lang w:eastAsia="es-MX"/>
              </w:rPr>
              <w:t>conferencias impartidas</w:t>
            </w:r>
            <w:r w:rsidRPr="002E1CA2">
              <w:rPr>
                <w:rFonts w:cs="Segoe UI"/>
                <w:sz w:val="22"/>
                <w:szCs w:val="22"/>
                <w:lang w:eastAsia="es-MX"/>
              </w:rPr>
              <w:t xml:space="preserve"> se mantendrá como se lleva actualmente en la plataforma.</w:t>
            </w:r>
          </w:p>
        </w:tc>
      </w:tr>
      <w:tr w:rsidR="0009172D" w:rsidRPr="00BC725B" w14:paraId="4BF017B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6D18E9" w14:textId="77777777" w:rsidR="0009172D" w:rsidRPr="00650DB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650DBD">
              <w:rPr>
                <w:rFonts w:ascii="Segoe UI" w:eastAsiaTheme="minorHAnsi" w:hAnsi="Segoe UI" w:cs="Segoe UI"/>
                <w:b w:val="0"/>
                <w:bCs w:val="0"/>
                <w:sz w:val="22"/>
                <w:szCs w:val="22"/>
                <w:lang w:val="es-MX" w:eastAsia="es-MX"/>
              </w:rPr>
              <w:t>27.</w:t>
            </w:r>
            <w:r>
              <w:rPr>
                <w:rFonts w:ascii="Segoe UI" w:eastAsiaTheme="minorHAnsi" w:hAnsi="Segoe UI" w:cs="Segoe UI"/>
                <w:b w:val="0"/>
                <w:bCs w:val="0"/>
                <w:sz w:val="22"/>
                <w:szCs w:val="22"/>
                <w:lang w:val="es-MX" w:eastAsia="es-MX"/>
              </w:rPr>
              <w:t>9</w:t>
            </w:r>
            <w:r w:rsidRPr="00650DBD">
              <w:rPr>
                <w:rFonts w:ascii="Segoe UI" w:eastAsiaTheme="minorHAnsi" w:hAnsi="Segoe UI" w:cs="Segoe UI"/>
                <w:b w:val="0"/>
                <w:bCs w:val="0"/>
                <w:sz w:val="22"/>
                <w:szCs w:val="22"/>
                <w:lang w:val="es-MX" w:eastAsia="es-MX"/>
              </w:rPr>
              <w:t>.7</w:t>
            </w:r>
          </w:p>
        </w:tc>
        <w:tc>
          <w:tcPr>
            <w:tcW w:w="8222" w:type="dxa"/>
            <w:vAlign w:val="center"/>
          </w:tcPr>
          <w:p w14:paraId="2361ACBD" w14:textId="77777777" w:rsidR="0009172D"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752C9F81" w14:textId="77777777" w:rsidR="0009172D" w:rsidRPr="002E1CA2" w:rsidRDefault="0009172D" w:rsidP="00654748">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69C3D961" wp14:editId="19773FF3">
                  <wp:extent cx="3867462" cy="2264708"/>
                  <wp:effectExtent l="19050" t="19050" r="19050" b="21590"/>
                  <wp:docPr id="339523251" name="Imagen 33952325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1" name="Imagen 339523251" descr="Imagen que contiene Diagrama&#10;&#10;Descripción generada automáticamente"/>
                          <pic:cNvPicPr/>
                        </pic:nvPicPr>
                        <pic:blipFill>
                          <a:blip r:embed="rId292"/>
                          <a:stretch>
                            <a:fillRect/>
                          </a:stretch>
                        </pic:blipFill>
                        <pic:spPr>
                          <a:xfrm>
                            <a:off x="0" y="0"/>
                            <a:ext cx="3879055" cy="2271497"/>
                          </a:xfrm>
                          <a:prstGeom prst="rect">
                            <a:avLst/>
                          </a:prstGeom>
                          <a:ln>
                            <a:solidFill>
                              <a:schemeClr val="bg1">
                                <a:lumMod val="85000"/>
                              </a:schemeClr>
                            </a:solidFill>
                          </a:ln>
                        </pic:spPr>
                      </pic:pic>
                    </a:graphicData>
                  </a:graphic>
                </wp:inline>
              </w:drawing>
            </w:r>
          </w:p>
        </w:tc>
      </w:tr>
      <w:tr w:rsidR="0009172D" w:rsidRPr="006D6EC1" w14:paraId="5970AD8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4C9B6A5" w14:textId="77777777" w:rsidR="0009172D" w:rsidRPr="006D6EC1" w:rsidRDefault="0009172D" w:rsidP="00654748">
            <w:pPr>
              <w:rPr>
                <w:rFonts w:cs="Segoe UI"/>
                <w:sz w:val="22"/>
                <w:szCs w:val="22"/>
                <w:lang w:eastAsia="es-MX"/>
              </w:rPr>
            </w:pPr>
            <w:r w:rsidRPr="006D6EC1">
              <w:rPr>
                <w:rFonts w:cs="Segoe UI"/>
                <w:sz w:val="22"/>
                <w:szCs w:val="22"/>
                <w:lang w:eastAsia="es-MX"/>
              </w:rPr>
              <w:lastRenderedPageBreak/>
              <w:t xml:space="preserve">Sección </w:t>
            </w:r>
            <w:r>
              <w:rPr>
                <w:rFonts w:cs="Segoe UI"/>
                <w:sz w:val="22"/>
                <w:szCs w:val="22"/>
                <w:lang w:eastAsia="es-MX"/>
              </w:rPr>
              <w:t>“</w:t>
            </w:r>
            <w:r w:rsidRPr="006D6EC1">
              <w:rPr>
                <w:rFonts w:cs="Segoe UI"/>
                <w:sz w:val="22"/>
                <w:szCs w:val="22"/>
                <w:lang w:eastAsia="es-MX"/>
              </w:rPr>
              <w:t>Patentes</w:t>
            </w:r>
            <w:r>
              <w:rPr>
                <w:rFonts w:cs="Segoe UI"/>
                <w:sz w:val="22"/>
                <w:szCs w:val="22"/>
                <w:lang w:eastAsia="es-MX"/>
              </w:rPr>
              <w:t>”</w:t>
            </w:r>
            <w:r w:rsidRPr="006D6EC1">
              <w:rPr>
                <w:rFonts w:cs="Segoe UI"/>
                <w:sz w:val="22"/>
                <w:szCs w:val="22"/>
                <w:lang w:eastAsia="es-MX"/>
              </w:rPr>
              <w:t xml:space="preserve"> (Paso 4)</w:t>
            </w:r>
          </w:p>
        </w:tc>
      </w:tr>
      <w:tr w:rsidR="0009172D" w:rsidRPr="00BC725B" w14:paraId="4C1F18F3"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BD3EB3" w14:textId="77777777" w:rsidR="0009172D" w:rsidRPr="006D6EC1"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27.10</w:t>
            </w:r>
          </w:p>
        </w:tc>
        <w:tc>
          <w:tcPr>
            <w:tcW w:w="8222" w:type="dxa"/>
            <w:vAlign w:val="center"/>
          </w:tcPr>
          <w:p w14:paraId="411B3723" w14:textId="77777777" w:rsidR="0009172D" w:rsidRPr="006D6EC1" w:rsidRDefault="0009172D" w:rsidP="00654748">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D6EC1">
              <w:rPr>
                <w:rFonts w:eastAsiaTheme="minorHAnsi" w:cs="Segoe UI"/>
                <w:sz w:val="22"/>
                <w:szCs w:val="22"/>
                <w:lang w:eastAsia="es-MX"/>
              </w:rPr>
              <w:t xml:space="preserve">Se deberá eliminar el campo “Número de patentes”, para que no sea necesario ingresar esta información y simplificar el proceso de </w:t>
            </w:r>
            <w:r>
              <w:rPr>
                <w:rFonts w:eastAsiaTheme="minorHAnsi" w:cs="Segoe UI"/>
                <w:sz w:val="22"/>
                <w:szCs w:val="22"/>
                <w:lang w:eastAsia="es-MX"/>
              </w:rPr>
              <w:t>captura</w:t>
            </w:r>
            <w:r w:rsidRPr="006D6EC1">
              <w:rPr>
                <w:rFonts w:eastAsiaTheme="minorHAnsi" w:cs="Segoe UI"/>
                <w:sz w:val="22"/>
                <w:szCs w:val="22"/>
                <w:lang w:eastAsia="es-MX"/>
              </w:rPr>
              <w:t>.</w:t>
            </w:r>
          </w:p>
        </w:tc>
      </w:tr>
      <w:tr w:rsidR="0009172D" w:rsidRPr="00BC725B" w14:paraId="4D901BF9"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0CF6F2"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7C0B85">
              <w:rPr>
                <w:rFonts w:ascii="Segoe UI" w:eastAsiaTheme="minorHAnsi" w:hAnsi="Segoe UI" w:cs="Segoe UI"/>
                <w:b w:val="0"/>
                <w:bCs w:val="0"/>
                <w:sz w:val="22"/>
                <w:szCs w:val="22"/>
                <w:lang w:val="es-MX" w:eastAsia="es-MX"/>
              </w:rPr>
              <w:t>27.10.1</w:t>
            </w:r>
          </w:p>
        </w:tc>
        <w:tc>
          <w:tcPr>
            <w:tcW w:w="8222" w:type="dxa"/>
            <w:vAlign w:val="center"/>
          </w:tcPr>
          <w:p w14:paraId="6C6A857E" w14:textId="77777777" w:rsidR="0009172D" w:rsidRPr="006D6EC1"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D6EC1">
              <w:rPr>
                <w:rFonts w:cs="Segoe UI"/>
                <w:sz w:val="22"/>
                <w:szCs w:val="22"/>
                <w:lang w:eastAsia="es-MX"/>
              </w:rPr>
              <w:t xml:space="preserve">La funcionalidad </w:t>
            </w:r>
            <w:r>
              <w:rPr>
                <w:rFonts w:cs="Segoe UI"/>
                <w:sz w:val="22"/>
                <w:szCs w:val="22"/>
                <w:lang w:eastAsia="es-MX"/>
              </w:rPr>
              <w:t xml:space="preserve">sin este campo </w:t>
            </w:r>
            <w:r w:rsidRPr="006D6EC1">
              <w:rPr>
                <w:rFonts w:cs="Segoe UI"/>
                <w:sz w:val="22"/>
                <w:szCs w:val="22"/>
                <w:lang w:eastAsia="es-MX"/>
              </w:rPr>
              <w:t>deberá continuar como se lleva hasta el momento.</w:t>
            </w:r>
          </w:p>
        </w:tc>
      </w:tr>
      <w:tr w:rsidR="0009172D" w:rsidRPr="00BC725B" w14:paraId="495B5C3C"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8DFA32"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w:t>
            </w:r>
          </w:p>
        </w:tc>
        <w:tc>
          <w:tcPr>
            <w:tcW w:w="8222" w:type="dxa"/>
            <w:vAlign w:val="center"/>
          </w:tcPr>
          <w:p w14:paraId="5DC428BA"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eastAsiaTheme="minorHAnsi" w:cs="Segoe UI"/>
                <w:sz w:val="22"/>
                <w:szCs w:val="22"/>
                <w:lang w:eastAsia="es-MX"/>
              </w:rPr>
              <w:t>El campo "</w:t>
            </w:r>
            <w:r>
              <w:rPr>
                <w:rFonts w:cs="Segoe UI"/>
                <w:sz w:val="22"/>
                <w:szCs w:val="22"/>
                <w:lang w:eastAsia="es-MX"/>
              </w:rPr>
              <w:t>Año de registro</w:t>
            </w:r>
            <w:r w:rsidRPr="00DB1B2C">
              <w:rPr>
                <w:rFonts w:eastAsiaTheme="minorHAnsi" w:cs="Segoe UI"/>
                <w:sz w:val="22"/>
                <w:szCs w:val="22"/>
                <w:lang w:eastAsia="es-MX"/>
              </w:rPr>
              <w:t>" debe</w:t>
            </w:r>
            <w:r>
              <w:rPr>
                <w:rFonts w:eastAsiaTheme="minorHAnsi" w:cs="Segoe UI"/>
                <w:sz w:val="22"/>
                <w:szCs w:val="22"/>
                <w:lang w:eastAsia="es-MX"/>
              </w:rPr>
              <w:t xml:space="preserve">rá cambiarse a un </w:t>
            </w:r>
            <w:r w:rsidRPr="00DB1B2C">
              <w:rPr>
                <w:rFonts w:eastAsiaTheme="minorHAnsi" w:cs="Segoe UI"/>
                <w:sz w:val="22"/>
                <w:szCs w:val="22"/>
                <w:lang w:eastAsia="es-MX"/>
              </w:rPr>
              <w:t xml:space="preserve">cuadro de texto, </w:t>
            </w:r>
            <w:r>
              <w:rPr>
                <w:rFonts w:eastAsiaTheme="minorHAnsi" w:cs="Segoe UI"/>
                <w:sz w:val="22"/>
                <w:szCs w:val="22"/>
                <w:lang w:eastAsia="es-MX"/>
              </w:rPr>
              <w:t xml:space="preserve">el cual </w:t>
            </w:r>
            <w:r w:rsidRPr="00DB1B2C">
              <w:rPr>
                <w:rFonts w:eastAsiaTheme="minorHAnsi" w:cs="Segoe UI"/>
                <w:sz w:val="22"/>
                <w:szCs w:val="22"/>
                <w:lang w:eastAsia="es-MX"/>
              </w:rPr>
              <w:t>indi</w:t>
            </w:r>
            <w:r>
              <w:rPr>
                <w:rFonts w:eastAsiaTheme="minorHAnsi" w:cs="Segoe UI"/>
                <w:sz w:val="22"/>
                <w:szCs w:val="22"/>
                <w:lang w:eastAsia="es-MX"/>
              </w:rPr>
              <w:t xml:space="preserve">cará </w:t>
            </w:r>
            <w:r w:rsidRPr="00DB1B2C">
              <w:rPr>
                <w:rFonts w:eastAsiaTheme="minorHAnsi" w:cs="Segoe UI"/>
                <w:sz w:val="22"/>
                <w:szCs w:val="22"/>
                <w:lang w:eastAsia="es-MX"/>
              </w:rPr>
              <w:t>que solo se permite ingresar el año de manera manual.</w:t>
            </w:r>
          </w:p>
        </w:tc>
      </w:tr>
      <w:tr w:rsidR="0009172D" w:rsidRPr="00BC725B" w14:paraId="0252B33F"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EE3C84"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27.11.1</w:t>
            </w:r>
          </w:p>
        </w:tc>
        <w:tc>
          <w:tcPr>
            <w:tcW w:w="8222" w:type="dxa"/>
            <w:vAlign w:val="center"/>
          </w:tcPr>
          <w:p w14:paraId="5E94822C" w14:textId="77777777" w:rsidR="0009172D" w:rsidRPr="007C0B85"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El campo será opcional</w:t>
            </w:r>
            <w:r>
              <w:rPr>
                <w:rFonts w:cs="Segoe UI"/>
                <w:sz w:val="22"/>
                <w:szCs w:val="22"/>
                <w:lang w:eastAsia="es-MX"/>
              </w:rPr>
              <w:t>.</w:t>
            </w:r>
          </w:p>
        </w:tc>
      </w:tr>
      <w:tr w:rsidR="0009172D" w:rsidRPr="00BC725B" w14:paraId="417389CC"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32286"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27.11.2</w:t>
            </w:r>
          </w:p>
        </w:tc>
        <w:tc>
          <w:tcPr>
            <w:tcW w:w="8222" w:type="dxa"/>
            <w:vAlign w:val="center"/>
          </w:tcPr>
          <w:p w14:paraId="28402FB9"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campo "</w:t>
            </w:r>
            <w:r>
              <w:rPr>
                <w:rFonts w:eastAsiaTheme="minorHAnsi" w:cs="Segoe UI"/>
                <w:sz w:val="22"/>
                <w:szCs w:val="22"/>
                <w:lang w:eastAsia="es-MX"/>
              </w:rPr>
              <w:t>Año de registro</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BC725B" w14:paraId="07AABD65"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7A3CC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27.11.3</w:t>
            </w:r>
          </w:p>
        </w:tc>
        <w:tc>
          <w:tcPr>
            <w:tcW w:w="8222" w:type="dxa"/>
            <w:vAlign w:val="center"/>
          </w:tcPr>
          <w:p w14:paraId="547AD784" w14:textId="77777777" w:rsidR="0009172D" w:rsidRPr="00FF6EB1" w:rsidRDefault="0009172D" w:rsidP="00654748">
            <w:pPr>
              <w:jc w:val="both"/>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2E1CA2">
              <w:rPr>
                <w:rFonts w:cs="Segoe UI"/>
                <w:sz w:val="22"/>
                <w:szCs w:val="22"/>
                <w:lang w:eastAsia="es-MX"/>
              </w:rPr>
              <w:t xml:space="preserve">La funcionalidad para agregar más </w:t>
            </w:r>
            <w:r>
              <w:rPr>
                <w:rFonts w:cs="Segoe UI"/>
                <w:sz w:val="22"/>
                <w:szCs w:val="22"/>
                <w:lang w:eastAsia="es-MX"/>
              </w:rPr>
              <w:t>patentes</w:t>
            </w:r>
            <w:r w:rsidRPr="002E1CA2">
              <w:rPr>
                <w:rFonts w:cs="Segoe UI"/>
                <w:sz w:val="22"/>
                <w:szCs w:val="22"/>
                <w:lang w:eastAsia="es-MX"/>
              </w:rPr>
              <w:t xml:space="preserve"> se mantendrá como se lleva actualmente en la plataforma.</w:t>
            </w:r>
          </w:p>
        </w:tc>
      </w:tr>
      <w:tr w:rsidR="0009172D" w:rsidRPr="00BC725B" w14:paraId="19B5053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308862"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7C0B85">
              <w:rPr>
                <w:rFonts w:ascii="Segoe UI" w:eastAsiaTheme="minorHAnsi" w:hAnsi="Segoe UI" w:cs="Segoe UI"/>
                <w:b w:val="0"/>
                <w:bCs w:val="0"/>
                <w:sz w:val="22"/>
                <w:szCs w:val="22"/>
                <w:lang w:val="es-MX" w:eastAsia="es-MX"/>
              </w:rPr>
              <w:t>27.1</w:t>
            </w:r>
            <w:r>
              <w:rPr>
                <w:rFonts w:ascii="Segoe UI" w:eastAsiaTheme="minorHAnsi" w:hAnsi="Segoe UI" w:cs="Segoe UI"/>
                <w:b w:val="0"/>
                <w:bCs w:val="0"/>
                <w:sz w:val="22"/>
                <w:szCs w:val="22"/>
                <w:lang w:val="es-MX" w:eastAsia="es-MX"/>
              </w:rPr>
              <w:t>2</w:t>
            </w:r>
          </w:p>
        </w:tc>
        <w:tc>
          <w:tcPr>
            <w:tcW w:w="8222" w:type="dxa"/>
            <w:vAlign w:val="center"/>
          </w:tcPr>
          <w:p w14:paraId="2CECF663" w14:textId="77777777" w:rsidR="0009172D" w:rsidRPr="007C0B85"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sz w:val="22"/>
                <w:szCs w:val="22"/>
                <w:lang w:eastAsia="es-MX"/>
              </w:rPr>
              <w:t>Se deberán agregar las opciones que digan "SÍ" y "NO", en el campo "Se encuentra en proceso de registro", para tener una forma más clara y sencilla de indicar si la patente está en proceso de registro o no.</w:t>
            </w:r>
          </w:p>
        </w:tc>
      </w:tr>
      <w:tr w:rsidR="0009172D" w:rsidRPr="00BC725B" w14:paraId="5701694E"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94D861"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27.12.1</w:t>
            </w:r>
          </w:p>
        </w:tc>
        <w:tc>
          <w:tcPr>
            <w:tcW w:w="8222" w:type="dxa"/>
            <w:vAlign w:val="center"/>
          </w:tcPr>
          <w:p w14:paraId="793DE830" w14:textId="77777777" w:rsidR="0009172D" w:rsidRPr="007C0B85"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Sólo se podrá elegir una de las opciones: Si o No.</w:t>
            </w:r>
          </w:p>
        </w:tc>
      </w:tr>
      <w:tr w:rsidR="0009172D" w:rsidRPr="007C0B85" w14:paraId="054E835B"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31B684"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27.12.2</w:t>
            </w:r>
          </w:p>
        </w:tc>
        <w:tc>
          <w:tcPr>
            <w:tcW w:w="8222" w:type="dxa"/>
            <w:vAlign w:val="center"/>
          </w:tcPr>
          <w:p w14:paraId="4A33D658" w14:textId="77777777" w:rsidR="0009172D" w:rsidRPr="007C0B85" w:rsidRDefault="0009172D" w:rsidP="00654748">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41B2D97E" w14:textId="77777777" w:rsidR="0009172D" w:rsidRPr="007C0B85" w:rsidRDefault="0009172D" w:rsidP="0065474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noProof/>
                <w:lang w:eastAsia="es-MX"/>
              </w:rPr>
              <w:lastRenderedPageBreak/>
              <w:drawing>
                <wp:inline distT="0" distB="0" distL="0" distR="0" wp14:anchorId="0EDCFB5D" wp14:editId="4EA3C719">
                  <wp:extent cx="4257207" cy="2332153"/>
                  <wp:effectExtent l="19050" t="19050" r="10160" b="11430"/>
                  <wp:docPr id="339523257" name="Imagen 3395232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7" name="Imagen 339523257" descr="Diagrama&#10;&#10;Descripción generada automáticamente"/>
                          <pic:cNvPicPr/>
                        </pic:nvPicPr>
                        <pic:blipFill>
                          <a:blip r:embed="rId293"/>
                          <a:stretch>
                            <a:fillRect/>
                          </a:stretch>
                        </pic:blipFill>
                        <pic:spPr>
                          <a:xfrm>
                            <a:off x="0" y="0"/>
                            <a:ext cx="4266029" cy="2336986"/>
                          </a:xfrm>
                          <a:prstGeom prst="rect">
                            <a:avLst/>
                          </a:prstGeom>
                          <a:ln>
                            <a:solidFill>
                              <a:schemeClr val="bg1">
                                <a:lumMod val="85000"/>
                              </a:schemeClr>
                            </a:solidFill>
                          </a:ln>
                        </pic:spPr>
                      </pic:pic>
                    </a:graphicData>
                  </a:graphic>
                </wp:inline>
              </w:drawing>
            </w:r>
          </w:p>
        </w:tc>
      </w:tr>
      <w:tr w:rsidR="0009172D" w:rsidRPr="00F566F3" w14:paraId="38BBCA7F"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011DF99" w14:textId="77777777" w:rsidR="0009172D" w:rsidRPr="00F566F3" w:rsidRDefault="0009172D" w:rsidP="00654748">
            <w:pPr>
              <w:rPr>
                <w:rFonts w:cs="Segoe UI"/>
                <w:sz w:val="22"/>
                <w:szCs w:val="22"/>
                <w:lang w:eastAsia="es-MX"/>
              </w:rPr>
            </w:pPr>
            <w:r w:rsidRPr="00F566F3">
              <w:rPr>
                <w:rFonts w:cs="Segoe UI"/>
                <w:sz w:val="22"/>
                <w:szCs w:val="22"/>
                <w:lang w:eastAsia="es-MX"/>
              </w:rPr>
              <w:lastRenderedPageBreak/>
              <w:t xml:space="preserve">Sección </w:t>
            </w:r>
            <w:r>
              <w:rPr>
                <w:rFonts w:cs="Segoe UI"/>
                <w:sz w:val="22"/>
                <w:szCs w:val="22"/>
                <w:lang w:eastAsia="es-MX"/>
              </w:rPr>
              <w:t>“</w:t>
            </w:r>
            <w:r w:rsidRPr="00F566F3">
              <w:rPr>
                <w:rFonts w:cs="Segoe UI"/>
                <w:sz w:val="22"/>
                <w:szCs w:val="22"/>
                <w:lang w:eastAsia="es-MX"/>
              </w:rPr>
              <w:t>Proyectos emprendedores</w:t>
            </w:r>
            <w:r>
              <w:rPr>
                <w:rFonts w:cs="Segoe UI"/>
                <w:sz w:val="22"/>
                <w:szCs w:val="22"/>
                <w:lang w:eastAsia="es-MX"/>
              </w:rPr>
              <w:t>” (Paso 5)</w:t>
            </w:r>
          </w:p>
        </w:tc>
      </w:tr>
      <w:tr w:rsidR="0009172D" w:rsidRPr="00BC725B" w14:paraId="124CDFEA"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5442C8"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27.13</w:t>
            </w:r>
          </w:p>
        </w:tc>
        <w:tc>
          <w:tcPr>
            <w:tcW w:w="8222" w:type="dxa"/>
            <w:vAlign w:val="center"/>
          </w:tcPr>
          <w:p w14:paraId="1692A190"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6D6EC1">
              <w:rPr>
                <w:rFonts w:eastAsiaTheme="minorHAnsi" w:cs="Segoe UI"/>
                <w:sz w:val="22"/>
                <w:szCs w:val="22"/>
                <w:lang w:eastAsia="es-MX"/>
              </w:rPr>
              <w:t>Se deberá eliminar el campo “</w:t>
            </w:r>
            <w:r w:rsidRPr="00F566F3">
              <w:rPr>
                <w:rFonts w:cs="Segoe UI"/>
                <w:sz w:val="22"/>
                <w:szCs w:val="22"/>
                <w:lang w:eastAsia="es-MX"/>
              </w:rPr>
              <w:t>Rol que desempeñas en el proyecto</w:t>
            </w:r>
            <w:r w:rsidRPr="006D6EC1">
              <w:rPr>
                <w:rFonts w:eastAsiaTheme="minorHAnsi" w:cs="Segoe UI"/>
                <w:sz w:val="22"/>
                <w:szCs w:val="22"/>
                <w:lang w:eastAsia="es-MX"/>
              </w:rPr>
              <w:t xml:space="preserve">”, para que no sea necesario ingresar esta información y simplificar el proceso de </w:t>
            </w:r>
            <w:r>
              <w:rPr>
                <w:rFonts w:eastAsiaTheme="minorHAnsi" w:cs="Segoe UI"/>
                <w:sz w:val="22"/>
                <w:szCs w:val="22"/>
                <w:lang w:eastAsia="es-MX"/>
              </w:rPr>
              <w:t>captura</w:t>
            </w:r>
            <w:r w:rsidRPr="006D6EC1">
              <w:rPr>
                <w:rFonts w:eastAsiaTheme="minorHAnsi" w:cs="Segoe UI"/>
                <w:sz w:val="22"/>
                <w:szCs w:val="22"/>
                <w:lang w:eastAsia="es-MX"/>
              </w:rPr>
              <w:t>.</w:t>
            </w:r>
          </w:p>
        </w:tc>
      </w:tr>
      <w:tr w:rsidR="0009172D" w:rsidRPr="00BC725B" w14:paraId="7FD24CF1"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36DC3E"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27.13.1</w:t>
            </w:r>
          </w:p>
        </w:tc>
        <w:tc>
          <w:tcPr>
            <w:tcW w:w="8222" w:type="dxa"/>
            <w:vAlign w:val="center"/>
          </w:tcPr>
          <w:p w14:paraId="15ABEDE6" w14:textId="77777777" w:rsidR="0009172D" w:rsidRPr="00FF6EB1" w:rsidRDefault="0009172D" w:rsidP="00654748">
            <w:pPr>
              <w:jc w:val="both"/>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6D6EC1">
              <w:rPr>
                <w:rFonts w:cs="Segoe UI"/>
                <w:sz w:val="22"/>
                <w:szCs w:val="22"/>
                <w:lang w:eastAsia="es-MX"/>
              </w:rPr>
              <w:t xml:space="preserve">La funcionalidad </w:t>
            </w:r>
            <w:r>
              <w:rPr>
                <w:rFonts w:cs="Segoe UI"/>
                <w:sz w:val="22"/>
                <w:szCs w:val="22"/>
                <w:lang w:eastAsia="es-MX"/>
              </w:rPr>
              <w:t xml:space="preserve">sin este campo </w:t>
            </w:r>
            <w:r w:rsidRPr="006D6EC1">
              <w:rPr>
                <w:rFonts w:cs="Segoe UI"/>
                <w:sz w:val="22"/>
                <w:szCs w:val="22"/>
                <w:lang w:eastAsia="es-MX"/>
              </w:rPr>
              <w:t>deberá continuar como se lleva hasta el momento</w:t>
            </w:r>
            <w:r>
              <w:rPr>
                <w:rFonts w:cs="Segoe UI"/>
                <w:sz w:val="22"/>
                <w:szCs w:val="22"/>
                <w:lang w:eastAsia="es-MX"/>
              </w:rPr>
              <w:t>.</w:t>
            </w:r>
          </w:p>
        </w:tc>
      </w:tr>
      <w:tr w:rsidR="0009172D" w:rsidRPr="00F566F3" w14:paraId="1582F7C2"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DEC930" w14:textId="77777777" w:rsidR="0009172D" w:rsidRPr="00F566F3" w:rsidRDefault="0009172D" w:rsidP="00654748">
            <w:pPr>
              <w:pStyle w:val="Textoindependiente"/>
              <w:spacing w:line="276" w:lineRule="auto"/>
              <w:jc w:val="center"/>
              <w:rPr>
                <w:rFonts w:ascii="Segoe UI" w:eastAsia="Bahnschrift Light" w:hAnsi="Segoe UI" w:cs="Segoe UI"/>
                <w:b w:val="0"/>
                <w:bCs w:val="0"/>
                <w:sz w:val="22"/>
                <w:szCs w:val="22"/>
                <w:lang w:val="es-MX" w:eastAsia="es-MX"/>
              </w:rPr>
            </w:pPr>
            <w:r w:rsidRPr="00F566F3">
              <w:rPr>
                <w:rFonts w:ascii="Segoe UI" w:eastAsia="Bahnschrift Light" w:hAnsi="Segoe UI" w:cs="Segoe UI"/>
                <w:b w:val="0"/>
                <w:bCs w:val="0"/>
                <w:sz w:val="22"/>
                <w:szCs w:val="22"/>
                <w:lang w:val="es-MX" w:eastAsia="es-MX"/>
              </w:rPr>
              <w:t>27.1</w:t>
            </w:r>
            <w:r>
              <w:rPr>
                <w:rFonts w:ascii="Segoe UI" w:eastAsia="Bahnschrift Light" w:hAnsi="Segoe UI" w:cs="Segoe UI"/>
                <w:b w:val="0"/>
                <w:bCs w:val="0"/>
                <w:sz w:val="22"/>
                <w:szCs w:val="22"/>
                <w:lang w:val="es-MX" w:eastAsia="es-MX"/>
              </w:rPr>
              <w:t>4</w:t>
            </w:r>
          </w:p>
        </w:tc>
        <w:tc>
          <w:tcPr>
            <w:tcW w:w="8222" w:type="dxa"/>
            <w:vAlign w:val="center"/>
          </w:tcPr>
          <w:p w14:paraId="1AD91839" w14:textId="77777777" w:rsidR="0009172D" w:rsidRPr="00F566F3"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566F3">
              <w:rPr>
                <w:rFonts w:cs="Segoe UI"/>
                <w:sz w:val="22"/>
                <w:szCs w:val="22"/>
                <w:lang w:eastAsia="es-MX"/>
              </w:rPr>
              <w:t>El campo "Posición en el proyecto" deberá ser renombrado a "Rol en el proyecto".</w:t>
            </w:r>
          </w:p>
        </w:tc>
      </w:tr>
      <w:tr w:rsidR="0009172D" w:rsidRPr="00BC725B" w14:paraId="31DDDED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679807"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27.14.1</w:t>
            </w:r>
          </w:p>
        </w:tc>
        <w:tc>
          <w:tcPr>
            <w:tcW w:w="8222" w:type="dxa"/>
            <w:vAlign w:val="center"/>
          </w:tcPr>
          <w:p w14:paraId="0D403A7C" w14:textId="77777777" w:rsidR="0009172D" w:rsidRPr="00BE6253"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741056C6" w14:textId="77777777" w:rsidR="0009172D" w:rsidRPr="003F7740" w:rsidRDefault="0009172D" w:rsidP="00654748">
            <w:pPr>
              <w:pStyle w:val="Prrafodelista"/>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noProof/>
              </w:rPr>
              <w:drawing>
                <wp:inline distT="0" distB="0" distL="0" distR="0" wp14:anchorId="7C19D947" wp14:editId="06B178C6">
                  <wp:extent cx="4203093" cy="2461782"/>
                  <wp:effectExtent l="19050" t="19050" r="26035" b="15240"/>
                  <wp:docPr id="339523259" name="Imagen 3395232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9" name="Imagen 339523259" descr="Diagrama&#10;&#10;Descripción generada automáticamente"/>
                          <pic:cNvPicPr/>
                        </pic:nvPicPr>
                        <pic:blipFill>
                          <a:blip r:embed="rId294"/>
                          <a:stretch>
                            <a:fillRect/>
                          </a:stretch>
                        </pic:blipFill>
                        <pic:spPr>
                          <a:xfrm>
                            <a:off x="0" y="0"/>
                            <a:ext cx="4218922" cy="2471053"/>
                          </a:xfrm>
                          <a:prstGeom prst="rect">
                            <a:avLst/>
                          </a:prstGeom>
                          <a:ln>
                            <a:solidFill>
                              <a:schemeClr val="bg1">
                                <a:lumMod val="85000"/>
                              </a:schemeClr>
                            </a:solidFill>
                          </a:ln>
                        </pic:spPr>
                      </pic:pic>
                    </a:graphicData>
                  </a:graphic>
                </wp:inline>
              </w:drawing>
            </w:r>
          </w:p>
        </w:tc>
      </w:tr>
      <w:tr w:rsidR="0009172D" w:rsidRPr="00BC725B" w14:paraId="20C20615"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B9DF8E" w14:textId="77777777" w:rsidR="0009172D" w:rsidRPr="00855DA1" w:rsidRDefault="0009172D" w:rsidP="00654748">
            <w:pPr>
              <w:rPr>
                <w:rFonts w:cs="Segoe UI"/>
                <w:sz w:val="22"/>
                <w:szCs w:val="22"/>
                <w:lang w:eastAsia="es-MX"/>
              </w:rPr>
            </w:pPr>
            <w:r w:rsidRPr="00855DA1">
              <w:rPr>
                <w:rFonts w:cs="Segoe UI"/>
                <w:sz w:val="22"/>
                <w:szCs w:val="22"/>
                <w:lang w:eastAsia="es-MX"/>
              </w:rPr>
              <w:t>Sección Logros (Mi perfil)</w:t>
            </w:r>
          </w:p>
        </w:tc>
      </w:tr>
      <w:tr w:rsidR="0009172D" w:rsidRPr="00BC725B" w14:paraId="1089379D"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700FA5" w14:textId="77777777" w:rsidR="0009172D" w:rsidRPr="00855DA1" w:rsidRDefault="0009172D" w:rsidP="00654748">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27.15</w:t>
            </w:r>
          </w:p>
        </w:tc>
        <w:tc>
          <w:tcPr>
            <w:tcW w:w="8222" w:type="dxa"/>
            <w:vAlign w:val="center"/>
          </w:tcPr>
          <w:p w14:paraId="3C1519BD" w14:textId="77777777" w:rsidR="0009172D" w:rsidRPr="00855DA1"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55DA1">
              <w:rPr>
                <w:rFonts w:cs="Segoe UI"/>
                <w:sz w:val="22"/>
                <w:szCs w:val="22"/>
                <w:lang w:eastAsia="es-MX"/>
              </w:rPr>
              <w:t>La visualización de</w:t>
            </w:r>
            <w:r>
              <w:rPr>
                <w:rFonts w:cs="Segoe UI"/>
                <w:sz w:val="22"/>
                <w:szCs w:val="22"/>
                <w:lang w:eastAsia="es-MX"/>
              </w:rPr>
              <w:t xml:space="preserve"> la sección</w:t>
            </w:r>
            <w:r w:rsidRPr="00855DA1">
              <w:rPr>
                <w:rFonts w:cs="Segoe UI"/>
                <w:sz w:val="22"/>
                <w:szCs w:val="22"/>
                <w:lang w:eastAsia="es-MX"/>
              </w:rPr>
              <w:t xml:space="preserve"> </w:t>
            </w:r>
            <w:r>
              <w:rPr>
                <w:rFonts w:cs="Segoe UI"/>
                <w:sz w:val="22"/>
                <w:szCs w:val="22"/>
                <w:lang w:eastAsia="es-MX"/>
              </w:rPr>
              <w:t>“</w:t>
            </w:r>
            <w:r w:rsidRPr="00855DA1">
              <w:rPr>
                <w:rFonts w:cs="Segoe UI"/>
                <w:sz w:val="22"/>
                <w:szCs w:val="22"/>
                <w:lang w:eastAsia="es-MX"/>
              </w:rPr>
              <w:t xml:space="preserve">histórico de </w:t>
            </w:r>
            <w:r>
              <w:rPr>
                <w:rFonts w:cs="Segoe UI"/>
                <w:sz w:val="22"/>
                <w:szCs w:val="22"/>
                <w:lang w:eastAsia="es-MX"/>
              </w:rPr>
              <w:t xml:space="preserve">convocatorias” </w:t>
            </w:r>
            <w:r w:rsidRPr="00855DA1">
              <w:rPr>
                <w:rFonts w:cs="Segoe UI"/>
                <w:sz w:val="22"/>
                <w:szCs w:val="22"/>
                <w:lang w:eastAsia="es-MX"/>
              </w:rPr>
              <w:t>no deberá mostr</w:t>
            </w:r>
            <w:r>
              <w:rPr>
                <w:rFonts w:cs="Segoe UI"/>
                <w:sz w:val="22"/>
                <w:szCs w:val="22"/>
                <w:lang w:eastAsia="es-MX"/>
              </w:rPr>
              <w:t>arse</w:t>
            </w:r>
            <w:r w:rsidRPr="00855DA1">
              <w:rPr>
                <w:rFonts w:cs="Segoe UI"/>
                <w:sz w:val="22"/>
                <w:szCs w:val="22"/>
                <w:lang w:eastAsia="es-MX"/>
              </w:rPr>
              <w:t xml:space="preserve"> </w:t>
            </w:r>
            <w:r>
              <w:rPr>
                <w:rFonts w:cs="Segoe UI"/>
                <w:sz w:val="22"/>
                <w:szCs w:val="22"/>
                <w:lang w:eastAsia="es-MX"/>
              </w:rPr>
              <w:t>cuando el usuario haya participado como evaluador.</w:t>
            </w:r>
          </w:p>
        </w:tc>
      </w:tr>
      <w:tr w:rsidR="0009172D" w:rsidRPr="00E3746D" w14:paraId="2D2E2869"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272E3D" w14:textId="77777777" w:rsidR="0009172D" w:rsidRDefault="0009172D" w:rsidP="00654748">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27.15.1</w:t>
            </w:r>
          </w:p>
        </w:tc>
        <w:tc>
          <w:tcPr>
            <w:tcW w:w="8222" w:type="dxa"/>
            <w:vAlign w:val="center"/>
          </w:tcPr>
          <w:p w14:paraId="2925E0CF" w14:textId="77777777" w:rsidR="0009172D" w:rsidRPr="00E3746D"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E3746D">
              <w:rPr>
                <w:rFonts w:cs="Segoe UI"/>
                <w:sz w:val="22"/>
                <w:szCs w:val="22"/>
                <w:lang w:eastAsia="es-MX"/>
              </w:rPr>
              <w:t xml:space="preserve">Solo se mostrará el </w:t>
            </w:r>
            <w:r>
              <w:rPr>
                <w:rFonts w:cs="Segoe UI"/>
                <w:sz w:val="22"/>
                <w:szCs w:val="22"/>
                <w:lang w:eastAsia="es-MX"/>
              </w:rPr>
              <w:t>“</w:t>
            </w:r>
            <w:r w:rsidRPr="00E3746D">
              <w:rPr>
                <w:rFonts w:cs="Segoe UI"/>
                <w:sz w:val="22"/>
                <w:szCs w:val="22"/>
                <w:lang w:eastAsia="es-MX"/>
              </w:rPr>
              <w:t>histórico de convocatorias</w:t>
            </w:r>
            <w:r>
              <w:rPr>
                <w:rFonts w:cs="Segoe UI"/>
                <w:sz w:val="22"/>
                <w:szCs w:val="22"/>
                <w:lang w:eastAsia="es-MX"/>
              </w:rPr>
              <w:t>”</w:t>
            </w:r>
            <w:r w:rsidRPr="00E3746D">
              <w:rPr>
                <w:rFonts w:cs="Segoe UI"/>
                <w:sz w:val="22"/>
                <w:szCs w:val="22"/>
                <w:lang w:eastAsia="es-MX"/>
              </w:rPr>
              <w:t xml:space="preserve"> cuando el usuario </w:t>
            </w:r>
            <w:r>
              <w:rPr>
                <w:rFonts w:cs="Segoe UI"/>
                <w:sz w:val="22"/>
                <w:szCs w:val="22"/>
                <w:lang w:eastAsia="es-MX"/>
              </w:rPr>
              <w:t xml:space="preserve">haya participado como </w:t>
            </w:r>
            <w:r w:rsidRPr="00E3746D">
              <w:rPr>
                <w:rFonts w:cs="Segoe UI"/>
                <w:sz w:val="22"/>
                <w:szCs w:val="22"/>
                <w:lang w:eastAsia="es-MX"/>
              </w:rPr>
              <w:t>líder o miembro.</w:t>
            </w:r>
          </w:p>
        </w:tc>
      </w:tr>
      <w:tr w:rsidR="0009172D" w:rsidRPr="00E3746D" w14:paraId="21A0BB85"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D11B5C" w14:textId="77777777" w:rsidR="0009172D" w:rsidRPr="00E3746D" w:rsidRDefault="0009172D" w:rsidP="00654748">
            <w:pPr>
              <w:pStyle w:val="Textoindependiente"/>
              <w:spacing w:line="276" w:lineRule="auto"/>
              <w:jc w:val="center"/>
              <w:rPr>
                <w:rFonts w:ascii="Segoe UI" w:eastAsiaTheme="minorEastAsia" w:hAnsi="Segoe UI" w:cs="Segoe UI"/>
                <w:b w:val="0"/>
                <w:bCs w:val="0"/>
                <w:sz w:val="22"/>
                <w:szCs w:val="22"/>
                <w:lang w:val="es-MX" w:eastAsia="es-MX"/>
              </w:rPr>
            </w:pPr>
            <w:r>
              <w:rPr>
                <w:rFonts w:ascii="Segoe UI" w:eastAsiaTheme="minorEastAsia" w:hAnsi="Segoe UI" w:cs="Segoe UI"/>
                <w:b w:val="0"/>
                <w:bCs w:val="0"/>
                <w:sz w:val="22"/>
                <w:szCs w:val="22"/>
                <w:lang w:val="es-MX" w:eastAsia="es-MX"/>
              </w:rPr>
              <w:t>27.15.2</w:t>
            </w:r>
          </w:p>
        </w:tc>
        <w:tc>
          <w:tcPr>
            <w:tcW w:w="8222" w:type="dxa"/>
            <w:vAlign w:val="center"/>
          </w:tcPr>
          <w:p w14:paraId="171382BF" w14:textId="77777777" w:rsidR="0009172D" w:rsidRDefault="0009172D" w:rsidP="00654748">
            <w:pPr>
              <w:jc w:val="both"/>
              <w:cnfStyle w:val="000000100000" w:firstRow="0" w:lastRow="0" w:firstColumn="0" w:lastColumn="0" w:oddVBand="0" w:evenVBand="0" w:oddHBand="1" w:evenHBand="0" w:firstRowFirstColumn="0" w:firstRowLastColumn="0" w:lastRowFirstColumn="0" w:lastRowLastColumn="0"/>
              <w:rPr>
                <w:rFonts w:eastAsiaTheme="minorEastAsia" w:cs="Segoe UI"/>
                <w:lang w:eastAsia="es-MX"/>
              </w:rPr>
            </w:pPr>
            <w:r>
              <w:rPr>
                <w:rFonts w:eastAsiaTheme="minorEastAsia" w:cs="Segoe UI"/>
                <w:sz w:val="22"/>
                <w:szCs w:val="22"/>
                <w:lang w:eastAsia="es-MX"/>
              </w:rPr>
              <w:t>En caso de que el usuario solo haya participado como evaluador,  pero no haya participado ni como líder ni miembro, s</w:t>
            </w:r>
            <w:r w:rsidRPr="00E3746D">
              <w:rPr>
                <w:rFonts w:eastAsiaTheme="minorEastAsia" w:cs="Segoe UI"/>
                <w:sz w:val="22"/>
                <w:szCs w:val="22"/>
                <w:lang w:eastAsia="es-MX"/>
              </w:rPr>
              <w:t>e mostrará</w:t>
            </w:r>
            <w:r>
              <w:rPr>
                <w:rFonts w:eastAsiaTheme="minorEastAsia" w:cs="Segoe UI"/>
                <w:sz w:val="22"/>
                <w:szCs w:val="22"/>
                <w:lang w:eastAsia="es-MX"/>
              </w:rPr>
              <w:t>:</w:t>
            </w:r>
          </w:p>
          <w:p w14:paraId="628BA98F" w14:textId="77777777" w:rsidR="0009172D" w:rsidRPr="0074030B" w:rsidRDefault="0009172D" w:rsidP="0065474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lang w:eastAsia="es-MX"/>
              </w:rPr>
            </w:pPr>
            <w:r w:rsidRPr="0074030B">
              <w:rPr>
                <w:rFonts w:eastAsiaTheme="minorEastAsia" w:cs="Segoe UI"/>
                <w:b/>
                <w:bCs/>
                <w:sz w:val="22"/>
                <w:szCs w:val="22"/>
                <w:lang w:eastAsia="es-MX"/>
              </w:rPr>
              <w:lastRenderedPageBreak/>
              <w:t>Histórico de convocatorias</w:t>
            </w:r>
          </w:p>
          <w:p w14:paraId="22F4BA6D" w14:textId="77777777" w:rsidR="0009172D" w:rsidRPr="0074030B" w:rsidRDefault="0009172D" w:rsidP="0065474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lang w:eastAsia="es-MX"/>
              </w:rPr>
            </w:pPr>
            <w:r w:rsidRPr="77D81D83">
              <w:rPr>
                <w:rFonts w:eastAsiaTheme="minorEastAsia" w:cs="Segoe UI"/>
                <w:sz w:val="22"/>
                <w:szCs w:val="22"/>
                <w:lang w:eastAsia="es-MX"/>
              </w:rPr>
              <w:t>No has tenido participación en ninguna convocatoria</w:t>
            </w:r>
          </w:p>
        </w:tc>
      </w:tr>
      <w:tr w:rsidR="0009172D" w:rsidRPr="00BC725B" w14:paraId="1CC3D4FD"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46A194" w14:textId="77777777" w:rsidR="0009172D" w:rsidRPr="00855DA1" w:rsidRDefault="0009172D" w:rsidP="00654748">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lastRenderedPageBreak/>
              <w:t>27.15.3</w:t>
            </w:r>
          </w:p>
        </w:tc>
        <w:tc>
          <w:tcPr>
            <w:tcW w:w="8222" w:type="dxa"/>
            <w:vAlign w:val="center"/>
          </w:tcPr>
          <w:p w14:paraId="66B17072" w14:textId="77777777" w:rsidR="0009172D" w:rsidRPr="00855DA1" w:rsidRDefault="0009172D" w:rsidP="00654748">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DA1">
              <w:rPr>
                <w:rFonts w:cs="Segoe UI"/>
                <w:sz w:val="22"/>
                <w:szCs w:val="22"/>
                <w:lang w:eastAsia="es-MX"/>
              </w:rPr>
              <w:t>El cambio se muestra en la siguiente imagen:</w:t>
            </w:r>
          </w:p>
          <w:p w14:paraId="4033C2C5" w14:textId="77777777" w:rsidR="0009172D" w:rsidRPr="00855DA1" w:rsidRDefault="0009172D" w:rsidP="0065474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DA1">
              <w:rPr>
                <w:rFonts w:cs="Segoe UI"/>
                <w:noProof/>
                <w:lang w:eastAsia="es-MX"/>
              </w:rPr>
              <w:drawing>
                <wp:inline distT="0" distB="0" distL="0" distR="0" wp14:anchorId="617300B2" wp14:editId="13EE926B">
                  <wp:extent cx="4020212" cy="2422147"/>
                  <wp:effectExtent l="19050" t="19050" r="18415" b="16510"/>
                  <wp:docPr id="339523260" name="Imagen 339523260"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0" name="Imagen 339523260" descr="Texto&#10;&#10;Descripción generada automáticamente con confianza media"/>
                          <pic:cNvPicPr/>
                        </pic:nvPicPr>
                        <pic:blipFill>
                          <a:blip r:embed="rId295"/>
                          <a:stretch>
                            <a:fillRect/>
                          </a:stretch>
                        </pic:blipFill>
                        <pic:spPr>
                          <a:xfrm>
                            <a:off x="0" y="0"/>
                            <a:ext cx="4035938" cy="2431622"/>
                          </a:xfrm>
                          <a:prstGeom prst="rect">
                            <a:avLst/>
                          </a:prstGeom>
                          <a:ln>
                            <a:solidFill>
                              <a:schemeClr val="bg1">
                                <a:lumMod val="85000"/>
                              </a:schemeClr>
                            </a:solidFill>
                          </a:ln>
                        </pic:spPr>
                      </pic:pic>
                    </a:graphicData>
                  </a:graphic>
                </wp:inline>
              </w:drawing>
            </w:r>
          </w:p>
        </w:tc>
      </w:tr>
    </w:tbl>
    <w:p w14:paraId="1FCEA416" w14:textId="77777777" w:rsidR="0009172D" w:rsidRDefault="0009172D" w:rsidP="0009172D">
      <w:pPr>
        <w:pStyle w:val="Prrafodelista"/>
        <w:spacing w:after="0"/>
        <w:jc w:val="both"/>
        <w:rPr>
          <w:rFonts w:eastAsiaTheme="majorEastAsia" w:cs="Segoe UI"/>
        </w:rPr>
      </w:pPr>
    </w:p>
    <w:p w14:paraId="29D16C72"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Notificaciones asociadas</w:t>
      </w:r>
    </w:p>
    <w:p w14:paraId="623A0DE1"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683360FB"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53A4D50C" w14:textId="77777777" w:rsidTr="008B6DF5">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61C5AC6"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8D30C62"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8EFD1E"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9148DC"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1496BC45" w14:textId="77777777" w:rsidTr="008B6DF5">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58DFEE1"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377EF8D"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B2DF122"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C8850F5"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5C160E1" w14:textId="77777777" w:rsidR="000C7A9B" w:rsidRDefault="000C7A9B" w:rsidP="000C7A9B">
      <w:pPr>
        <w:pStyle w:val="Prrafodelista"/>
        <w:spacing w:after="0"/>
        <w:jc w:val="both"/>
        <w:rPr>
          <w:rFonts w:eastAsiaTheme="majorEastAsia" w:cs="Segoe UI"/>
        </w:rPr>
      </w:pPr>
    </w:p>
    <w:p w14:paraId="16AE9253" w14:textId="77777777" w:rsidR="000C7A9B" w:rsidRDefault="000C7A9B" w:rsidP="000C7A9B">
      <w:pPr>
        <w:pStyle w:val="Prrafodelista"/>
        <w:spacing w:after="0"/>
        <w:jc w:val="both"/>
        <w:rPr>
          <w:rFonts w:eastAsiaTheme="majorEastAsia" w:cs="Segoe UI"/>
        </w:rPr>
      </w:pPr>
    </w:p>
    <w:p w14:paraId="423033EC"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4E44C04C" w14:textId="77777777" w:rsidR="000C7A9B" w:rsidRPr="001030A6" w:rsidRDefault="000C7A9B" w:rsidP="000C7A9B">
      <w:r>
        <w:t>No aplica.</w:t>
      </w:r>
    </w:p>
    <w:p w14:paraId="3E91FC1A" w14:textId="77777777" w:rsidR="000C7A9B" w:rsidRDefault="000C7A9B" w:rsidP="000C7A9B">
      <w:pPr>
        <w:pStyle w:val="Prrafodelista"/>
        <w:ind w:left="360"/>
        <w:rPr>
          <w:rFonts w:cs="Segoe UI"/>
          <w:iCs/>
          <w:lang w:eastAsia="es-MX"/>
        </w:rPr>
      </w:pPr>
    </w:p>
    <w:p w14:paraId="018138C8"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556C0122" w14:textId="77777777" w:rsidR="000C7A9B" w:rsidRPr="005F4EA6" w:rsidRDefault="000C7A9B" w:rsidP="000C7A9B">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C7A9B" w:rsidRPr="00BC725B" w14:paraId="3F47C0EB"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B746333" w14:textId="77777777" w:rsidR="000C7A9B" w:rsidRPr="00987214" w:rsidRDefault="000C7A9B" w:rsidP="008B6DF5">
            <w:pPr>
              <w:rPr>
                <w:rFonts w:cs="Segoe UI"/>
              </w:rPr>
            </w:pPr>
            <w:r w:rsidRPr="00987214">
              <w:rPr>
                <w:rFonts w:cs="Segoe UI"/>
              </w:rPr>
              <w:t>Campo</w:t>
            </w:r>
          </w:p>
        </w:tc>
        <w:tc>
          <w:tcPr>
            <w:tcW w:w="1906" w:type="dxa"/>
          </w:tcPr>
          <w:p w14:paraId="2B0E6569"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6255245D"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7760FEF7"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5F223B3F" w14:textId="77777777" w:rsidR="000C7A9B" w:rsidRPr="00BC725B"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5F4EA6" w14:paraId="7E255A3C"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EC0D9D4" w14:textId="77777777" w:rsidR="000C7A9B" w:rsidRPr="005F4EA6" w:rsidRDefault="000C7A9B" w:rsidP="008B6DF5">
            <w:pPr>
              <w:jc w:val="center"/>
              <w:rPr>
                <w:rFonts w:cs="Segoe UI"/>
                <w:b w:val="0"/>
                <w:bCs w:val="0"/>
              </w:rPr>
            </w:pPr>
            <w:r w:rsidRPr="005F4EA6">
              <w:rPr>
                <w:rFonts w:cs="Segoe UI"/>
                <w:b w:val="0"/>
                <w:bCs w:val="0"/>
              </w:rPr>
              <w:t>-</w:t>
            </w:r>
          </w:p>
        </w:tc>
        <w:tc>
          <w:tcPr>
            <w:tcW w:w="1906" w:type="dxa"/>
          </w:tcPr>
          <w:p w14:paraId="0771676C" w14:textId="77777777" w:rsidR="000C7A9B" w:rsidRPr="005F4EA6"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2981" w:type="dxa"/>
          </w:tcPr>
          <w:p w14:paraId="24993FB3" w14:textId="77777777" w:rsidR="000C7A9B" w:rsidRPr="005F4EA6"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1671" w:type="dxa"/>
          </w:tcPr>
          <w:p w14:paraId="262D88FA" w14:textId="77777777" w:rsidR="000C7A9B" w:rsidRPr="005F4EA6"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1282" w:type="dxa"/>
          </w:tcPr>
          <w:p w14:paraId="3BEC9538" w14:textId="77777777" w:rsidR="000C7A9B" w:rsidRPr="005F4EA6"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r>
    </w:tbl>
    <w:p w14:paraId="7A03A847" w14:textId="77777777" w:rsidR="000C7A9B" w:rsidRDefault="000C7A9B" w:rsidP="000C7A9B">
      <w:pPr>
        <w:pStyle w:val="Prrafodelista"/>
        <w:spacing w:after="0"/>
        <w:jc w:val="both"/>
        <w:rPr>
          <w:rFonts w:eastAsiaTheme="majorEastAsia" w:cs="Segoe UI"/>
        </w:rPr>
      </w:pPr>
    </w:p>
    <w:p w14:paraId="795BAEFD"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4D552236" w14:textId="77777777" w:rsidR="000C7A9B" w:rsidRDefault="000C7A9B" w:rsidP="000C7A9B">
      <w:pPr>
        <w:spacing w:after="0"/>
        <w:jc w:val="both"/>
        <w:rPr>
          <w:rFonts w:eastAsiaTheme="majorEastAsia" w:cs="Segoe UI"/>
        </w:rPr>
      </w:pPr>
      <w:r>
        <w:rPr>
          <w:rFonts w:eastAsiaTheme="majorEastAsia" w:cs="Segoe UI"/>
        </w:rPr>
        <w:t>No aplica.</w:t>
      </w:r>
    </w:p>
    <w:p w14:paraId="560E46A9" w14:textId="77777777" w:rsidR="000C7A9B" w:rsidRPr="005F4EA6" w:rsidRDefault="000C7A9B" w:rsidP="000C7A9B">
      <w:pPr>
        <w:spacing w:after="0"/>
        <w:jc w:val="both"/>
        <w:rPr>
          <w:rFonts w:eastAsiaTheme="majorEastAsia" w:cs="Segoe UI"/>
        </w:rPr>
      </w:pPr>
    </w:p>
    <w:p w14:paraId="7CB9A173"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7873B3BB" w14:textId="77777777" w:rsidR="000C7A9B" w:rsidRDefault="000C7A9B" w:rsidP="000C7A9B">
      <w:r>
        <w:t>No aplica.</w:t>
      </w:r>
    </w:p>
    <w:p w14:paraId="09C30FFD" w14:textId="77777777" w:rsidR="000C7A9B" w:rsidRDefault="000C7A9B" w:rsidP="000C7A9B"/>
    <w:p w14:paraId="26EF9C87" w14:textId="25F033DC" w:rsidR="002E3A7D" w:rsidRDefault="002E3A7D" w:rsidP="001755AF"/>
    <w:p w14:paraId="0B023BC4" w14:textId="32ED1117" w:rsidR="000C7A9B" w:rsidRDefault="000C7A9B" w:rsidP="001755AF"/>
    <w:p w14:paraId="4BB566D6" w14:textId="2276BE03" w:rsidR="000C7A9B" w:rsidRDefault="000C7A9B" w:rsidP="001755AF"/>
    <w:p w14:paraId="40643F13" w14:textId="60D48867" w:rsidR="00DD0397" w:rsidRDefault="00DD0397" w:rsidP="001755AF"/>
    <w:p w14:paraId="5481C2B7" w14:textId="1117C485" w:rsidR="00DD0397" w:rsidRDefault="00DD0397" w:rsidP="001755AF"/>
    <w:p w14:paraId="57DAD438" w14:textId="010C4123" w:rsidR="00DD0397" w:rsidRDefault="00DD0397" w:rsidP="001755AF"/>
    <w:p w14:paraId="4E2B988E" w14:textId="79886C4E" w:rsidR="00DD0397" w:rsidRDefault="00DD0397" w:rsidP="001755AF"/>
    <w:p w14:paraId="01AFE726" w14:textId="54434531" w:rsidR="00DD0397" w:rsidRDefault="00DD0397" w:rsidP="001755AF"/>
    <w:p w14:paraId="33C23EF9" w14:textId="3DF69C97" w:rsidR="00DD0397" w:rsidRDefault="00DD0397" w:rsidP="001755AF"/>
    <w:p w14:paraId="38E2274B" w14:textId="570A4B4D" w:rsidR="00DD0397" w:rsidRDefault="00DD0397" w:rsidP="001755AF"/>
    <w:p w14:paraId="40F7A7C2" w14:textId="77EB8EB2" w:rsidR="00DD0397" w:rsidRDefault="00DD0397" w:rsidP="001755AF"/>
    <w:p w14:paraId="22CE3EF9" w14:textId="5D52971E" w:rsidR="00DD0397" w:rsidRDefault="00DD0397" w:rsidP="001755AF"/>
    <w:p w14:paraId="447C50BC" w14:textId="70321948" w:rsidR="00DD0397" w:rsidRDefault="00DD0397" w:rsidP="001755AF"/>
    <w:p w14:paraId="4D00C8F4" w14:textId="322A24C3" w:rsidR="00DD0397" w:rsidRDefault="00DD0397" w:rsidP="001755AF"/>
    <w:p w14:paraId="15D12ACE" w14:textId="77777777" w:rsidR="00DD0397" w:rsidRDefault="00DD0397" w:rsidP="001755AF"/>
    <w:p w14:paraId="385393FC" w14:textId="77777777" w:rsidR="002E3A7D" w:rsidRDefault="002E3A7D" w:rsidP="001755AF"/>
    <w:p w14:paraId="0D3A4CB6" w14:textId="3B694393" w:rsidR="002E3A7D" w:rsidRDefault="002E3A7D" w:rsidP="002E3A7D">
      <w:pPr>
        <w:pStyle w:val="Ttulo2"/>
        <w:rPr>
          <w:rFonts w:ascii="Segoe UI" w:hAnsi="Segoe UI" w:cs="Segoe UI"/>
          <w:sz w:val="22"/>
          <w:szCs w:val="22"/>
        </w:rPr>
      </w:pPr>
      <w:bookmarkStart w:id="518" w:name="_Toc132652501"/>
      <w:r w:rsidRPr="00BC725B">
        <w:rPr>
          <w:rFonts w:ascii="Segoe UI" w:hAnsi="Segoe UI" w:cs="Segoe UI"/>
          <w:sz w:val="22"/>
          <w:szCs w:val="22"/>
        </w:rPr>
        <w:lastRenderedPageBreak/>
        <w:t xml:space="preserve">Requerimiento </w:t>
      </w:r>
      <w:r w:rsidR="00701E21">
        <w:rPr>
          <w:rFonts w:ascii="Segoe UI" w:hAnsi="Segoe UI" w:cs="Segoe UI"/>
          <w:sz w:val="22"/>
          <w:szCs w:val="22"/>
        </w:rPr>
        <w:t>28</w:t>
      </w:r>
      <w:r w:rsidRPr="00BC725B">
        <w:rPr>
          <w:rFonts w:ascii="Segoe UI" w:hAnsi="Segoe UI" w:cs="Segoe UI"/>
          <w:sz w:val="22"/>
          <w:szCs w:val="22"/>
        </w:rPr>
        <w:t xml:space="preserve"> – </w:t>
      </w:r>
      <w:r w:rsidR="00DD0397" w:rsidRPr="00DD0397">
        <w:rPr>
          <w:rFonts w:ascii="Segoe UI" w:hAnsi="Segoe UI" w:cs="Segoe UI"/>
          <w:sz w:val="22"/>
          <w:szCs w:val="22"/>
        </w:rPr>
        <w:t>Firma de términos y condiciones por parte de los miembros, una vez invitado a formar parte de un equipo en una convocatoria</w:t>
      </w:r>
      <w:bookmarkEnd w:id="518"/>
    </w:p>
    <w:p w14:paraId="505222F6" w14:textId="77777777" w:rsidR="00DD0397" w:rsidRPr="00DD0397" w:rsidRDefault="00DD0397" w:rsidP="00DD0397">
      <w:pPr>
        <w:rPr>
          <w:lang w:eastAsia="es-MX"/>
        </w:rPr>
      </w:pPr>
    </w:p>
    <w:p w14:paraId="109D8ACE" w14:textId="281193DC"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Objetivo</w:t>
      </w:r>
    </w:p>
    <w:p w14:paraId="06E2CC84" w14:textId="6DC798C0" w:rsidR="002E3A7D" w:rsidRPr="000E3362" w:rsidRDefault="002E3A7D" w:rsidP="000E3362">
      <w:pPr>
        <w:spacing w:after="0"/>
        <w:jc w:val="both"/>
        <w:rPr>
          <w:rFonts w:eastAsiaTheme="majorEastAsia" w:cs="Segoe UI"/>
        </w:rPr>
      </w:pPr>
      <w:r w:rsidRPr="000E3362">
        <w:rPr>
          <w:rFonts w:eastAsiaTheme="majorEastAsia" w:cs="Segoe UI"/>
        </w:rPr>
        <w:t xml:space="preserve">Agregar a la plataforma la opción de </w:t>
      </w:r>
      <w:r w:rsidR="000E3362" w:rsidRPr="000E3362">
        <w:rPr>
          <w:rFonts w:eastAsiaTheme="majorEastAsia" w:cs="Segoe UI"/>
        </w:rPr>
        <w:t>que el solucionador invitado, pueda firmar los términos y condiciones</w:t>
      </w:r>
      <w:r w:rsidR="00242A37">
        <w:rPr>
          <w:rFonts w:eastAsiaTheme="majorEastAsia" w:cs="Segoe UI"/>
        </w:rPr>
        <w:t xml:space="preserve"> para poder participar en la convocatoria.</w:t>
      </w:r>
    </w:p>
    <w:p w14:paraId="3816CC78" w14:textId="3BD62327" w:rsidR="000E3362" w:rsidRDefault="000E3362" w:rsidP="000E3362">
      <w:pPr>
        <w:pStyle w:val="Prrafodelista"/>
        <w:spacing w:after="0"/>
        <w:jc w:val="both"/>
        <w:rPr>
          <w:rFonts w:eastAsiaTheme="majorEastAsia" w:cs="Segoe UI"/>
        </w:rPr>
      </w:pPr>
    </w:p>
    <w:p w14:paraId="210F7646" w14:textId="77777777" w:rsidR="000E3362" w:rsidRPr="000E3362" w:rsidRDefault="000E3362" w:rsidP="000E3362">
      <w:pPr>
        <w:pStyle w:val="Prrafodelista"/>
        <w:spacing w:after="0"/>
        <w:jc w:val="both"/>
        <w:rPr>
          <w:rFonts w:eastAsiaTheme="majorEastAsia" w:cs="Segoe UI"/>
          <w:sz w:val="4"/>
          <w:szCs w:val="4"/>
        </w:rPr>
      </w:pPr>
    </w:p>
    <w:p w14:paraId="45CCA8F6"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 xml:space="preserve">Prototipo  </w:t>
      </w:r>
    </w:p>
    <w:p w14:paraId="577ACA5F" w14:textId="329DA78F" w:rsidR="002E3A7D" w:rsidRPr="004C4612" w:rsidRDefault="000E3362" w:rsidP="002E3A7D">
      <w:pPr>
        <w:spacing w:after="0"/>
        <w:rPr>
          <w:rFonts w:eastAsiaTheme="majorEastAsia" w:cs="Segoe UI"/>
        </w:rPr>
      </w:pPr>
      <w:r>
        <w:rPr>
          <w:rFonts w:eastAsiaTheme="majorEastAsia" w:cs="Segoe UI"/>
        </w:rPr>
        <w:t>Se muestra en las reglas de negocio.</w:t>
      </w:r>
    </w:p>
    <w:p w14:paraId="1CB272A9" w14:textId="77777777" w:rsidR="002E3A7D" w:rsidRDefault="002E3A7D" w:rsidP="002E3A7D">
      <w:pPr>
        <w:pStyle w:val="Prrafodelista"/>
        <w:spacing w:after="0"/>
        <w:jc w:val="both"/>
        <w:rPr>
          <w:rFonts w:eastAsiaTheme="majorEastAsia" w:cs="Segoe UI"/>
        </w:rPr>
      </w:pPr>
    </w:p>
    <w:p w14:paraId="04E57033"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Diagrama de flujo</w:t>
      </w:r>
    </w:p>
    <w:p w14:paraId="710E0DD8" w14:textId="77777777" w:rsidR="002E3A7D" w:rsidRPr="00BC725B" w:rsidRDefault="002E3A7D" w:rsidP="002E3A7D">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33615F3" w14:textId="77777777" w:rsidR="002E3A7D" w:rsidRPr="00BC725B" w:rsidRDefault="002E3A7D" w:rsidP="002E3A7D">
      <w:pPr>
        <w:pStyle w:val="Textoindependiente"/>
        <w:spacing w:line="276" w:lineRule="auto"/>
        <w:jc w:val="both"/>
        <w:rPr>
          <w:rFonts w:ascii="Segoe UI" w:eastAsiaTheme="minorHAnsi" w:hAnsi="Segoe UI" w:cs="Segoe UI"/>
          <w:iCs/>
          <w:sz w:val="22"/>
          <w:szCs w:val="22"/>
          <w:lang w:val="es-MX" w:eastAsia="es-MX"/>
        </w:rPr>
      </w:pPr>
    </w:p>
    <w:p w14:paraId="0CF4D622" w14:textId="3E1AD09F"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Reglas de negocio:</w:t>
      </w:r>
      <w:r w:rsidR="00D64B7A">
        <w:rPr>
          <w:rStyle w:val="nfasisintenso"/>
          <w:rFonts w:ascii="Segoe UI" w:hAnsi="Segoe UI" w:cs="Segoe UI"/>
        </w:rPr>
        <w:t xml:space="preserve"> Firma de 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3A7D" w:rsidRPr="00BC725B" w14:paraId="16107CA3" w14:textId="77777777" w:rsidTr="00037C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7C79B70" w14:textId="77777777" w:rsidR="002E3A7D" w:rsidRPr="00BC725B" w:rsidRDefault="002E3A7D" w:rsidP="00037CD2">
            <w:pPr>
              <w:spacing w:before="120" w:after="60"/>
              <w:jc w:val="center"/>
              <w:rPr>
                <w:rFonts w:cs="Segoe UI"/>
                <w:sz w:val="22"/>
              </w:rPr>
            </w:pPr>
            <w:r w:rsidRPr="00BC725B">
              <w:rPr>
                <w:rFonts w:cs="Segoe UI"/>
                <w:sz w:val="22"/>
              </w:rPr>
              <w:t>Id</w:t>
            </w:r>
          </w:p>
        </w:tc>
        <w:tc>
          <w:tcPr>
            <w:tcW w:w="8222" w:type="dxa"/>
          </w:tcPr>
          <w:p w14:paraId="2FA2DD4C" w14:textId="77777777" w:rsidR="002E3A7D" w:rsidRPr="00BC725B" w:rsidRDefault="002E3A7D" w:rsidP="00037CD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E3362" w:rsidRPr="00BC725B" w14:paraId="2CDC2D96" w14:textId="77777777" w:rsidTr="008B04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A1C29F" w14:textId="22582340" w:rsidR="000E3362" w:rsidRPr="00180BAB" w:rsidRDefault="000E3362" w:rsidP="008B0450">
            <w:pPr>
              <w:pStyle w:val="Textoindependiente"/>
              <w:spacing w:line="276" w:lineRule="auto"/>
              <w:jc w:val="center"/>
              <w:rPr>
                <w:rFonts w:ascii="Segoe UI" w:eastAsiaTheme="minorHAnsi" w:hAnsi="Segoe UI" w:cs="Segoe UI"/>
                <w:b w:val="0"/>
                <w:bCs w:val="0"/>
                <w:sz w:val="22"/>
                <w:szCs w:val="22"/>
                <w:lang w:val="es-MX" w:eastAsia="es-MX"/>
              </w:rPr>
            </w:pPr>
            <w:r w:rsidRPr="00180BAB">
              <w:rPr>
                <w:rFonts w:ascii="Segoe UI" w:eastAsiaTheme="minorHAnsi" w:hAnsi="Segoe UI" w:cs="Segoe UI"/>
                <w:b w:val="0"/>
                <w:bCs w:val="0"/>
                <w:sz w:val="22"/>
                <w:szCs w:val="22"/>
                <w:lang w:val="es-MX" w:eastAsia="es-MX"/>
              </w:rPr>
              <w:t>28.1</w:t>
            </w:r>
          </w:p>
        </w:tc>
        <w:tc>
          <w:tcPr>
            <w:tcW w:w="8222" w:type="dxa"/>
            <w:vAlign w:val="center"/>
          </w:tcPr>
          <w:p w14:paraId="19B416D2" w14:textId="3593D571" w:rsidR="000E3362" w:rsidRDefault="000E3362" w:rsidP="000E336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el solucionador.</w:t>
            </w:r>
          </w:p>
        </w:tc>
      </w:tr>
      <w:tr w:rsidR="00180BAB" w:rsidRPr="00180BAB" w14:paraId="63E670C2" w14:textId="77777777" w:rsidTr="003113C4">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271" w:type="dxa"/>
          </w:tcPr>
          <w:p w14:paraId="6CD209D6" w14:textId="690C3433" w:rsidR="00180BAB" w:rsidRDefault="003113C4" w:rsidP="008B0450">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28.2</w:t>
            </w:r>
          </w:p>
        </w:tc>
        <w:tc>
          <w:tcPr>
            <w:tcW w:w="8222" w:type="dxa"/>
            <w:vAlign w:val="center"/>
          </w:tcPr>
          <w:p w14:paraId="50D058AB" w14:textId="2E8DF7D3" w:rsidR="00180BAB" w:rsidRPr="00180BAB" w:rsidRDefault="00180BAB" w:rsidP="003E197F">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180BAB">
              <w:rPr>
                <w:rFonts w:eastAsiaTheme="minorHAnsi" w:cs="Segoe UI"/>
                <w:sz w:val="22"/>
                <w:szCs w:val="22"/>
                <w:lang w:eastAsia="es-MX"/>
              </w:rPr>
              <w:t xml:space="preserve">Le llegará una </w:t>
            </w:r>
            <w:r>
              <w:rPr>
                <w:rFonts w:eastAsiaTheme="minorHAnsi" w:cs="Segoe UI"/>
                <w:sz w:val="22"/>
                <w:szCs w:val="22"/>
                <w:lang w:eastAsia="es-MX"/>
              </w:rPr>
              <w:t xml:space="preserve">notificación </w:t>
            </w:r>
            <w:r w:rsidR="003113C4">
              <w:rPr>
                <w:rFonts w:eastAsiaTheme="minorHAnsi" w:cs="Segoe UI"/>
                <w:sz w:val="22"/>
                <w:szCs w:val="22"/>
                <w:lang w:eastAsia="es-MX"/>
              </w:rPr>
              <w:t>vía</w:t>
            </w:r>
            <w:r>
              <w:rPr>
                <w:rFonts w:eastAsiaTheme="minorHAnsi" w:cs="Segoe UI"/>
                <w:sz w:val="22"/>
                <w:szCs w:val="22"/>
                <w:lang w:eastAsia="es-MX"/>
              </w:rPr>
              <w:t xml:space="preserve"> correo al solucionador miembro con la invitación a participar en la convocatoria. </w:t>
            </w:r>
            <w:r w:rsidRPr="00180BAB">
              <w:rPr>
                <w:rFonts w:eastAsiaTheme="minorHAnsi" w:cs="Segoe UI"/>
                <w:sz w:val="22"/>
                <w:szCs w:val="22"/>
                <w:lang w:eastAsia="es-MX"/>
              </w:rPr>
              <w:t>El detalle de la notificación se muestra en la sección “Notificaciones asociadas”.</w:t>
            </w:r>
          </w:p>
        </w:tc>
      </w:tr>
      <w:tr w:rsidR="000E3362" w:rsidRPr="00BC725B" w14:paraId="7BDB26C4" w14:textId="77777777" w:rsidTr="008B04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CDAF48" w14:textId="47222BD6" w:rsidR="000E3362" w:rsidRPr="00CF6D3D" w:rsidRDefault="000E3362" w:rsidP="008B0450">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3113C4">
              <w:rPr>
                <w:rFonts w:ascii="Segoe UI" w:eastAsiaTheme="minorHAnsi" w:hAnsi="Segoe UI" w:cs="Segoe UI"/>
                <w:b w:val="0"/>
                <w:bCs w:val="0"/>
                <w:sz w:val="22"/>
                <w:szCs w:val="22"/>
                <w:lang w:val="es-MX" w:eastAsia="es-MX"/>
              </w:rPr>
              <w:t>3</w:t>
            </w:r>
          </w:p>
        </w:tc>
        <w:tc>
          <w:tcPr>
            <w:tcW w:w="8222" w:type="dxa"/>
            <w:vAlign w:val="center"/>
          </w:tcPr>
          <w:p w14:paraId="08D56304" w14:textId="3C86B551" w:rsidR="00947048" w:rsidRPr="00180BAB" w:rsidRDefault="000E3362" w:rsidP="003E197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En </w:t>
            </w:r>
            <w:r w:rsidR="003113C4">
              <w:rPr>
                <w:rFonts w:cs="Segoe UI"/>
                <w:sz w:val="22"/>
                <w:szCs w:val="22"/>
                <w:lang w:eastAsia="es-MX"/>
              </w:rPr>
              <w:t xml:space="preserve">la plataforma, en </w:t>
            </w:r>
            <w:r>
              <w:rPr>
                <w:rFonts w:cs="Segoe UI"/>
                <w:sz w:val="22"/>
                <w:szCs w:val="22"/>
                <w:lang w:eastAsia="es-MX"/>
              </w:rPr>
              <w:t xml:space="preserve">la pantalla de invitación del equipo, </w:t>
            </w:r>
            <w:r w:rsidR="003E197F">
              <w:rPr>
                <w:rFonts w:cs="Segoe UI"/>
                <w:sz w:val="22"/>
                <w:szCs w:val="22"/>
                <w:lang w:eastAsia="es-MX"/>
              </w:rPr>
              <w:t xml:space="preserve">se deberá agregar un </w:t>
            </w:r>
            <w:proofErr w:type="spellStart"/>
            <w:r w:rsidR="003E197F">
              <w:rPr>
                <w:rFonts w:cs="Segoe UI"/>
                <w:sz w:val="22"/>
                <w:szCs w:val="22"/>
                <w:lang w:eastAsia="es-MX"/>
              </w:rPr>
              <w:t>checkbox</w:t>
            </w:r>
            <w:proofErr w:type="spellEnd"/>
            <w:r w:rsidR="003E197F">
              <w:rPr>
                <w:rFonts w:cs="Segoe UI"/>
                <w:sz w:val="22"/>
                <w:szCs w:val="22"/>
                <w:lang w:eastAsia="es-MX"/>
              </w:rPr>
              <w:t xml:space="preserve"> con la leyenda “He leído y acepto los términos y condiciones”</w:t>
            </w:r>
            <w:r w:rsidR="00947048">
              <w:rPr>
                <w:rFonts w:cs="Segoe UI"/>
                <w:sz w:val="22"/>
                <w:szCs w:val="22"/>
                <w:lang w:eastAsia="es-MX"/>
              </w:rPr>
              <w:t>.</w:t>
            </w:r>
          </w:p>
          <w:p w14:paraId="2E04C0F4" w14:textId="43BB7070" w:rsidR="003E197F" w:rsidRPr="00180BAB" w:rsidRDefault="003E197F" w:rsidP="003E197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 </w:t>
            </w:r>
          </w:p>
          <w:p w14:paraId="0ECA2431" w14:textId="59AB3CEB" w:rsidR="000E3362" w:rsidRPr="00180BAB" w:rsidRDefault="00947048" w:rsidP="00947048">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180BAB">
              <w:rPr>
                <w:rFonts w:cs="Segoe UI"/>
                <w:noProof/>
                <w:lang w:eastAsia="es-MX"/>
              </w:rPr>
              <w:drawing>
                <wp:inline distT="0" distB="0" distL="0" distR="0" wp14:anchorId="6F7B1296" wp14:editId="28E3F557">
                  <wp:extent cx="3818965" cy="1720850"/>
                  <wp:effectExtent l="0" t="0" r="0" b="0"/>
                  <wp:docPr id="741426370" name="Imagen 74142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b="1468"/>
                          <a:stretch/>
                        </pic:blipFill>
                        <pic:spPr bwMode="auto">
                          <a:xfrm>
                            <a:off x="0" y="0"/>
                            <a:ext cx="3838189" cy="1729513"/>
                          </a:xfrm>
                          <a:prstGeom prst="rect">
                            <a:avLst/>
                          </a:prstGeom>
                          <a:ln>
                            <a:noFill/>
                          </a:ln>
                          <a:extLst>
                            <a:ext uri="{53640926-AAD7-44D8-BBD7-CCE9431645EC}">
                              <a14:shadowObscured xmlns:a14="http://schemas.microsoft.com/office/drawing/2010/main"/>
                            </a:ext>
                          </a:extLst>
                        </pic:spPr>
                      </pic:pic>
                    </a:graphicData>
                  </a:graphic>
                </wp:inline>
              </w:drawing>
            </w:r>
          </w:p>
        </w:tc>
      </w:tr>
      <w:tr w:rsidR="003E197F" w:rsidRPr="00BC725B" w14:paraId="60729973" w14:textId="77777777" w:rsidTr="008B04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723F30" w14:textId="3B667E10" w:rsidR="003E197F" w:rsidRDefault="003E197F" w:rsidP="008B045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28.</w:t>
            </w:r>
            <w:r w:rsidR="00174E96">
              <w:rPr>
                <w:rFonts w:ascii="Segoe UI" w:eastAsiaTheme="minorHAnsi" w:hAnsi="Segoe UI" w:cs="Segoe UI"/>
                <w:b w:val="0"/>
                <w:sz w:val="22"/>
                <w:szCs w:val="22"/>
                <w:lang w:val="es-MX" w:eastAsia="es-MX"/>
              </w:rPr>
              <w:t>3</w:t>
            </w:r>
            <w:r>
              <w:rPr>
                <w:rFonts w:ascii="Segoe UI" w:eastAsiaTheme="minorHAnsi" w:hAnsi="Segoe UI" w:cs="Segoe UI"/>
                <w:b w:val="0"/>
                <w:sz w:val="22"/>
                <w:szCs w:val="22"/>
                <w:lang w:val="es-MX" w:eastAsia="es-MX"/>
              </w:rPr>
              <w:t>.1</w:t>
            </w:r>
          </w:p>
        </w:tc>
        <w:tc>
          <w:tcPr>
            <w:tcW w:w="8222" w:type="dxa"/>
            <w:vAlign w:val="center"/>
          </w:tcPr>
          <w:p w14:paraId="16EEC119" w14:textId="671ABB0F" w:rsidR="003E197F" w:rsidRPr="00BC725B" w:rsidRDefault="003E197F" w:rsidP="008B0450">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rFonts w:ascii="Segoe UI" w:eastAsiaTheme="minorHAnsi" w:hAnsi="Segoe UI" w:cs="Segoe UI"/>
                <w:sz w:val="22"/>
                <w:szCs w:val="22"/>
                <w:lang w:val="es-MX" w:eastAsia="es-MX"/>
              </w:rPr>
              <w:t>La palabra “He leído y acepto</w:t>
            </w:r>
            <w:r>
              <w:rPr>
                <w:rFonts w:ascii="Segoe UI" w:eastAsiaTheme="minorHAnsi" w:hAnsi="Segoe UI" w:cs="Segoe UI"/>
                <w:sz w:val="22"/>
                <w:szCs w:val="22"/>
                <w:lang w:val="es-MX" w:eastAsia="es-MX"/>
              </w:rPr>
              <w:t xml:space="preserve"> los</w:t>
            </w:r>
            <w:r w:rsidRPr="00C81BBB">
              <w:rPr>
                <w:rFonts w:ascii="Segoe UI" w:eastAsiaTheme="minorHAnsi" w:hAnsi="Segoe UI" w:cs="Segoe UI"/>
                <w:sz w:val="22"/>
                <w:szCs w:val="22"/>
                <w:lang w:val="es-MX" w:eastAsia="es-MX"/>
              </w:rPr>
              <w:t>” será en texto color negro y estático.</w:t>
            </w:r>
          </w:p>
        </w:tc>
      </w:tr>
      <w:tr w:rsidR="003E197F" w:rsidRPr="00BC725B" w14:paraId="11FF2A71" w14:textId="77777777" w:rsidTr="008B04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75AD0E" w14:textId="0132C43E" w:rsidR="003E197F" w:rsidRDefault="003E197F" w:rsidP="008B045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bCs w:val="0"/>
                <w:sz w:val="22"/>
                <w:szCs w:val="22"/>
                <w:lang w:val="es-MX" w:eastAsia="es-MX"/>
              </w:rPr>
              <w:lastRenderedPageBreak/>
              <w:t>28.</w:t>
            </w:r>
            <w:r w:rsidR="00174E96">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.2</w:t>
            </w:r>
          </w:p>
        </w:tc>
        <w:tc>
          <w:tcPr>
            <w:tcW w:w="8222" w:type="dxa"/>
            <w:vAlign w:val="center"/>
          </w:tcPr>
          <w:p w14:paraId="687CACD4" w14:textId="4E9450B8" w:rsidR="003E197F" w:rsidRPr="00947048" w:rsidRDefault="003E197F"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81BBB">
              <w:rPr>
                <w:rFonts w:cs="Segoe UI"/>
                <w:sz w:val="22"/>
                <w:szCs w:val="22"/>
                <w:lang w:eastAsia="es-MX"/>
              </w:rPr>
              <w:t>La palabra “</w:t>
            </w:r>
            <w:r>
              <w:rPr>
                <w:rFonts w:cs="Segoe UI"/>
                <w:sz w:val="22"/>
                <w:szCs w:val="22"/>
                <w:lang w:eastAsia="es-MX"/>
              </w:rPr>
              <w:t>términos y condiciones</w:t>
            </w:r>
            <w:r w:rsidRPr="00C81BBB">
              <w:rPr>
                <w:rFonts w:cs="Segoe UI"/>
                <w:sz w:val="22"/>
                <w:szCs w:val="22"/>
                <w:lang w:eastAsia="es-MX"/>
              </w:rPr>
              <w:t xml:space="preserve">” deberá ser en texto color </w:t>
            </w:r>
            <w:r>
              <w:rPr>
                <w:rFonts w:cs="Segoe UI"/>
                <w:sz w:val="22"/>
                <w:szCs w:val="22"/>
                <w:lang w:eastAsia="es-MX"/>
              </w:rPr>
              <w:t>verde</w:t>
            </w:r>
            <w:r w:rsidRPr="00C81BBB">
              <w:rPr>
                <w:rFonts w:cs="Segoe UI"/>
                <w:sz w:val="22"/>
                <w:szCs w:val="22"/>
                <w:lang w:eastAsia="es-MX"/>
              </w:rPr>
              <w:t xml:space="preserve"> y será </w:t>
            </w:r>
            <w:r w:rsidRPr="00E47F57">
              <w:rPr>
                <w:rFonts w:cs="Segoe UI"/>
                <w:sz w:val="22"/>
                <w:szCs w:val="22"/>
                <w:lang w:eastAsia="es-MX"/>
              </w:rPr>
              <w:t xml:space="preserve">un link </w:t>
            </w:r>
            <w:r w:rsidRPr="00947048">
              <w:rPr>
                <w:rFonts w:cs="Segoe UI"/>
                <w:sz w:val="22"/>
                <w:szCs w:val="22"/>
                <w:lang w:eastAsia="es-MX"/>
              </w:rPr>
              <w:t>que nos llevará a una pantalla donde se muestran los términos y condiciones con un botón de “Cerrar”.</w:t>
            </w:r>
          </w:p>
        </w:tc>
      </w:tr>
      <w:tr w:rsidR="003E197F" w:rsidRPr="00BC725B" w14:paraId="6906CDFB" w14:textId="77777777" w:rsidTr="008B04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D175C" w14:textId="5F36A5B0" w:rsidR="003E197F" w:rsidRDefault="003E197F" w:rsidP="008B045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28.</w:t>
            </w:r>
            <w:r w:rsidR="00174E96">
              <w:rPr>
                <w:rFonts w:ascii="Segoe UI" w:eastAsiaTheme="minorHAnsi" w:hAnsi="Segoe UI" w:cs="Segoe UI"/>
                <w:b w:val="0"/>
                <w:sz w:val="22"/>
                <w:szCs w:val="22"/>
                <w:lang w:val="es-MX" w:eastAsia="es-MX"/>
              </w:rPr>
              <w:t>3</w:t>
            </w:r>
            <w:r>
              <w:rPr>
                <w:rFonts w:ascii="Segoe UI" w:eastAsiaTheme="minorHAnsi" w:hAnsi="Segoe UI" w:cs="Segoe UI"/>
                <w:b w:val="0"/>
                <w:sz w:val="22"/>
                <w:szCs w:val="22"/>
                <w:lang w:val="es-MX" w:eastAsia="es-MX"/>
              </w:rPr>
              <w:t>.2.1</w:t>
            </w:r>
          </w:p>
        </w:tc>
        <w:tc>
          <w:tcPr>
            <w:tcW w:w="8222" w:type="dxa"/>
            <w:vAlign w:val="center"/>
          </w:tcPr>
          <w:p w14:paraId="1D65E4CA" w14:textId="5EB3CAD5" w:rsidR="003E197F" w:rsidRPr="00947048" w:rsidRDefault="003E197F" w:rsidP="009470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47048">
              <w:rPr>
                <w:rFonts w:cs="Segoe UI"/>
                <w:sz w:val="22"/>
                <w:szCs w:val="22"/>
                <w:lang w:eastAsia="es-MX"/>
              </w:rPr>
              <w:t xml:space="preserve">Al dar clic en el botón Cerrar, se deberá cerrar la pantalla y seguirá en la pantalla de </w:t>
            </w:r>
            <w:r w:rsidR="00947048">
              <w:rPr>
                <w:rFonts w:cs="Segoe UI"/>
                <w:sz w:val="22"/>
                <w:szCs w:val="22"/>
                <w:lang w:eastAsia="es-MX"/>
              </w:rPr>
              <w:t>invitación.</w:t>
            </w:r>
            <w:r w:rsidRPr="00947048">
              <w:rPr>
                <w:rFonts w:cs="Segoe UI"/>
                <w:sz w:val="22"/>
                <w:szCs w:val="22"/>
                <w:lang w:eastAsia="es-MX"/>
              </w:rPr>
              <w:t xml:space="preserve"> </w:t>
            </w:r>
          </w:p>
        </w:tc>
      </w:tr>
      <w:tr w:rsidR="00E74DB1" w:rsidRPr="00BC725B" w14:paraId="460E6511" w14:textId="77777777" w:rsidTr="008B04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ABAF2F" w14:textId="466C5BD7" w:rsidR="00E74DB1" w:rsidRPr="00770391" w:rsidRDefault="00E74DB1" w:rsidP="008B0450">
            <w:pPr>
              <w:pStyle w:val="Textoindependiente"/>
              <w:spacing w:line="276" w:lineRule="auto"/>
              <w:jc w:val="center"/>
              <w:rPr>
                <w:rFonts w:ascii="Segoe UI" w:eastAsiaTheme="minorHAnsi" w:hAnsi="Segoe UI" w:cs="Segoe UI"/>
                <w:sz w:val="22"/>
                <w:szCs w:val="22"/>
                <w:highlight w:val="green"/>
                <w:lang w:val="es-MX" w:eastAsia="es-MX"/>
              </w:rPr>
            </w:pPr>
            <w:r w:rsidRPr="00770391">
              <w:rPr>
                <w:rFonts w:ascii="Segoe UI" w:eastAsiaTheme="minorHAnsi" w:hAnsi="Segoe UI" w:cs="Segoe UI"/>
                <w:b w:val="0"/>
                <w:bCs w:val="0"/>
                <w:sz w:val="22"/>
                <w:szCs w:val="22"/>
                <w:highlight w:val="green"/>
                <w:lang w:val="es-MX" w:eastAsia="es-MX"/>
              </w:rPr>
              <w:t>28.3.3</w:t>
            </w:r>
          </w:p>
        </w:tc>
        <w:tc>
          <w:tcPr>
            <w:tcW w:w="8222" w:type="dxa"/>
            <w:vAlign w:val="center"/>
          </w:tcPr>
          <w:p w14:paraId="306C4E8E" w14:textId="174405F8" w:rsidR="00E74DB1" w:rsidRDefault="00E74DB1"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70391">
              <w:rPr>
                <w:rFonts w:cs="Segoe UI"/>
                <w:sz w:val="22"/>
                <w:szCs w:val="22"/>
                <w:highlight w:val="green"/>
                <w:lang w:eastAsia="es-MX"/>
              </w:rPr>
              <w:t>El nombre de la convocatoria deberá ser en texto color verde y será un link que nos llevará a una pantalla de detalle de la convocatoria, con un botón de “Cerrar”.</w:t>
            </w:r>
          </w:p>
        </w:tc>
      </w:tr>
      <w:tr w:rsidR="0097268D" w:rsidRPr="0097268D" w14:paraId="69006474" w14:textId="77777777" w:rsidTr="008B04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184844" w14:textId="1A4633EE" w:rsidR="0097268D" w:rsidRPr="0097268D" w:rsidRDefault="0097268D" w:rsidP="008B0450">
            <w:pPr>
              <w:pStyle w:val="Textoindependiente"/>
              <w:spacing w:line="276" w:lineRule="auto"/>
              <w:jc w:val="center"/>
              <w:rPr>
                <w:rFonts w:ascii="Segoe UI" w:eastAsiaTheme="minorHAnsi" w:hAnsi="Segoe UI" w:cs="Segoe UI"/>
                <w:b w:val="0"/>
                <w:bCs w:val="0"/>
                <w:sz w:val="22"/>
                <w:szCs w:val="22"/>
                <w:lang w:val="es-MX" w:eastAsia="es-MX"/>
              </w:rPr>
            </w:pPr>
            <w:r w:rsidRPr="0097268D">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4</w:t>
            </w:r>
          </w:p>
        </w:tc>
        <w:tc>
          <w:tcPr>
            <w:tcW w:w="8222" w:type="dxa"/>
            <w:vAlign w:val="center"/>
          </w:tcPr>
          <w:p w14:paraId="59994BDE" w14:textId="4B33E3C4" w:rsidR="0097268D" w:rsidRPr="00947048" w:rsidRDefault="00947048" w:rsidP="009470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 xml:space="preserve">Una vez </w:t>
            </w:r>
            <w:r w:rsidR="004041F6">
              <w:rPr>
                <w:rFonts w:cs="Segoe UI"/>
                <w:sz w:val="22"/>
                <w:szCs w:val="22"/>
                <w:lang w:eastAsia="es-MX"/>
              </w:rPr>
              <w:t xml:space="preserve">que se </w:t>
            </w:r>
            <w:r>
              <w:rPr>
                <w:rFonts w:cs="Segoe UI"/>
                <w:sz w:val="22"/>
                <w:szCs w:val="22"/>
                <w:lang w:eastAsia="es-MX"/>
              </w:rPr>
              <w:t>activ</w:t>
            </w:r>
            <w:r w:rsidR="004041F6">
              <w:rPr>
                <w:rFonts w:cs="Segoe UI"/>
                <w:sz w:val="22"/>
                <w:szCs w:val="22"/>
                <w:lang w:eastAsia="es-MX"/>
              </w:rPr>
              <w:t>e</w:t>
            </w:r>
            <w:r>
              <w:rPr>
                <w:rFonts w:cs="Segoe UI"/>
                <w:sz w:val="22"/>
                <w:szCs w:val="22"/>
                <w:lang w:eastAsia="es-MX"/>
              </w:rPr>
              <w:t xml:space="preserve"> </w:t>
            </w:r>
            <w:r w:rsidR="0097268D" w:rsidRPr="00947048">
              <w:rPr>
                <w:rFonts w:cs="Segoe UI"/>
                <w:sz w:val="22"/>
                <w:szCs w:val="22"/>
                <w:lang w:eastAsia="es-MX"/>
              </w:rPr>
              <w:t xml:space="preserve">la opción “He leído y acepto los términos y condiciones”, </w:t>
            </w:r>
            <w:r>
              <w:rPr>
                <w:rFonts w:cs="Segoe UI"/>
                <w:sz w:val="22"/>
                <w:szCs w:val="22"/>
                <w:lang w:eastAsia="es-MX"/>
              </w:rPr>
              <w:t>y se dé clic en el botón aceptar, funcionará como se lleva hasta el momento el flujo.</w:t>
            </w:r>
          </w:p>
        </w:tc>
      </w:tr>
      <w:tr w:rsidR="00D64B7A" w:rsidRPr="0097268D" w14:paraId="6D88891B" w14:textId="77777777" w:rsidTr="008B04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A374BA" w14:textId="2F634E2D" w:rsidR="00D64B7A" w:rsidRPr="0097268D" w:rsidRDefault="00C70247" w:rsidP="008B0450">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5</w:t>
            </w:r>
          </w:p>
        </w:tc>
        <w:tc>
          <w:tcPr>
            <w:tcW w:w="8222" w:type="dxa"/>
            <w:vAlign w:val="center"/>
          </w:tcPr>
          <w:p w14:paraId="197AE69D" w14:textId="2E6BF21C" w:rsidR="00947048" w:rsidRDefault="00947048"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En caso de </w:t>
            </w:r>
            <w:r w:rsidR="00557305">
              <w:rPr>
                <w:rFonts w:cs="Segoe UI"/>
                <w:sz w:val="22"/>
                <w:szCs w:val="22"/>
                <w:lang w:eastAsia="es-MX"/>
              </w:rPr>
              <w:t xml:space="preserve">que se dé clic en el botón “Aceptar” y no se active la opción </w:t>
            </w:r>
            <w:r w:rsidR="00557305" w:rsidRPr="00947048">
              <w:rPr>
                <w:rFonts w:cs="Segoe UI"/>
                <w:sz w:val="22"/>
                <w:szCs w:val="22"/>
                <w:lang w:eastAsia="es-MX"/>
              </w:rPr>
              <w:t>“He leído y acepto los términos y condiciones”,</w:t>
            </w:r>
            <w:r w:rsidR="00557305">
              <w:rPr>
                <w:rFonts w:cs="Segoe UI"/>
                <w:sz w:val="22"/>
                <w:szCs w:val="22"/>
                <w:lang w:eastAsia="es-MX"/>
              </w:rPr>
              <w:t xml:space="preserve"> se </w:t>
            </w:r>
            <w:r w:rsidR="00A541CF">
              <w:rPr>
                <w:rFonts w:cs="Segoe UI"/>
                <w:sz w:val="22"/>
                <w:szCs w:val="22"/>
                <w:lang w:eastAsia="es-MX"/>
              </w:rPr>
              <w:t>mostrará</w:t>
            </w:r>
            <w:r w:rsidR="00557305">
              <w:rPr>
                <w:rFonts w:cs="Segoe UI"/>
                <w:sz w:val="22"/>
                <w:szCs w:val="22"/>
                <w:lang w:eastAsia="es-MX"/>
              </w:rPr>
              <w:t xml:space="preserve"> el siguiente mensaje</w:t>
            </w:r>
            <w:r w:rsidR="00A541CF">
              <w:rPr>
                <w:rFonts w:cs="Segoe UI"/>
                <w:sz w:val="22"/>
                <w:szCs w:val="22"/>
                <w:lang w:eastAsia="es-MX"/>
              </w:rPr>
              <w:t xml:space="preserve"> </w:t>
            </w:r>
            <w:r w:rsidR="004041F6">
              <w:rPr>
                <w:rFonts w:cs="Segoe UI"/>
                <w:sz w:val="22"/>
                <w:szCs w:val="22"/>
                <w:lang w:eastAsia="es-MX"/>
              </w:rPr>
              <w:t>y se seguirá en esa pantalla.</w:t>
            </w:r>
          </w:p>
          <w:p w14:paraId="771A9E60" w14:textId="77777777" w:rsidR="00557305" w:rsidRPr="00947048" w:rsidRDefault="00557305"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47981713" w14:textId="7B3A7C6C" w:rsidR="00557305" w:rsidRDefault="00557305" w:rsidP="0055730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57305">
              <w:rPr>
                <w:rFonts w:cs="Segoe UI"/>
                <w:b/>
                <w:bCs/>
                <w:sz w:val="22"/>
                <w:szCs w:val="22"/>
                <w:lang w:eastAsia="es-MX"/>
              </w:rPr>
              <w:t>“</w:t>
            </w:r>
            <w:r w:rsidR="00947048" w:rsidRPr="00557305">
              <w:rPr>
                <w:rFonts w:cs="Segoe UI"/>
                <w:b/>
                <w:bCs/>
                <w:sz w:val="22"/>
                <w:szCs w:val="22"/>
                <w:lang w:eastAsia="es-MX"/>
              </w:rPr>
              <w:t>Para poder confirmar su invitación, es necesario que acepte los términos y condiciones</w:t>
            </w:r>
            <w:r w:rsidRPr="00557305">
              <w:rPr>
                <w:rFonts w:cs="Segoe UI"/>
                <w:b/>
                <w:bCs/>
                <w:sz w:val="22"/>
                <w:szCs w:val="22"/>
                <w:lang w:eastAsia="es-MX"/>
              </w:rPr>
              <w:t>”.</w:t>
            </w:r>
          </w:p>
          <w:p w14:paraId="14C1E55B" w14:textId="49B4292F" w:rsidR="00D64B7A" w:rsidRPr="0097268D" w:rsidRDefault="003113C4" w:rsidP="003113C4">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1F9CDA2D" wp14:editId="4DA1968D">
                  <wp:extent cx="3765176" cy="1729740"/>
                  <wp:effectExtent l="0" t="0" r="6985" b="3810"/>
                  <wp:docPr id="741426374" name="Imagen 74142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b="4797"/>
                          <a:stretch/>
                        </pic:blipFill>
                        <pic:spPr bwMode="auto">
                          <a:xfrm>
                            <a:off x="0" y="0"/>
                            <a:ext cx="3778498" cy="1735860"/>
                          </a:xfrm>
                          <a:prstGeom prst="rect">
                            <a:avLst/>
                          </a:prstGeom>
                          <a:ln>
                            <a:noFill/>
                          </a:ln>
                          <a:extLst>
                            <a:ext uri="{53640926-AAD7-44D8-BBD7-CCE9431645EC}">
                              <a14:shadowObscured xmlns:a14="http://schemas.microsoft.com/office/drawing/2010/main"/>
                            </a:ext>
                          </a:extLst>
                        </pic:spPr>
                      </pic:pic>
                    </a:graphicData>
                  </a:graphic>
                </wp:inline>
              </w:drawing>
            </w:r>
          </w:p>
        </w:tc>
      </w:tr>
      <w:tr w:rsidR="00D64B7A" w:rsidRPr="00180BAB" w14:paraId="7D4008B4"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341F78" w14:textId="0CC44D7D" w:rsidR="00D64B7A" w:rsidRPr="00180BAB" w:rsidRDefault="00180BAB" w:rsidP="003113C4">
            <w:pPr>
              <w:pStyle w:val="Textoindependiente"/>
              <w:spacing w:line="276" w:lineRule="auto"/>
              <w:jc w:val="center"/>
              <w:rPr>
                <w:rFonts w:cs="Segoe UI"/>
                <w:sz w:val="22"/>
                <w:szCs w:val="22"/>
                <w:lang w:eastAsia="es-MX"/>
              </w:rPr>
            </w:pPr>
            <w:bookmarkStart w:id="519" w:name="_Hlk132642216"/>
            <w:r w:rsidRPr="003113C4">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6</w:t>
            </w:r>
          </w:p>
        </w:tc>
        <w:tc>
          <w:tcPr>
            <w:tcW w:w="8222" w:type="dxa"/>
            <w:vAlign w:val="center"/>
          </w:tcPr>
          <w:p w14:paraId="44A807CC" w14:textId="4C244048" w:rsidR="00D64B7A" w:rsidRPr="00180BAB" w:rsidRDefault="00180BAB" w:rsidP="00180BA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180BAB">
              <w:rPr>
                <w:rFonts w:cs="Segoe UI"/>
                <w:sz w:val="22"/>
                <w:szCs w:val="22"/>
                <w:lang w:eastAsia="es-MX"/>
              </w:rPr>
              <w:t xml:space="preserve">El líder del equipo </w:t>
            </w:r>
            <w:r w:rsidR="00A541CF">
              <w:rPr>
                <w:rFonts w:cs="Segoe UI"/>
                <w:sz w:val="22"/>
                <w:szCs w:val="22"/>
                <w:lang w:eastAsia="es-MX"/>
              </w:rPr>
              <w:t>será</w:t>
            </w:r>
            <w:r w:rsidRPr="00180BAB">
              <w:rPr>
                <w:rFonts w:cs="Segoe UI"/>
                <w:sz w:val="22"/>
                <w:szCs w:val="22"/>
                <w:lang w:eastAsia="es-MX"/>
              </w:rPr>
              <w:t xml:space="preserve"> notificado vía correo, una vez que el solucionador haya </w:t>
            </w:r>
            <w:r w:rsidR="00063879">
              <w:rPr>
                <w:rFonts w:cs="Segoe UI"/>
                <w:sz w:val="22"/>
                <w:szCs w:val="22"/>
                <w:lang w:eastAsia="es-MX"/>
              </w:rPr>
              <w:t>aceptado</w:t>
            </w:r>
            <w:r w:rsidRPr="00180BAB">
              <w:rPr>
                <w:rFonts w:cs="Segoe UI"/>
                <w:sz w:val="22"/>
                <w:szCs w:val="22"/>
                <w:lang w:eastAsia="es-MX"/>
              </w:rPr>
              <w:t xml:space="preserve"> los términos y condiciones.</w:t>
            </w:r>
            <w:r>
              <w:rPr>
                <w:rFonts w:cs="Segoe UI"/>
                <w:sz w:val="22"/>
                <w:szCs w:val="22"/>
                <w:lang w:eastAsia="es-MX"/>
              </w:rPr>
              <w:t xml:space="preserve"> El detalle de la notificación se muestra en la sección “Notificaciones asociadas”.</w:t>
            </w:r>
          </w:p>
        </w:tc>
      </w:tr>
      <w:tr w:rsidR="009B1B88" w:rsidRPr="00180BAB" w14:paraId="5C644843"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113036" w14:textId="08BE806C" w:rsidR="009B1B88" w:rsidRPr="003113C4" w:rsidRDefault="009B1B88" w:rsidP="003113C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7</w:t>
            </w:r>
          </w:p>
        </w:tc>
        <w:tc>
          <w:tcPr>
            <w:tcW w:w="8222" w:type="dxa"/>
            <w:vAlign w:val="center"/>
          </w:tcPr>
          <w:p w14:paraId="1673327B" w14:textId="446B4CFC" w:rsidR="009B1B88" w:rsidRPr="00180BAB" w:rsidRDefault="009B1B88" w:rsidP="00180BA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B1B88">
              <w:rPr>
                <w:rFonts w:cs="Segoe UI"/>
                <w:sz w:val="22"/>
                <w:szCs w:val="22"/>
                <w:lang w:eastAsia="es-MX"/>
              </w:rPr>
              <w:t xml:space="preserve">Si el solucionador invitado, no </w:t>
            </w:r>
            <w:r w:rsidR="00063879">
              <w:rPr>
                <w:rFonts w:cs="Segoe UI"/>
                <w:sz w:val="22"/>
                <w:szCs w:val="22"/>
                <w:lang w:eastAsia="es-MX"/>
              </w:rPr>
              <w:t>acepta</w:t>
            </w:r>
            <w:r w:rsidRPr="009B1B88">
              <w:rPr>
                <w:rFonts w:cs="Segoe UI"/>
                <w:sz w:val="22"/>
                <w:szCs w:val="22"/>
                <w:lang w:eastAsia="es-MX"/>
              </w:rPr>
              <w:t xml:space="preserve"> los términos y condiciones en un plazo determinado</w:t>
            </w:r>
            <w:r w:rsidR="00063879">
              <w:rPr>
                <w:rFonts w:cs="Segoe UI"/>
                <w:sz w:val="22"/>
                <w:szCs w:val="22"/>
                <w:lang w:eastAsia="es-MX"/>
              </w:rPr>
              <w:t xml:space="preserve">, </w:t>
            </w:r>
            <w:r w:rsidRPr="009B1B88">
              <w:rPr>
                <w:rFonts w:cs="Segoe UI"/>
                <w:sz w:val="22"/>
                <w:szCs w:val="22"/>
                <w:lang w:eastAsia="es-MX"/>
              </w:rPr>
              <w:t>el líder del equipo debe ser notificado vía correo</w:t>
            </w:r>
            <w:r>
              <w:rPr>
                <w:rFonts w:cs="Segoe UI"/>
                <w:sz w:val="22"/>
                <w:szCs w:val="22"/>
                <w:lang w:eastAsia="es-MX"/>
              </w:rPr>
              <w:t>. El detalle de la notificación se muestra en la sección “Notificaciones asociadas”.</w:t>
            </w:r>
          </w:p>
        </w:tc>
      </w:tr>
      <w:bookmarkEnd w:id="519"/>
      <w:tr w:rsidR="00865BC3" w:rsidRPr="00180BAB" w14:paraId="70E8455F"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B01B67" w14:textId="3F2DDE56" w:rsidR="00865BC3" w:rsidRDefault="00865BC3" w:rsidP="003113C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8</w:t>
            </w:r>
          </w:p>
        </w:tc>
        <w:tc>
          <w:tcPr>
            <w:tcW w:w="8222" w:type="dxa"/>
            <w:vAlign w:val="center"/>
          </w:tcPr>
          <w:p w14:paraId="2E182FA3" w14:textId="66B79278" w:rsidR="00865BC3" w:rsidRPr="00865BC3" w:rsidRDefault="00865BC3" w:rsidP="007E3E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65BC3">
              <w:rPr>
                <w:rFonts w:cs="Segoe UI"/>
                <w:sz w:val="22"/>
                <w:szCs w:val="22"/>
                <w:lang w:eastAsia="es-MX"/>
              </w:rPr>
              <w:t>El plazo definido para aceptar los términos y condiciones dependerá de la fecha de cierre de convocatoria, es decir cuando el admin cierre la convocatoria.</w:t>
            </w:r>
          </w:p>
        </w:tc>
      </w:tr>
      <w:tr w:rsidR="00A9496D" w:rsidRPr="00180BAB" w14:paraId="28A1A8E9"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C3BF4D" w14:textId="5BF9F57C" w:rsidR="00A9496D" w:rsidRPr="003113C4" w:rsidRDefault="00A9496D" w:rsidP="003113C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28.</w:t>
            </w:r>
            <w:r w:rsidR="00DD5AB2">
              <w:rPr>
                <w:rFonts w:ascii="Segoe UI" w:eastAsiaTheme="minorHAnsi" w:hAnsi="Segoe UI" w:cs="Segoe UI"/>
                <w:b w:val="0"/>
                <w:bCs w:val="0"/>
                <w:sz w:val="22"/>
                <w:szCs w:val="22"/>
                <w:lang w:val="es-MX" w:eastAsia="es-MX"/>
              </w:rPr>
              <w:t>9</w:t>
            </w:r>
          </w:p>
        </w:tc>
        <w:tc>
          <w:tcPr>
            <w:tcW w:w="8222" w:type="dxa"/>
            <w:vAlign w:val="center"/>
          </w:tcPr>
          <w:p w14:paraId="488EC829" w14:textId="35BB66CE" w:rsidR="00A9496D" w:rsidRPr="00180BAB" w:rsidRDefault="00A9496D" w:rsidP="00180BA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Una vez que se acepte la invitación, esta se mostrará en la sección “Confirmados” del panel del equipo del líder.</w:t>
            </w:r>
          </w:p>
        </w:tc>
      </w:tr>
    </w:tbl>
    <w:p w14:paraId="1C9ADB4D" w14:textId="77777777" w:rsidR="002E3A7D" w:rsidRDefault="002E3A7D" w:rsidP="002E3A7D">
      <w:pPr>
        <w:pStyle w:val="Prrafodelista"/>
        <w:spacing w:after="0"/>
        <w:jc w:val="both"/>
        <w:rPr>
          <w:rFonts w:eastAsiaTheme="majorEastAsia" w:cs="Segoe UI"/>
        </w:rPr>
      </w:pPr>
    </w:p>
    <w:p w14:paraId="7BDBE0D3"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Notificaciones asociadas</w:t>
      </w:r>
    </w:p>
    <w:p w14:paraId="3D4D0646" w14:textId="77777777" w:rsidR="002E3A7D" w:rsidRPr="00DF0A97" w:rsidRDefault="002E3A7D" w:rsidP="002E3A7D">
      <w:pPr>
        <w:spacing w:after="0" w:line="240" w:lineRule="auto"/>
        <w:rPr>
          <w:rFonts w:eastAsiaTheme="majorEastAsia" w:cs="Segoe UI"/>
        </w:rPr>
      </w:pPr>
      <w:r w:rsidRPr="00DF0A97">
        <w:rPr>
          <w:rFonts w:eastAsiaTheme="majorEastAsia" w:cs="Segoe UI"/>
        </w:rPr>
        <w:t>No aplica.</w:t>
      </w:r>
    </w:p>
    <w:p w14:paraId="4EF67C94" w14:textId="77777777" w:rsidR="002E3A7D" w:rsidRPr="00A40580" w:rsidRDefault="002E3A7D" w:rsidP="002E3A7D">
      <w:pPr>
        <w:spacing w:after="0" w:line="240" w:lineRule="auto"/>
        <w:ind w:left="720"/>
        <w:rPr>
          <w:rFonts w:ascii="Calibri" w:eastAsia="Calibri" w:hAnsi="Calibri" w:cs="Calibri"/>
          <w:lang w:eastAsia="es-MX"/>
        </w:rPr>
      </w:pPr>
    </w:p>
    <w:tbl>
      <w:tblPr>
        <w:tblW w:w="5000" w:type="pct"/>
        <w:tblBorders>
          <w:top w:val="single" w:sz="8" w:space="0" w:color="B4C6E7"/>
          <w:left w:val="single" w:sz="8" w:space="0" w:color="B4C6E7"/>
          <w:bottom w:val="single" w:sz="8" w:space="0" w:color="B4C6E7"/>
          <w:right w:val="single" w:sz="8" w:space="0" w:color="B4C6E7"/>
          <w:insideH w:val="single" w:sz="8" w:space="0" w:color="B4C6E7"/>
          <w:insideV w:val="single" w:sz="8" w:space="0" w:color="B4C6E7"/>
        </w:tblBorders>
        <w:tblCellMar>
          <w:left w:w="0" w:type="dxa"/>
          <w:right w:w="0" w:type="dxa"/>
        </w:tblCellMar>
        <w:tblLook w:val="04A0" w:firstRow="1" w:lastRow="0" w:firstColumn="1" w:lastColumn="0" w:noHBand="0" w:noVBand="1"/>
      </w:tblPr>
      <w:tblGrid>
        <w:gridCol w:w="1635"/>
        <w:gridCol w:w="2329"/>
        <w:gridCol w:w="2014"/>
        <w:gridCol w:w="3497"/>
      </w:tblGrid>
      <w:tr w:rsidR="002E3A7D" w:rsidRPr="00A40580" w14:paraId="4D03B0BC" w14:textId="77777777" w:rsidTr="00E4778E">
        <w:trPr>
          <w:trHeight w:val="95"/>
        </w:trPr>
        <w:tc>
          <w:tcPr>
            <w:tcW w:w="1664" w:type="dxa"/>
            <w:tcMar>
              <w:top w:w="0" w:type="dxa"/>
              <w:left w:w="108" w:type="dxa"/>
              <w:bottom w:w="0" w:type="dxa"/>
              <w:right w:w="108" w:type="dxa"/>
            </w:tcMar>
            <w:hideMark/>
          </w:tcPr>
          <w:p w14:paraId="611608BD"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387" w:type="dxa"/>
            <w:tcMar>
              <w:top w:w="0" w:type="dxa"/>
              <w:left w:w="108" w:type="dxa"/>
              <w:bottom w:w="0" w:type="dxa"/>
              <w:right w:w="108" w:type="dxa"/>
            </w:tcMar>
            <w:hideMark/>
          </w:tcPr>
          <w:p w14:paraId="255A25BC"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078" w:type="dxa"/>
            <w:tcMar>
              <w:top w:w="0" w:type="dxa"/>
              <w:left w:w="108" w:type="dxa"/>
              <w:bottom w:w="0" w:type="dxa"/>
              <w:right w:w="108" w:type="dxa"/>
            </w:tcMar>
            <w:hideMark/>
          </w:tcPr>
          <w:p w14:paraId="0E66666E"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642" w:type="dxa"/>
            <w:tcMar>
              <w:top w:w="0" w:type="dxa"/>
              <w:left w:w="108" w:type="dxa"/>
              <w:bottom w:w="0" w:type="dxa"/>
              <w:right w:w="108" w:type="dxa"/>
            </w:tcMar>
            <w:hideMark/>
          </w:tcPr>
          <w:p w14:paraId="0974483B"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70247" w:rsidRPr="006653EA" w14:paraId="69B6D216" w14:textId="77777777" w:rsidTr="00E4778E">
        <w:trPr>
          <w:trHeight w:val="482"/>
        </w:trPr>
        <w:tc>
          <w:tcPr>
            <w:tcW w:w="1664" w:type="dxa"/>
            <w:tcMar>
              <w:top w:w="0" w:type="dxa"/>
              <w:left w:w="108" w:type="dxa"/>
              <w:bottom w:w="0" w:type="dxa"/>
              <w:right w:w="108" w:type="dxa"/>
            </w:tcMar>
          </w:tcPr>
          <w:p w14:paraId="1A6771A6" w14:textId="77777777" w:rsidR="00C70247" w:rsidRPr="00063879" w:rsidRDefault="00C70247" w:rsidP="00C70247">
            <w:pPr>
              <w:pStyle w:val="Textoindependiente"/>
              <w:spacing w:line="276" w:lineRule="auto"/>
              <w:jc w:val="center"/>
              <w:rPr>
                <w:rFonts w:cs="Segoe UI"/>
                <w:sz w:val="22"/>
                <w:szCs w:val="22"/>
                <w:lang w:val="es-MX" w:eastAsia="es-MX"/>
              </w:rPr>
            </w:pPr>
            <w:r w:rsidRPr="00063879">
              <w:rPr>
                <w:rFonts w:cs="Segoe UI"/>
                <w:sz w:val="22"/>
                <w:szCs w:val="22"/>
                <w:lang w:val="es-MX" w:eastAsia="es-MX"/>
              </w:rPr>
              <w:t xml:space="preserve">Invitación </w:t>
            </w:r>
          </w:p>
        </w:tc>
        <w:tc>
          <w:tcPr>
            <w:tcW w:w="2387" w:type="dxa"/>
            <w:tcMar>
              <w:top w:w="0" w:type="dxa"/>
              <w:left w:w="108" w:type="dxa"/>
              <w:bottom w:w="0" w:type="dxa"/>
              <w:right w:w="108" w:type="dxa"/>
            </w:tcMar>
          </w:tcPr>
          <w:p w14:paraId="0D7FBAEF" w14:textId="77777777" w:rsidR="00C70247" w:rsidRPr="00063879" w:rsidRDefault="00C70247" w:rsidP="00AC16AB">
            <w:pPr>
              <w:pStyle w:val="Textoindependiente"/>
              <w:spacing w:line="276" w:lineRule="auto"/>
              <w:rPr>
                <w:rFonts w:cs="Segoe UI"/>
                <w:sz w:val="22"/>
                <w:szCs w:val="22"/>
                <w:lang w:val="es-MX" w:eastAsia="es-MX"/>
              </w:rPr>
            </w:pPr>
            <w:r w:rsidRPr="00063879">
              <w:rPr>
                <w:rFonts w:cs="Segoe UI"/>
                <w:sz w:val="22"/>
                <w:szCs w:val="22"/>
                <w:lang w:val="es-MX" w:eastAsia="es-MX"/>
              </w:rPr>
              <w:t>Usuario emprendedor</w:t>
            </w:r>
          </w:p>
        </w:tc>
        <w:tc>
          <w:tcPr>
            <w:tcW w:w="2078" w:type="dxa"/>
            <w:tcMar>
              <w:top w:w="0" w:type="dxa"/>
              <w:left w:w="108" w:type="dxa"/>
              <w:bottom w:w="0" w:type="dxa"/>
              <w:right w:w="108" w:type="dxa"/>
            </w:tcMar>
          </w:tcPr>
          <w:p w14:paraId="78331D31" w14:textId="77777777" w:rsidR="00C70247" w:rsidRPr="00063879" w:rsidRDefault="00C70247" w:rsidP="00C70247">
            <w:pPr>
              <w:pStyle w:val="Textoindependiente"/>
              <w:spacing w:line="276" w:lineRule="auto"/>
              <w:jc w:val="center"/>
              <w:rPr>
                <w:rFonts w:cs="Segoe UI"/>
                <w:sz w:val="22"/>
                <w:szCs w:val="22"/>
                <w:lang w:val="es-MX" w:eastAsia="es-MX"/>
              </w:rPr>
            </w:pPr>
            <w:r w:rsidRPr="00063879">
              <w:rPr>
                <w:rFonts w:cs="Segoe UI"/>
                <w:sz w:val="22"/>
                <w:szCs w:val="22"/>
                <w:lang w:val="es-MX" w:eastAsia="es-MX"/>
              </w:rPr>
              <w:t>Cada que el líder lo requiera</w:t>
            </w:r>
          </w:p>
        </w:tc>
        <w:tc>
          <w:tcPr>
            <w:tcW w:w="3642" w:type="dxa"/>
            <w:tcMar>
              <w:top w:w="0" w:type="dxa"/>
              <w:left w:w="108" w:type="dxa"/>
              <w:bottom w:w="0" w:type="dxa"/>
              <w:right w:w="108" w:type="dxa"/>
            </w:tcMar>
          </w:tcPr>
          <w:p w14:paraId="5BF3CDBF" w14:textId="77777777" w:rsidR="00C70247" w:rsidRPr="00063879" w:rsidRDefault="00C70247" w:rsidP="00C70247">
            <w:pPr>
              <w:pStyle w:val="Textoindependiente"/>
              <w:spacing w:line="276" w:lineRule="auto"/>
              <w:rPr>
                <w:rFonts w:cs="Segoe UI"/>
                <w:sz w:val="22"/>
                <w:szCs w:val="22"/>
                <w:lang w:val="es-MX" w:eastAsia="es-MX"/>
              </w:rPr>
            </w:pPr>
            <w:r w:rsidRPr="00063879">
              <w:rPr>
                <w:rFonts w:cs="Segoe UI"/>
                <w:sz w:val="22"/>
                <w:szCs w:val="22"/>
                <w:lang w:val="es-MX" w:eastAsia="es-MX"/>
              </w:rPr>
              <w:t>Asunto: Invitación</w:t>
            </w:r>
          </w:p>
          <w:p w14:paraId="3328F66C" w14:textId="77777777" w:rsidR="00C70247" w:rsidRPr="00063879" w:rsidRDefault="00C70247" w:rsidP="00C70247">
            <w:pPr>
              <w:pStyle w:val="Textoindependiente"/>
              <w:spacing w:line="276" w:lineRule="auto"/>
              <w:rPr>
                <w:rFonts w:cs="Segoe UI"/>
                <w:sz w:val="22"/>
                <w:szCs w:val="22"/>
                <w:lang w:val="es-MX" w:eastAsia="es-MX"/>
              </w:rPr>
            </w:pPr>
          </w:p>
          <w:p w14:paraId="45826580" w14:textId="267FFF42" w:rsidR="00C70247" w:rsidRPr="00063879" w:rsidRDefault="00C70247" w:rsidP="00C70247">
            <w:pPr>
              <w:pStyle w:val="Textoindependiente"/>
              <w:spacing w:line="276" w:lineRule="auto"/>
              <w:rPr>
                <w:rFonts w:cs="Segoe UI"/>
                <w:sz w:val="22"/>
                <w:szCs w:val="22"/>
                <w:lang w:val="es-MX" w:eastAsia="es-MX"/>
              </w:rPr>
            </w:pPr>
            <w:r w:rsidRPr="00063879">
              <w:rPr>
                <w:rFonts w:cs="Segoe UI"/>
                <w:sz w:val="22"/>
                <w:szCs w:val="22"/>
                <w:lang w:val="es-MX" w:eastAsia="es-MX"/>
              </w:rPr>
              <w:t xml:space="preserve">Cuerpo: Se le invita a ser miembro </w:t>
            </w:r>
            <w:r w:rsidR="00180BAB" w:rsidRPr="00063879">
              <w:rPr>
                <w:rFonts w:cs="Segoe UI"/>
                <w:sz w:val="22"/>
                <w:szCs w:val="22"/>
                <w:lang w:val="es-MX" w:eastAsia="es-MX"/>
              </w:rPr>
              <w:t xml:space="preserve">del equipo que esta lidereado por el investigador [usuario </w:t>
            </w:r>
            <w:r w:rsidR="007F1B90" w:rsidRPr="00063879">
              <w:rPr>
                <w:rFonts w:cs="Segoe UI"/>
                <w:sz w:val="22"/>
                <w:szCs w:val="22"/>
                <w:lang w:val="es-MX" w:eastAsia="es-MX"/>
              </w:rPr>
              <w:t>líder</w:t>
            </w:r>
            <w:r w:rsidR="00180BAB" w:rsidRPr="00063879">
              <w:rPr>
                <w:rFonts w:cs="Segoe UI"/>
                <w:sz w:val="22"/>
                <w:szCs w:val="22"/>
                <w:lang w:val="es-MX" w:eastAsia="es-MX"/>
              </w:rPr>
              <w:t>] para la convocatoria [convocatoria].</w:t>
            </w:r>
          </w:p>
          <w:p w14:paraId="35576BD3" w14:textId="77777777" w:rsidR="00C70247" w:rsidRPr="00063879" w:rsidRDefault="00C70247" w:rsidP="00C70247">
            <w:pPr>
              <w:pStyle w:val="Textoindependiente"/>
              <w:spacing w:line="276" w:lineRule="auto"/>
              <w:rPr>
                <w:rFonts w:cs="Segoe UI"/>
                <w:sz w:val="22"/>
                <w:szCs w:val="22"/>
                <w:lang w:val="es-MX" w:eastAsia="es-MX"/>
              </w:rPr>
            </w:pPr>
            <w:r w:rsidRPr="00063879">
              <w:rPr>
                <w:rFonts w:cs="Segoe UI"/>
                <w:sz w:val="22"/>
                <w:szCs w:val="22"/>
                <w:lang w:val="es-MX" w:eastAsia="es-MX"/>
              </w:rPr>
              <w:t xml:space="preserve"> </w:t>
            </w:r>
          </w:p>
          <w:p w14:paraId="75D05B9C" w14:textId="0CEB034A" w:rsidR="00C70247" w:rsidRPr="00063879" w:rsidRDefault="00180BAB" w:rsidP="00C70247">
            <w:pPr>
              <w:pStyle w:val="Textoindependiente"/>
              <w:spacing w:line="276" w:lineRule="auto"/>
              <w:jc w:val="both"/>
              <w:rPr>
                <w:rFonts w:cs="Segoe UI"/>
                <w:sz w:val="22"/>
                <w:szCs w:val="22"/>
                <w:lang w:val="es-MX" w:eastAsia="es-MX"/>
              </w:rPr>
            </w:pPr>
            <w:r w:rsidRPr="00063879">
              <w:rPr>
                <w:rFonts w:cs="Segoe UI"/>
                <w:sz w:val="22"/>
                <w:szCs w:val="22"/>
                <w:lang w:val="es-MX" w:eastAsia="es-MX"/>
              </w:rPr>
              <w:t>Recuerde que, p</w:t>
            </w:r>
            <w:r w:rsidR="00C70247" w:rsidRPr="00063879">
              <w:rPr>
                <w:rFonts w:cs="Segoe UI"/>
                <w:sz w:val="22"/>
                <w:szCs w:val="22"/>
                <w:lang w:val="es-MX" w:eastAsia="es-MX"/>
              </w:rPr>
              <w:t>ara poder ser miembro del equipo, es necesario</w:t>
            </w:r>
            <w:r w:rsidR="00C70247" w:rsidRPr="00557305">
              <w:rPr>
                <w:rFonts w:cs="Segoe UI"/>
                <w:sz w:val="22"/>
                <w:szCs w:val="22"/>
                <w:lang w:val="es-MX" w:eastAsia="es-MX"/>
              </w:rPr>
              <w:t xml:space="preserve"> que acepte los términos y condiciones</w:t>
            </w:r>
            <w:r w:rsidR="00C70247">
              <w:rPr>
                <w:rFonts w:cs="Segoe UI"/>
                <w:sz w:val="22"/>
                <w:szCs w:val="22"/>
                <w:lang w:val="es-MX" w:eastAsia="es-MX"/>
              </w:rPr>
              <w:t>.</w:t>
            </w:r>
          </w:p>
          <w:p w14:paraId="367CB84A" w14:textId="12BE9B45" w:rsidR="00C70247" w:rsidRPr="00063879" w:rsidRDefault="00C70247" w:rsidP="00C70247">
            <w:pPr>
              <w:pStyle w:val="Textoindependiente"/>
              <w:spacing w:line="276" w:lineRule="auto"/>
              <w:rPr>
                <w:rFonts w:cs="Segoe UI"/>
                <w:sz w:val="22"/>
                <w:szCs w:val="22"/>
                <w:lang w:val="es-MX" w:eastAsia="es-MX"/>
              </w:rPr>
            </w:pPr>
          </w:p>
        </w:tc>
      </w:tr>
    </w:tbl>
    <w:p w14:paraId="60400C85" w14:textId="16D36EEF" w:rsidR="002E3A7D" w:rsidRDefault="002E3A7D" w:rsidP="002E3A7D">
      <w:pPr>
        <w:pStyle w:val="Prrafodelista"/>
        <w:spacing w:after="0"/>
        <w:jc w:val="both"/>
        <w:rPr>
          <w:rFonts w:eastAsiaTheme="majorEastAsia" w:cs="Segoe UI"/>
        </w:rPr>
      </w:pPr>
    </w:p>
    <w:p w14:paraId="48537701" w14:textId="77777777" w:rsidR="007F1B90" w:rsidRDefault="007F1B90" w:rsidP="002E3A7D">
      <w:pPr>
        <w:pStyle w:val="Prrafodelista"/>
        <w:spacing w:after="0"/>
        <w:jc w:val="both"/>
        <w:rPr>
          <w:rFonts w:eastAsiaTheme="majorEastAsia" w:cs="Segoe UI"/>
        </w:rPr>
      </w:pPr>
    </w:p>
    <w:tbl>
      <w:tblPr>
        <w:tblW w:w="5000" w:type="pct"/>
        <w:tblBorders>
          <w:top w:val="single" w:sz="8" w:space="0" w:color="B4C6E7"/>
          <w:left w:val="single" w:sz="8" w:space="0" w:color="B4C6E7"/>
          <w:bottom w:val="single" w:sz="8" w:space="0" w:color="B4C6E7"/>
          <w:right w:val="single" w:sz="8" w:space="0" w:color="B4C6E7"/>
          <w:insideH w:val="single" w:sz="8" w:space="0" w:color="B4C6E7"/>
          <w:insideV w:val="single" w:sz="8" w:space="0" w:color="B4C6E7"/>
        </w:tblBorders>
        <w:tblCellMar>
          <w:left w:w="0" w:type="dxa"/>
          <w:right w:w="0" w:type="dxa"/>
        </w:tblCellMar>
        <w:tblLook w:val="04A0" w:firstRow="1" w:lastRow="0" w:firstColumn="1" w:lastColumn="0" w:noHBand="0" w:noVBand="1"/>
      </w:tblPr>
      <w:tblGrid>
        <w:gridCol w:w="1663"/>
        <w:gridCol w:w="2384"/>
        <w:gridCol w:w="2075"/>
        <w:gridCol w:w="3353"/>
      </w:tblGrid>
      <w:tr w:rsidR="007F1B90" w:rsidRPr="00A40580" w14:paraId="31BAE1E1" w14:textId="77777777" w:rsidTr="00E4778E">
        <w:trPr>
          <w:trHeight w:val="95"/>
        </w:trPr>
        <w:tc>
          <w:tcPr>
            <w:tcW w:w="1664" w:type="dxa"/>
            <w:tcMar>
              <w:top w:w="0" w:type="dxa"/>
              <w:left w:w="108" w:type="dxa"/>
              <w:bottom w:w="0" w:type="dxa"/>
              <w:right w:w="108" w:type="dxa"/>
            </w:tcMar>
            <w:hideMark/>
          </w:tcPr>
          <w:p w14:paraId="08BEC35B" w14:textId="77777777" w:rsidR="007F1B90" w:rsidRPr="00A40580" w:rsidRDefault="007F1B90" w:rsidP="008B0450">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387" w:type="dxa"/>
            <w:tcMar>
              <w:top w:w="0" w:type="dxa"/>
              <w:left w:w="108" w:type="dxa"/>
              <w:bottom w:w="0" w:type="dxa"/>
              <w:right w:w="108" w:type="dxa"/>
            </w:tcMar>
            <w:hideMark/>
          </w:tcPr>
          <w:p w14:paraId="195939AD" w14:textId="77777777" w:rsidR="007F1B90" w:rsidRPr="00A40580" w:rsidRDefault="007F1B90" w:rsidP="008B0450">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078" w:type="dxa"/>
            <w:tcMar>
              <w:top w:w="0" w:type="dxa"/>
              <w:left w:w="108" w:type="dxa"/>
              <w:bottom w:w="0" w:type="dxa"/>
              <w:right w:w="108" w:type="dxa"/>
            </w:tcMar>
            <w:hideMark/>
          </w:tcPr>
          <w:p w14:paraId="0F066BDF" w14:textId="77777777" w:rsidR="007F1B90" w:rsidRPr="00A40580" w:rsidRDefault="007F1B90" w:rsidP="008B0450">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359" w:type="dxa"/>
            <w:tcMar>
              <w:top w:w="0" w:type="dxa"/>
              <w:left w:w="108" w:type="dxa"/>
              <w:bottom w:w="0" w:type="dxa"/>
              <w:right w:w="108" w:type="dxa"/>
            </w:tcMar>
            <w:hideMark/>
          </w:tcPr>
          <w:p w14:paraId="0464FFED" w14:textId="77777777" w:rsidR="007F1B90" w:rsidRPr="00A40580" w:rsidRDefault="007F1B90" w:rsidP="008B0450">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F1B90" w:rsidRPr="006653EA" w14:paraId="4F9EB6B0" w14:textId="77777777" w:rsidTr="00E4778E">
        <w:trPr>
          <w:trHeight w:val="482"/>
        </w:trPr>
        <w:tc>
          <w:tcPr>
            <w:tcW w:w="1664" w:type="dxa"/>
            <w:tcMar>
              <w:top w:w="0" w:type="dxa"/>
              <w:left w:w="108" w:type="dxa"/>
              <w:bottom w:w="0" w:type="dxa"/>
              <w:right w:w="108" w:type="dxa"/>
            </w:tcMar>
          </w:tcPr>
          <w:p w14:paraId="69784E76" w14:textId="2BA82CE1" w:rsidR="007F1B90" w:rsidRPr="00063879" w:rsidRDefault="007F1B90" w:rsidP="008B0450">
            <w:pPr>
              <w:pStyle w:val="Textoindependiente"/>
              <w:spacing w:line="276" w:lineRule="auto"/>
              <w:jc w:val="center"/>
              <w:rPr>
                <w:rFonts w:cs="Segoe UI"/>
                <w:sz w:val="22"/>
                <w:szCs w:val="22"/>
                <w:lang w:val="es-MX" w:eastAsia="es-MX"/>
              </w:rPr>
            </w:pPr>
            <w:r w:rsidRPr="00063879">
              <w:rPr>
                <w:rFonts w:cs="Segoe UI"/>
                <w:sz w:val="22"/>
                <w:szCs w:val="22"/>
                <w:lang w:val="es-MX" w:eastAsia="es-MX"/>
              </w:rPr>
              <w:t xml:space="preserve">Respuesta a invitación </w:t>
            </w:r>
          </w:p>
        </w:tc>
        <w:tc>
          <w:tcPr>
            <w:tcW w:w="2387" w:type="dxa"/>
            <w:tcMar>
              <w:top w:w="0" w:type="dxa"/>
              <w:left w:w="108" w:type="dxa"/>
              <w:bottom w:w="0" w:type="dxa"/>
              <w:right w:w="108" w:type="dxa"/>
            </w:tcMar>
          </w:tcPr>
          <w:p w14:paraId="476705A2" w14:textId="6D0871D5" w:rsidR="007F1B90" w:rsidRPr="00063879" w:rsidRDefault="007F1B90" w:rsidP="008B0450">
            <w:pPr>
              <w:pStyle w:val="Textoindependiente"/>
              <w:spacing w:line="276" w:lineRule="auto"/>
              <w:jc w:val="center"/>
              <w:rPr>
                <w:rFonts w:cs="Segoe UI"/>
                <w:sz w:val="22"/>
                <w:szCs w:val="22"/>
                <w:lang w:val="es-MX" w:eastAsia="es-MX"/>
              </w:rPr>
            </w:pPr>
            <w:r w:rsidRPr="00063879">
              <w:rPr>
                <w:rFonts w:cs="Segoe UI"/>
                <w:sz w:val="22"/>
                <w:szCs w:val="22"/>
                <w:lang w:val="es-MX" w:eastAsia="es-MX"/>
              </w:rPr>
              <w:t>Líder de equipo</w:t>
            </w:r>
          </w:p>
        </w:tc>
        <w:tc>
          <w:tcPr>
            <w:tcW w:w="2078" w:type="dxa"/>
            <w:tcMar>
              <w:top w:w="0" w:type="dxa"/>
              <w:left w:w="108" w:type="dxa"/>
              <w:bottom w:w="0" w:type="dxa"/>
              <w:right w:w="108" w:type="dxa"/>
            </w:tcMar>
          </w:tcPr>
          <w:p w14:paraId="564FE447" w14:textId="0240D240" w:rsidR="007F1B90" w:rsidRPr="00063879" w:rsidRDefault="007F1B90" w:rsidP="008B0450">
            <w:pPr>
              <w:pStyle w:val="Textoindependiente"/>
              <w:spacing w:line="276" w:lineRule="auto"/>
              <w:jc w:val="center"/>
              <w:rPr>
                <w:rFonts w:cs="Segoe UI"/>
                <w:sz w:val="22"/>
                <w:szCs w:val="22"/>
                <w:lang w:val="es-MX" w:eastAsia="es-MX"/>
              </w:rPr>
            </w:pPr>
            <w:r w:rsidRPr="00063879">
              <w:rPr>
                <w:rFonts w:cs="Segoe UI"/>
                <w:sz w:val="22"/>
                <w:szCs w:val="22"/>
                <w:lang w:val="es-MX" w:eastAsia="es-MX"/>
              </w:rPr>
              <w:t>Cada que el miembro acepte una invitación</w:t>
            </w:r>
          </w:p>
        </w:tc>
        <w:tc>
          <w:tcPr>
            <w:tcW w:w="3359" w:type="dxa"/>
            <w:tcMar>
              <w:top w:w="0" w:type="dxa"/>
              <w:left w:w="108" w:type="dxa"/>
              <w:bottom w:w="0" w:type="dxa"/>
              <w:right w:w="108" w:type="dxa"/>
            </w:tcMar>
          </w:tcPr>
          <w:p w14:paraId="51F55C1F" w14:textId="61F30D3E" w:rsidR="007F1B90" w:rsidRPr="00063879" w:rsidRDefault="007F1B90" w:rsidP="008B0450">
            <w:pPr>
              <w:pStyle w:val="Textoindependiente"/>
              <w:spacing w:line="276" w:lineRule="auto"/>
              <w:rPr>
                <w:rFonts w:cs="Segoe UI"/>
                <w:sz w:val="22"/>
                <w:szCs w:val="22"/>
                <w:lang w:val="es-MX" w:eastAsia="es-MX"/>
              </w:rPr>
            </w:pPr>
            <w:r w:rsidRPr="00063879">
              <w:rPr>
                <w:rFonts w:cs="Segoe UI"/>
                <w:sz w:val="22"/>
                <w:szCs w:val="22"/>
                <w:lang w:val="es-MX" w:eastAsia="es-MX"/>
              </w:rPr>
              <w:t xml:space="preserve">Asunto: </w:t>
            </w:r>
            <w:r w:rsidR="009B1B88" w:rsidRPr="00063879">
              <w:rPr>
                <w:rFonts w:cs="Segoe UI"/>
                <w:sz w:val="22"/>
                <w:szCs w:val="22"/>
                <w:lang w:val="es-MX" w:eastAsia="es-MX"/>
              </w:rPr>
              <w:t>Invitación aceptada</w:t>
            </w:r>
          </w:p>
          <w:p w14:paraId="4CDBF36B" w14:textId="77777777" w:rsidR="007F1B90" w:rsidRPr="00063879" w:rsidRDefault="007F1B90" w:rsidP="008B0450">
            <w:pPr>
              <w:pStyle w:val="Textoindependiente"/>
              <w:spacing w:line="276" w:lineRule="auto"/>
              <w:rPr>
                <w:rFonts w:cs="Segoe UI"/>
                <w:sz w:val="22"/>
                <w:szCs w:val="22"/>
                <w:lang w:val="es-MX" w:eastAsia="es-MX"/>
              </w:rPr>
            </w:pPr>
          </w:p>
          <w:p w14:paraId="1DC34EBB" w14:textId="68B00B36" w:rsidR="007F1B90" w:rsidRPr="00063879" w:rsidRDefault="007F1B90" w:rsidP="007F1B90">
            <w:pPr>
              <w:pStyle w:val="Textoindependiente"/>
              <w:spacing w:line="276" w:lineRule="auto"/>
              <w:jc w:val="both"/>
              <w:rPr>
                <w:rFonts w:cs="Segoe UI"/>
                <w:sz w:val="22"/>
                <w:szCs w:val="22"/>
                <w:lang w:val="es-MX" w:eastAsia="es-MX"/>
              </w:rPr>
            </w:pPr>
            <w:r w:rsidRPr="00063879">
              <w:rPr>
                <w:rFonts w:cs="Segoe UI"/>
                <w:sz w:val="22"/>
                <w:szCs w:val="22"/>
                <w:lang w:val="es-MX" w:eastAsia="es-MX"/>
              </w:rPr>
              <w:t>Cuerpo: Estimado líder de la convocatoria, se le confirma que el usuario [usuario miembro] aceptó los términos y condiciones de la invitación por lo que ya forma parte de su equipo.</w:t>
            </w:r>
          </w:p>
          <w:p w14:paraId="1B7416E3" w14:textId="37B7B5B9" w:rsidR="007F1B90" w:rsidRPr="00063879" w:rsidRDefault="007F1B90" w:rsidP="007F1B90">
            <w:pPr>
              <w:pStyle w:val="Textoindependiente"/>
              <w:spacing w:line="276" w:lineRule="auto"/>
              <w:jc w:val="both"/>
              <w:rPr>
                <w:rFonts w:cs="Segoe UI"/>
                <w:sz w:val="22"/>
                <w:szCs w:val="22"/>
                <w:lang w:val="es-MX" w:eastAsia="es-MX"/>
              </w:rPr>
            </w:pPr>
          </w:p>
        </w:tc>
      </w:tr>
    </w:tbl>
    <w:p w14:paraId="4BBA9A62" w14:textId="50C17944" w:rsidR="009B1B88" w:rsidRDefault="009B1B88" w:rsidP="002E3A7D">
      <w:pPr>
        <w:pStyle w:val="Prrafodelista"/>
        <w:spacing w:after="0"/>
        <w:jc w:val="both"/>
        <w:rPr>
          <w:rFonts w:eastAsiaTheme="majorEastAsia" w:cs="Segoe UI"/>
        </w:rPr>
      </w:pPr>
    </w:p>
    <w:p w14:paraId="058AFE71" w14:textId="77777777" w:rsidR="00E4778E" w:rsidRDefault="00E4778E" w:rsidP="002E3A7D">
      <w:pPr>
        <w:pStyle w:val="Prrafodelista"/>
        <w:spacing w:after="0"/>
        <w:jc w:val="both"/>
        <w:rPr>
          <w:rFonts w:eastAsiaTheme="majorEastAsia" w:cs="Segoe UI"/>
        </w:rPr>
      </w:pPr>
    </w:p>
    <w:p w14:paraId="70A2AC77" w14:textId="77777777" w:rsidR="00E4778E" w:rsidRDefault="00E4778E" w:rsidP="002E3A7D">
      <w:pPr>
        <w:pStyle w:val="Prrafodelista"/>
        <w:spacing w:after="0"/>
        <w:jc w:val="both"/>
        <w:rPr>
          <w:rFonts w:eastAsiaTheme="majorEastAsia" w:cs="Segoe UI"/>
        </w:rPr>
      </w:pPr>
    </w:p>
    <w:p w14:paraId="63EEF4BA" w14:textId="77777777" w:rsidR="00E4778E" w:rsidRDefault="00E4778E" w:rsidP="002E3A7D">
      <w:pPr>
        <w:pStyle w:val="Prrafodelista"/>
        <w:spacing w:after="0"/>
        <w:jc w:val="both"/>
        <w:rPr>
          <w:rFonts w:eastAsiaTheme="majorEastAsia" w:cs="Segoe UI"/>
        </w:rPr>
      </w:pPr>
    </w:p>
    <w:p w14:paraId="2956137A" w14:textId="6635E6C4" w:rsidR="009B1B88" w:rsidRDefault="009B1B88" w:rsidP="002E3A7D">
      <w:pPr>
        <w:pStyle w:val="Prrafodelista"/>
        <w:spacing w:after="0"/>
        <w:jc w:val="both"/>
        <w:rPr>
          <w:rFonts w:eastAsiaTheme="majorEastAsia" w:cs="Segoe UI"/>
        </w:rPr>
      </w:pPr>
    </w:p>
    <w:tbl>
      <w:tblPr>
        <w:tblW w:w="5000" w:type="pct"/>
        <w:tblBorders>
          <w:top w:val="single" w:sz="8" w:space="0" w:color="B4C6E7"/>
          <w:left w:val="single" w:sz="8" w:space="0" w:color="B4C6E7"/>
          <w:bottom w:val="single" w:sz="8" w:space="0" w:color="B4C6E7"/>
          <w:right w:val="single" w:sz="8" w:space="0" w:color="B4C6E7"/>
          <w:insideH w:val="single" w:sz="8" w:space="0" w:color="B4C6E7"/>
          <w:insideV w:val="single" w:sz="8" w:space="0" w:color="B4C6E7"/>
        </w:tblBorders>
        <w:tblCellMar>
          <w:left w:w="0" w:type="dxa"/>
          <w:right w:w="0" w:type="dxa"/>
        </w:tblCellMar>
        <w:tblLook w:val="04A0" w:firstRow="1" w:lastRow="0" w:firstColumn="1" w:lastColumn="0" w:noHBand="0" w:noVBand="1"/>
      </w:tblPr>
      <w:tblGrid>
        <w:gridCol w:w="1662"/>
        <w:gridCol w:w="2384"/>
        <w:gridCol w:w="2076"/>
        <w:gridCol w:w="3353"/>
      </w:tblGrid>
      <w:tr w:rsidR="009B1B88" w:rsidRPr="00A40580" w14:paraId="4EA3B66E" w14:textId="77777777" w:rsidTr="00E4778E">
        <w:trPr>
          <w:trHeight w:val="95"/>
        </w:trPr>
        <w:tc>
          <w:tcPr>
            <w:tcW w:w="1664" w:type="dxa"/>
            <w:tcMar>
              <w:top w:w="0" w:type="dxa"/>
              <w:left w:w="108" w:type="dxa"/>
              <w:bottom w:w="0" w:type="dxa"/>
              <w:right w:w="108" w:type="dxa"/>
            </w:tcMar>
            <w:hideMark/>
          </w:tcPr>
          <w:p w14:paraId="655C2740" w14:textId="77777777" w:rsidR="009B1B88" w:rsidRPr="00A40580" w:rsidRDefault="009B1B88" w:rsidP="008B0450">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387" w:type="dxa"/>
            <w:tcMar>
              <w:top w:w="0" w:type="dxa"/>
              <w:left w:w="108" w:type="dxa"/>
              <w:bottom w:w="0" w:type="dxa"/>
              <w:right w:w="108" w:type="dxa"/>
            </w:tcMar>
            <w:hideMark/>
          </w:tcPr>
          <w:p w14:paraId="1B5AA455" w14:textId="77777777" w:rsidR="009B1B88" w:rsidRPr="00A40580" w:rsidRDefault="009B1B88" w:rsidP="008B0450">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078" w:type="dxa"/>
            <w:tcMar>
              <w:top w:w="0" w:type="dxa"/>
              <w:left w:w="108" w:type="dxa"/>
              <w:bottom w:w="0" w:type="dxa"/>
              <w:right w:w="108" w:type="dxa"/>
            </w:tcMar>
            <w:hideMark/>
          </w:tcPr>
          <w:p w14:paraId="7F5F21CC" w14:textId="77777777" w:rsidR="009B1B88" w:rsidRPr="00A40580" w:rsidRDefault="009B1B88" w:rsidP="008B0450">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359" w:type="dxa"/>
            <w:tcMar>
              <w:top w:w="0" w:type="dxa"/>
              <w:left w:w="108" w:type="dxa"/>
              <w:bottom w:w="0" w:type="dxa"/>
              <w:right w:w="108" w:type="dxa"/>
            </w:tcMar>
            <w:hideMark/>
          </w:tcPr>
          <w:p w14:paraId="7FA095E7" w14:textId="77777777" w:rsidR="009B1B88" w:rsidRPr="00A40580" w:rsidRDefault="009B1B88" w:rsidP="008B0450">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B1B88" w:rsidRPr="006D5CDD" w14:paraId="10D33130" w14:textId="77777777" w:rsidTr="00E4778E">
        <w:trPr>
          <w:trHeight w:val="482"/>
        </w:trPr>
        <w:tc>
          <w:tcPr>
            <w:tcW w:w="1664" w:type="dxa"/>
            <w:tcMar>
              <w:top w:w="0" w:type="dxa"/>
              <w:left w:w="108" w:type="dxa"/>
              <w:bottom w:w="0" w:type="dxa"/>
              <w:right w:w="108" w:type="dxa"/>
            </w:tcMar>
          </w:tcPr>
          <w:p w14:paraId="799A6902" w14:textId="49F19B1E" w:rsidR="009B1B88" w:rsidRPr="006D5CDD" w:rsidRDefault="009B1B88" w:rsidP="009B1B88">
            <w:pPr>
              <w:pStyle w:val="Textoindependiente"/>
              <w:spacing w:line="276" w:lineRule="auto"/>
              <w:jc w:val="center"/>
              <w:rPr>
                <w:rFonts w:cs="Segoe UI"/>
                <w:sz w:val="22"/>
                <w:szCs w:val="22"/>
                <w:lang w:val="es-MX" w:eastAsia="es-MX"/>
              </w:rPr>
            </w:pPr>
            <w:r w:rsidRPr="006D5CDD">
              <w:rPr>
                <w:rFonts w:cs="Segoe UI"/>
                <w:sz w:val="22"/>
                <w:szCs w:val="22"/>
                <w:lang w:val="es-MX" w:eastAsia="es-MX"/>
              </w:rPr>
              <w:t xml:space="preserve">Respuesta a invitación </w:t>
            </w:r>
          </w:p>
        </w:tc>
        <w:tc>
          <w:tcPr>
            <w:tcW w:w="2387" w:type="dxa"/>
            <w:tcMar>
              <w:top w:w="0" w:type="dxa"/>
              <w:left w:w="108" w:type="dxa"/>
              <w:bottom w:w="0" w:type="dxa"/>
              <w:right w:w="108" w:type="dxa"/>
            </w:tcMar>
          </w:tcPr>
          <w:p w14:paraId="33BB63C5" w14:textId="14B0C5F8" w:rsidR="009B1B88" w:rsidRPr="006D5CDD" w:rsidRDefault="009B1B88" w:rsidP="009B1B88">
            <w:pPr>
              <w:pStyle w:val="Textoindependiente"/>
              <w:spacing w:line="276" w:lineRule="auto"/>
              <w:jc w:val="center"/>
              <w:rPr>
                <w:rFonts w:cs="Segoe UI"/>
                <w:sz w:val="22"/>
                <w:szCs w:val="22"/>
                <w:lang w:val="es-MX" w:eastAsia="es-MX"/>
              </w:rPr>
            </w:pPr>
            <w:r w:rsidRPr="006D5CDD">
              <w:rPr>
                <w:rFonts w:cs="Segoe UI"/>
                <w:sz w:val="22"/>
                <w:szCs w:val="22"/>
                <w:lang w:val="es-MX" w:eastAsia="es-MX"/>
              </w:rPr>
              <w:t>Líder de equipo</w:t>
            </w:r>
          </w:p>
        </w:tc>
        <w:tc>
          <w:tcPr>
            <w:tcW w:w="2078" w:type="dxa"/>
            <w:tcMar>
              <w:top w:w="0" w:type="dxa"/>
              <w:left w:w="108" w:type="dxa"/>
              <w:bottom w:w="0" w:type="dxa"/>
              <w:right w:w="108" w:type="dxa"/>
            </w:tcMar>
          </w:tcPr>
          <w:p w14:paraId="36EF41BA" w14:textId="105A95FC" w:rsidR="009B1B88" w:rsidRPr="006D5CDD" w:rsidRDefault="009B1B88" w:rsidP="009B1B88">
            <w:pPr>
              <w:pStyle w:val="Textoindependiente"/>
              <w:spacing w:line="276" w:lineRule="auto"/>
              <w:jc w:val="center"/>
              <w:rPr>
                <w:rFonts w:cs="Segoe UI"/>
                <w:sz w:val="22"/>
                <w:szCs w:val="22"/>
                <w:lang w:val="es-MX" w:eastAsia="es-MX"/>
              </w:rPr>
            </w:pPr>
            <w:r w:rsidRPr="006D5CDD">
              <w:rPr>
                <w:rFonts w:cs="Segoe UI"/>
                <w:sz w:val="22"/>
                <w:szCs w:val="22"/>
                <w:lang w:val="es-MX" w:eastAsia="es-MX"/>
              </w:rPr>
              <w:t>Cada que el miembro no acepte los términos y condiciones</w:t>
            </w:r>
          </w:p>
        </w:tc>
        <w:tc>
          <w:tcPr>
            <w:tcW w:w="3359" w:type="dxa"/>
            <w:tcMar>
              <w:top w:w="0" w:type="dxa"/>
              <w:left w:w="108" w:type="dxa"/>
              <w:bottom w:w="0" w:type="dxa"/>
              <w:right w:w="108" w:type="dxa"/>
            </w:tcMar>
          </w:tcPr>
          <w:p w14:paraId="13B94926" w14:textId="2196E3A1" w:rsidR="009B1B88" w:rsidRPr="006D5CDD" w:rsidRDefault="009B1B88" w:rsidP="00D804B9">
            <w:pPr>
              <w:pStyle w:val="Textoindependiente"/>
              <w:spacing w:line="276" w:lineRule="auto"/>
              <w:rPr>
                <w:rFonts w:cs="Segoe UI"/>
                <w:sz w:val="22"/>
                <w:szCs w:val="22"/>
                <w:lang w:val="es-MX" w:eastAsia="es-MX"/>
              </w:rPr>
            </w:pPr>
            <w:r w:rsidRPr="006D5CDD">
              <w:rPr>
                <w:rFonts w:cs="Segoe UI"/>
                <w:sz w:val="22"/>
                <w:szCs w:val="22"/>
                <w:lang w:val="es-MX" w:eastAsia="es-MX"/>
              </w:rPr>
              <w:t xml:space="preserve">Asunto: </w:t>
            </w:r>
            <w:r w:rsidR="00D804B9">
              <w:rPr>
                <w:rFonts w:cs="Segoe UI"/>
                <w:sz w:val="22"/>
                <w:szCs w:val="22"/>
                <w:lang w:val="es-MX" w:eastAsia="es-MX"/>
              </w:rPr>
              <w:t>Respuesta a invitación</w:t>
            </w:r>
          </w:p>
          <w:p w14:paraId="463802B5" w14:textId="77777777" w:rsidR="009B1B88" w:rsidRPr="006D5CDD" w:rsidRDefault="009B1B88" w:rsidP="006D5CDD">
            <w:pPr>
              <w:pStyle w:val="Textoindependiente"/>
              <w:spacing w:line="276" w:lineRule="auto"/>
              <w:jc w:val="center"/>
              <w:rPr>
                <w:rFonts w:cs="Segoe UI"/>
                <w:sz w:val="22"/>
                <w:szCs w:val="22"/>
                <w:lang w:val="es-MX" w:eastAsia="es-MX"/>
              </w:rPr>
            </w:pPr>
          </w:p>
          <w:p w14:paraId="6DCCB3AA" w14:textId="314B6559" w:rsidR="009B1B88" w:rsidRPr="006D5CDD" w:rsidRDefault="009B1B88" w:rsidP="00D804B9">
            <w:pPr>
              <w:pStyle w:val="Textoindependiente"/>
              <w:spacing w:line="276" w:lineRule="auto"/>
              <w:rPr>
                <w:rFonts w:cs="Segoe UI"/>
                <w:sz w:val="22"/>
                <w:szCs w:val="22"/>
                <w:lang w:val="es-MX" w:eastAsia="es-MX"/>
              </w:rPr>
            </w:pPr>
            <w:r w:rsidRPr="006D5CDD">
              <w:rPr>
                <w:rFonts w:cs="Segoe UI"/>
                <w:sz w:val="22"/>
                <w:szCs w:val="22"/>
                <w:lang w:val="es-MX" w:eastAsia="es-MX"/>
              </w:rPr>
              <w:t xml:space="preserve">Cuerpo: Estimado líder de la convocatoria, se le confirma que el usuario [usuario miembro] no aceptó los términos y condiciones de la invitación por lo que no </w:t>
            </w:r>
            <w:r w:rsidR="00865BC3" w:rsidRPr="006D5CDD">
              <w:rPr>
                <w:rFonts w:cs="Segoe UI"/>
                <w:sz w:val="22"/>
                <w:szCs w:val="22"/>
                <w:lang w:val="es-MX" w:eastAsia="es-MX"/>
              </w:rPr>
              <w:t>fue considerado para</w:t>
            </w:r>
            <w:r w:rsidRPr="006D5CDD">
              <w:rPr>
                <w:rFonts w:cs="Segoe UI"/>
                <w:sz w:val="22"/>
                <w:szCs w:val="22"/>
                <w:lang w:val="es-MX" w:eastAsia="es-MX"/>
              </w:rPr>
              <w:t xml:space="preserve"> formar parte de su equipo.</w:t>
            </w:r>
          </w:p>
          <w:p w14:paraId="61157FC2" w14:textId="77777777" w:rsidR="009B1B88" w:rsidRPr="006D5CDD" w:rsidRDefault="009B1B88" w:rsidP="006D5CDD">
            <w:pPr>
              <w:pStyle w:val="Textoindependiente"/>
              <w:spacing w:line="276" w:lineRule="auto"/>
              <w:jc w:val="center"/>
              <w:rPr>
                <w:rFonts w:cs="Segoe UI"/>
                <w:sz w:val="22"/>
                <w:szCs w:val="22"/>
                <w:lang w:val="es-MX" w:eastAsia="es-MX"/>
              </w:rPr>
            </w:pPr>
          </w:p>
        </w:tc>
      </w:tr>
    </w:tbl>
    <w:p w14:paraId="3CE2D6ED" w14:textId="77777777" w:rsidR="009B1B88" w:rsidRDefault="009B1B88" w:rsidP="002E3A7D">
      <w:pPr>
        <w:pStyle w:val="Prrafodelista"/>
        <w:spacing w:after="0"/>
        <w:jc w:val="both"/>
        <w:rPr>
          <w:rFonts w:eastAsiaTheme="majorEastAsia" w:cs="Segoe UI"/>
        </w:rPr>
      </w:pPr>
    </w:p>
    <w:p w14:paraId="23CDD8D3"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Catálogos relacionados</w:t>
      </w:r>
    </w:p>
    <w:p w14:paraId="2B03DEA9" w14:textId="77777777" w:rsidR="002E3A7D" w:rsidRPr="001030A6" w:rsidRDefault="002E3A7D" w:rsidP="002E3A7D">
      <w:r>
        <w:t>No aplica.</w:t>
      </w:r>
    </w:p>
    <w:p w14:paraId="4E81C239" w14:textId="77777777" w:rsidR="002E3A7D" w:rsidRDefault="002E3A7D" w:rsidP="002E3A7D">
      <w:pPr>
        <w:pStyle w:val="Prrafodelista"/>
        <w:ind w:left="360"/>
        <w:rPr>
          <w:rFonts w:cs="Segoe UI"/>
          <w:iCs/>
          <w:lang w:eastAsia="es-MX"/>
        </w:rPr>
      </w:pPr>
    </w:p>
    <w:p w14:paraId="6304F3D3" w14:textId="24306EF4" w:rsidR="002E3A7D" w:rsidRDefault="002E3A7D" w:rsidP="002E3A7D">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711D5B3B" w14:textId="5722468F" w:rsidR="00A541CF" w:rsidRPr="00A541CF" w:rsidRDefault="00A541CF" w:rsidP="00A541CF">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3A7D" w:rsidRPr="00BC725B" w14:paraId="05DFAFF0" w14:textId="77777777" w:rsidTr="00037C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00ACDCD" w14:textId="77777777" w:rsidR="002E3A7D" w:rsidRPr="00987214" w:rsidRDefault="002E3A7D" w:rsidP="00037CD2">
            <w:pPr>
              <w:rPr>
                <w:rFonts w:cs="Segoe UI"/>
              </w:rPr>
            </w:pPr>
            <w:r w:rsidRPr="00987214">
              <w:rPr>
                <w:rFonts w:cs="Segoe UI"/>
              </w:rPr>
              <w:t>Campo</w:t>
            </w:r>
          </w:p>
        </w:tc>
        <w:tc>
          <w:tcPr>
            <w:tcW w:w="1906" w:type="dxa"/>
          </w:tcPr>
          <w:p w14:paraId="49861DBE"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92FEDEC"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7EC73FC9"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CE7060B" w14:textId="77777777" w:rsidR="002E3A7D" w:rsidRPr="00BC725B"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3A7D" w:rsidRPr="00A541CF" w14:paraId="4DA836AC"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16D38CA" w14:textId="63CB79FE" w:rsidR="002E3A7D" w:rsidRPr="00A541CF" w:rsidRDefault="00A541CF" w:rsidP="00A541CF">
            <w:pPr>
              <w:jc w:val="center"/>
              <w:rPr>
                <w:rFonts w:cs="Segoe UI"/>
                <w:b w:val="0"/>
                <w:bCs w:val="0"/>
              </w:rPr>
            </w:pPr>
            <w:r w:rsidRPr="00A541CF">
              <w:rPr>
                <w:rFonts w:cs="Segoe UI"/>
                <w:b w:val="0"/>
                <w:bCs w:val="0"/>
              </w:rPr>
              <w:t>-</w:t>
            </w:r>
          </w:p>
        </w:tc>
        <w:tc>
          <w:tcPr>
            <w:tcW w:w="1906" w:type="dxa"/>
          </w:tcPr>
          <w:p w14:paraId="06289CD7" w14:textId="1013F286"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c>
          <w:tcPr>
            <w:tcW w:w="2981" w:type="dxa"/>
          </w:tcPr>
          <w:p w14:paraId="5F159688" w14:textId="684BABB6"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c>
          <w:tcPr>
            <w:tcW w:w="1671" w:type="dxa"/>
          </w:tcPr>
          <w:p w14:paraId="5A3CC29C" w14:textId="3A074553"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c>
          <w:tcPr>
            <w:tcW w:w="1282" w:type="dxa"/>
          </w:tcPr>
          <w:p w14:paraId="6802C764" w14:textId="43FB63AF"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r>
    </w:tbl>
    <w:p w14:paraId="49463B2D" w14:textId="77777777" w:rsidR="002E3A7D" w:rsidRDefault="002E3A7D" w:rsidP="002E3A7D">
      <w:pPr>
        <w:pStyle w:val="Prrafodelista"/>
        <w:spacing w:after="0"/>
        <w:jc w:val="both"/>
        <w:rPr>
          <w:rFonts w:eastAsiaTheme="majorEastAsia" w:cs="Segoe UI"/>
        </w:rPr>
      </w:pPr>
    </w:p>
    <w:p w14:paraId="26590D42"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Supuestos y exclusiones</w:t>
      </w:r>
    </w:p>
    <w:p w14:paraId="58E7B64E" w14:textId="77777777" w:rsidR="00A9496D" w:rsidRDefault="00A9496D" w:rsidP="00A9496D">
      <w:r>
        <w:t>No aplica.</w:t>
      </w:r>
    </w:p>
    <w:p w14:paraId="5B3D3FF6" w14:textId="584042E0" w:rsidR="002E3A7D" w:rsidRDefault="002E3A7D" w:rsidP="002E3A7D">
      <w:pPr>
        <w:pStyle w:val="Prrafodelista"/>
        <w:spacing w:after="0"/>
        <w:ind w:left="1440"/>
        <w:jc w:val="both"/>
        <w:rPr>
          <w:rFonts w:eastAsiaTheme="majorEastAsia" w:cs="Segoe UI"/>
        </w:rPr>
      </w:pPr>
    </w:p>
    <w:p w14:paraId="57CBA1C6"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Anexo</w:t>
      </w:r>
    </w:p>
    <w:p w14:paraId="3A0A07DD" w14:textId="77777777" w:rsidR="002E3A7D" w:rsidRDefault="002E3A7D" w:rsidP="002E3A7D">
      <w:r>
        <w:t>No aplica.</w:t>
      </w:r>
    </w:p>
    <w:p w14:paraId="4969E4A6" w14:textId="77777777" w:rsidR="002E3A7D" w:rsidRDefault="002E3A7D" w:rsidP="001755AF"/>
    <w:p w14:paraId="211503E3" w14:textId="2DB24D54" w:rsidR="00CF004A" w:rsidRDefault="00CF004A" w:rsidP="00A9496D">
      <w:pPr>
        <w:pStyle w:val="Ttulo2"/>
        <w:jc w:val="both"/>
        <w:rPr>
          <w:rFonts w:ascii="Segoe UI" w:hAnsi="Segoe UI" w:cs="Segoe UI"/>
          <w:sz w:val="22"/>
          <w:szCs w:val="22"/>
        </w:rPr>
      </w:pPr>
      <w:bookmarkStart w:id="520" w:name="_Toc132652502"/>
      <w:r w:rsidRPr="00BC725B">
        <w:rPr>
          <w:rFonts w:ascii="Segoe UI" w:hAnsi="Segoe UI" w:cs="Segoe UI"/>
          <w:sz w:val="22"/>
          <w:szCs w:val="22"/>
        </w:rPr>
        <w:t xml:space="preserve">Requerimiento </w:t>
      </w:r>
      <w:r w:rsidR="00DD0397">
        <w:rPr>
          <w:rFonts w:ascii="Segoe UI" w:hAnsi="Segoe UI" w:cs="Segoe UI"/>
          <w:sz w:val="22"/>
          <w:szCs w:val="22"/>
        </w:rPr>
        <w:t>29</w:t>
      </w:r>
      <w:r w:rsidRPr="00BC725B">
        <w:rPr>
          <w:rFonts w:ascii="Segoe UI" w:hAnsi="Segoe UI" w:cs="Segoe UI"/>
          <w:sz w:val="22"/>
          <w:szCs w:val="22"/>
        </w:rPr>
        <w:t xml:space="preserve"> – </w:t>
      </w:r>
      <w:r w:rsidR="00DD0397" w:rsidRPr="00DD0397">
        <w:rPr>
          <w:rFonts w:ascii="Segoe UI" w:hAnsi="Segoe UI" w:cs="Segoe UI"/>
          <w:sz w:val="22"/>
          <w:szCs w:val="22"/>
        </w:rPr>
        <w:t>Mostrar los términos y condiciones como una sección en el detalle de convocatoria, una vez inscrito</w:t>
      </w:r>
      <w:bookmarkEnd w:id="520"/>
    </w:p>
    <w:p w14:paraId="2C4D5AE5" w14:textId="77777777" w:rsidR="00DD0397" w:rsidRPr="00DD0397" w:rsidRDefault="00DD0397" w:rsidP="00DD0397">
      <w:pPr>
        <w:rPr>
          <w:lang w:eastAsia="es-MX"/>
        </w:rPr>
      </w:pPr>
    </w:p>
    <w:p w14:paraId="3E42EDE3"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Objetivo</w:t>
      </w:r>
    </w:p>
    <w:p w14:paraId="28ACEFD0" w14:textId="28C274E9" w:rsidR="00CF004A" w:rsidRDefault="00CF004A" w:rsidP="00CF004A">
      <w:pPr>
        <w:jc w:val="both"/>
        <w:rPr>
          <w:rFonts w:eastAsiaTheme="majorEastAsia" w:cs="Segoe UI"/>
        </w:rPr>
      </w:pPr>
      <w:r>
        <w:rPr>
          <w:rFonts w:eastAsiaTheme="majorEastAsia" w:cs="Segoe UI"/>
        </w:rPr>
        <w:t xml:space="preserve">Agregar a la plataforma la opción de </w:t>
      </w:r>
      <w:r w:rsidR="00A9496D">
        <w:rPr>
          <w:rFonts w:eastAsiaTheme="majorEastAsia" w:cs="Segoe UI"/>
        </w:rPr>
        <w:t>visualizar los términos y condiciones en una sección del detalle de la convocatoria</w:t>
      </w:r>
      <w:r w:rsidR="009B1B88">
        <w:rPr>
          <w:rFonts w:eastAsiaTheme="majorEastAsia" w:cs="Segoe UI"/>
        </w:rPr>
        <w:t xml:space="preserve"> </w:t>
      </w:r>
      <w:r w:rsidR="009B1B88" w:rsidRPr="00A9496D">
        <w:rPr>
          <w:rFonts w:cs="Segoe UI"/>
          <w:lang w:eastAsia="es-MX"/>
        </w:rPr>
        <w:t>para poder revisarlos en cualquier momento.</w:t>
      </w:r>
    </w:p>
    <w:p w14:paraId="5DC40A8F" w14:textId="77777777" w:rsidR="00A9496D" w:rsidRPr="00BC725B" w:rsidRDefault="00A9496D" w:rsidP="00CF004A">
      <w:pPr>
        <w:jc w:val="both"/>
        <w:rPr>
          <w:rFonts w:eastAsiaTheme="majorEastAsia" w:cs="Segoe UI"/>
        </w:rPr>
      </w:pPr>
    </w:p>
    <w:p w14:paraId="0D78C9F2"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 xml:space="preserve">Prototipo  </w:t>
      </w:r>
    </w:p>
    <w:p w14:paraId="5543FCB9" w14:textId="77777777" w:rsidR="00E43BC4" w:rsidRDefault="00E43BC4" w:rsidP="00CF004A">
      <w:pPr>
        <w:pStyle w:val="Prrafodelista"/>
        <w:spacing w:after="0"/>
        <w:jc w:val="both"/>
        <w:rPr>
          <w:rFonts w:eastAsiaTheme="majorEastAsia" w:cs="Segoe UI"/>
        </w:rPr>
      </w:pPr>
    </w:p>
    <w:p w14:paraId="251287D2" w14:textId="77777777" w:rsidR="0001455D" w:rsidRPr="004F1DC0" w:rsidRDefault="0001455D" w:rsidP="0001455D">
      <w:pPr>
        <w:pStyle w:val="Textoindependiente"/>
        <w:spacing w:line="276" w:lineRule="auto"/>
        <w:jc w:val="center"/>
        <w:rPr>
          <w:rFonts w:ascii="Segoe UI" w:eastAsiaTheme="minorHAnsi" w:hAnsi="Segoe UI" w:cs="Segoe UI"/>
          <w:b/>
          <w:bCs/>
          <w:sz w:val="22"/>
          <w:szCs w:val="22"/>
          <w:u w:val="single"/>
          <w:lang w:val="es-MX" w:eastAsia="es-MX"/>
        </w:rPr>
      </w:pPr>
      <w:r w:rsidRPr="004F1DC0">
        <w:rPr>
          <w:rFonts w:ascii="Segoe UI" w:eastAsiaTheme="minorHAnsi" w:hAnsi="Segoe UI" w:cs="Segoe UI"/>
          <w:b/>
          <w:bCs/>
          <w:sz w:val="22"/>
          <w:szCs w:val="22"/>
          <w:u w:val="single"/>
          <w:lang w:val="es-MX" w:eastAsia="es-MX"/>
        </w:rPr>
        <w:t>Detalle de convocatoria Admin</w:t>
      </w:r>
    </w:p>
    <w:p w14:paraId="0EFE1AD8" w14:textId="77777777" w:rsidR="004F1DC0" w:rsidRPr="000571AB" w:rsidRDefault="004F1DC0" w:rsidP="0001455D">
      <w:pPr>
        <w:pStyle w:val="Textoindependiente"/>
        <w:spacing w:line="276" w:lineRule="auto"/>
        <w:jc w:val="center"/>
        <w:rPr>
          <w:rFonts w:ascii="Segoe UI" w:eastAsiaTheme="minorHAnsi" w:hAnsi="Segoe UI" w:cs="Segoe UI"/>
          <w:sz w:val="10"/>
          <w:szCs w:val="10"/>
          <w:u w:val="single"/>
          <w:lang w:val="es-MX" w:eastAsia="es-MX"/>
        </w:rPr>
      </w:pPr>
    </w:p>
    <w:p w14:paraId="52F13C02" w14:textId="77777777" w:rsidR="0001455D" w:rsidRDefault="0001455D" w:rsidP="004F1DC0">
      <w:pPr>
        <w:pStyle w:val="Textoindependiente"/>
        <w:spacing w:line="276" w:lineRule="auto"/>
        <w:jc w:val="center"/>
        <w:rPr>
          <w:rFonts w:ascii="Segoe UI" w:eastAsiaTheme="minorHAnsi" w:hAnsi="Segoe UI" w:cs="Segoe UI"/>
          <w:sz w:val="22"/>
          <w:szCs w:val="22"/>
          <w:lang w:val="es-MX" w:eastAsia="es-MX"/>
        </w:rPr>
      </w:pPr>
      <w:r>
        <w:rPr>
          <w:noProof/>
        </w:rPr>
        <w:drawing>
          <wp:inline distT="0" distB="0" distL="0" distR="0" wp14:anchorId="6224351C" wp14:editId="22165BA0">
            <wp:extent cx="5083810" cy="3789680"/>
            <wp:effectExtent l="19050" t="19050" r="21590" b="20320"/>
            <wp:docPr id="741426376" name="Imagen 74142637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6" name="Imagen 741426376" descr="Imagen que contiene Interfaz de usuario gráfica&#10;&#10;Descripción generada automáticamente"/>
                    <pic:cNvPicPr/>
                  </pic:nvPicPr>
                  <pic:blipFill>
                    <a:blip r:embed="rId298"/>
                    <a:stretch>
                      <a:fillRect/>
                    </a:stretch>
                  </pic:blipFill>
                  <pic:spPr>
                    <a:xfrm>
                      <a:off x="0" y="0"/>
                      <a:ext cx="5083810" cy="3789680"/>
                    </a:xfrm>
                    <a:prstGeom prst="rect">
                      <a:avLst/>
                    </a:prstGeom>
                    <a:ln>
                      <a:solidFill>
                        <a:schemeClr val="bg1">
                          <a:lumMod val="85000"/>
                        </a:schemeClr>
                      </a:solidFill>
                    </a:ln>
                  </pic:spPr>
                </pic:pic>
              </a:graphicData>
            </a:graphic>
          </wp:inline>
        </w:drawing>
      </w:r>
    </w:p>
    <w:p w14:paraId="4FF7AE7E"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79D5106B"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281FCA41"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7BB7EA1A"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73CB98E9"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19CE32FA" w14:textId="77777777" w:rsidR="004F1DC0" w:rsidRPr="004F1DC0" w:rsidRDefault="004F1DC0" w:rsidP="004F1DC0">
      <w:pPr>
        <w:pStyle w:val="Textoindependiente"/>
        <w:spacing w:line="276" w:lineRule="auto"/>
        <w:jc w:val="center"/>
        <w:rPr>
          <w:rFonts w:ascii="Segoe UI" w:eastAsiaTheme="minorHAnsi" w:hAnsi="Segoe UI" w:cs="Segoe UI"/>
          <w:b/>
          <w:bCs/>
          <w:sz w:val="22"/>
          <w:szCs w:val="22"/>
          <w:u w:val="single"/>
          <w:lang w:val="es-MX" w:eastAsia="es-MX"/>
        </w:rPr>
      </w:pPr>
      <w:r w:rsidRPr="004F1DC0">
        <w:rPr>
          <w:rFonts w:ascii="Segoe UI" w:eastAsiaTheme="minorHAnsi" w:hAnsi="Segoe UI" w:cs="Segoe UI"/>
          <w:b/>
          <w:bCs/>
          <w:sz w:val="22"/>
          <w:szCs w:val="22"/>
          <w:u w:val="single"/>
          <w:lang w:val="es-MX" w:eastAsia="es-MX"/>
        </w:rPr>
        <w:t>Detalle de convocatoria Solucionador</w:t>
      </w:r>
    </w:p>
    <w:p w14:paraId="168659D8" w14:textId="77777777" w:rsidR="004F1DC0" w:rsidRPr="000571AB" w:rsidRDefault="004F1DC0" w:rsidP="004F1DC0">
      <w:pPr>
        <w:pStyle w:val="Textoindependiente"/>
        <w:spacing w:line="276" w:lineRule="auto"/>
        <w:jc w:val="both"/>
        <w:rPr>
          <w:rFonts w:ascii="Segoe UI" w:eastAsiaTheme="minorHAnsi" w:hAnsi="Segoe UI" w:cs="Segoe UI"/>
          <w:sz w:val="10"/>
          <w:szCs w:val="10"/>
          <w:lang w:val="es-MX" w:eastAsia="es-MX"/>
        </w:rPr>
      </w:pPr>
    </w:p>
    <w:p w14:paraId="38D9E25F" w14:textId="3B316FB6" w:rsidR="004F1DC0" w:rsidRDefault="004F1DC0" w:rsidP="004F1DC0">
      <w:pPr>
        <w:pStyle w:val="Textoindependiente"/>
        <w:spacing w:line="276" w:lineRule="auto"/>
        <w:jc w:val="center"/>
        <w:rPr>
          <w:rFonts w:ascii="Segoe UI" w:eastAsiaTheme="minorHAnsi" w:hAnsi="Segoe UI" w:cs="Segoe UI"/>
          <w:sz w:val="22"/>
          <w:szCs w:val="22"/>
          <w:lang w:val="es-MX" w:eastAsia="es-MX"/>
        </w:rPr>
      </w:pPr>
      <w:r>
        <w:rPr>
          <w:noProof/>
        </w:rPr>
        <w:drawing>
          <wp:inline distT="0" distB="0" distL="0" distR="0" wp14:anchorId="72977474" wp14:editId="087EB2B8">
            <wp:extent cx="5105400" cy="3210165"/>
            <wp:effectExtent l="19050" t="19050" r="19050" b="28575"/>
            <wp:docPr id="741426379" name="Imagen 741426379" descr="Botella de vid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9" name="Imagen 741426379" descr="Botella de vidrio&#10;&#10;Descripción generada automáticamente"/>
                    <pic:cNvPicPr/>
                  </pic:nvPicPr>
                  <pic:blipFill>
                    <a:blip r:embed="rId299"/>
                    <a:stretch>
                      <a:fillRect/>
                    </a:stretch>
                  </pic:blipFill>
                  <pic:spPr>
                    <a:xfrm>
                      <a:off x="0" y="0"/>
                      <a:ext cx="5112993" cy="3214939"/>
                    </a:xfrm>
                    <a:prstGeom prst="rect">
                      <a:avLst/>
                    </a:prstGeom>
                    <a:ln>
                      <a:solidFill>
                        <a:schemeClr val="bg1">
                          <a:lumMod val="85000"/>
                        </a:schemeClr>
                      </a:solidFill>
                    </a:ln>
                  </pic:spPr>
                </pic:pic>
              </a:graphicData>
            </a:graphic>
          </wp:inline>
        </w:drawing>
      </w:r>
    </w:p>
    <w:p w14:paraId="0B9805D3" w14:textId="77777777" w:rsidR="0001455D" w:rsidRDefault="0001455D" w:rsidP="0001455D">
      <w:pPr>
        <w:pStyle w:val="Textoindependiente"/>
        <w:spacing w:line="276" w:lineRule="auto"/>
        <w:jc w:val="both"/>
        <w:rPr>
          <w:rFonts w:ascii="Segoe UI" w:eastAsiaTheme="minorHAnsi" w:hAnsi="Segoe UI" w:cs="Segoe UI"/>
          <w:sz w:val="22"/>
          <w:szCs w:val="22"/>
          <w:lang w:val="es-MX" w:eastAsia="es-MX"/>
        </w:rPr>
      </w:pPr>
    </w:p>
    <w:p w14:paraId="36F6767B"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Diagrama de flujo</w:t>
      </w:r>
    </w:p>
    <w:p w14:paraId="282C0DA6"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D145F4A"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p>
    <w:p w14:paraId="51986662" w14:textId="100FAC32"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Reglas de negocio:</w:t>
      </w:r>
      <w:r w:rsidR="003160B9">
        <w:rPr>
          <w:rStyle w:val="nfasisintenso"/>
          <w:rFonts w:ascii="Segoe UI" w:hAnsi="Segoe UI" w:cs="Segoe UI"/>
        </w:rPr>
        <w:t xml:space="preserve"> </w:t>
      </w:r>
      <w:r w:rsidR="00F51A19">
        <w:rPr>
          <w:rStyle w:val="nfasisintenso"/>
          <w:rFonts w:ascii="Segoe UI" w:hAnsi="Segoe UI" w:cs="Segoe UI"/>
        </w:rPr>
        <w:t>Mostrar los 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F004A" w:rsidRPr="00BC725B" w14:paraId="4AFB421F"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E9CA8E6" w14:textId="77777777" w:rsidR="00CF004A" w:rsidRPr="00BC725B" w:rsidRDefault="00CF004A">
            <w:pPr>
              <w:spacing w:before="120" w:after="60"/>
              <w:jc w:val="center"/>
              <w:rPr>
                <w:rFonts w:cs="Segoe UI"/>
                <w:sz w:val="22"/>
              </w:rPr>
            </w:pPr>
            <w:r w:rsidRPr="00BC725B">
              <w:rPr>
                <w:rFonts w:cs="Segoe UI"/>
                <w:sz w:val="22"/>
              </w:rPr>
              <w:t>Id</w:t>
            </w:r>
          </w:p>
        </w:tc>
        <w:tc>
          <w:tcPr>
            <w:tcW w:w="8222" w:type="dxa"/>
          </w:tcPr>
          <w:p w14:paraId="3B085D97" w14:textId="77777777" w:rsidR="00CF004A" w:rsidRPr="00BC725B" w:rsidRDefault="00CF004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9496D" w:rsidRPr="00E43BC4" w14:paraId="362488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CA858A" w14:textId="763A53D2" w:rsidR="00A9496D" w:rsidRPr="00E43BC4" w:rsidRDefault="00F51A19" w:rsidP="00F51A1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29.1</w:t>
            </w:r>
          </w:p>
        </w:tc>
        <w:tc>
          <w:tcPr>
            <w:tcW w:w="8222" w:type="dxa"/>
            <w:vAlign w:val="center"/>
          </w:tcPr>
          <w:p w14:paraId="1271E32A" w14:textId="3C8B60D9" w:rsidR="00A9496D" w:rsidRPr="00E43BC4" w:rsidRDefault="00A9496D" w:rsidP="00E43BC4">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E43BC4">
              <w:rPr>
                <w:rFonts w:ascii="Segoe UI" w:eastAsiaTheme="minorHAnsi" w:hAnsi="Segoe UI" w:cs="Segoe UI"/>
                <w:sz w:val="22"/>
                <w:szCs w:val="22"/>
                <w:lang w:val="es-MX" w:eastAsia="es-MX"/>
              </w:rPr>
              <w:t xml:space="preserve">Este </w:t>
            </w:r>
            <w:r w:rsidR="00E43BC4" w:rsidRPr="00E43BC4">
              <w:rPr>
                <w:rFonts w:ascii="Segoe UI" w:eastAsiaTheme="minorHAnsi" w:hAnsi="Segoe UI" w:cs="Segoe UI"/>
                <w:sz w:val="22"/>
                <w:szCs w:val="22"/>
                <w:lang w:val="es-MX" w:eastAsia="es-MX"/>
              </w:rPr>
              <w:t>cambio ap</w:t>
            </w:r>
            <w:r w:rsidR="00E43BC4">
              <w:rPr>
                <w:rFonts w:ascii="Segoe UI" w:eastAsiaTheme="minorHAnsi" w:hAnsi="Segoe UI" w:cs="Segoe UI"/>
                <w:sz w:val="22"/>
                <w:szCs w:val="22"/>
                <w:lang w:val="es-MX" w:eastAsia="es-MX"/>
              </w:rPr>
              <w:t>lica para el usuario solucionador.</w:t>
            </w:r>
          </w:p>
        </w:tc>
      </w:tr>
      <w:tr w:rsidR="00A51074" w:rsidRPr="00E43BC4" w14:paraId="541C4CC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C31B8D" w14:textId="14537179" w:rsidR="00A51074" w:rsidRDefault="00A51074" w:rsidP="00F51A1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29.2</w:t>
            </w:r>
          </w:p>
        </w:tc>
        <w:tc>
          <w:tcPr>
            <w:tcW w:w="8222" w:type="dxa"/>
            <w:vAlign w:val="center"/>
          </w:tcPr>
          <w:p w14:paraId="5F04BEE5" w14:textId="74DA7548" w:rsidR="00A51074" w:rsidRPr="00E43BC4" w:rsidRDefault="00A51074" w:rsidP="00A5107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de “términos y condiciones”, es la que captura el Admin en la creación de la convocatoria.</w:t>
            </w:r>
          </w:p>
        </w:tc>
      </w:tr>
      <w:tr w:rsidR="00A9496D" w:rsidRPr="00E43BC4" w14:paraId="31E193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0F43A0" w14:textId="6AFEAA0B" w:rsidR="00A9496D" w:rsidRPr="00F51A19" w:rsidRDefault="00F51A19" w:rsidP="00F51A1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w:t>
            </w:r>
            <w:r w:rsidR="00A51074">
              <w:rPr>
                <w:rFonts w:ascii="Segoe UI" w:eastAsiaTheme="minorHAnsi" w:hAnsi="Segoe UI" w:cs="Segoe UI"/>
                <w:b w:val="0"/>
                <w:bCs w:val="0"/>
                <w:sz w:val="22"/>
                <w:szCs w:val="22"/>
                <w:lang w:val="es-MX" w:eastAsia="es-MX"/>
              </w:rPr>
              <w:t>3</w:t>
            </w:r>
          </w:p>
        </w:tc>
        <w:tc>
          <w:tcPr>
            <w:tcW w:w="8222" w:type="dxa"/>
            <w:vAlign w:val="center"/>
          </w:tcPr>
          <w:p w14:paraId="3CA21A8E" w14:textId="3B466E89" w:rsidR="004F15E8" w:rsidRPr="00F51A19" w:rsidRDefault="00A51074" w:rsidP="00A5107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información se</w:t>
            </w:r>
            <w:r w:rsidR="00E43BC4" w:rsidRPr="00F51A19">
              <w:rPr>
                <w:rFonts w:ascii="Segoe UI" w:eastAsiaTheme="minorHAnsi" w:hAnsi="Segoe UI" w:cs="Segoe UI"/>
                <w:sz w:val="22"/>
                <w:szCs w:val="22"/>
                <w:lang w:val="es-MX" w:eastAsia="es-MX"/>
              </w:rPr>
              <w:t xml:space="preserve"> mostrará en la sección de</w:t>
            </w:r>
            <w:r w:rsidR="00F51A19">
              <w:rPr>
                <w:rFonts w:ascii="Segoe UI" w:eastAsiaTheme="minorHAnsi" w:hAnsi="Segoe UI" w:cs="Segoe UI"/>
                <w:sz w:val="22"/>
                <w:szCs w:val="22"/>
                <w:lang w:val="es-MX" w:eastAsia="es-MX"/>
              </w:rPr>
              <w:t>l</w:t>
            </w:r>
            <w:r w:rsidR="00E43BC4" w:rsidRPr="00F51A19">
              <w:rPr>
                <w:rFonts w:ascii="Segoe UI" w:eastAsiaTheme="minorHAnsi" w:hAnsi="Segoe UI" w:cs="Segoe UI"/>
                <w:sz w:val="22"/>
                <w:szCs w:val="22"/>
                <w:lang w:val="es-MX" w:eastAsia="es-MX"/>
              </w:rPr>
              <w:t xml:space="preserve"> detalle de la convocatoria</w:t>
            </w:r>
            <w:r>
              <w:rPr>
                <w:rFonts w:ascii="Segoe UI" w:eastAsiaTheme="minorHAnsi" w:hAnsi="Segoe UI" w:cs="Segoe UI"/>
                <w:sz w:val="22"/>
                <w:szCs w:val="22"/>
                <w:lang w:val="es-MX" w:eastAsia="es-MX"/>
              </w:rPr>
              <w:t>.</w:t>
            </w:r>
          </w:p>
        </w:tc>
      </w:tr>
      <w:tr w:rsidR="00B173D4" w:rsidRPr="00BC725B" w14:paraId="41094409" w14:textId="77777777" w:rsidTr="008B04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FB7BA7" w14:textId="77777777" w:rsidR="00B173D4" w:rsidRDefault="00B173D4" w:rsidP="008B045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29.4</w:t>
            </w:r>
          </w:p>
        </w:tc>
        <w:tc>
          <w:tcPr>
            <w:tcW w:w="8222" w:type="dxa"/>
            <w:vAlign w:val="center"/>
          </w:tcPr>
          <w:p w14:paraId="38C38D1C" w14:textId="77777777" w:rsidR="00B173D4" w:rsidRPr="00BC725B" w:rsidRDefault="00B173D4" w:rsidP="008B0450">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sección “Términos y condiciones”</w:t>
            </w:r>
            <w:r w:rsidRPr="00A9496D">
              <w:rPr>
                <w:rFonts w:ascii="Segoe UI" w:eastAsiaTheme="minorHAnsi" w:hAnsi="Segoe UI" w:cs="Segoe UI"/>
                <w:sz w:val="22"/>
                <w:szCs w:val="22"/>
                <w:lang w:val="es-MX" w:eastAsia="es-MX"/>
              </w:rPr>
              <w:t>, será visible, para cualquier usuario</w:t>
            </w:r>
            <w:r>
              <w:rPr>
                <w:rFonts w:ascii="Segoe UI" w:eastAsiaTheme="minorHAnsi" w:hAnsi="Segoe UI" w:cs="Segoe UI"/>
                <w:sz w:val="22"/>
                <w:szCs w:val="22"/>
                <w:lang w:val="es-MX" w:eastAsia="es-MX"/>
              </w:rPr>
              <w:t xml:space="preserve"> </w:t>
            </w:r>
            <w:r w:rsidRPr="00A9496D">
              <w:rPr>
                <w:rFonts w:ascii="Segoe UI" w:eastAsiaTheme="minorHAnsi" w:hAnsi="Segoe UI" w:cs="Segoe UI"/>
                <w:sz w:val="22"/>
                <w:szCs w:val="22"/>
                <w:lang w:val="es-MX" w:eastAsia="es-MX"/>
              </w:rPr>
              <w:t>que este inscrito en una convocatoria o sea parte de un equipo</w:t>
            </w:r>
            <w:r>
              <w:rPr>
                <w:rFonts w:ascii="Segoe UI" w:eastAsiaTheme="minorHAnsi" w:hAnsi="Segoe UI" w:cs="Segoe UI"/>
                <w:sz w:val="22"/>
                <w:szCs w:val="22"/>
                <w:lang w:val="es-MX" w:eastAsia="es-MX"/>
              </w:rPr>
              <w:t xml:space="preserve"> (Solucionadores y Admin).</w:t>
            </w:r>
          </w:p>
        </w:tc>
      </w:tr>
      <w:tr w:rsidR="00F51A19" w:rsidRPr="00F51A19" w14:paraId="4577E6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291220" w14:textId="329370B0" w:rsidR="00F51A19" w:rsidRPr="00F51A19" w:rsidRDefault="004F15E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w:t>
            </w:r>
            <w:r w:rsidR="00C06B07">
              <w:rPr>
                <w:rFonts w:ascii="Segoe UI" w:eastAsiaTheme="minorHAnsi" w:hAnsi="Segoe UI" w:cs="Segoe UI"/>
                <w:b w:val="0"/>
                <w:bCs w:val="0"/>
                <w:sz w:val="22"/>
                <w:szCs w:val="22"/>
                <w:lang w:val="es-MX" w:eastAsia="es-MX"/>
              </w:rPr>
              <w:t>5</w:t>
            </w:r>
          </w:p>
        </w:tc>
        <w:tc>
          <w:tcPr>
            <w:tcW w:w="8222" w:type="dxa"/>
            <w:vAlign w:val="center"/>
          </w:tcPr>
          <w:p w14:paraId="05A92833" w14:textId="5B7E9B21" w:rsidR="004F55AA" w:rsidRPr="004F1DC0" w:rsidRDefault="00FA34E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i/>
                <w:iCs/>
                <w:sz w:val="22"/>
                <w:szCs w:val="22"/>
                <w:lang w:val="es-MX" w:eastAsia="es-MX"/>
              </w:rPr>
            </w:pPr>
            <w:r>
              <w:rPr>
                <w:rFonts w:ascii="Segoe UI" w:eastAsiaTheme="minorHAnsi" w:hAnsi="Segoe UI" w:cs="Segoe UI"/>
                <w:sz w:val="22"/>
                <w:szCs w:val="22"/>
                <w:lang w:val="es-MX" w:eastAsia="es-MX"/>
              </w:rPr>
              <w:t>E</w:t>
            </w:r>
            <w:r w:rsidR="00F51A19" w:rsidRPr="00F51A19">
              <w:rPr>
                <w:rFonts w:ascii="Segoe UI" w:eastAsiaTheme="minorHAnsi" w:hAnsi="Segoe UI" w:cs="Segoe UI"/>
                <w:sz w:val="22"/>
                <w:szCs w:val="22"/>
                <w:lang w:val="es-MX" w:eastAsia="es-MX"/>
              </w:rPr>
              <w:t>sta sección</w:t>
            </w:r>
            <w:r w:rsidR="00F51A19">
              <w:rPr>
                <w:rFonts w:ascii="Segoe UI" w:eastAsiaTheme="minorHAnsi" w:hAnsi="Segoe UI" w:cs="Segoe UI"/>
                <w:sz w:val="22"/>
                <w:szCs w:val="22"/>
                <w:lang w:val="es-MX" w:eastAsia="es-MX"/>
              </w:rPr>
              <w:t xml:space="preserve"> se mostrará después de la sección de </w:t>
            </w:r>
            <w:r w:rsidR="00AA58C1">
              <w:rPr>
                <w:rFonts w:ascii="Segoe UI" w:eastAsiaTheme="minorHAnsi" w:hAnsi="Segoe UI" w:cs="Segoe UI"/>
                <w:sz w:val="22"/>
                <w:szCs w:val="22"/>
                <w:lang w:val="es-MX" w:eastAsia="es-MX"/>
              </w:rPr>
              <w:t>“</w:t>
            </w:r>
            <w:r w:rsidR="00F51A19">
              <w:rPr>
                <w:rFonts w:ascii="Segoe UI" w:eastAsiaTheme="minorHAnsi" w:hAnsi="Segoe UI" w:cs="Segoe UI"/>
                <w:sz w:val="22"/>
                <w:szCs w:val="22"/>
                <w:lang w:val="es-MX" w:eastAsia="es-MX"/>
              </w:rPr>
              <w:t>Preguntas frecuentes</w:t>
            </w:r>
            <w:r w:rsidR="00AA58C1">
              <w:rPr>
                <w:rFonts w:ascii="Segoe UI" w:eastAsiaTheme="minorHAnsi" w:hAnsi="Segoe UI" w:cs="Segoe UI"/>
                <w:sz w:val="22"/>
                <w:szCs w:val="22"/>
                <w:lang w:val="es-MX" w:eastAsia="es-MX"/>
              </w:rPr>
              <w:t>”</w:t>
            </w:r>
            <w:r w:rsidR="00F51A19">
              <w:rPr>
                <w:rFonts w:ascii="Segoe UI" w:eastAsiaTheme="minorHAnsi" w:hAnsi="Segoe UI" w:cs="Segoe UI"/>
                <w:sz w:val="22"/>
                <w:szCs w:val="22"/>
                <w:lang w:val="es-MX" w:eastAsia="es-MX"/>
              </w:rPr>
              <w:t>.</w:t>
            </w:r>
            <w:r w:rsidR="005F27F0">
              <w:rPr>
                <w:rFonts w:ascii="Segoe UI" w:eastAsiaTheme="minorHAnsi" w:hAnsi="Segoe UI" w:cs="Segoe UI"/>
                <w:sz w:val="22"/>
                <w:szCs w:val="22"/>
                <w:lang w:val="es-MX" w:eastAsia="es-MX"/>
              </w:rPr>
              <w:t xml:space="preserve"> </w:t>
            </w:r>
            <w:r w:rsidR="008D0741">
              <w:rPr>
                <w:rFonts w:ascii="Segoe UI" w:eastAsiaTheme="minorHAnsi" w:hAnsi="Segoe UI" w:cs="Segoe UI"/>
                <w:sz w:val="22"/>
                <w:szCs w:val="22"/>
                <w:lang w:val="es-MX" w:eastAsia="es-MX"/>
              </w:rPr>
              <w:t xml:space="preserve"> </w:t>
            </w:r>
            <w:r w:rsidR="008D0741" w:rsidRPr="008D0741">
              <w:rPr>
                <w:rFonts w:ascii="Segoe UI" w:eastAsiaTheme="minorHAnsi" w:hAnsi="Segoe UI" w:cs="Segoe UI"/>
                <w:i/>
                <w:iCs/>
                <w:sz w:val="22"/>
                <w:szCs w:val="22"/>
                <w:lang w:val="es-MX" w:eastAsia="es-MX"/>
              </w:rPr>
              <w:t>Ver sección de prototipo</w:t>
            </w:r>
            <w:r w:rsidR="008D0741">
              <w:rPr>
                <w:rFonts w:ascii="Segoe UI" w:eastAsiaTheme="minorHAnsi" w:hAnsi="Segoe UI" w:cs="Segoe UI"/>
                <w:i/>
                <w:iCs/>
                <w:sz w:val="22"/>
                <w:szCs w:val="22"/>
                <w:lang w:val="es-MX" w:eastAsia="es-MX"/>
              </w:rPr>
              <w:t>.</w:t>
            </w:r>
          </w:p>
        </w:tc>
      </w:tr>
      <w:tr w:rsidR="00C06B07" w:rsidRPr="00BC725B" w14:paraId="3EA6E18A" w14:textId="77777777" w:rsidTr="00C71C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1EB74F" w14:textId="50651BF4" w:rsidR="00C06B07" w:rsidRDefault="00C06B07" w:rsidP="00C71C0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29.</w:t>
            </w:r>
            <w:r w:rsidR="004F1DC0">
              <w:rPr>
                <w:rFonts w:ascii="Segoe UI" w:eastAsiaTheme="minorHAnsi" w:hAnsi="Segoe UI" w:cs="Segoe UI"/>
                <w:b w:val="0"/>
                <w:sz w:val="22"/>
                <w:szCs w:val="22"/>
                <w:lang w:val="es-MX" w:eastAsia="es-MX"/>
              </w:rPr>
              <w:t>5.1</w:t>
            </w:r>
          </w:p>
        </w:tc>
        <w:tc>
          <w:tcPr>
            <w:tcW w:w="8222" w:type="dxa"/>
            <w:vAlign w:val="center"/>
          </w:tcPr>
          <w:p w14:paraId="626B04E0" w14:textId="77777777" w:rsidR="00C06B07" w:rsidRPr="00BC725B" w:rsidRDefault="00C06B07" w:rsidP="00C71C0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pantalla tendrá un botón “Regresar al panel principal”.</w:t>
            </w:r>
          </w:p>
        </w:tc>
      </w:tr>
    </w:tbl>
    <w:p w14:paraId="167605C4" w14:textId="77777777" w:rsidR="000728A4" w:rsidRPr="006653EA" w:rsidRDefault="000728A4" w:rsidP="000728A4">
      <w:pPr>
        <w:pStyle w:val="Ttulo4"/>
        <w:rPr>
          <w:rStyle w:val="nfasisintenso"/>
          <w:rFonts w:ascii="Segoe UI" w:hAnsi="Segoe UI" w:cs="Segoe UI"/>
        </w:rPr>
      </w:pPr>
      <w:r w:rsidRPr="006653EA">
        <w:rPr>
          <w:rStyle w:val="nfasisintenso"/>
          <w:rFonts w:ascii="Segoe UI" w:hAnsi="Segoe UI" w:cs="Segoe UI"/>
        </w:rPr>
        <w:t>Notificaciones asociadas</w:t>
      </w:r>
    </w:p>
    <w:p w14:paraId="48C7FF8D" w14:textId="77777777" w:rsidR="000728A4" w:rsidRPr="0018469D" w:rsidRDefault="000728A4" w:rsidP="000728A4">
      <w:r w:rsidRPr="0018469D">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728A4" w:rsidRPr="00A40580" w14:paraId="2C7ABE4A" w14:textId="77777777" w:rsidTr="008B0450">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BA3ABC6" w14:textId="77777777" w:rsidR="000728A4" w:rsidRPr="00A40580" w:rsidRDefault="000728A4" w:rsidP="008B0450">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101A5D2" w14:textId="77777777" w:rsidR="000728A4" w:rsidRPr="00A40580" w:rsidRDefault="000728A4" w:rsidP="008B0450">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743296E" w14:textId="77777777" w:rsidR="000728A4" w:rsidRPr="00A40580" w:rsidRDefault="000728A4" w:rsidP="008B0450">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6992705" w14:textId="77777777" w:rsidR="000728A4" w:rsidRPr="00A40580" w:rsidRDefault="000728A4" w:rsidP="008B0450">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728A4" w:rsidRPr="00A40580" w14:paraId="7BAB2DA3" w14:textId="77777777" w:rsidTr="008B0450">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BE2DDB1" w14:textId="77777777" w:rsidR="000728A4" w:rsidRPr="001A57A0" w:rsidRDefault="000728A4" w:rsidP="008B04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95FD413" w14:textId="77777777" w:rsidR="000728A4" w:rsidRPr="001A57A0" w:rsidRDefault="000728A4" w:rsidP="008B04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C57B1A5" w14:textId="77777777" w:rsidR="000728A4" w:rsidRPr="001A57A0" w:rsidRDefault="000728A4" w:rsidP="008B04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B46F17D" w14:textId="77777777" w:rsidR="000728A4" w:rsidRPr="001A57A0" w:rsidRDefault="000728A4" w:rsidP="008B04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102AF43" w14:textId="77777777" w:rsidR="000728A4" w:rsidRDefault="000728A4" w:rsidP="000728A4">
      <w:pPr>
        <w:pStyle w:val="Prrafodelista"/>
        <w:spacing w:after="0"/>
        <w:jc w:val="both"/>
        <w:rPr>
          <w:rFonts w:eastAsiaTheme="majorEastAsia" w:cs="Segoe UI"/>
        </w:rPr>
      </w:pPr>
    </w:p>
    <w:p w14:paraId="73A184F1" w14:textId="77777777" w:rsidR="000728A4" w:rsidRDefault="000728A4" w:rsidP="00CF004A">
      <w:pPr>
        <w:pStyle w:val="Prrafodelista"/>
        <w:spacing w:after="0"/>
        <w:jc w:val="both"/>
        <w:rPr>
          <w:rFonts w:eastAsiaTheme="majorEastAsia" w:cs="Segoe UI"/>
        </w:rPr>
      </w:pPr>
    </w:p>
    <w:p w14:paraId="08906FC2"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Catálogos relacionados</w:t>
      </w:r>
    </w:p>
    <w:p w14:paraId="281C1881" w14:textId="77777777" w:rsidR="00CF004A" w:rsidRPr="001030A6" w:rsidRDefault="00CF004A" w:rsidP="00CF004A">
      <w:r>
        <w:t>No aplica.</w:t>
      </w:r>
    </w:p>
    <w:p w14:paraId="58E4DB16" w14:textId="77777777" w:rsidR="00CF004A" w:rsidRDefault="00CF004A" w:rsidP="00CF004A">
      <w:pPr>
        <w:pStyle w:val="Prrafodelista"/>
        <w:ind w:left="360"/>
        <w:rPr>
          <w:rFonts w:cs="Segoe UI"/>
          <w:iCs/>
          <w:lang w:eastAsia="es-MX"/>
        </w:rPr>
      </w:pPr>
    </w:p>
    <w:p w14:paraId="5EB5CD1B" w14:textId="11B9CD6B" w:rsidR="00CF004A" w:rsidRDefault="00CF004A" w:rsidP="00CF004A">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235C457D" w14:textId="04D39299" w:rsidR="000728A4" w:rsidRPr="000728A4" w:rsidRDefault="000728A4" w:rsidP="000728A4">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F004A" w:rsidRPr="00BC725B" w14:paraId="74FDAD2E" w14:textId="77777777" w:rsidTr="000E07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F8A7725" w14:textId="77777777" w:rsidR="00CF004A" w:rsidRPr="00987214" w:rsidRDefault="00CF004A">
            <w:pPr>
              <w:rPr>
                <w:rFonts w:cs="Segoe UI"/>
              </w:rPr>
            </w:pPr>
            <w:r w:rsidRPr="00987214">
              <w:rPr>
                <w:rFonts w:cs="Segoe UI"/>
              </w:rPr>
              <w:t>Campo</w:t>
            </w:r>
          </w:p>
        </w:tc>
        <w:tc>
          <w:tcPr>
            <w:tcW w:w="1900" w:type="dxa"/>
          </w:tcPr>
          <w:p w14:paraId="7E09CDAF"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924AD88"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F221717"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9DCC1A6" w14:textId="77777777" w:rsidR="00CF004A" w:rsidRPr="00BC725B"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F004A" w:rsidRPr="000815D4" w14:paraId="69817319" w14:textId="77777777" w:rsidTr="000E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2E9C089" w14:textId="200A2A2F" w:rsidR="00CF004A" w:rsidRPr="000815D4" w:rsidRDefault="000815D4" w:rsidP="000815D4">
            <w:pPr>
              <w:jc w:val="center"/>
              <w:rPr>
                <w:rFonts w:cs="Segoe UI"/>
                <w:b w:val="0"/>
                <w:bCs w:val="0"/>
              </w:rPr>
            </w:pPr>
            <w:r w:rsidRPr="000815D4">
              <w:rPr>
                <w:rFonts w:cs="Segoe UI"/>
                <w:b w:val="0"/>
                <w:bCs w:val="0"/>
              </w:rPr>
              <w:t>-</w:t>
            </w:r>
          </w:p>
        </w:tc>
        <w:tc>
          <w:tcPr>
            <w:tcW w:w="1900" w:type="dxa"/>
          </w:tcPr>
          <w:p w14:paraId="1C8C274E" w14:textId="41011C46"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c>
          <w:tcPr>
            <w:tcW w:w="2998" w:type="dxa"/>
          </w:tcPr>
          <w:p w14:paraId="47CCA584" w14:textId="62A6830B"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c>
          <w:tcPr>
            <w:tcW w:w="1662" w:type="dxa"/>
          </w:tcPr>
          <w:p w14:paraId="10F68C0D" w14:textId="28FE2021"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c>
          <w:tcPr>
            <w:tcW w:w="1288" w:type="dxa"/>
          </w:tcPr>
          <w:p w14:paraId="5D67930E" w14:textId="38235161"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r>
    </w:tbl>
    <w:p w14:paraId="26297F51" w14:textId="77777777" w:rsidR="00CF004A" w:rsidRDefault="00CF004A" w:rsidP="00CF004A">
      <w:pPr>
        <w:pStyle w:val="Prrafodelista"/>
        <w:spacing w:after="0"/>
        <w:jc w:val="both"/>
        <w:rPr>
          <w:rFonts w:eastAsiaTheme="majorEastAsia" w:cs="Segoe UI"/>
        </w:rPr>
      </w:pPr>
    </w:p>
    <w:p w14:paraId="21061C39"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Supuestos y exclusiones</w:t>
      </w:r>
    </w:p>
    <w:p w14:paraId="5A7411FB" w14:textId="4A1B95B5" w:rsidR="00CF004A" w:rsidRDefault="000E07A7" w:rsidP="000E07A7">
      <w:pPr>
        <w:spacing w:after="0"/>
        <w:jc w:val="both"/>
        <w:rPr>
          <w:rFonts w:eastAsiaTheme="majorEastAsia" w:cs="Segoe UI"/>
        </w:rPr>
      </w:pPr>
      <w:r w:rsidRPr="000E07A7">
        <w:rPr>
          <w:rFonts w:eastAsiaTheme="majorEastAsia" w:cs="Segoe UI"/>
        </w:rPr>
        <w:t>No aplica.</w:t>
      </w:r>
    </w:p>
    <w:p w14:paraId="6CB857F6" w14:textId="77777777" w:rsidR="000E07A7" w:rsidRPr="000E07A7" w:rsidRDefault="000E07A7" w:rsidP="000E07A7">
      <w:pPr>
        <w:spacing w:after="0"/>
        <w:jc w:val="both"/>
        <w:rPr>
          <w:rFonts w:eastAsiaTheme="majorEastAsia" w:cs="Segoe UI"/>
        </w:rPr>
      </w:pPr>
    </w:p>
    <w:p w14:paraId="31E2AB5E"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Anexo</w:t>
      </w:r>
    </w:p>
    <w:p w14:paraId="5FD4FF2D" w14:textId="77777777" w:rsidR="00CF004A" w:rsidRDefault="00CF004A" w:rsidP="00CF004A">
      <w:r>
        <w:t>No aplica.</w:t>
      </w:r>
    </w:p>
    <w:p w14:paraId="094E4CE0" w14:textId="77777777" w:rsidR="00CF004A" w:rsidRDefault="00CF004A" w:rsidP="00CF004A"/>
    <w:p w14:paraId="1BE7D397" w14:textId="77777777" w:rsidR="00CF004A" w:rsidRDefault="00CF004A" w:rsidP="00CF004A"/>
    <w:p w14:paraId="783E4EAC" w14:textId="77777777" w:rsidR="00D71D9A" w:rsidRDefault="00D71D9A" w:rsidP="00CF004A"/>
    <w:p w14:paraId="7F37EEFB" w14:textId="77777777" w:rsidR="00D71D9A" w:rsidRDefault="00D71D9A" w:rsidP="00CF004A"/>
    <w:p w14:paraId="4FFA4B39" w14:textId="77777777" w:rsidR="00D71D9A" w:rsidRDefault="00D71D9A" w:rsidP="00CF004A"/>
    <w:p w14:paraId="26132E95" w14:textId="111A8E2D" w:rsidR="00CF004A" w:rsidRDefault="00CF004A" w:rsidP="00CF004A">
      <w:pPr>
        <w:pStyle w:val="Ttulo2"/>
        <w:rPr>
          <w:rFonts w:ascii="Segoe UI" w:hAnsi="Segoe UI" w:cs="Segoe UI"/>
          <w:sz w:val="22"/>
          <w:szCs w:val="22"/>
        </w:rPr>
      </w:pPr>
      <w:bookmarkStart w:id="521" w:name="_Toc132652503"/>
      <w:r w:rsidRPr="00BC725B">
        <w:rPr>
          <w:rFonts w:ascii="Segoe UI" w:hAnsi="Segoe UI" w:cs="Segoe UI"/>
          <w:sz w:val="22"/>
          <w:szCs w:val="22"/>
        </w:rPr>
        <w:lastRenderedPageBreak/>
        <w:t xml:space="preserve">Requerimiento </w:t>
      </w:r>
      <w:r w:rsidR="00DD0397">
        <w:rPr>
          <w:rFonts w:ascii="Segoe UI" w:hAnsi="Segoe UI" w:cs="Segoe UI"/>
          <w:sz w:val="22"/>
          <w:szCs w:val="22"/>
        </w:rPr>
        <w:t>30</w:t>
      </w:r>
      <w:r w:rsidRPr="00BC725B">
        <w:rPr>
          <w:rFonts w:ascii="Segoe UI" w:hAnsi="Segoe UI" w:cs="Segoe UI"/>
          <w:sz w:val="22"/>
          <w:szCs w:val="22"/>
        </w:rPr>
        <w:t xml:space="preserve"> – </w:t>
      </w:r>
      <w:r w:rsidR="00DD0397" w:rsidRPr="00DD0397">
        <w:rPr>
          <w:rFonts w:ascii="Segoe UI" w:hAnsi="Segoe UI" w:cs="Segoe UI"/>
          <w:sz w:val="22"/>
          <w:szCs w:val="22"/>
        </w:rPr>
        <w:t>Registro de búsqueda en Talent tank búsqueda rápida</w:t>
      </w:r>
      <w:bookmarkEnd w:id="521"/>
    </w:p>
    <w:p w14:paraId="1970ED88" w14:textId="77777777" w:rsidR="00E21368" w:rsidRPr="00E21368" w:rsidRDefault="00E21368" w:rsidP="00E21368">
      <w:pPr>
        <w:rPr>
          <w:lang w:eastAsia="es-MX"/>
        </w:rPr>
      </w:pPr>
    </w:p>
    <w:p w14:paraId="48EEC0D4" w14:textId="59DCA0AF"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Objetivo</w:t>
      </w:r>
    </w:p>
    <w:p w14:paraId="0A684F6C" w14:textId="192E5A3B" w:rsidR="00CF004A" w:rsidRDefault="00CF004A" w:rsidP="00CF004A">
      <w:pPr>
        <w:jc w:val="both"/>
        <w:rPr>
          <w:rFonts w:eastAsiaTheme="majorEastAsia" w:cs="Segoe UI"/>
        </w:rPr>
      </w:pPr>
      <w:r>
        <w:rPr>
          <w:rFonts w:eastAsiaTheme="majorEastAsia" w:cs="Segoe UI"/>
        </w:rPr>
        <w:t>Agregar a la plataforma l</w:t>
      </w:r>
      <w:r w:rsidR="00437827">
        <w:rPr>
          <w:rFonts w:eastAsiaTheme="majorEastAsia" w:cs="Segoe UI"/>
        </w:rPr>
        <w:t>a opción de registrar las búsquedas realizadas en el Talent tank, en la modalidad de b</w:t>
      </w:r>
      <w:r w:rsidR="00C4581D">
        <w:rPr>
          <w:rFonts w:eastAsiaTheme="majorEastAsia" w:cs="Segoe UI"/>
        </w:rPr>
        <w:t>úsqueda rápida.</w:t>
      </w:r>
    </w:p>
    <w:p w14:paraId="2C89A05C" w14:textId="77777777" w:rsidR="00D16131" w:rsidRPr="00FC64C7" w:rsidRDefault="00D16131" w:rsidP="00CF004A">
      <w:pPr>
        <w:jc w:val="both"/>
        <w:rPr>
          <w:rFonts w:eastAsiaTheme="majorEastAsia" w:cs="Segoe UI"/>
          <w:sz w:val="10"/>
          <w:szCs w:val="10"/>
        </w:rPr>
      </w:pPr>
    </w:p>
    <w:p w14:paraId="5EBBA3DF"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 xml:space="preserve">Prototipo  </w:t>
      </w:r>
    </w:p>
    <w:p w14:paraId="5F8A8058" w14:textId="3CCF32E4" w:rsidR="00CF004A" w:rsidRPr="00C4581D" w:rsidRDefault="00C4581D" w:rsidP="00CF004A">
      <w:pPr>
        <w:spacing w:after="0"/>
        <w:rPr>
          <w:rFonts w:eastAsiaTheme="majorEastAsia" w:cs="Segoe UI"/>
        </w:rPr>
      </w:pPr>
      <w:r w:rsidRPr="00C4581D">
        <w:rPr>
          <w:rFonts w:eastAsiaTheme="majorEastAsia" w:cs="Segoe UI"/>
        </w:rPr>
        <w:t>Se muestran en las reglas de negocio.</w:t>
      </w:r>
    </w:p>
    <w:p w14:paraId="5F6AA41B" w14:textId="77777777" w:rsidR="00CF004A" w:rsidRDefault="00CF004A" w:rsidP="00CF004A">
      <w:pPr>
        <w:pStyle w:val="Prrafodelista"/>
        <w:spacing w:after="0"/>
        <w:jc w:val="both"/>
        <w:rPr>
          <w:rFonts w:eastAsiaTheme="majorEastAsia" w:cs="Segoe UI"/>
        </w:rPr>
      </w:pPr>
    </w:p>
    <w:p w14:paraId="19268E7B"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Diagrama de flujo</w:t>
      </w:r>
    </w:p>
    <w:p w14:paraId="7734C305"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E2A9BD1" w14:textId="77777777" w:rsidR="00CF004A" w:rsidRPr="00DA7443" w:rsidRDefault="00CF004A" w:rsidP="00CF004A">
      <w:pPr>
        <w:pStyle w:val="Textoindependiente"/>
        <w:spacing w:line="276" w:lineRule="auto"/>
        <w:jc w:val="both"/>
        <w:rPr>
          <w:rFonts w:ascii="Segoe UI" w:eastAsiaTheme="minorHAnsi" w:hAnsi="Segoe UI" w:cs="Segoe UI"/>
          <w:iCs/>
          <w:sz w:val="4"/>
          <w:szCs w:val="4"/>
          <w:lang w:val="es-MX" w:eastAsia="es-MX"/>
        </w:rPr>
      </w:pPr>
    </w:p>
    <w:p w14:paraId="263C5029" w14:textId="77777777" w:rsidR="00402E2F" w:rsidRPr="00BC725B" w:rsidRDefault="00402E2F" w:rsidP="00CF004A">
      <w:pPr>
        <w:pStyle w:val="Textoindependiente"/>
        <w:spacing w:line="276" w:lineRule="auto"/>
        <w:jc w:val="both"/>
        <w:rPr>
          <w:rFonts w:ascii="Segoe UI" w:eastAsiaTheme="minorHAnsi" w:hAnsi="Segoe UI" w:cs="Segoe UI"/>
          <w:iCs/>
          <w:sz w:val="22"/>
          <w:szCs w:val="22"/>
          <w:lang w:val="es-MX" w:eastAsia="es-MX"/>
        </w:rPr>
      </w:pPr>
    </w:p>
    <w:p w14:paraId="03A8644A" w14:textId="1F1C9DA5"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Reglas de negocio:</w:t>
      </w:r>
      <w:r w:rsidR="000C5A3A">
        <w:rPr>
          <w:rStyle w:val="nfasisintenso"/>
          <w:rFonts w:ascii="Segoe UI" w:hAnsi="Segoe UI" w:cs="Segoe UI"/>
        </w:rPr>
        <w:t xml:space="preserve"> </w:t>
      </w:r>
      <w:r w:rsidR="00905038">
        <w:rPr>
          <w:rStyle w:val="nfasisintenso"/>
          <w:rFonts w:ascii="Segoe UI" w:hAnsi="Segoe UI" w:cs="Segoe UI"/>
        </w:rPr>
        <w:t>Registro de Búsqueda rápida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F004A" w:rsidRPr="00BC725B" w14:paraId="0A7EC4A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E1C29AC" w14:textId="77777777" w:rsidR="00CF004A" w:rsidRPr="00BC725B" w:rsidRDefault="00CF004A">
            <w:pPr>
              <w:spacing w:before="120" w:after="60"/>
              <w:jc w:val="center"/>
              <w:rPr>
                <w:rFonts w:cs="Segoe UI"/>
                <w:sz w:val="22"/>
              </w:rPr>
            </w:pPr>
            <w:r w:rsidRPr="00BC725B">
              <w:rPr>
                <w:rFonts w:cs="Segoe UI"/>
                <w:sz w:val="22"/>
              </w:rPr>
              <w:t>Id</w:t>
            </w:r>
          </w:p>
        </w:tc>
        <w:tc>
          <w:tcPr>
            <w:tcW w:w="8222" w:type="dxa"/>
          </w:tcPr>
          <w:p w14:paraId="49778D91" w14:textId="77777777" w:rsidR="00CF004A" w:rsidRPr="00BC725B" w:rsidRDefault="00CF004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F004A" w:rsidRPr="00BC725B" w14:paraId="7333C7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E6EDEB" w14:textId="3F21DAD6" w:rsidR="00CF004A" w:rsidRDefault="00781F7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30.1</w:t>
            </w:r>
          </w:p>
        </w:tc>
        <w:tc>
          <w:tcPr>
            <w:tcW w:w="8222" w:type="dxa"/>
            <w:vAlign w:val="center"/>
          </w:tcPr>
          <w:p w14:paraId="08425140" w14:textId="37A32334" w:rsidR="00502DD9" w:rsidRPr="00BC725B" w:rsidRDefault="00C4581D" w:rsidP="003D65A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Este cambio </w:t>
            </w:r>
            <w:r w:rsidR="006F6682">
              <w:rPr>
                <w:rFonts w:ascii="Segoe UI" w:eastAsiaTheme="minorHAnsi" w:hAnsi="Segoe UI" w:cs="Segoe UI"/>
                <w:sz w:val="22"/>
                <w:szCs w:val="22"/>
                <w:lang w:val="es-MX" w:eastAsia="es-MX"/>
              </w:rPr>
              <w:t>e</w:t>
            </w:r>
            <w:r w:rsidR="00A517A5">
              <w:rPr>
                <w:rFonts w:ascii="Segoe UI" w:eastAsiaTheme="minorHAnsi" w:hAnsi="Segoe UI" w:cs="Segoe UI"/>
                <w:sz w:val="22"/>
                <w:szCs w:val="22"/>
                <w:lang w:val="es-MX" w:eastAsia="es-MX"/>
              </w:rPr>
              <w:t>s</w:t>
            </w:r>
            <w:r>
              <w:rPr>
                <w:rFonts w:ascii="Segoe UI" w:eastAsiaTheme="minorHAnsi" w:hAnsi="Segoe UI" w:cs="Segoe UI"/>
                <w:sz w:val="22"/>
                <w:szCs w:val="22"/>
                <w:lang w:val="es-MX" w:eastAsia="es-MX"/>
              </w:rPr>
              <w:t xml:space="preserve"> para todos los usuarios que realicen una búsqueda en talent tank</w:t>
            </w:r>
            <w:r w:rsidR="003D65A7">
              <w:rPr>
                <w:rFonts w:ascii="Segoe UI" w:eastAsiaTheme="minorHAnsi" w:hAnsi="Segoe UI" w:cs="Segoe UI"/>
                <w:sz w:val="22"/>
                <w:szCs w:val="22"/>
                <w:lang w:val="es-MX" w:eastAsia="es-MX"/>
              </w:rPr>
              <w:t>.</w:t>
            </w:r>
          </w:p>
        </w:tc>
      </w:tr>
      <w:tr w:rsidR="003D65A7" w:rsidRPr="00BC725B" w14:paraId="4FDD4A1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C7EE30" w14:textId="2ADBC63A" w:rsidR="003D65A7" w:rsidRDefault="000E412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30.2</w:t>
            </w:r>
          </w:p>
        </w:tc>
        <w:tc>
          <w:tcPr>
            <w:tcW w:w="8222" w:type="dxa"/>
            <w:vAlign w:val="center"/>
          </w:tcPr>
          <w:p w14:paraId="6B39B865" w14:textId="162EB25C" w:rsidR="003D65A7" w:rsidRDefault="006F6682" w:rsidP="00C4581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Solo aplica p</w:t>
            </w:r>
            <w:r w:rsidR="000E4122">
              <w:rPr>
                <w:rFonts w:ascii="Segoe UI" w:eastAsiaTheme="minorHAnsi" w:hAnsi="Segoe UI" w:cs="Segoe UI"/>
                <w:sz w:val="22"/>
                <w:szCs w:val="22"/>
                <w:lang w:val="es-MX" w:eastAsia="es-MX"/>
              </w:rPr>
              <w:t>ara la modalidad de búsqueda rápida.</w:t>
            </w:r>
          </w:p>
          <w:p w14:paraId="3109610F" w14:textId="187AC5C7" w:rsidR="003D65A7" w:rsidRDefault="003D65A7" w:rsidP="00A517A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FB3BBD2" wp14:editId="39568B38">
                  <wp:extent cx="4166452" cy="2494892"/>
                  <wp:effectExtent l="19050" t="19050" r="24765" b="20320"/>
                  <wp:docPr id="741426368" name="Imagen 74142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197550" cy="2513514"/>
                          </a:xfrm>
                          <a:prstGeom prst="rect">
                            <a:avLst/>
                          </a:prstGeom>
                          <a:ln>
                            <a:solidFill>
                              <a:schemeClr val="bg1">
                                <a:lumMod val="85000"/>
                              </a:schemeClr>
                            </a:solidFill>
                          </a:ln>
                        </pic:spPr>
                      </pic:pic>
                    </a:graphicData>
                  </a:graphic>
                </wp:inline>
              </w:drawing>
            </w:r>
          </w:p>
        </w:tc>
      </w:tr>
      <w:tr w:rsidR="00C4581D" w:rsidRPr="00326669" w14:paraId="1EE29AA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E50F90" w14:textId="45932BE2" w:rsidR="00C4581D" w:rsidRPr="00326669" w:rsidRDefault="00781F7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0E4122">
              <w:rPr>
                <w:rFonts w:ascii="Segoe UI" w:eastAsiaTheme="minorHAnsi" w:hAnsi="Segoe UI" w:cs="Segoe UI"/>
                <w:b w:val="0"/>
                <w:bCs w:val="0"/>
                <w:sz w:val="22"/>
                <w:szCs w:val="22"/>
                <w:lang w:val="es-MX" w:eastAsia="es-MX"/>
              </w:rPr>
              <w:t>3</w:t>
            </w:r>
          </w:p>
        </w:tc>
        <w:tc>
          <w:tcPr>
            <w:tcW w:w="8222" w:type="dxa"/>
            <w:vAlign w:val="center"/>
          </w:tcPr>
          <w:p w14:paraId="0092E833" w14:textId="01503B41" w:rsidR="00C4581D" w:rsidRPr="00326669" w:rsidRDefault="00326669" w:rsidP="00C4581D">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326669">
              <w:rPr>
                <w:rFonts w:cs="Segoe UI"/>
                <w:sz w:val="22"/>
                <w:szCs w:val="22"/>
                <w:lang w:eastAsia="es-MX"/>
              </w:rPr>
              <w:t xml:space="preserve">Se guardará en </w:t>
            </w:r>
            <w:r w:rsidR="00AA6626">
              <w:rPr>
                <w:rFonts w:cs="Segoe UI"/>
                <w:sz w:val="22"/>
                <w:szCs w:val="22"/>
                <w:lang w:eastAsia="es-MX"/>
              </w:rPr>
              <w:t xml:space="preserve">la </w:t>
            </w:r>
            <w:r w:rsidRPr="00326669">
              <w:rPr>
                <w:rFonts w:cs="Segoe UI"/>
                <w:sz w:val="22"/>
                <w:szCs w:val="22"/>
                <w:lang w:eastAsia="es-MX"/>
              </w:rPr>
              <w:t xml:space="preserve">base de datos </w:t>
            </w:r>
            <w:r w:rsidR="00AA6626">
              <w:rPr>
                <w:rFonts w:cs="Segoe UI"/>
                <w:sz w:val="22"/>
                <w:szCs w:val="22"/>
                <w:lang w:eastAsia="es-MX"/>
              </w:rPr>
              <w:t xml:space="preserve">todas </w:t>
            </w:r>
            <w:r w:rsidRPr="00326669">
              <w:rPr>
                <w:rFonts w:cs="Segoe UI"/>
                <w:sz w:val="22"/>
                <w:szCs w:val="22"/>
                <w:lang w:eastAsia="es-MX"/>
              </w:rPr>
              <w:t>las búsquedas realizadas.</w:t>
            </w:r>
          </w:p>
        </w:tc>
      </w:tr>
      <w:tr w:rsidR="00326669" w:rsidRPr="00326669" w14:paraId="196D215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FC90DB" w14:textId="454EDC5B" w:rsidR="00326669" w:rsidRPr="00326669" w:rsidRDefault="00781F7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0E4122">
              <w:rPr>
                <w:rFonts w:ascii="Segoe UI" w:eastAsiaTheme="minorHAnsi" w:hAnsi="Segoe UI" w:cs="Segoe UI"/>
                <w:b w:val="0"/>
                <w:bCs w:val="0"/>
                <w:sz w:val="22"/>
                <w:szCs w:val="22"/>
                <w:lang w:val="es-MX" w:eastAsia="es-MX"/>
              </w:rPr>
              <w:t>4</w:t>
            </w:r>
          </w:p>
        </w:tc>
        <w:tc>
          <w:tcPr>
            <w:tcW w:w="8222" w:type="dxa"/>
            <w:vAlign w:val="center"/>
          </w:tcPr>
          <w:p w14:paraId="264E0045" w14:textId="5E257519" w:rsidR="00326669" w:rsidRPr="00A67B12" w:rsidRDefault="00042C03" w:rsidP="00A67B12">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042C03">
              <w:rPr>
                <w:rFonts w:cs="Segoe UI"/>
                <w:sz w:val="22"/>
                <w:szCs w:val="22"/>
                <w:lang w:eastAsia="es-MX"/>
              </w:rPr>
              <w:t>Los datos para guardar</w:t>
            </w:r>
            <w:r w:rsidR="00326669" w:rsidRPr="00042C03">
              <w:rPr>
                <w:rFonts w:cs="Segoe UI"/>
                <w:sz w:val="22"/>
                <w:szCs w:val="22"/>
                <w:lang w:eastAsia="es-MX"/>
              </w:rPr>
              <w:t xml:space="preserve"> </w:t>
            </w:r>
            <w:r w:rsidR="00B02AD4">
              <w:rPr>
                <w:rFonts w:cs="Segoe UI"/>
                <w:sz w:val="22"/>
                <w:szCs w:val="22"/>
                <w:lang w:eastAsia="es-MX"/>
              </w:rPr>
              <w:t>se muestran en la sección de “Campos identificados”.</w:t>
            </w:r>
          </w:p>
        </w:tc>
      </w:tr>
      <w:tr w:rsidR="002C6757" w:rsidRPr="00103DC1" w14:paraId="2C4E11E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82577B" w14:textId="48C42158" w:rsidR="002C6757" w:rsidRPr="00103DC1" w:rsidRDefault="00B80D4E" w:rsidP="00C4581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30.4.1</w:t>
            </w:r>
          </w:p>
        </w:tc>
        <w:tc>
          <w:tcPr>
            <w:tcW w:w="8222" w:type="dxa"/>
            <w:vAlign w:val="center"/>
          </w:tcPr>
          <w:p w14:paraId="50FC35CA" w14:textId="3C18139A" w:rsidR="00430929" w:rsidRDefault="002C6757" w:rsidP="00103DC1">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103DC1">
              <w:rPr>
                <w:rFonts w:cs="Segoe UI"/>
                <w:sz w:val="22"/>
                <w:szCs w:val="22"/>
                <w:lang w:eastAsia="es-MX"/>
              </w:rPr>
              <w:t xml:space="preserve">La opción de </w:t>
            </w:r>
            <w:r w:rsidR="00B80D4E" w:rsidRPr="00103DC1">
              <w:rPr>
                <w:rFonts w:cs="Segoe UI"/>
                <w:sz w:val="22"/>
                <w:szCs w:val="22"/>
                <w:lang w:eastAsia="es-MX"/>
              </w:rPr>
              <w:t>b</w:t>
            </w:r>
            <w:r w:rsidR="00B80D4E" w:rsidRPr="001D51E3">
              <w:rPr>
                <w:rFonts w:cs="Segoe UI"/>
                <w:sz w:val="22"/>
                <w:szCs w:val="22"/>
                <w:lang w:eastAsia="es-MX"/>
              </w:rPr>
              <w:t>úsqueda</w:t>
            </w:r>
            <w:r w:rsidR="002449EF">
              <w:rPr>
                <w:rFonts w:cs="Segoe UI"/>
                <w:sz w:val="22"/>
                <w:szCs w:val="22"/>
                <w:lang w:eastAsia="es-MX"/>
              </w:rPr>
              <w:t xml:space="preserve"> p</w:t>
            </w:r>
            <w:r w:rsidR="00103DC1" w:rsidRPr="00103DC1">
              <w:rPr>
                <w:rFonts w:cs="Segoe UI"/>
                <w:sz w:val="22"/>
                <w:szCs w:val="22"/>
                <w:lang w:eastAsia="es-MX"/>
              </w:rPr>
              <w:t>uede ser</w:t>
            </w:r>
            <w:r w:rsidR="00430929">
              <w:rPr>
                <w:rFonts w:cs="Segoe UI"/>
                <w:sz w:val="22"/>
                <w:szCs w:val="22"/>
                <w:lang w:eastAsia="es-MX"/>
              </w:rPr>
              <w:t>:</w:t>
            </w:r>
          </w:p>
          <w:p w14:paraId="5E4CC5CA"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lastRenderedPageBreak/>
              <w:t>N</w:t>
            </w:r>
            <w:r w:rsidR="00103DC1" w:rsidRPr="00430929">
              <w:rPr>
                <w:rFonts w:cs="Segoe UI"/>
                <w:sz w:val="22"/>
                <w:szCs w:val="22"/>
                <w:lang w:eastAsia="es-MX"/>
              </w:rPr>
              <w:t>ombre</w:t>
            </w:r>
          </w:p>
          <w:p w14:paraId="450CA564"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C</w:t>
            </w:r>
            <w:r w:rsidR="00103DC1" w:rsidRPr="00430929">
              <w:rPr>
                <w:rFonts w:cs="Segoe UI"/>
                <w:sz w:val="22"/>
                <w:szCs w:val="22"/>
                <w:lang w:eastAsia="es-MX"/>
              </w:rPr>
              <w:t>orreo</w:t>
            </w:r>
          </w:p>
          <w:p w14:paraId="509F1AD8"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C</w:t>
            </w:r>
            <w:r w:rsidR="00103DC1" w:rsidRPr="00430929">
              <w:rPr>
                <w:rFonts w:cs="Segoe UI"/>
                <w:sz w:val="22"/>
                <w:szCs w:val="22"/>
                <w:lang w:eastAsia="es-MX"/>
              </w:rPr>
              <w:t>ampus</w:t>
            </w:r>
          </w:p>
          <w:p w14:paraId="3F9CB402"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roofErr w:type="spellStart"/>
            <w:r w:rsidRPr="00430929">
              <w:rPr>
                <w:rFonts w:cs="Segoe UI"/>
                <w:sz w:val="22"/>
                <w:szCs w:val="22"/>
                <w:lang w:eastAsia="es-MX"/>
              </w:rPr>
              <w:t>K</w:t>
            </w:r>
            <w:r w:rsidR="00103DC1" w:rsidRPr="00430929">
              <w:rPr>
                <w:rFonts w:cs="Segoe UI"/>
                <w:sz w:val="22"/>
                <w:szCs w:val="22"/>
                <w:lang w:eastAsia="es-MX"/>
              </w:rPr>
              <w:t>eywords</w:t>
            </w:r>
            <w:proofErr w:type="spellEnd"/>
          </w:p>
          <w:p w14:paraId="2D77351A"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Á</w:t>
            </w:r>
            <w:r w:rsidR="00103DC1" w:rsidRPr="00430929">
              <w:rPr>
                <w:rFonts w:cs="Segoe UI"/>
                <w:sz w:val="22"/>
                <w:szCs w:val="22"/>
                <w:lang w:eastAsia="es-MX"/>
              </w:rPr>
              <w:t>reas de investigación</w:t>
            </w:r>
          </w:p>
          <w:p w14:paraId="0D630F49" w14:textId="33733A11" w:rsidR="002C6757"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proofErr w:type="spellStart"/>
            <w:r w:rsidRPr="00430929">
              <w:rPr>
                <w:rFonts w:cs="Segoe UI"/>
                <w:sz w:val="22"/>
                <w:szCs w:val="22"/>
                <w:lang w:eastAsia="es-MX"/>
              </w:rPr>
              <w:t>S</w:t>
            </w:r>
            <w:r w:rsidR="00103DC1" w:rsidRPr="00430929">
              <w:rPr>
                <w:rFonts w:cs="Segoe UI"/>
                <w:sz w:val="22"/>
                <w:szCs w:val="22"/>
                <w:lang w:eastAsia="es-MX"/>
              </w:rPr>
              <w:t>kills</w:t>
            </w:r>
            <w:proofErr w:type="spellEnd"/>
          </w:p>
        </w:tc>
      </w:tr>
      <w:tr w:rsidR="002C6757" w:rsidRPr="00BC725B" w14:paraId="0BBBC1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4D70FE" w14:textId="5B17C95F" w:rsidR="002C6757" w:rsidRDefault="00B80D4E" w:rsidP="00C4581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30.4.2</w:t>
            </w:r>
          </w:p>
        </w:tc>
        <w:tc>
          <w:tcPr>
            <w:tcW w:w="8222" w:type="dxa"/>
            <w:vAlign w:val="center"/>
          </w:tcPr>
          <w:p w14:paraId="4AFE6D48" w14:textId="254098CA" w:rsidR="002C6757" w:rsidRDefault="002449EF" w:rsidP="00C4581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tipo de búsqueda puede ser: </w:t>
            </w:r>
          </w:p>
          <w:p w14:paraId="1271E2C8" w14:textId="5C37E0A3" w:rsidR="002449EF" w:rsidRDefault="002449EF" w:rsidP="00FC64C7">
            <w:pPr>
              <w:pStyle w:val="Textoindependiente"/>
              <w:numPr>
                <w:ilvl w:val="0"/>
                <w:numId w:val="118"/>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Búsqueda Inteligente </w:t>
            </w:r>
          </w:p>
          <w:p w14:paraId="1BF471BB" w14:textId="14C3A5C7" w:rsidR="002449EF" w:rsidRDefault="002449EF" w:rsidP="00FC64C7">
            <w:pPr>
              <w:pStyle w:val="Textoindependiente"/>
              <w:numPr>
                <w:ilvl w:val="0"/>
                <w:numId w:val="118"/>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Búsqueda Rápida.</w:t>
            </w:r>
          </w:p>
        </w:tc>
      </w:tr>
    </w:tbl>
    <w:p w14:paraId="4D855247" w14:textId="77777777" w:rsidR="00CF004A" w:rsidRDefault="00CF004A" w:rsidP="00CF004A">
      <w:pPr>
        <w:pStyle w:val="Prrafodelista"/>
        <w:spacing w:after="0"/>
        <w:jc w:val="both"/>
        <w:rPr>
          <w:rFonts w:eastAsiaTheme="majorEastAsia" w:cs="Segoe UI"/>
        </w:rPr>
      </w:pPr>
    </w:p>
    <w:p w14:paraId="688142E0"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Notificaciones asociadas</w:t>
      </w:r>
    </w:p>
    <w:p w14:paraId="41EF7686" w14:textId="462D8B88" w:rsidR="00CF004A" w:rsidRPr="00905038" w:rsidRDefault="00CF004A" w:rsidP="00905038">
      <w:r w:rsidRPr="00905038">
        <w:t> </w:t>
      </w:r>
      <w:r w:rsidR="00905038" w:rsidRPr="00905038">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F004A" w:rsidRPr="00A40580" w14:paraId="4CFC4C2E"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AA2C2C8"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172CCC"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1E8C84"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C0167EA"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F004A" w:rsidRPr="00A40580" w14:paraId="68F913F7" w14:textId="77777777" w:rsidTr="00A30B18">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6036831" w14:textId="77C977E3"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BC0CD5B" w14:textId="070930AF"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E9306AF" w14:textId="069D6EBD"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9742D42" w14:textId="60ADEEDF"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67FE683" w14:textId="77777777" w:rsidR="00CF004A" w:rsidRDefault="00CF004A" w:rsidP="00CF004A">
      <w:pPr>
        <w:pStyle w:val="Prrafodelista"/>
        <w:spacing w:after="0"/>
        <w:jc w:val="both"/>
        <w:rPr>
          <w:rFonts w:eastAsiaTheme="majorEastAsia" w:cs="Segoe UI"/>
        </w:rPr>
      </w:pPr>
    </w:p>
    <w:p w14:paraId="19CD0DFB"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Catálogos relacionados</w:t>
      </w:r>
    </w:p>
    <w:p w14:paraId="6A9E0E4D" w14:textId="77777777" w:rsidR="00CF004A" w:rsidRPr="001030A6" w:rsidRDefault="00CF004A" w:rsidP="00CF004A">
      <w:r>
        <w:t>No aplica.</w:t>
      </w:r>
    </w:p>
    <w:p w14:paraId="4C97A20C" w14:textId="77777777" w:rsidR="00CF004A" w:rsidRPr="00A30B18" w:rsidRDefault="00CF004A" w:rsidP="00CF004A">
      <w:pPr>
        <w:pStyle w:val="Prrafodelista"/>
        <w:ind w:left="360"/>
        <w:rPr>
          <w:rFonts w:cs="Segoe UI"/>
          <w:iCs/>
          <w:sz w:val="8"/>
          <w:szCs w:val="8"/>
          <w:lang w:eastAsia="es-MX"/>
        </w:rPr>
      </w:pPr>
    </w:p>
    <w:p w14:paraId="70308CC9" w14:textId="433DD9BF" w:rsidR="00CF004A" w:rsidRDefault="00CF004A" w:rsidP="00CF004A">
      <w:pPr>
        <w:pStyle w:val="Ttulo4"/>
        <w:rPr>
          <w:rStyle w:val="nfasisintenso"/>
          <w:rFonts w:ascii="Segoe UI" w:hAnsi="Segoe UI" w:cs="Segoe UI"/>
        </w:rPr>
      </w:pPr>
      <w:r w:rsidRPr="006653EA">
        <w:rPr>
          <w:rStyle w:val="nfasisintenso"/>
          <w:rFonts w:ascii="Segoe UI" w:hAnsi="Segoe UI" w:cs="Segoe UI"/>
        </w:rPr>
        <w:t>Campos identificados</w:t>
      </w:r>
      <w:r w:rsidR="00905038">
        <w:rPr>
          <w:rStyle w:val="nfasisintenso"/>
          <w:rFonts w:ascii="Segoe UI" w:hAnsi="Segoe UI" w:cs="Segoe UI"/>
        </w:rPr>
        <w:t xml:space="preserve"> </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6237"/>
      </w:tblGrid>
      <w:tr w:rsidR="001F211C" w:rsidRPr="00BC725B" w14:paraId="1A17C5EA" w14:textId="77777777" w:rsidTr="00BA11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195E07A" w14:textId="77777777" w:rsidR="001F211C" w:rsidRPr="00987214" w:rsidRDefault="001F211C">
            <w:pPr>
              <w:rPr>
                <w:rFonts w:cs="Segoe UI"/>
              </w:rPr>
            </w:pPr>
            <w:r w:rsidRPr="00987214">
              <w:rPr>
                <w:rFonts w:cs="Segoe UI"/>
              </w:rPr>
              <w:t>Campo</w:t>
            </w:r>
          </w:p>
        </w:tc>
        <w:tc>
          <w:tcPr>
            <w:tcW w:w="6237" w:type="dxa"/>
          </w:tcPr>
          <w:p w14:paraId="3DD159B3" w14:textId="77777777" w:rsidR="001F211C" w:rsidRPr="00987214" w:rsidRDefault="001F211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1F211C" w:rsidRPr="00150EE5" w14:paraId="375FEE2B" w14:textId="77777777" w:rsidTr="00BA11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9FB62BA" w14:textId="462C3BE7" w:rsidR="001F211C" w:rsidRPr="00C26DAC" w:rsidRDefault="001F211C" w:rsidP="00A67B12">
            <w:pPr>
              <w:jc w:val="both"/>
              <w:rPr>
                <w:rFonts w:cs="Segoe UI"/>
                <w:b w:val="0"/>
                <w:bCs w:val="0"/>
              </w:rPr>
            </w:pPr>
            <w:proofErr w:type="spellStart"/>
            <w:r w:rsidRPr="00C26DAC">
              <w:rPr>
                <w:rFonts w:cs="Segoe UI"/>
                <w:b w:val="0"/>
                <w:bCs w:val="0"/>
              </w:rPr>
              <w:t>Término</w:t>
            </w:r>
            <w:r w:rsidR="00BA1120">
              <w:rPr>
                <w:rFonts w:cs="Segoe UI"/>
                <w:b w:val="0"/>
                <w:bCs w:val="0"/>
              </w:rPr>
              <w:t>_buscado</w:t>
            </w:r>
            <w:proofErr w:type="spellEnd"/>
          </w:p>
        </w:tc>
        <w:tc>
          <w:tcPr>
            <w:tcW w:w="6237" w:type="dxa"/>
          </w:tcPr>
          <w:p w14:paraId="6C077A98" w14:textId="7112A695" w:rsidR="001F211C" w:rsidRPr="00C26DAC" w:rsidRDefault="001F211C" w:rsidP="00A67B12">
            <w:pPr>
              <w:tabs>
                <w:tab w:val="left" w:pos="634"/>
              </w:tabs>
              <w:cnfStyle w:val="000000100000" w:firstRow="0" w:lastRow="0" w:firstColumn="0" w:lastColumn="0" w:oddVBand="0" w:evenVBand="0" w:oddHBand="1" w:evenHBand="0" w:firstRowFirstColumn="0" w:firstRowLastColumn="0" w:lastRowFirstColumn="0" w:lastRowLastColumn="0"/>
              <w:rPr>
                <w:rFonts w:cs="Segoe UI"/>
              </w:rPr>
            </w:pPr>
            <w:r w:rsidRPr="00C26DAC">
              <w:rPr>
                <w:rFonts w:cs="Segoe UI"/>
                <w:lang w:eastAsia="es-MX"/>
              </w:rPr>
              <w:t>Nombre o palabra para buscar</w:t>
            </w:r>
          </w:p>
        </w:tc>
      </w:tr>
      <w:tr w:rsidR="001F211C" w:rsidRPr="00150EE5" w14:paraId="5E4DCC48" w14:textId="77777777" w:rsidTr="00BA1120">
        <w:tc>
          <w:tcPr>
            <w:cnfStyle w:val="001000000000" w:firstRow="0" w:lastRow="0" w:firstColumn="1" w:lastColumn="0" w:oddVBand="0" w:evenVBand="0" w:oddHBand="0" w:evenHBand="0" w:firstRowFirstColumn="0" w:firstRowLastColumn="0" w:lastRowFirstColumn="0" w:lastRowLastColumn="0"/>
            <w:tcW w:w="2972" w:type="dxa"/>
          </w:tcPr>
          <w:p w14:paraId="07F420DD" w14:textId="2CA66C01" w:rsidR="001F211C" w:rsidRPr="00C26DAC" w:rsidRDefault="001F211C" w:rsidP="00C26DAC">
            <w:pPr>
              <w:rPr>
                <w:rFonts w:cs="Segoe UI"/>
                <w:b w:val="0"/>
                <w:bCs w:val="0"/>
              </w:rPr>
            </w:pPr>
            <w:r w:rsidRPr="00C26DAC">
              <w:rPr>
                <w:rFonts w:cs="Segoe UI"/>
                <w:b w:val="0"/>
                <w:bCs w:val="0"/>
                <w:lang w:eastAsia="es-MX"/>
              </w:rPr>
              <w:t>Fecha búsqueda</w:t>
            </w:r>
          </w:p>
        </w:tc>
        <w:tc>
          <w:tcPr>
            <w:tcW w:w="6237" w:type="dxa"/>
          </w:tcPr>
          <w:p w14:paraId="3B9D6CF7" w14:textId="5D4B80BC" w:rsidR="001F211C" w:rsidRPr="00C26DAC" w:rsidRDefault="001F211C" w:rsidP="001F211C">
            <w:pPr>
              <w:cnfStyle w:val="000000000000" w:firstRow="0" w:lastRow="0" w:firstColumn="0" w:lastColumn="0" w:oddVBand="0" w:evenVBand="0" w:oddHBand="0" w:evenHBand="0" w:firstRowFirstColumn="0" w:firstRowLastColumn="0" w:lastRowFirstColumn="0" w:lastRowLastColumn="0"/>
              <w:rPr>
                <w:rFonts w:cs="Segoe UI"/>
              </w:rPr>
            </w:pPr>
            <w:r>
              <w:rPr>
                <w:rFonts w:cs="Segoe UI"/>
                <w:lang w:eastAsia="es-MX"/>
              </w:rPr>
              <w:t xml:space="preserve">Fecha </w:t>
            </w:r>
            <w:r w:rsidRPr="00C26DAC">
              <w:rPr>
                <w:rFonts w:cs="Segoe UI"/>
                <w:lang w:eastAsia="es-MX"/>
              </w:rPr>
              <w:t>en que se realizó la búsqueda</w:t>
            </w:r>
          </w:p>
        </w:tc>
      </w:tr>
      <w:tr w:rsidR="001F211C" w:rsidRPr="00150EE5" w14:paraId="15EE1BE8" w14:textId="77777777" w:rsidTr="00BA11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6909921" w14:textId="7DEB7448" w:rsidR="001F211C" w:rsidRPr="00C26DAC" w:rsidRDefault="00BA1120" w:rsidP="00A67B12">
            <w:pPr>
              <w:jc w:val="both"/>
              <w:rPr>
                <w:rFonts w:cs="Segoe UI"/>
                <w:b w:val="0"/>
                <w:bCs w:val="0"/>
                <w:lang w:eastAsia="es-MX"/>
              </w:rPr>
            </w:pPr>
            <w:proofErr w:type="spellStart"/>
            <w:r w:rsidRPr="00C26DAC">
              <w:rPr>
                <w:rFonts w:cs="Segoe UI"/>
                <w:b w:val="0"/>
                <w:bCs w:val="0"/>
                <w:lang w:eastAsia="es-MX"/>
              </w:rPr>
              <w:t>Usuario</w:t>
            </w:r>
            <w:r>
              <w:rPr>
                <w:rFonts w:cs="Segoe UI"/>
                <w:b w:val="0"/>
                <w:bCs w:val="0"/>
                <w:lang w:eastAsia="es-MX"/>
              </w:rPr>
              <w:t>_</w:t>
            </w:r>
            <w:r w:rsidRPr="00C26DAC">
              <w:rPr>
                <w:rFonts w:cs="Segoe UI"/>
                <w:b w:val="0"/>
                <w:bCs w:val="0"/>
                <w:lang w:eastAsia="es-MX"/>
              </w:rPr>
              <w:t>búsqueda</w:t>
            </w:r>
            <w:proofErr w:type="spellEnd"/>
          </w:p>
        </w:tc>
        <w:tc>
          <w:tcPr>
            <w:tcW w:w="6237" w:type="dxa"/>
          </w:tcPr>
          <w:p w14:paraId="544F791A" w14:textId="79302DE4" w:rsidR="001F211C" w:rsidRPr="00C26DAC" w:rsidRDefault="001F211C" w:rsidP="00BA112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Usuario que realizó la búsqueda</w:t>
            </w:r>
          </w:p>
        </w:tc>
      </w:tr>
      <w:tr w:rsidR="001F211C" w:rsidRPr="00150EE5" w14:paraId="237436BB" w14:textId="77777777" w:rsidTr="00BA1120">
        <w:tc>
          <w:tcPr>
            <w:cnfStyle w:val="001000000000" w:firstRow="0" w:lastRow="0" w:firstColumn="1" w:lastColumn="0" w:oddVBand="0" w:evenVBand="0" w:oddHBand="0" w:evenHBand="0" w:firstRowFirstColumn="0" w:firstRowLastColumn="0" w:lastRowFirstColumn="0" w:lastRowLastColumn="0"/>
            <w:tcW w:w="2972" w:type="dxa"/>
          </w:tcPr>
          <w:p w14:paraId="73F800A7" w14:textId="50483A25" w:rsidR="001F211C" w:rsidRPr="00C26DAC" w:rsidRDefault="001F211C" w:rsidP="00A67B12">
            <w:pPr>
              <w:jc w:val="both"/>
              <w:rPr>
                <w:rFonts w:eastAsia="Bahnschrift Light" w:cs="Segoe UI"/>
                <w:b w:val="0"/>
                <w:bCs w:val="0"/>
                <w:lang w:eastAsia="es-MX"/>
              </w:rPr>
            </w:pPr>
            <w:proofErr w:type="spellStart"/>
            <w:r w:rsidRPr="00C26DAC">
              <w:rPr>
                <w:rFonts w:cs="Segoe UI"/>
                <w:b w:val="0"/>
                <w:bCs w:val="0"/>
                <w:lang w:eastAsia="es-MX"/>
              </w:rPr>
              <w:t>Opción</w:t>
            </w:r>
            <w:r w:rsidR="00BA1120">
              <w:rPr>
                <w:rFonts w:cs="Segoe UI"/>
                <w:b w:val="0"/>
                <w:bCs w:val="0"/>
                <w:lang w:eastAsia="es-MX"/>
              </w:rPr>
              <w:t>_</w:t>
            </w:r>
            <w:r w:rsidRPr="00C26DAC">
              <w:rPr>
                <w:rFonts w:cs="Segoe UI"/>
                <w:b w:val="0"/>
                <w:bCs w:val="0"/>
                <w:lang w:eastAsia="es-MX"/>
              </w:rPr>
              <w:t>búsqueda</w:t>
            </w:r>
            <w:proofErr w:type="spellEnd"/>
          </w:p>
        </w:tc>
        <w:tc>
          <w:tcPr>
            <w:tcW w:w="6237" w:type="dxa"/>
          </w:tcPr>
          <w:p w14:paraId="0C3E018E" w14:textId="3EFC0F38" w:rsidR="001F211C" w:rsidRPr="00C26DAC" w:rsidRDefault="001F211C" w:rsidP="00BA112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Indica </w:t>
            </w:r>
            <w:r w:rsidR="00BA1120">
              <w:rPr>
                <w:rFonts w:cs="Segoe UI"/>
              </w:rPr>
              <w:t>la opción con que se realizó la búsqueda</w:t>
            </w:r>
          </w:p>
        </w:tc>
      </w:tr>
      <w:tr w:rsidR="001F211C" w:rsidRPr="00150EE5" w14:paraId="7D172EA9" w14:textId="77777777" w:rsidTr="00BA11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D8F4321" w14:textId="79A88020" w:rsidR="001F211C" w:rsidRPr="00C26DAC" w:rsidRDefault="001F211C" w:rsidP="00BA1120">
            <w:pPr>
              <w:rPr>
                <w:rFonts w:cs="Segoe UI"/>
                <w:b w:val="0"/>
                <w:bCs w:val="0"/>
              </w:rPr>
            </w:pPr>
            <w:proofErr w:type="spellStart"/>
            <w:r w:rsidRPr="00C26DAC">
              <w:rPr>
                <w:rFonts w:cs="Segoe UI"/>
                <w:b w:val="0"/>
                <w:bCs w:val="0"/>
                <w:lang w:eastAsia="es-MX"/>
              </w:rPr>
              <w:t>Tipo</w:t>
            </w:r>
            <w:r w:rsidR="00BA1120">
              <w:rPr>
                <w:rFonts w:cs="Segoe UI"/>
                <w:b w:val="0"/>
                <w:bCs w:val="0"/>
                <w:lang w:eastAsia="es-MX"/>
              </w:rPr>
              <w:t>_</w:t>
            </w:r>
            <w:r w:rsidRPr="00C26DAC">
              <w:rPr>
                <w:rFonts w:cs="Segoe UI"/>
                <w:b w:val="0"/>
                <w:bCs w:val="0"/>
                <w:lang w:eastAsia="es-MX"/>
              </w:rPr>
              <w:t>búsqueda</w:t>
            </w:r>
            <w:proofErr w:type="spellEnd"/>
          </w:p>
        </w:tc>
        <w:tc>
          <w:tcPr>
            <w:tcW w:w="6237" w:type="dxa"/>
          </w:tcPr>
          <w:p w14:paraId="3C0F28E6" w14:textId="0EE85BD5" w:rsidR="001F211C" w:rsidRPr="00C26DAC" w:rsidRDefault="00BA1120" w:rsidP="00BA112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si la búsqueda es inteligente o rápida.</w:t>
            </w:r>
          </w:p>
        </w:tc>
      </w:tr>
    </w:tbl>
    <w:p w14:paraId="5184370D" w14:textId="77777777" w:rsidR="00CF004A" w:rsidRDefault="00CF004A" w:rsidP="00CF004A">
      <w:pPr>
        <w:pStyle w:val="Prrafodelista"/>
        <w:spacing w:after="0"/>
        <w:jc w:val="both"/>
        <w:rPr>
          <w:rFonts w:eastAsiaTheme="majorEastAsia" w:cs="Segoe UI"/>
        </w:rPr>
      </w:pPr>
    </w:p>
    <w:p w14:paraId="5840CF94"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Supuestos y exclusiones</w:t>
      </w:r>
    </w:p>
    <w:p w14:paraId="47EF271C" w14:textId="2C02943F" w:rsidR="00CF004A" w:rsidRPr="00C27455" w:rsidRDefault="00150EE5" w:rsidP="00FC64C7">
      <w:pPr>
        <w:pStyle w:val="Prrafodelista"/>
        <w:numPr>
          <w:ilvl w:val="0"/>
          <w:numId w:val="117"/>
        </w:numPr>
        <w:spacing w:after="0"/>
        <w:jc w:val="both"/>
        <w:rPr>
          <w:rFonts w:eastAsiaTheme="majorEastAsia" w:cs="Segoe UI"/>
        </w:rPr>
      </w:pPr>
      <w:r w:rsidRPr="00604C61">
        <w:rPr>
          <w:rFonts w:eastAsiaTheme="majorEastAsia" w:cs="Segoe UI"/>
        </w:rPr>
        <w:t xml:space="preserve">No </w:t>
      </w:r>
      <w:r w:rsidR="00C31679" w:rsidRPr="00604C61">
        <w:rPr>
          <w:rFonts w:cs="Segoe UI"/>
          <w:lang w:eastAsia="es-MX"/>
        </w:rPr>
        <w:t xml:space="preserve">se considera mostrar el historial de búsquedas del Talent Tank, como una nueva pantalla (Front </w:t>
      </w:r>
      <w:proofErr w:type="spellStart"/>
      <w:r w:rsidR="00C31679" w:rsidRPr="00604C61">
        <w:rPr>
          <w:rFonts w:cs="Segoe UI"/>
          <w:lang w:eastAsia="es-MX"/>
        </w:rPr>
        <w:t>End</w:t>
      </w:r>
      <w:proofErr w:type="spellEnd"/>
      <w:r w:rsidR="00C31679" w:rsidRPr="00604C61">
        <w:rPr>
          <w:rFonts w:cs="Segoe UI"/>
          <w:lang w:eastAsia="es-MX"/>
        </w:rPr>
        <w:t>), solo permanecerá en la base de datos.</w:t>
      </w:r>
    </w:p>
    <w:p w14:paraId="128F3BFE" w14:textId="77777777" w:rsidR="00C27455" w:rsidRPr="00604C61" w:rsidRDefault="00C27455" w:rsidP="00C27455">
      <w:pPr>
        <w:pStyle w:val="Prrafodelista"/>
        <w:spacing w:after="0"/>
        <w:jc w:val="both"/>
        <w:rPr>
          <w:rFonts w:eastAsiaTheme="majorEastAsia" w:cs="Segoe UI"/>
        </w:rPr>
      </w:pPr>
    </w:p>
    <w:p w14:paraId="3CBC2FBE"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Anexo</w:t>
      </w:r>
    </w:p>
    <w:p w14:paraId="1A806C4F" w14:textId="77777777" w:rsidR="00CF004A" w:rsidRDefault="00CF004A" w:rsidP="00CF004A">
      <w:r>
        <w:t>No aplica.</w:t>
      </w:r>
    </w:p>
    <w:p w14:paraId="71E994E2" w14:textId="1E7C68CE" w:rsidR="004F40B5" w:rsidRDefault="004F40B5" w:rsidP="004F40B5">
      <w:pPr>
        <w:pStyle w:val="Ttulo2"/>
        <w:rPr>
          <w:rFonts w:ascii="Segoe UI" w:hAnsi="Segoe UI" w:cs="Segoe UI"/>
          <w:sz w:val="22"/>
          <w:szCs w:val="22"/>
        </w:rPr>
      </w:pPr>
      <w:r w:rsidRPr="00BC725B">
        <w:rPr>
          <w:rFonts w:ascii="Segoe UI" w:hAnsi="Segoe UI" w:cs="Segoe UI"/>
          <w:sz w:val="22"/>
          <w:szCs w:val="22"/>
        </w:rPr>
        <w:lastRenderedPageBreak/>
        <w:t xml:space="preserve">Requerimiento </w:t>
      </w:r>
      <w:r>
        <w:rPr>
          <w:rFonts w:ascii="Segoe UI" w:hAnsi="Segoe UI" w:cs="Segoe UI"/>
          <w:sz w:val="22"/>
          <w:szCs w:val="22"/>
        </w:rPr>
        <w:t>31</w:t>
      </w:r>
      <w:r w:rsidRPr="00BC725B">
        <w:rPr>
          <w:rFonts w:ascii="Segoe UI" w:hAnsi="Segoe UI" w:cs="Segoe UI"/>
          <w:sz w:val="22"/>
          <w:szCs w:val="22"/>
        </w:rPr>
        <w:t xml:space="preserve"> – </w:t>
      </w:r>
      <w:r w:rsidRPr="004F40B5">
        <w:rPr>
          <w:rFonts w:ascii="Segoe UI" w:hAnsi="Segoe UI" w:cs="Segoe UI"/>
          <w:sz w:val="22"/>
          <w:szCs w:val="22"/>
        </w:rPr>
        <w:t xml:space="preserve">Cambios en UI para el sistema </w:t>
      </w:r>
      <w:proofErr w:type="spellStart"/>
      <w:r w:rsidRPr="004F40B5">
        <w:rPr>
          <w:rFonts w:ascii="Segoe UI" w:hAnsi="Segoe UI" w:cs="Segoe UI"/>
          <w:sz w:val="22"/>
          <w:szCs w:val="22"/>
        </w:rPr>
        <w:t>Science</w:t>
      </w:r>
      <w:proofErr w:type="spellEnd"/>
      <w:r w:rsidRPr="004F40B5">
        <w:rPr>
          <w:rFonts w:ascii="Segoe UI" w:hAnsi="Segoe UI" w:cs="Segoe UI"/>
          <w:sz w:val="22"/>
          <w:szCs w:val="22"/>
        </w:rPr>
        <w:t xml:space="preserve"> </w:t>
      </w:r>
      <w:proofErr w:type="spellStart"/>
      <w:r w:rsidRPr="004F40B5">
        <w:rPr>
          <w:rFonts w:ascii="Segoe UI" w:hAnsi="Segoe UI" w:cs="Segoe UI"/>
          <w:sz w:val="22"/>
          <w:szCs w:val="22"/>
        </w:rPr>
        <w:t>Connexion</w:t>
      </w:r>
      <w:proofErr w:type="spellEnd"/>
    </w:p>
    <w:p w14:paraId="2901A959" w14:textId="77777777" w:rsidR="004F40B5" w:rsidRPr="00E21368" w:rsidRDefault="004F40B5" w:rsidP="004F40B5">
      <w:pPr>
        <w:rPr>
          <w:lang w:eastAsia="es-MX"/>
        </w:rPr>
      </w:pPr>
    </w:p>
    <w:p w14:paraId="3FCA8FED"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Objetivo</w:t>
      </w:r>
    </w:p>
    <w:p w14:paraId="071B8A53" w14:textId="058E4D3F" w:rsidR="00717416" w:rsidRDefault="00717416" w:rsidP="00717416">
      <w:pPr>
        <w:spacing w:after="0" w:line="240" w:lineRule="auto"/>
        <w:jc w:val="both"/>
        <w:rPr>
          <w:rFonts w:eastAsiaTheme="minorEastAsia" w:cs="Segoe UI"/>
          <w:color w:val="000000"/>
          <w:sz w:val="20"/>
          <w:szCs w:val="20"/>
        </w:rPr>
      </w:pPr>
      <w:r>
        <w:rPr>
          <w:rFonts w:eastAsiaTheme="majorEastAsia" w:cs="Segoe UI"/>
        </w:rPr>
        <w:t xml:space="preserve">Incluir un nuevo diseño </w:t>
      </w:r>
      <w:r>
        <w:rPr>
          <w:rFonts w:eastAsiaTheme="minorEastAsia" w:cs="Segoe UI"/>
          <w:color w:val="000000"/>
          <w:sz w:val="20"/>
          <w:szCs w:val="20"/>
        </w:rPr>
        <w:t xml:space="preserve">para incluir el branding en el sistema </w:t>
      </w:r>
      <w:proofErr w:type="spellStart"/>
      <w:r>
        <w:rPr>
          <w:rFonts w:eastAsiaTheme="minorEastAsia" w:cs="Segoe UI"/>
          <w:color w:val="000000"/>
          <w:sz w:val="20"/>
          <w:szCs w:val="20"/>
        </w:rPr>
        <w:t>Science</w:t>
      </w:r>
      <w:proofErr w:type="spellEnd"/>
      <w:r>
        <w:rPr>
          <w:rFonts w:eastAsiaTheme="minorEastAsia" w:cs="Segoe UI"/>
          <w:color w:val="000000"/>
          <w:sz w:val="20"/>
          <w:szCs w:val="20"/>
        </w:rPr>
        <w:t xml:space="preserve"> </w:t>
      </w:r>
      <w:proofErr w:type="spellStart"/>
      <w:r>
        <w:rPr>
          <w:rFonts w:eastAsiaTheme="minorEastAsia" w:cs="Segoe UI"/>
          <w:color w:val="000000"/>
          <w:sz w:val="20"/>
          <w:szCs w:val="20"/>
        </w:rPr>
        <w:t>Connexion</w:t>
      </w:r>
      <w:proofErr w:type="spellEnd"/>
      <w:r>
        <w:rPr>
          <w:rFonts w:eastAsiaTheme="minorEastAsia" w:cs="Segoe UI"/>
          <w:color w:val="000000"/>
          <w:sz w:val="20"/>
          <w:szCs w:val="20"/>
        </w:rPr>
        <w:t>.</w:t>
      </w:r>
    </w:p>
    <w:p w14:paraId="10AFD597" w14:textId="46965271" w:rsidR="00717416" w:rsidRDefault="00717416" w:rsidP="00717416">
      <w:pPr>
        <w:spacing w:after="0" w:line="240" w:lineRule="auto"/>
        <w:jc w:val="both"/>
        <w:rPr>
          <w:rFonts w:eastAsiaTheme="minorEastAsia" w:cs="Segoe UI"/>
          <w:color w:val="000000"/>
          <w:sz w:val="20"/>
          <w:szCs w:val="20"/>
        </w:rPr>
      </w:pPr>
    </w:p>
    <w:p w14:paraId="590053B5" w14:textId="44A1B09C" w:rsidR="004F40B5" w:rsidRDefault="004F40B5" w:rsidP="004F40B5">
      <w:pPr>
        <w:jc w:val="both"/>
        <w:rPr>
          <w:rFonts w:eastAsiaTheme="majorEastAsia" w:cs="Segoe UI"/>
        </w:rPr>
      </w:pPr>
    </w:p>
    <w:p w14:paraId="7C983412" w14:textId="77777777" w:rsidR="004F40B5" w:rsidRPr="00FC64C7" w:rsidRDefault="004F40B5" w:rsidP="004F40B5">
      <w:pPr>
        <w:jc w:val="both"/>
        <w:rPr>
          <w:rFonts w:eastAsiaTheme="majorEastAsia" w:cs="Segoe UI"/>
          <w:sz w:val="10"/>
          <w:szCs w:val="10"/>
        </w:rPr>
      </w:pPr>
    </w:p>
    <w:p w14:paraId="76129743"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 xml:space="preserve">Prototipo  </w:t>
      </w:r>
    </w:p>
    <w:p w14:paraId="4241E7F1" w14:textId="319C1D5A" w:rsidR="004F40B5" w:rsidRDefault="004F40B5" w:rsidP="004F40B5">
      <w:pPr>
        <w:spacing w:after="0"/>
        <w:rPr>
          <w:rFonts w:eastAsiaTheme="majorEastAsia" w:cs="Segoe UI"/>
        </w:rPr>
      </w:pPr>
      <w:r w:rsidRPr="00C4581D">
        <w:rPr>
          <w:rFonts w:eastAsiaTheme="majorEastAsia" w:cs="Segoe UI"/>
        </w:rPr>
        <w:t xml:space="preserve">Se muestran en las </w:t>
      </w:r>
      <w:r w:rsidR="00310231">
        <w:rPr>
          <w:rFonts w:eastAsiaTheme="majorEastAsia" w:cs="Segoe UI"/>
        </w:rPr>
        <w:t xml:space="preserve">pantallas de </w:t>
      </w:r>
      <w:proofErr w:type="spellStart"/>
      <w:r w:rsidR="00310231">
        <w:rPr>
          <w:rFonts w:eastAsiaTheme="majorEastAsia" w:cs="Segoe UI"/>
        </w:rPr>
        <w:t>figma</w:t>
      </w:r>
      <w:proofErr w:type="spellEnd"/>
      <w:r w:rsidR="00310231">
        <w:rPr>
          <w:rFonts w:eastAsiaTheme="majorEastAsia" w:cs="Segoe UI"/>
        </w:rPr>
        <w:t>, sección “UI Black”</w:t>
      </w:r>
    </w:p>
    <w:p w14:paraId="407786BF" w14:textId="75BDD3CC" w:rsidR="00310231" w:rsidRPr="00310231" w:rsidRDefault="001B2FAE" w:rsidP="00310231">
      <w:pPr>
        <w:pStyle w:val="Prrafodelista"/>
        <w:numPr>
          <w:ilvl w:val="0"/>
          <w:numId w:val="117"/>
        </w:numPr>
        <w:spacing w:after="0"/>
        <w:rPr>
          <w:rFonts w:eastAsiaTheme="majorEastAsia" w:cs="Segoe UI"/>
        </w:rPr>
      </w:pPr>
      <w:hyperlink r:id="rId301" w:history="1">
        <w:r w:rsidR="00310231">
          <w:rPr>
            <w:rStyle w:val="Hipervnculo"/>
          </w:rPr>
          <w:t>Entregables Plataforma investigadores (</w:t>
        </w:r>
        <w:proofErr w:type="spellStart"/>
        <w:r w:rsidR="00310231">
          <w:rPr>
            <w:rStyle w:val="Hipervnculo"/>
          </w:rPr>
          <w:t>Owner</w:t>
        </w:r>
        <w:proofErr w:type="spellEnd"/>
        <w:r w:rsidR="00310231">
          <w:rPr>
            <w:rStyle w:val="Hipervnculo"/>
          </w:rPr>
          <w:t xml:space="preserve"> - Plataformas) – Figma</w:t>
        </w:r>
      </w:hyperlink>
    </w:p>
    <w:p w14:paraId="756BD31A" w14:textId="77777777" w:rsidR="004F40B5" w:rsidRDefault="004F40B5" w:rsidP="004F40B5">
      <w:pPr>
        <w:pStyle w:val="Prrafodelista"/>
        <w:spacing w:after="0"/>
        <w:jc w:val="both"/>
        <w:rPr>
          <w:rFonts w:eastAsiaTheme="majorEastAsia" w:cs="Segoe UI"/>
        </w:rPr>
      </w:pPr>
    </w:p>
    <w:p w14:paraId="43372586" w14:textId="77777777" w:rsidR="00310231" w:rsidRDefault="00310231" w:rsidP="004F40B5">
      <w:pPr>
        <w:pStyle w:val="Prrafodelista"/>
        <w:spacing w:after="0"/>
        <w:jc w:val="both"/>
        <w:rPr>
          <w:rFonts w:eastAsiaTheme="majorEastAsia" w:cs="Segoe UI"/>
        </w:rPr>
      </w:pPr>
    </w:p>
    <w:p w14:paraId="448E8262"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Diagrama de flujo</w:t>
      </w:r>
    </w:p>
    <w:p w14:paraId="2A2CBFD8" w14:textId="77777777" w:rsidR="004F40B5" w:rsidRPr="00BC725B" w:rsidRDefault="004F40B5" w:rsidP="004F40B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1C89DEF" w14:textId="77777777" w:rsidR="004F40B5" w:rsidRPr="00DA7443" w:rsidRDefault="004F40B5" w:rsidP="004F40B5">
      <w:pPr>
        <w:pStyle w:val="Textoindependiente"/>
        <w:spacing w:line="276" w:lineRule="auto"/>
        <w:jc w:val="both"/>
        <w:rPr>
          <w:rFonts w:ascii="Segoe UI" w:eastAsiaTheme="minorHAnsi" w:hAnsi="Segoe UI" w:cs="Segoe UI"/>
          <w:iCs/>
          <w:sz w:val="4"/>
          <w:szCs w:val="4"/>
          <w:lang w:val="es-MX" w:eastAsia="es-MX"/>
        </w:rPr>
      </w:pPr>
    </w:p>
    <w:p w14:paraId="585F92D8" w14:textId="77777777" w:rsidR="004F40B5" w:rsidRPr="00BC725B" w:rsidRDefault="004F40B5" w:rsidP="004F40B5">
      <w:pPr>
        <w:pStyle w:val="Textoindependiente"/>
        <w:spacing w:line="276" w:lineRule="auto"/>
        <w:jc w:val="both"/>
        <w:rPr>
          <w:rFonts w:ascii="Segoe UI" w:eastAsiaTheme="minorHAnsi" w:hAnsi="Segoe UI" w:cs="Segoe UI"/>
          <w:iCs/>
          <w:sz w:val="22"/>
          <w:szCs w:val="22"/>
          <w:lang w:val="es-MX" w:eastAsia="es-MX"/>
        </w:rPr>
      </w:pPr>
    </w:p>
    <w:p w14:paraId="65914B13"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Registro de Búsqueda rápida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F40B5" w:rsidRPr="00BC725B" w14:paraId="2ACEE6DE" w14:textId="77777777" w:rsidTr="00D140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1F9F33E" w14:textId="77777777" w:rsidR="004F40B5" w:rsidRPr="00BC725B" w:rsidRDefault="004F40B5" w:rsidP="00D1405B">
            <w:pPr>
              <w:spacing w:before="120" w:after="60"/>
              <w:jc w:val="center"/>
              <w:rPr>
                <w:rFonts w:cs="Segoe UI"/>
                <w:sz w:val="22"/>
              </w:rPr>
            </w:pPr>
            <w:r w:rsidRPr="00BC725B">
              <w:rPr>
                <w:rFonts w:cs="Segoe UI"/>
                <w:sz w:val="22"/>
              </w:rPr>
              <w:t>Id</w:t>
            </w:r>
          </w:p>
        </w:tc>
        <w:tc>
          <w:tcPr>
            <w:tcW w:w="8222" w:type="dxa"/>
          </w:tcPr>
          <w:p w14:paraId="3CF5551C" w14:textId="77777777" w:rsidR="004F40B5" w:rsidRPr="00BC725B" w:rsidRDefault="004F40B5" w:rsidP="00D1405B">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F40B5" w:rsidRPr="00BC725B" w14:paraId="44698408"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7BA85D" w14:textId="77777777" w:rsidR="004F40B5" w:rsidRDefault="004F40B5" w:rsidP="00D140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30.1</w:t>
            </w:r>
          </w:p>
        </w:tc>
        <w:tc>
          <w:tcPr>
            <w:tcW w:w="8222" w:type="dxa"/>
            <w:vAlign w:val="center"/>
          </w:tcPr>
          <w:p w14:paraId="48F6F032" w14:textId="1435B219" w:rsidR="004F40B5" w:rsidRPr="00BC725B" w:rsidRDefault="004F40B5" w:rsidP="00D1405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toda la plataforma</w:t>
            </w:r>
            <w:r w:rsidR="00403FAD">
              <w:rPr>
                <w:rFonts w:ascii="Segoe UI" w:eastAsiaTheme="minorHAnsi" w:hAnsi="Segoe UI" w:cs="Segoe UI"/>
                <w:sz w:val="22"/>
                <w:szCs w:val="22"/>
                <w:lang w:val="es-MX" w:eastAsia="es-MX"/>
              </w:rPr>
              <w:t>, contemplando los distintos roles.</w:t>
            </w:r>
          </w:p>
        </w:tc>
      </w:tr>
      <w:tr w:rsidR="008E3835" w:rsidRPr="008E3835" w14:paraId="43714267" w14:textId="77777777" w:rsidTr="00D14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82E599" w14:textId="1D30364B" w:rsidR="008E3835" w:rsidRPr="00326669" w:rsidRDefault="008E3835" w:rsidP="00D1405B">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30.2</w:t>
            </w:r>
          </w:p>
        </w:tc>
        <w:tc>
          <w:tcPr>
            <w:tcW w:w="8222" w:type="dxa"/>
            <w:vAlign w:val="center"/>
          </w:tcPr>
          <w:p w14:paraId="7B1CF395" w14:textId="77777777" w:rsidR="008E3835" w:rsidRDefault="008E3835" w:rsidP="00310231">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E3835">
              <w:rPr>
                <w:rFonts w:eastAsiaTheme="minorHAnsi" w:cs="Segoe UI"/>
                <w:sz w:val="22"/>
                <w:szCs w:val="22"/>
                <w:lang w:eastAsia="es-MX"/>
              </w:rPr>
              <w:t>Se cambiará el diseño de toda la plataforma de acuerdo a los prototipos proporcionados</w:t>
            </w:r>
            <w:r w:rsidR="00DC6BCF">
              <w:rPr>
                <w:rFonts w:eastAsiaTheme="minorHAnsi" w:cs="Segoe UI"/>
                <w:sz w:val="22"/>
                <w:szCs w:val="22"/>
                <w:lang w:eastAsia="es-MX"/>
              </w:rPr>
              <w:t xml:space="preserve"> en la </w:t>
            </w:r>
            <w:r w:rsidR="00DC6BCF" w:rsidRPr="00DC6BCF">
              <w:rPr>
                <w:rFonts w:eastAsiaTheme="minorHAnsi" w:cs="Segoe UI"/>
                <w:sz w:val="22"/>
                <w:szCs w:val="22"/>
                <w:lang w:eastAsia="es-MX"/>
              </w:rPr>
              <w:t>liga de FIGMA pestaña de UI Black</w:t>
            </w:r>
            <w:r w:rsidR="00DC6BCF">
              <w:rPr>
                <w:rFonts w:eastAsiaTheme="minorHAnsi" w:cs="Segoe UI"/>
                <w:sz w:val="22"/>
                <w:szCs w:val="22"/>
                <w:lang w:eastAsia="es-MX"/>
              </w:rPr>
              <w:t>.</w:t>
            </w:r>
          </w:p>
          <w:p w14:paraId="62CD15CD" w14:textId="77777777" w:rsidR="00DC6BCF" w:rsidRDefault="00DC6BCF" w:rsidP="00310231">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46AF0575" w14:textId="50FF01A2" w:rsidR="00DC6BCF" w:rsidRPr="008E3835" w:rsidRDefault="00DC6BCF" w:rsidP="00310231">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 xml:space="preserve">Link: </w:t>
            </w:r>
            <w:r w:rsidRPr="00DC6BCF">
              <w:rPr>
                <w:rFonts w:eastAsiaTheme="minorHAnsi" w:cs="Segoe UI"/>
                <w:sz w:val="22"/>
                <w:szCs w:val="22"/>
                <w:lang w:eastAsia="es-MX"/>
              </w:rPr>
              <w:t>Entregables Plataforma investigadores (</w:t>
            </w:r>
            <w:proofErr w:type="spellStart"/>
            <w:r w:rsidRPr="00DC6BCF">
              <w:rPr>
                <w:rFonts w:eastAsiaTheme="minorHAnsi" w:cs="Segoe UI"/>
                <w:sz w:val="22"/>
                <w:szCs w:val="22"/>
                <w:lang w:eastAsia="es-MX"/>
              </w:rPr>
              <w:t>Owner</w:t>
            </w:r>
            <w:proofErr w:type="spellEnd"/>
            <w:r w:rsidRPr="00DC6BCF">
              <w:rPr>
                <w:rFonts w:eastAsiaTheme="minorHAnsi" w:cs="Segoe UI"/>
                <w:sz w:val="22"/>
                <w:szCs w:val="22"/>
                <w:lang w:eastAsia="es-MX"/>
              </w:rPr>
              <w:t xml:space="preserve"> - Plataformas) – Figma</w:t>
            </w:r>
          </w:p>
        </w:tc>
      </w:tr>
      <w:tr w:rsidR="00C30F34" w:rsidRPr="00C30F34" w14:paraId="1A443F8D"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F9BEDD" w14:textId="0C215C3D" w:rsidR="00C30F34" w:rsidRPr="00C30F34" w:rsidRDefault="00C30F34" w:rsidP="00C30F3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30.3</w:t>
            </w:r>
          </w:p>
        </w:tc>
        <w:tc>
          <w:tcPr>
            <w:tcW w:w="8222" w:type="dxa"/>
            <w:vAlign w:val="center"/>
          </w:tcPr>
          <w:p w14:paraId="311C004C" w14:textId="4773F4B6" w:rsidR="00C30F34" w:rsidRPr="00C30F34" w:rsidRDefault="00C30F34" w:rsidP="00C30F34">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30F34">
              <w:rPr>
                <w:rFonts w:ascii="Segoe UI" w:eastAsiaTheme="minorHAnsi" w:hAnsi="Segoe UI" w:cs="Segoe UI"/>
                <w:sz w:val="22"/>
                <w:szCs w:val="22"/>
                <w:lang w:val="es-MX" w:eastAsia="es-MX"/>
              </w:rPr>
              <w:t>El diseño contempla cambio de colores, estilos, botones.</w:t>
            </w:r>
          </w:p>
        </w:tc>
      </w:tr>
      <w:tr w:rsidR="004F40B5" w:rsidRPr="008E3835" w14:paraId="26D1D791" w14:textId="77777777" w:rsidTr="00D14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71BFE3" w14:textId="7CF8C06A" w:rsidR="004F40B5" w:rsidRPr="00326669" w:rsidRDefault="005911E8" w:rsidP="00D1405B">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C30F34">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w:t>
            </w:r>
          </w:p>
        </w:tc>
        <w:tc>
          <w:tcPr>
            <w:tcW w:w="8222" w:type="dxa"/>
            <w:vAlign w:val="center"/>
          </w:tcPr>
          <w:p w14:paraId="4426E785" w14:textId="781B952C" w:rsidR="004F40B5" w:rsidRPr="007215D9" w:rsidRDefault="00163FFD" w:rsidP="00D76114">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7215D9">
              <w:rPr>
                <w:rFonts w:cs="Segoe UI"/>
                <w:b/>
                <w:bCs/>
                <w:sz w:val="22"/>
                <w:szCs w:val="22"/>
                <w:lang w:eastAsia="es-MX"/>
              </w:rPr>
              <w:t>T</w:t>
            </w:r>
            <w:r w:rsidRPr="007215D9">
              <w:rPr>
                <w:rFonts w:eastAsiaTheme="minorHAnsi" w:cs="Segoe UI"/>
                <w:b/>
                <w:bCs/>
                <w:sz w:val="22"/>
                <w:szCs w:val="22"/>
                <w:lang w:eastAsia="es-MX"/>
              </w:rPr>
              <w:t>alent tank/Conforma tu equipo</w:t>
            </w:r>
          </w:p>
          <w:p w14:paraId="0FD3DA27" w14:textId="0AECF1DF" w:rsidR="007215D9" w:rsidRPr="007215D9" w:rsidRDefault="007215D9" w:rsidP="007215D9">
            <w:pPr>
              <w:pStyle w:val="Prrafodelista"/>
              <w:numPr>
                <w:ilvl w:val="0"/>
                <w:numId w:val="12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215D9">
              <w:rPr>
                <w:rFonts w:eastAsiaTheme="minorEastAsia" w:cs="Segoe UI"/>
                <w:color w:val="000000"/>
                <w:sz w:val="22"/>
                <w:szCs w:val="22"/>
              </w:rPr>
              <w:t xml:space="preserve">Contenedor de perfil </w:t>
            </w:r>
            <w:r w:rsidRPr="007215D9">
              <w:rPr>
                <w:rFonts w:eastAsiaTheme="minorEastAsia" w:cs="Segoe UI"/>
                <w:color w:val="000000"/>
                <w:sz w:val="22"/>
                <w:szCs w:val="22"/>
              </w:rPr>
              <w:t xml:space="preserve">de </w:t>
            </w:r>
            <w:r w:rsidRPr="007215D9">
              <w:rPr>
                <w:rFonts w:eastAsiaTheme="minorEastAsia" w:cs="Segoe UI"/>
                <w:color w:val="000000"/>
                <w:sz w:val="22"/>
                <w:szCs w:val="22"/>
              </w:rPr>
              <w:t xml:space="preserve">resultados y </w:t>
            </w:r>
            <w:r w:rsidRPr="007215D9">
              <w:rPr>
                <w:rFonts w:eastAsiaTheme="minorEastAsia" w:cs="Segoe UI"/>
                <w:color w:val="000000"/>
                <w:sz w:val="22"/>
                <w:szCs w:val="22"/>
              </w:rPr>
              <w:t xml:space="preserve">pantalla </w:t>
            </w:r>
            <w:r w:rsidRPr="007215D9">
              <w:rPr>
                <w:rFonts w:eastAsiaTheme="minorEastAsia" w:cs="Segoe UI"/>
                <w:color w:val="000000"/>
                <w:sz w:val="22"/>
                <w:szCs w:val="22"/>
              </w:rPr>
              <w:t>modal</w:t>
            </w:r>
            <w:r w:rsidRPr="007215D9">
              <w:rPr>
                <w:rFonts w:eastAsiaTheme="minorEastAsia" w:cs="Segoe UI"/>
                <w:color w:val="000000"/>
                <w:sz w:val="22"/>
                <w:szCs w:val="22"/>
              </w:rPr>
              <w:t>.</w:t>
            </w:r>
          </w:p>
          <w:p w14:paraId="4D64C429" w14:textId="48BD4FEF" w:rsidR="007215D9" w:rsidRPr="007215D9" w:rsidRDefault="007215D9" w:rsidP="007215D9">
            <w:pPr>
              <w:pStyle w:val="Prrafodelista"/>
              <w:numPr>
                <w:ilvl w:val="0"/>
                <w:numId w:val="12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215D9">
              <w:rPr>
                <w:rFonts w:eastAsiaTheme="minorEastAsia" w:cs="Segoe UI"/>
                <w:color w:val="000000"/>
                <w:sz w:val="22"/>
                <w:szCs w:val="22"/>
              </w:rPr>
              <w:t>Homologación de</w:t>
            </w:r>
            <w:r w:rsidRPr="007215D9">
              <w:rPr>
                <w:rFonts w:eastAsiaTheme="minorEastAsia" w:cs="Segoe UI"/>
                <w:color w:val="000000"/>
                <w:sz w:val="22"/>
                <w:szCs w:val="22"/>
              </w:rPr>
              <w:t xml:space="preserve"> colores</w:t>
            </w:r>
            <w:r>
              <w:rPr>
                <w:rFonts w:eastAsiaTheme="minorEastAsia" w:cs="Segoe UI"/>
                <w:color w:val="000000"/>
                <w:sz w:val="22"/>
                <w:szCs w:val="22"/>
              </w:rPr>
              <w:t>.</w:t>
            </w:r>
          </w:p>
          <w:p w14:paraId="5C42F592" w14:textId="77777777" w:rsidR="007215D9" w:rsidRPr="00D76114" w:rsidRDefault="007215D9" w:rsidP="00D7611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09402EC4" w14:textId="77777777" w:rsidR="00C30F34" w:rsidRDefault="00C30F34" w:rsidP="00C30F34">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D76114">
              <w:rPr>
                <w:noProof/>
                <w:sz w:val="22"/>
                <w:szCs w:val="22"/>
              </w:rPr>
              <w:lastRenderedPageBreak/>
              <w:drawing>
                <wp:inline distT="0" distB="0" distL="0" distR="0" wp14:anchorId="69C74A5F" wp14:editId="5349A11C">
                  <wp:extent cx="4757841" cy="1806574"/>
                  <wp:effectExtent l="0" t="0" r="5080" b="3810"/>
                  <wp:docPr id="339523263" name="Imagen 33952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l="1741" r="-1"/>
                          <a:stretch/>
                        </pic:blipFill>
                        <pic:spPr bwMode="auto">
                          <a:xfrm>
                            <a:off x="0" y="0"/>
                            <a:ext cx="4770489" cy="1811377"/>
                          </a:xfrm>
                          <a:prstGeom prst="rect">
                            <a:avLst/>
                          </a:prstGeom>
                          <a:ln>
                            <a:noFill/>
                          </a:ln>
                          <a:extLst>
                            <a:ext uri="{53640926-AAD7-44D8-BBD7-CCE9431645EC}">
                              <a14:shadowObscured xmlns:a14="http://schemas.microsoft.com/office/drawing/2010/main"/>
                            </a:ext>
                          </a:extLst>
                        </pic:spPr>
                      </pic:pic>
                    </a:graphicData>
                  </a:graphic>
                </wp:inline>
              </w:drawing>
            </w:r>
          </w:p>
          <w:p w14:paraId="2E2AFBC2" w14:textId="77777777" w:rsidR="007215D9" w:rsidRDefault="007215D9" w:rsidP="00C30F34">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11DB5829" w14:textId="51BA7442" w:rsidR="007215D9" w:rsidRPr="00D76114" w:rsidRDefault="007215D9" w:rsidP="00C30F34">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790AD6B9" wp14:editId="6A7B29A7">
                  <wp:extent cx="4744562" cy="1631206"/>
                  <wp:effectExtent l="0" t="0" r="0" b="7620"/>
                  <wp:docPr id="741426388" name="Imagen 74142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l="745" r="1"/>
                          <a:stretch/>
                        </pic:blipFill>
                        <pic:spPr bwMode="auto">
                          <a:xfrm>
                            <a:off x="0" y="0"/>
                            <a:ext cx="4765662" cy="1638460"/>
                          </a:xfrm>
                          <a:prstGeom prst="rect">
                            <a:avLst/>
                          </a:prstGeom>
                          <a:ln>
                            <a:noFill/>
                          </a:ln>
                          <a:extLst>
                            <a:ext uri="{53640926-AAD7-44D8-BBD7-CCE9431645EC}">
                              <a14:shadowObscured xmlns:a14="http://schemas.microsoft.com/office/drawing/2010/main"/>
                            </a:ext>
                          </a:extLst>
                        </pic:spPr>
                      </pic:pic>
                    </a:graphicData>
                  </a:graphic>
                </wp:inline>
              </w:drawing>
            </w:r>
          </w:p>
        </w:tc>
      </w:tr>
      <w:tr w:rsidR="00163FFD" w:rsidRPr="008E3835" w14:paraId="35CEDA61"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3E84E2" w14:textId="608C2EE8" w:rsidR="00163FFD" w:rsidRPr="00D76114"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sidRPr="00D76114">
              <w:rPr>
                <w:rFonts w:ascii="Segoe UI" w:eastAsiaTheme="minorHAnsi" w:hAnsi="Segoe UI" w:cs="Segoe UI"/>
                <w:b w:val="0"/>
                <w:bCs w:val="0"/>
                <w:sz w:val="22"/>
                <w:szCs w:val="22"/>
                <w:lang w:val="es-MX" w:eastAsia="es-MX"/>
              </w:rPr>
              <w:lastRenderedPageBreak/>
              <w:t>30.</w:t>
            </w:r>
            <w:r w:rsidR="00281BFF">
              <w:rPr>
                <w:rFonts w:ascii="Segoe UI" w:eastAsiaTheme="minorHAnsi" w:hAnsi="Segoe UI" w:cs="Segoe UI"/>
                <w:b w:val="0"/>
                <w:bCs w:val="0"/>
                <w:sz w:val="22"/>
                <w:szCs w:val="22"/>
                <w:lang w:val="es-MX" w:eastAsia="es-MX"/>
              </w:rPr>
              <w:t>3</w:t>
            </w:r>
            <w:r w:rsidRPr="00D76114">
              <w:rPr>
                <w:rFonts w:ascii="Segoe UI" w:eastAsiaTheme="minorHAnsi" w:hAnsi="Segoe UI" w:cs="Segoe UI"/>
                <w:b w:val="0"/>
                <w:bCs w:val="0"/>
                <w:sz w:val="22"/>
                <w:szCs w:val="22"/>
                <w:lang w:val="es-MX" w:eastAsia="es-MX"/>
              </w:rPr>
              <w:t>.2</w:t>
            </w:r>
          </w:p>
        </w:tc>
        <w:tc>
          <w:tcPr>
            <w:tcW w:w="8222" w:type="dxa"/>
            <w:vAlign w:val="center"/>
          </w:tcPr>
          <w:p w14:paraId="366D3591" w14:textId="5AF03166" w:rsidR="00D76114" w:rsidRPr="00D76114" w:rsidRDefault="00163FFD" w:rsidP="00D7611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76114">
              <w:rPr>
                <w:rFonts w:cs="Segoe UI"/>
                <w:b/>
                <w:bCs/>
                <w:sz w:val="22"/>
                <w:szCs w:val="22"/>
                <w:lang w:eastAsia="es-MX"/>
              </w:rPr>
              <w:t>Evaluador/Evaluar propuestas</w:t>
            </w:r>
            <w:r w:rsidR="00D76114" w:rsidRPr="00D76114">
              <w:rPr>
                <w:rFonts w:cs="Segoe UI"/>
                <w:b/>
                <w:bCs/>
                <w:sz w:val="22"/>
                <w:szCs w:val="22"/>
                <w:lang w:eastAsia="es-MX"/>
              </w:rPr>
              <w:t xml:space="preserve">. </w:t>
            </w:r>
          </w:p>
          <w:p w14:paraId="37ADFC0F" w14:textId="6E96B27C" w:rsidR="00D76114" w:rsidRPr="00D76114" w:rsidRDefault="00D76114" w:rsidP="00D76114">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Pantalla m</w:t>
            </w:r>
            <w:r w:rsidR="00163FFD" w:rsidRPr="00D76114">
              <w:rPr>
                <w:rFonts w:cs="Segoe UI"/>
                <w:sz w:val="22"/>
                <w:szCs w:val="22"/>
                <w:lang w:eastAsia="es-MX"/>
              </w:rPr>
              <w:t>odal de invitación</w:t>
            </w:r>
            <w:r>
              <w:rPr>
                <w:rFonts w:cs="Segoe UI"/>
                <w:sz w:val="22"/>
                <w:szCs w:val="22"/>
                <w:lang w:eastAsia="es-MX"/>
              </w:rPr>
              <w:t>.</w:t>
            </w:r>
          </w:p>
          <w:p w14:paraId="3BE3FD67" w14:textId="08C02A34" w:rsidR="00163FFD" w:rsidRPr="00D76114" w:rsidRDefault="00163FFD" w:rsidP="00D76114">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76114">
              <w:rPr>
                <w:rFonts w:cs="Segoe UI"/>
                <w:sz w:val="22"/>
                <w:szCs w:val="22"/>
                <w:lang w:eastAsia="es-MX"/>
              </w:rPr>
              <w:t xml:space="preserve">Recuadro con </w:t>
            </w:r>
            <w:r w:rsidR="00D76114">
              <w:rPr>
                <w:rFonts w:cs="Segoe UI"/>
                <w:sz w:val="22"/>
                <w:szCs w:val="22"/>
                <w:lang w:eastAsia="es-MX"/>
              </w:rPr>
              <w:t>imagen de</w:t>
            </w:r>
            <w:r w:rsidRPr="00D76114">
              <w:rPr>
                <w:rFonts w:cs="Segoe UI"/>
                <w:sz w:val="22"/>
                <w:szCs w:val="22"/>
                <w:lang w:eastAsia="es-MX"/>
              </w:rPr>
              <w:t xml:space="preserve"> perfil</w:t>
            </w:r>
          </w:p>
          <w:p w14:paraId="6A13AF59" w14:textId="76377ACE" w:rsidR="00163FFD" w:rsidRPr="00D76114" w:rsidRDefault="00D76114" w:rsidP="00D76114">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76114">
              <w:rPr>
                <w:rFonts w:cs="Segoe UI"/>
                <w:sz w:val="22"/>
                <w:szCs w:val="22"/>
                <w:lang w:eastAsia="es-MX"/>
              </w:rPr>
              <w:t>H</w:t>
            </w:r>
            <w:r w:rsidR="00163FFD" w:rsidRPr="00D76114">
              <w:rPr>
                <w:rFonts w:cs="Segoe UI"/>
                <w:sz w:val="22"/>
                <w:szCs w:val="22"/>
                <w:lang w:eastAsia="es-MX"/>
              </w:rPr>
              <w:t>omologa</w:t>
            </w:r>
            <w:r>
              <w:rPr>
                <w:rFonts w:cs="Segoe UI"/>
                <w:sz w:val="22"/>
                <w:szCs w:val="22"/>
                <w:lang w:eastAsia="es-MX"/>
              </w:rPr>
              <w:t>ción de</w:t>
            </w:r>
            <w:r w:rsidR="00163FFD" w:rsidRPr="00D76114">
              <w:rPr>
                <w:rFonts w:cs="Segoe UI"/>
                <w:sz w:val="22"/>
                <w:szCs w:val="22"/>
                <w:lang w:eastAsia="es-MX"/>
              </w:rPr>
              <w:t xml:space="preserve"> colores</w:t>
            </w:r>
            <w:r w:rsidR="00C30F34" w:rsidRPr="00D76114">
              <w:rPr>
                <w:rFonts w:cs="Segoe UI"/>
                <w:sz w:val="22"/>
                <w:szCs w:val="22"/>
                <w:lang w:eastAsia="es-MX"/>
              </w:rPr>
              <w:t>.</w:t>
            </w:r>
          </w:p>
          <w:p w14:paraId="3FB7EA04" w14:textId="77777777" w:rsidR="00D76114" w:rsidRPr="00D76114" w:rsidRDefault="00D76114" w:rsidP="00D76114">
            <w:pPr>
              <w:pStyle w:val="Prrafodelista"/>
              <w:cnfStyle w:val="000000100000" w:firstRow="0" w:lastRow="0" w:firstColumn="0" w:lastColumn="0" w:oddVBand="0" w:evenVBand="0" w:oddHBand="1" w:evenHBand="0" w:firstRowFirstColumn="0" w:firstRowLastColumn="0" w:lastRowFirstColumn="0" w:lastRowLastColumn="0"/>
              <w:rPr>
                <w:rFonts w:cs="Segoe UI"/>
                <w:sz w:val="10"/>
                <w:szCs w:val="10"/>
                <w:lang w:eastAsia="es-MX"/>
              </w:rPr>
            </w:pPr>
          </w:p>
          <w:p w14:paraId="517CA4E6" w14:textId="16F5C4C1" w:rsidR="00D76114" w:rsidRPr="00D76114" w:rsidRDefault="00D76114" w:rsidP="006927D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3AB51FC0" wp14:editId="1409B477">
                  <wp:extent cx="4404360" cy="2510251"/>
                  <wp:effectExtent l="0" t="0" r="0" b="4445"/>
                  <wp:docPr id="741426369" name="Imagen 74142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4"/>
                          <a:srcRect l="1249" r="1"/>
                          <a:stretch/>
                        </pic:blipFill>
                        <pic:spPr bwMode="auto">
                          <a:xfrm>
                            <a:off x="0" y="0"/>
                            <a:ext cx="4414707" cy="2516148"/>
                          </a:xfrm>
                          <a:prstGeom prst="rect">
                            <a:avLst/>
                          </a:prstGeom>
                          <a:ln>
                            <a:noFill/>
                          </a:ln>
                          <a:extLst>
                            <a:ext uri="{53640926-AAD7-44D8-BBD7-CCE9431645EC}">
                              <a14:shadowObscured xmlns:a14="http://schemas.microsoft.com/office/drawing/2010/main"/>
                            </a:ext>
                          </a:extLst>
                        </pic:spPr>
                      </pic:pic>
                    </a:graphicData>
                  </a:graphic>
                </wp:inline>
              </w:drawing>
            </w:r>
            <w:r>
              <w:rPr>
                <w:rFonts w:cs="Segoe UI"/>
                <w:lang w:eastAsia="es-MX"/>
              </w:rPr>
              <w:t xml:space="preserve"> </w:t>
            </w:r>
            <w:r>
              <w:rPr>
                <w:noProof/>
              </w:rPr>
              <w:drawing>
                <wp:inline distT="0" distB="0" distL="0" distR="0" wp14:anchorId="44D3EE99" wp14:editId="72A0CF98">
                  <wp:extent cx="1439650" cy="3213897"/>
                  <wp:effectExtent l="0" t="0" r="8255" b="5715"/>
                  <wp:docPr id="741426371" name="Imagen 74142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450329" cy="3237736"/>
                          </a:xfrm>
                          <a:prstGeom prst="rect">
                            <a:avLst/>
                          </a:prstGeom>
                        </pic:spPr>
                      </pic:pic>
                    </a:graphicData>
                  </a:graphic>
                </wp:inline>
              </w:drawing>
            </w:r>
          </w:p>
        </w:tc>
      </w:tr>
      <w:tr w:rsidR="00163FFD" w:rsidRPr="008E3835" w14:paraId="7C32A88F" w14:textId="77777777" w:rsidTr="00D14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E0B1F4" w14:textId="06BB2C49" w:rsidR="00163FFD" w:rsidRPr="00326669"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30.</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.3</w:t>
            </w:r>
          </w:p>
        </w:tc>
        <w:tc>
          <w:tcPr>
            <w:tcW w:w="8222" w:type="dxa"/>
            <w:vAlign w:val="center"/>
          </w:tcPr>
          <w:p w14:paraId="770FD4C5" w14:textId="71E3BA2C" w:rsidR="00D76114" w:rsidRPr="00D76114" w:rsidRDefault="00163FFD" w:rsidP="00D7611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76114">
              <w:rPr>
                <w:rFonts w:cs="Segoe UI"/>
                <w:b/>
                <w:bCs/>
                <w:sz w:val="22"/>
                <w:szCs w:val="22"/>
                <w:lang w:eastAsia="es-MX"/>
              </w:rPr>
              <w:t>Crear convocatoria</w:t>
            </w:r>
            <w:r w:rsidR="00D76114">
              <w:rPr>
                <w:rFonts w:cs="Segoe UI"/>
                <w:b/>
                <w:bCs/>
                <w:sz w:val="22"/>
                <w:szCs w:val="22"/>
                <w:lang w:eastAsia="es-MX"/>
              </w:rPr>
              <w:t xml:space="preserve">. </w:t>
            </w:r>
          </w:p>
          <w:p w14:paraId="203ABA0E" w14:textId="53F414B6" w:rsidR="00163FFD" w:rsidRPr="00D76114" w:rsidRDefault="00D76114" w:rsidP="00D76114">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Pantalla para c</w:t>
            </w:r>
            <w:r w:rsidR="00163FFD" w:rsidRPr="00D76114">
              <w:rPr>
                <w:rFonts w:eastAsiaTheme="minorHAnsi" w:cs="Segoe UI"/>
                <w:sz w:val="22"/>
                <w:szCs w:val="22"/>
                <w:lang w:eastAsia="es-MX"/>
              </w:rPr>
              <w:t>rear criterio</w:t>
            </w:r>
            <w:r w:rsidR="006927DF">
              <w:rPr>
                <w:rFonts w:eastAsiaTheme="minorHAnsi" w:cs="Segoe UI"/>
                <w:sz w:val="22"/>
                <w:szCs w:val="22"/>
                <w:lang w:eastAsia="es-MX"/>
              </w:rPr>
              <w:t>.</w:t>
            </w:r>
          </w:p>
          <w:p w14:paraId="080071BF" w14:textId="019E52C3" w:rsidR="00163FFD" w:rsidRPr="00D76114" w:rsidRDefault="00163FFD" w:rsidP="00D76114">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D76114">
              <w:rPr>
                <w:rFonts w:eastAsiaTheme="minorHAnsi" w:cs="Segoe UI"/>
                <w:sz w:val="22"/>
                <w:szCs w:val="22"/>
                <w:lang w:eastAsia="es-MX"/>
              </w:rPr>
              <w:t>Confirmación de convocatoria guardada y publicada</w:t>
            </w:r>
            <w:r w:rsidR="00D76114">
              <w:rPr>
                <w:rFonts w:eastAsiaTheme="minorHAnsi" w:cs="Segoe UI"/>
                <w:sz w:val="22"/>
                <w:szCs w:val="22"/>
                <w:lang w:eastAsia="es-MX"/>
              </w:rPr>
              <w:t>.</w:t>
            </w:r>
          </w:p>
          <w:p w14:paraId="001053BC" w14:textId="7C02D284" w:rsidR="00163FFD" w:rsidRPr="00D76114" w:rsidRDefault="00D76114" w:rsidP="00D76114">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eastAsiaTheme="minorHAnsi" w:cs="Segoe UI"/>
                <w:sz w:val="22"/>
                <w:szCs w:val="22"/>
                <w:lang w:eastAsia="es-MX"/>
              </w:rPr>
              <w:t>H</w:t>
            </w:r>
            <w:r w:rsidR="00163FFD" w:rsidRPr="00D76114">
              <w:rPr>
                <w:rFonts w:eastAsiaTheme="minorHAnsi" w:cs="Segoe UI"/>
                <w:sz w:val="22"/>
                <w:szCs w:val="22"/>
                <w:lang w:eastAsia="es-MX"/>
              </w:rPr>
              <w:t>omologa</w:t>
            </w:r>
            <w:r w:rsidR="006927DF">
              <w:rPr>
                <w:rFonts w:eastAsiaTheme="minorHAnsi" w:cs="Segoe UI"/>
                <w:sz w:val="22"/>
                <w:szCs w:val="22"/>
                <w:lang w:eastAsia="es-MX"/>
              </w:rPr>
              <w:t>ción de</w:t>
            </w:r>
            <w:r w:rsidR="00163FFD" w:rsidRPr="00D76114">
              <w:rPr>
                <w:rFonts w:eastAsiaTheme="minorHAnsi" w:cs="Segoe UI"/>
                <w:sz w:val="22"/>
                <w:szCs w:val="22"/>
                <w:lang w:eastAsia="es-MX"/>
              </w:rPr>
              <w:t xml:space="preserve"> colores</w:t>
            </w:r>
            <w:r w:rsidR="005911E8" w:rsidRPr="00D76114">
              <w:rPr>
                <w:rFonts w:eastAsiaTheme="minorHAnsi" w:cs="Segoe UI"/>
                <w:sz w:val="22"/>
                <w:szCs w:val="22"/>
                <w:lang w:eastAsia="es-MX"/>
              </w:rPr>
              <w:t>.</w:t>
            </w:r>
          </w:p>
          <w:p w14:paraId="2DA97A79" w14:textId="77777777" w:rsidR="00D76114" w:rsidRDefault="006927DF" w:rsidP="006927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538338DA" wp14:editId="5F4D2452">
                  <wp:extent cx="2626242" cy="2449432"/>
                  <wp:effectExtent l="0" t="0" r="3175" b="8255"/>
                  <wp:docPr id="741426372" name="Imagen 74142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636330" cy="2458841"/>
                          </a:xfrm>
                          <a:prstGeom prst="rect">
                            <a:avLst/>
                          </a:prstGeom>
                        </pic:spPr>
                      </pic:pic>
                    </a:graphicData>
                  </a:graphic>
                </wp:inline>
              </w:drawing>
            </w:r>
          </w:p>
          <w:p w14:paraId="0DF99AF9" w14:textId="77777777" w:rsidR="00281BFF" w:rsidRDefault="00281BFF" w:rsidP="006927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22178AC0" w14:textId="49399577" w:rsidR="00281BFF" w:rsidRPr="00D76114" w:rsidRDefault="00281BFF" w:rsidP="006927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4127D22B" wp14:editId="30F43538">
                  <wp:extent cx="3462817" cy="2474491"/>
                  <wp:effectExtent l="0" t="0" r="4445" b="2540"/>
                  <wp:docPr id="741426382" name="Imagen 74142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481043" cy="2487515"/>
                          </a:xfrm>
                          <a:prstGeom prst="rect">
                            <a:avLst/>
                          </a:prstGeom>
                        </pic:spPr>
                      </pic:pic>
                    </a:graphicData>
                  </a:graphic>
                </wp:inline>
              </w:drawing>
            </w:r>
          </w:p>
        </w:tc>
      </w:tr>
      <w:tr w:rsidR="00163FFD" w:rsidRPr="005911E8" w14:paraId="36BA245C"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7B4CA9" w14:textId="42B19CB2"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30.</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.4</w:t>
            </w:r>
          </w:p>
        </w:tc>
        <w:tc>
          <w:tcPr>
            <w:tcW w:w="8222" w:type="dxa"/>
            <w:vAlign w:val="center"/>
          </w:tcPr>
          <w:p w14:paraId="497202E3" w14:textId="77777777" w:rsidR="00163FFD" w:rsidRPr="006927DF" w:rsidRDefault="00163FFD" w:rsidP="006927D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rPr>
            </w:pPr>
            <w:r w:rsidRPr="006927DF">
              <w:rPr>
                <w:rFonts w:eastAsiaTheme="minorEastAsia" w:cs="Segoe UI"/>
                <w:b/>
                <w:bCs/>
                <w:color w:val="000000"/>
                <w:sz w:val="22"/>
                <w:szCs w:val="22"/>
              </w:rPr>
              <w:t>Super admin</w:t>
            </w:r>
          </w:p>
          <w:p w14:paraId="35E5A0C6" w14:textId="02EF26EF" w:rsidR="00163FFD" w:rsidRPr="006927DF" w:rsidRDefault="00163FFD" w:rsidP="006927DF">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927DF">
              <w:rPr>
                <w:rFonts w:cs="Segoe UI"/>
                <w:sz w:val="22"/>
                <w:szCs w:val="22"/>
                <w:lang w:eastAsia="es-MX"/>
              </w:rPr>
              <w:t>Cambiar imágenes de recursos</w:t>
            </w:r>
          </w:p>
          <w:p w14:paraId="45558B65" w14:textId="72B9E045" w:rsidR="00163FFD" w:rsidRPr="006927DF" w:rsidRDefault="00163FFD" w:rsidP="006927DF">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927DF">
              <w:rPr>
                <w:rFonts w:cs="Segoe UI"/>
                <w:sz w:val="22"/>
                <w:szCs w:val="22"/>
                <w:lang w:eastAsia="es-MX"/>
              </w:rPr>
              <w:t xml:space="preserve">Estilo de </w:t>
            </w:r>
            <w:r w:rsidR="006927DF">
              <w:rPr>
                <w:rFonts w:cs="Segoe UI"/>
                <w:sz w:val="22"/>
                <w:szCs w:val="22"/>
                <w:lang w:eastAsia="es-MX"/>
              </w:rPr>
              <w:t>pantalla modal</w:t>
            </w:r>
            <w:r w:rsidRPr="006927DF">
              <w:rPr>
                <w:rFonts w:cs="Segoe UI"/>
                <w:sz w:val="22"/>
                <w:szCs w:val="22"/>
                <w:lang w:eastAsia="es-MX"/>
              </w:rPr>
              <w:t xml:space="preserve"> y mensaje de rol</w:t>
            </w:r>
            <w:r w:rsidR="006927DF">
              <w:rPr>
                <w:rFonts w:cs="Segoe UI"/>
                <w:sz w:val="22"/>
                <w:szCs w:val="22"/>
                <w:lang w:eastAsia="es-MX"/>
              </w:rPr>
              <w:t>.</w:t>
            </w:r>
          </w:p>
          <w:p w14:paraId="3033C46D" w14:textId="2A31BD26" w:rsidR="00163FFD" w:rsidRPr="006927DF" w:rsidRDefault="00163FFD" w:rsidP="006927DF">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927DF">
              <w:rPr>
                <w:rFonts w:cs="Segoe UI"/>
                <w:sz w:val="22"/>
                <w:szCs w:val="22"/>
                <w:lang w:eastAsia="es-MX"/>
              </w:rPr>
              <w:t xml:space="preserve">Estilos </w:t>
            </w:r>
            <w:r w:rsidR="006927DF">
              <w:rPr>
                <w:rFonts w:cs="Segoe UI"/>
                <w:sz w:val="22"/>
                <w:szCs w:val="22"/>
                <w:lang w:eastAsia="es-MX"/>
              </w:rPr>
              <w:t xml:space="preserve">del </w:t>
            </w:r>
            <w:proofErr w:type="spellStart"/>
            <w:r w:rsidRPr="006927DF">
              <w:rPr>
                <w:rFonts w:cs="Segoe UI"/>
                <w:sz w:val="22"/>
                <w:szCs w:val="22"/>
                <w:lang w:eastAsia="es-MX"/>
              </w:rPr>
              <w:t>paginador</w:t>
            </w:r>
            <w:proofErr w:type="spellEnd"/>
            <w:r w:rsidR="001426AE" w:rsidRPr="006927DF">
              <w:rPr>
                <w:rFonts w:cs="Segoe UI"/>
                <w:sz w:val="22"/>
                <w:szCs w:val="22"/>
                <w:lang w:eastAsia="es-MX"/>
              </w:rPr>
              <w:t>.</w:t>
            </w:r>
          </w:p>
          <w:p w14:paraId="0E28CEF8" w14:textId="77777777" w:rsidR="006927DF" w:rsidRDefault="006927DF" w:rsidP="006927DF">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1938E51C" w14:textId="7817E12C" w:rsidR="006927DF" w:rsidRPr="006927DF" w:rsidRDefault="006927DF" w:rsidP="005C0FFF">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08A9E387" wp14:editId="788A5DF3">
                  <wp:extent cx="5083810" cy="1779905"/>
                  <wp:effectExtent l="0" t="0" r="2540" b="0"/>
                  <wp:docPr id="741426375" name="Imagen 74142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083810" cy="1779905"/>
                          </a:xfrm>
                          <a:prstGeom prst="rect">
                            <a:avLst/>
                          </a:prstGeom>
                        </pic:spPr>
                      </pic:pic>
                    </a:graphicData>
                  </a:graphic>
                </wp:inline>
              </w:drawing>
            </w:r>
          </w:p>
        </w:tc>
      </w:tr>
      <w:tr w:rsidR="00163FFD" w:rsidRPr="005911E8" w14:paraId="61FD9013" w14:textId="77777777" w:rsidTr="00D14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74987D" w14:textId="3721FA7E"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30.</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.5</w:t>
            </w:r>
          </w:p>
        </w:tc>
        <w:tc>
          <w:tcPr>
            <w:tcW w:w="8222" w:type="dxa"/>
            <w:vAlign w:val="center"/>
          </w:tcPr>
          <w:p w14:paraId="3ABD8645" w14:textId="77777777" w:rsidR="00804D71" w:rsidRPr="006927DF" w:rsidRDefault="00804D71" w:rsidP="006927DF">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sidRPr="006927DF">
              <w:rPr>
                <w:rFonts w:eastAsiaTheme="minorEastAsia" w:cs="Segoe UI"/>
                <w:b/>
                <w:bCs/>
                <w:color w:val="000000"/>
                <w:sz w:val="22"/>
                <w:szCs w:val="22"/>
              </w:rPr>
              <w:t>Home</w:t>
            </w:r>
          </w:p>
          <w:p w14:paraId="13D4DB3D" w14:textId="684AE39E" w:rsidR="00804D71" w:rsidRPr="006927DF" w:rsidRDefault="006927DF"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Mostrar e</w:t>
            </w:r>
            <w:r w:rsidR="00804D71" w:rsidRPr="006927DF">
              <w:rPr>
                <w:rFonts w:eastAsiaTheme="minorHAnsi" w:cs="Segoe UI"/>
                <w:sz w:val="22"/>
                <w:szCs w:val="22"/>
                <w:lang w:eastAsia="es-MX"/>
              </w:rPr>
              <w:t xml:space="preserve">ncabezados </w:t>
            </w:r>
            <w:r>
              <w:rPr>
                <w:rFonts w:eastAsiaTheme="minorHAnsi" w:cs="Segoe UI"/>
                <w:sz w:val="22"/>
                <w:szCs w:val="22"/>
                <w:lang w:eastAsia="es-MX"/>
              </w:rPr>
              <w:t xml:space="preserve">en </w:t>
            </w:r>
            <w:r w:rsidR="00804D71" w:rsidRPr="006927DF">
              <w:rPr>
                <w:rFonts w:eastAsiaTheme="minorHAnsi" w:cs="Segoe UI"/>
                <w:sz w:val="22"/>
                <w:szCs w:val="22"/>
                <w:lang w:eastAsia="es-MX"/>
              </w:rPr>
              <w:t>doble tono</w:t>
            </w:r>
          </w:p>
          <w:p w14:paraId="67EB624A" w14:textId="0E9B0CBA" w:rsidR="00804D71" w:rsidRPr="006927DF" w:rsidRDefault="00804D71"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927DF">
              <w:rPr>
                <w:rFonts w:eastAsiaTheme="minorHAnsi" w:cs="Segoe UI"/>
                <w:sz w:val="22"/>
                <w:szCs w:val="22"/>
                <w:lang w:eastAsia="es-MX"/>
              </w:rPr>
              <w:t xml:space="preserve">Nuevo diseño </w:t>
            </w:r>
            <w:r w:rsidR="006927DF">
              <w:rPr>
                <w:rFonts w:eastAsiaTheme="minorHAnsi" w:cs="Segoe UI"/>
                <w:sz w:val="22"/>
                <w:szCs w:val="22"/>
                <w:lang w:eastAsia="es-MX"/>
              </w:rPr>
              <w:t xml:space="preserve">de </w:t>
            </w:r>
            <w:r w:rsidRPr="006927DF">
              <w:rPr>
                <w:rFonts w:eastAsiaTheme="minorHAnsi" w:cs="Segoe UI"/>
                <w:sz w:val="22"/>
                <w:szCs w:val="22"/>
                <w:lang w:eastAsia="es-MX"/>
              </w:rPr>
              <w:t>tarjeta de recursos y etapas</w:t>
            </w:r>
            <w:r w:rsidR="006927DF">
              <w:rPr>
                <w:rFonts w:eastAsiaTheme="minorHAnsi" w:cs="Segoe UI"/>
                <w:sz w:val="22"/>
                <w:szCs w:val="22"/>
                <w:lang w:eastAsia="es-MX"/>
              </w:rPr>
              <w:t>.</w:t>
            </w:r>
          </w:p>
          <w:p w14:paraId="4C269463" w14:textId="729EF894" w:rsidR="00804D71" w:rsidRPr="006927DF" w:rsidRDefault="00804D71"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927DF">
              <w:rPr>
                <w:rFonts w:eastAsiaTheme="minorHAnsi" w:cs="Segoe UI"/>
                <w:sz w:val="22"/>
                <w:szCs w:val="22"/>
                <w:lang w:eastAsia="es-MX"/>
              </w:rPr>
              <w:t>Cambio de imágenes</w:t>
            </w:r>
            <w:r w:rsidR="006927DF">
              <w:rPr>
                <w:rFonts w:eastAsiaTheme="minorHAnsi" w:cs="Segoe UI"/>
                <w:sz w:val="22"/>
                <w:szCs w:val="22"/>
                <w:lang w:eastAsia="es-MX"/>
              </w:rPr>
              <w:t>.</w:t>
            </w:r>
          </w:p>
          <w:p w14:paraId="43046906" w14:textId="6F422E0C" w:rsidR="00804D71" w:rsidRPr="006927DF" w:rsidRDefault="00804D71"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927DF">
              <w:rPr>
                <w:rFonts w:eastAsiaTheme="minorHAnsi" w:cs="Segoe UI"/>
                <w:sz w:val="22"/>
                <w:szCs w:val="22"/>
                <w:lang w:eastAsia="es-MX"/>
              </w:rPr>
              <w:t>Nuevos fondos de sección</w:t>
            </w:r>
            <w:r w:rsidR="006927DF">
              <w:rPr>
                <w:rFonts w:eastAsiaTheme="minorHAnsi" w:cs="Segoe UI"/>
                <w:sz w:val="22"/>
                <w:szCs w:val="22"/>
                <w:lang w:eastAsia="es-MX"/>
              </w:rPr>
              <w:t>.</w:t>
            </w:r>
          </w:p>
          <w:p w14:paraId="530AD797" w14:textId="43E27CD9" w:rsidR="00163FFD" w:rsidRPr="005911E8" w:rsidRDefault="00804D71" w:rsidP="006927DF">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5911E8">
              <w:rPr>
                <w:noProof/>
              </w:rPr>
              <w:drawing>
                <wp:inline distT="0" distB="0" distL="0" distR="0" wp14:anchorId="7084B22D" wp14:editId="0949539C">
                  <wp:extent cx="2806996" cy="2775660"/>
                  <wp:effectExtent l="0" t="0" r="0" b="5715"/>
                  <wp:docPr id="339523262" name="Imagen 3395232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2" name="Imagen 339523262" descr="Interfaz de usuario gráfica, Aplicación&#10;&#10;Descripción generada automáticamente"/>
                          <pic:cNvPicPr/>
                        </pic:nvPicPr>
                        <pic:blipFill>
                          <a:blip r:embed="rId309"/>
                          <a:stretch>
                            <a:fillRect/>
                          </a:stretch>
                        </pic:blipFill>
                        <pic:spPr>
                          <a:xfrm>
                            <a:off x="0" y="0"/>
                            <a:ext cx="2837891" cy="2806210"/>
                          </a:xfrm>
                          <a:prstGeom prst="rect">
                            <a:avLst/>
                          </a:prstGeom>
                        </pic:spPr>
                      </pic:pic>
                    </a:graphicData>
                  </a:graphic>
                </wp:inline>
              </w:drawing>
            </w:r>
          </w:p>
        </w:tc>
      </w:tr>
      <w:tr w:rsidR="00163FFD" w:rsidRPr="005911E8" w14:paraId="01215F31"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982085" w14:textId="122AE083"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.6</w:t>
            </w:r>
          </w:p>
        </w:tc>
        <w:tc>
          <w:tcPr>
            <w:tcW w:w="8222" w:type="dxa"/>
            <w:vAlign w:val="center"/>
          </w:tcPr>
          <w:p w14:paraId="616F2E10" w14:textId="77777777" w:rsidR="008E3835" w:rsidRPr="005C0FFF" w:rsidRDefault="008E3835"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C0FFF">
              <w:rPr>
                <w:rFonts w:eastAsiaTheme="minorEastAsia" w:cs="Segoe UI"/>
                <w:color w:val="000000"/>
                <w:sz w:val="22"/>
                <w:szCs w:val="22"/>
              </w:rPr>
              <w:t xml:space="preserve">Perfil </w:t>
            </w:r>
          </w:p>
          <w:p w14:paraId="0146F4C2" w14:textId="02C477F5"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 xml:space="preserve">Nuevo diseño </w:t>
            </w:r>
            <w:r w:rsidR="005C0FFF">
              <w:rPr>
                <w:rFonts w:eastAsiaTheme="minorEastAsia" w:cs="Segoe UI"/>
                <w:color w:val="000000"/>
                <w:sz w:val="22"/>
                <w:szCs w:val="22"/>
              </w:rPr>
              <w:t xml:space="preserve">de </w:t>
            </w:r>
            <w:r w:rsidRPr="005911E8">
              <w:rPr>
                <w:rFonts w:eastAsiaTheme="minorEastAsia" w:cs="Segoe UI"/>
                <w:color w:val="000000"/>
                <w:sz w:val="22"/>
                <w:szCs w:val="22"/>
              </w:rPr>
              <w:t xml:space="preserve">tarjetas </w:t>
            </w:r>
            <w:r w:rsidR="005C0FFF">
              <w:rPr>
                <w:rFonts w:eastAsiaTheme="minorEastAsia" w:cs="Segoe UI"/>
                <w:color w:val="000000"/>
                <w:sz w:val="22"/>
                <w:szCs w:val="22"/>
              </w:rPr>
              <w:t xml:space="preserve">para el </w:t>
            </w:r>
            <w:r w:rsidRPr="005911E8">
              <w:rPr>
                <w:rFonts w:eastAsiaTheme="minorEastAsia" w:cs="Segoe UI"/>
                <w:color w:val="000000"/>
                <w:sz w:val="22"/>
                <w:szCs w:val="22"/>
              </w:rPr>
              <w:t>tipo solucionador.</w:t>
            </w:r>
          </w:p>
          <w:p w14:paraId="1A285AE5" w14:textId="5AE6C57B" w:rsidR="008E3835" w:rsidRPr="005911E8" w:rsidRDefault="005C0FFF"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Nuevos colores</w:t>
            </w:r>
            <w:r w:rsidR="008E3835" w:rsidRPr="005911E8">
              <w:rPr>
                <w:rFonts w:eastAsiaTheme="minorEastAsia" w:cs="Segoe UI"/>
                <w:color w:val="000000"/>
                <w:sz w:val="22"/>
                <w:szCs w:val="22"/>
              </w:rPr>
              <w:t xml:space="preserve"> al widget de multi </w:t>
            </w:r>
            <w:proofErr w:type="spellStart"/>
            <w:r w:rsidR="008E3835" w:rsidRPr="005911E8">
              <w:rPr>
                <w:rFonts w:eastAsiaTheme="minorEastAsia" w:cs="Segoe UI"/>
                <w:color w:val="000000"/>
                <w:sz w:val="22"/>
                <w:szCs w:val="22"/>
              </w:rPr>
              <w:t>skill</w:t>
            </w:r>
            <w:proofErr w:type="spellEnd"/>
            <w:r w:rsidR="008E3835" w:rsidRPr="005911E8">
              <w:rPr>
                <w:rFonts w:eastAsiaTheme="minorEastAsia" w:cs="Segoe UI"/>
                <w:color w:val="000000"/>
                <w:sz w:val="22"/>
                <w:szCs w:val="22"/>
              </w:rPr>
              <w:t>.</w:t>
            </w:r>
          </w:p>
          <w:p w14:paraId="1933C150" w14:textId="6232EB34"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Encabezado hacia la izquierda e imágenes nuevas</w:t>
            </w:r>
            <w:r w:rsidR="005C0FFF">
              <w:rPr>
                <w:rFonts w:eastAsiaTheme="minorEastAsia" w:cs="Segoe UI"/>
                <w:color w:val="000000"/>
                <w:sz w:val="22"/>
                <w:szCs w:val="22"/>
              </w:rPr>
              <w:t>.</w:t>
            </w:r>
          </w:p>
          <w:p w14:paraId="718BC8ED" w14:textId="17993D53"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 xml:space="preserve">Nuevo diseño </w:t>
            </w:r>
            <w:r w:rsidR="005C0FFF">
              <w:rPr>
                <w:rFonts w:eastAsiaTheme="minorEastAsia" w:cs="Segoe UI"/>
                <w:color w:val="000000"/>
                <w:sz w:val="22"/>
                <w:szCs w:val="22"/>
              </w:rPr>
              <w:t>de “Siguientes P</w:t>
            </w:r>
            <w:r w:rsidRPr="005911E8">
              <w:rPr>
                <w:rFonts w:eastAsiaTheme="minorEastAsia" w:cs="Segoe UI"/>
                <w:color w:val="000000"/>
                <w:sz w:val="22"/>
                <w:szCs w:val="22"/>
              </w:rPr>
              <w:t>asos</w:t>
            </w:r>
            <w:r w:rsidR="005C0FFF">
              <w:rPr>
                <w:rFonts w:eastAsiaTheme="minorEastAsia" w:cs="Segoe UI"/>
                <w:color w:val="000000"/>
                <w:sz w:val="22"/>
                <w:szCs w:val="22"/>
              </w:rPr>
              <w:t>”</w:t>
            </w:r>
            <w:r w:rsidRPr="005911E8">
              <w:rPr>
                <w:rFonts w:eastAsiaTheme="minorEastAsia" w:cs="Segoe UI"/>
                <w:color w:val="000000"/>
                <w:sz w:val="22"/>
                <w:szCs w:val="22"/>
              </w:rPr>
              <w:t>.</w:t>
            </w:r>
          </w:p>
          <w:p w14:paraId="1AA830C3" w14:textId="6CD251A5"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Cambio de iconos en perfil</w:t>
            </w:r>
            <w:r w:rsidR="005C0FFF">
              <w:rPr>
                <w:rFonts w:eastAsiaTheme="minorEastAsia" w:cs="Segoe UI"/>
                <w:color w:val="000000"/>
                <w:sz w:val="22"/>
                <w:szCs w:val="22"/>
              </w:rPr>
              <w:t>.</w:t>
            </w:r>
          </w:p>
          <w:p w14:paraId="41636010" w14:textId="5B93257E" w:rsidR="008E3835" w:rsidRPr="005C0FFF"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widget de foto de perfil</w:t>
            </w:r>
            <w:r w:rsidR="005C0FFF">
              <w:rPr>
                <w:rFonts w:eastAsiaTheme="minorEastAsia" w:cs="Segoe UI"/>
                <w:color w:val="000000"/>
                <w:sz w:val="22"/>
                <w:szCs w:val="22"/>
              </w:rPr>
              <w:t>.</w:t>
            </w:r>
          </w:p>
          <w:p w14:paraId="6BDF9D8A" w14:textId="77777777" w:rsidR="005C0FFF" w:rsidRPr="005C0FFF" w:rsidRDefault="005C0FFF" w:rsidP="005C0FFF">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0"/>
                <w:szCs w:val="10"/>
              </w:rPr>
            </w:pPr>
          </w:p>
          <w:p w14:paraId="1A24641D" w14:textId="72CF6F65" w:rsidR="005C0FFF" w:rsidRPr="005911E8" w:rsidRDefault="005C0FFF"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74269A49" wp14:editId="64689587">
                  <wp:extent cx="4757270" cy="2089848"/>
                  <wp:effectExtent l="0" t="0" r="5715" b="5715"/>
                  <wp:docPr id="741426378" name="Imagen 74142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782298" cy="2100842"/>
                          </a:xfrm>
                          <a:prstGeom prst="rect">
                            <a:avLst/>
                          </a:prstGeom>
                        </pic:spPr>
                      </pic:pic>
                    </a:graphicData>
                  </a:graphic>
                </wp:inline>
              </w:drawing>
            </w:r>
          </w:p>
        </w:tc>
      </w:tr>
      <w:tr w:rsidR="00163FFD" w:rsidRPr="005911E8" w14:paraId="6D0381C1" w14:textId="77777777" w:rsidTr="00D14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C5306C" w14:textId="6CEFED90"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30.</w:t>
            </w:r>
            <w:r w:rsidR="007215D9">
              <w:rPr>
                <w:rFonts w:ascii="Segoe UI" w:eastAsiaTheme="minorHAnsi" w:hAnsi="Segoe UI" w:cs="Segoe UI"/>
                <w:b w:val="0"/>
                <w:bCs w:val="0"/>
                <w:sz w:val="22"/>
                <w:szCs w:val="22"/>
                <w:lang w:val="es-MX" w:eastAsia="es-MX"/>
              </w:rPr>
              <w:t>3.7</w:t>
            </w:r>
          </w:p>
        </w:tc>
        <w:tc>
          <w:tcPr>
            <w:tcW w:w="8222" w:type="dxa"/>
            <w:vAlign w:val="center"/>
          </w:tcPr>
          <w:p w14:paraId="774D47D2" w14:textId="77777777" w:rsidR="008E3835" w:rsidRPr="004D4DFA" w:rsidRDefault="008E3835" w:rsidP="005C0F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D4DFA">
              <w:rPr>
                <w:rFonts w:eastAsiaTheme="minorEastAsia" w:cs="Segoe UI"/>
                <w:color w:val="000000"/>
                <w:sz w:val="22"/>
                <w:szCs w:val="22"/>
              </w:rPr>
              <w:t xml:space="preserve">Subir evidencias </w:t>
            </w:r>
          </w:p>
          <w:p w14:paraId="6AC9290A" w14:textId="28CE12E6" w:rsidR="008E3835" w:rsidRPr="005911E8" w:rsidRDefault="008E3835" w:rsidP="004D4DFA">
            <w:pPr>
              <w:pStyle w:val="Prrafodelista"/>
              <w:numPr>
                <w:ilvl w:val="0"/>
                <w:numId w:val="12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D4DFA">
              <w:rPr>
                <w:rFonts w:eastAsiaTheme="minorEastAsia" w:cs="Segoe UI"/>
                <w:color w:val="000000"/>
                <w:sz w:val="22"/>
                <w:szCs w:val="22"/>
              </w:rPr>
              <w:t>Formato</w:t>
            </w:r>
            <w:r w:rsidRPr="005911E8">
              <w:rPr>
                <w:rFonts w:eastAsiaTheme="minorEastAsia" w:cs="Segoe UI"/>
                <w:color w:val="000000"/>
                <w:sz w:val="22"/>
                <w:szCs w:val="22"/>
              </w:rPr>
              <w:t xml:space="preserve"> y reacomodo</w:t>
            </w:r>
            <w:r w:rsidR="004D4DFA">
              <w:rPr>
                <w:rFonts w:eastAsiaTheme="minorEastAsia" w:cs="Segoe UI"/>
                <w:color w:val="000000"/>
                <w:sz w:val="22"/>
                <w:szCs w:val="22"/>
              </w:rPr>
              <w:t xml:space="preserve"> de</w:t>
            </w:r>
            <w:r w:rsidR="00281BFF">
              <w:rPr>
                <w:rFonts w:eastAsiaTheme="minorEastAsia" w:cs="Segoe UI"/>
                <w:color w:val="000000"/>
                <w:sz w:val="22"/>
                <w:szCs w:val="22"/>
              </w:rPr>
              <w:t>l texto</w:t>
            </w:r>
            <w:r w:rsidR="004D4DFA">
              <w:rPr>
                <w:rFonts w:eastAsiaTheme="minorEastAsia" w:cs="Segoe UI"/>
                <w:color w:val="000000"/>
                <w:sz w:val="22"/>
                <w:szCs w:val="22"/>
              </w:rPr>
              <w:t>.</w:t>
            </w:r>
          </w:p>
          <w:p w14:paraId="6FDF8523" w14:textId="77777777" w:rsidR="00163FFD" w:rsidRPr="004D4DFA" w:rsidRDefault="004D4DFA" w:rsidP="004D4DFA">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drawing>
                <wp:inline distT="0" distB="0" distL="0" distR="0" wp14:anchorId="19CE0A29" wp14:editId="746DE223">
                  <wp:extent cx="4276987" cy="2199929"/>
                  <wp:effectExtent l="0" t="0" r="0" b="0"/>
                  <wp:docPr id="741426380" name="Imagen 74142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295980" cy="2209698"/>
                          </a:xfrm>
                          <a:prstGeom prst="rect">
                            <a:avLst/>
                          </a:prstGeom>
                        </pic:spPr>
                      </pic:pic>
                    </a:graphicData>
                  </a:graphic>
                </wp:inline>
              </w:drawing>
            </w:r>
          </w:p>
        </w:tc>
      </w:tr>
      <w:tr w:rsidR="008E3835" w:rsidRPr="005911E8" w14:paraId="575F1AF3"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553381" w14:textId="14C08130"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.8</w:t>
            </w:r>
          </w:p>
        </w:tc>
        <w:tc>
          <w:tcPr>
            <w:tcW w:w="8222" w:type="dxa"/>
            <w:vAlign w:val="center"/>
          </w:tcPr>
          <w:p w14:paraId="3DDDB1C4" w14:textId="77777777" w:rsidR="008E3835" w:rsidRPr="004D4DFA" w:rsidRDefault="008E3835"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D4DFA">
              <w:rPr>
                <w:rFonts w:eastAsiaTheme="minorEastAsia" w:cs="Segoe UI"/>
                <w:color w:val="000000"/>
                <w:sz w:val="22"/>
                <w:szCs w:val="22"/>
              </w:rPr>
              <w:t xml:space="preserve">Dashboard de convocatorias </w:t>
            </w:r>
          </w:p>
          <w:p w14:paraId="46A587FF" w14:textId="7BFFD53A" w:rsidR="008E3835" w:rsidRPr="004D4DFA" w:rsidRDefault="00281BFF" w:rsidP="00281BFF">
            <w:pPr>
              <w:pStyle w:val="Prrafodelista"/>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20A402FD" wp14:editId="544E339D">
                  <wp:extent cx="1643865" cy="3251200"/>
                  <wp:effectExtent l="0" t="0" r="0" b="6350"/>
                  <wp:docPr id="741426381" name="Imagen 74142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1648397" cy="3260164"/>
                          </a:xfrm>
                          <a:prstGeom prst="rect">
                            <a:avLst/>
                          </a:prstGeom>
                        </pic:spPr>
                      </pic:pic>
                    </a:graphicData>
                  </a:graphic>
                </wp:inline>
              </w:drawing>
            </w:r>
          </w:p>
        </w:tc>
      </w:tr>
      <w:tr w:rsidR="008E3835" w:rsidRPr="005911E8" w14:paraId="71EB2AC5" w14:textId="77777777" w:rsidTr="00D14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800746" w14:textId="0FCC125D"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30.</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.9</w:t>
            </w:r>
          </w:p>
        </w:tc>
        <w:tc>
          <w:tcPr>
            <w:tcW w:w="8222" w:type="dxa"/>
            <w:vAlign w:val="center"/>
          </w:tcPr>
          <w:p w14:paraId="46DD7FA3" w14:textId="77777777" w:rsidR="008E3835" w:rsidRPr="004D4DFA" w:rsidRDefault="008E3835" w:rsidP="005C0F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D4DFA">
              <w:rPr>
                <w:rFonts w:eastAsiaTheme="minorEastAsia" w:cs="Segoe UI"/>
                <w:color w:val="000000"/>
                <w:sz w:val="22"/>
                <w:szCs w:val="22"/>
              </w:rPr>
              <w:t>Detalle del equipo</w:t>
            </w:r>
          </w:p>
          <w:p w14:paraId="26A3B889" w14:textId="1DD57ED1" w:rsidR="008E3835" w:rsidRPr="004D4DFA" w:rsidRDefault="007215D9" w:rsidP="007215D9">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drawing>
                <wp:inline distT="0" distB="0" distL="0" distR="0" wp14:anchorId="226ED299" wp14:editId="5968FCDD">
                  <wp:extent cx="3094893" cy="2377123"/>
                  <wp:effectExtent l="0" t="0" r="0" b="4445"/>
                  <wp:docPr id="741426383" name="Imagen 74142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117295" cy="2394329"/>
                          </a:xfrm>
                          <a:prstGeom prst="rect">
                            <a:avLst/>
                          </a:prstGeom>
                        </pic:spPr>
                      </pic:pic>
                    </a:graphicData>
                  </a:graphic>
                </wp:inline>
              </w:drawing>
            </w:r>
          </w:p>
        </w:tc>
      </w:tr>
      <w:tr w:rsidR="00163FFD" w:rsidRPr="005911E8" w14:paraId="0A14A8D0"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EB8DF" w14:textId="660A1A0E"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.10</w:t>
            </w:r>
          </w:p>
        </w:tc>
        <w:tc>
          <w:tcPr>
            <w:tcW w:w="8222" w:type="dxa"/>
            <w:vAlign w:val="center"/>
          </w:tcPr>
          <w:p w14:paraId="0D4CB5E4" w14:textId="77777777" w:rsidR="008E3835" w:rsidRPr="007215D9" w:rsidRDefault="008E3835"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7215D9">
              <w:rPr>
                <w:rFonts w:eastAsiaTheme="minorEastAsia" w:cs="Segoe UI"/>
                <w:color w:val="000000"/>
                <w:sz w:val="22"/>
                <w:szCs w:val="22"/>
              </w:rPr>
              <w:t>Ver equipo</w:t>
            </w:r>
          </w:p>
          <w:p w14:paraId="75B70A57" w14:textId="73167B9B" w:rsidR="00163FFD" w:rsidRPr="005911E8" w:rsidRDefault="007215D9" w:rsidP="007215D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4090DDAC" wp14:editId="571183E0">
                  <wp:extent cx="1574500" cy="2591689"/>
                  <wp:effectExtent l="0" t="0" r="6985" b="0"/>
                  <wp:docPr id="741426384" name="Imagen 74142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1584922" cy="2608844"/>
                          </a:xfrm>
                          <a:prstGeom prst="rect">
                            <a:avLst/>
                          </a:prstGeom>
                        </pic:spPr>
                      </pic:pic>
                    </a:graphicData>
                  </a:graphic>
                </wp:inline>
              </w:drawing>
            </w:r>
          </w:p>
        </w:tc>
      </w:tr>
      <w:tr w:rsidR="008E3835" w:rsidRPr="005911E8" w14:paraId="3F09676B" w14:textId="77777777" w:rsidTr="00D14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7196F" w14:textId="21B03E01"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30.</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.11</w:t>
            </w:r>
          </w:p>
        </w:tc>
        <w:tc>
          <w:tcPr>
            <w:tcW w:w="8222" w:type="dxa"/>
            <w:vAlign w:val="center"/>
          </w:tcPr>
          <w:p w14:paraId="739AFBA4" w14:textId="77777777" w:rsidR="008E3835" w:rsidRPr="007215D9" w:rsidRDefault="008E3835" w:rsidP="00281B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215D9">
              <w:rPr>
                <w:rFonts w:eastAsiaTheme="minorEastAsia" w:cs="Segoe UI"/>
                <w:color w:val="000000"/>
                <w:sz w:val="22"/>
                <w:szCs w:val="22"/>
              </w:rPr>
              <w:t xml:space="preserve">Panel de convocatorias </w:t>
            </w:r>
          </w:p>
          <w:p w14:paraId="51478014" w14:textId="2B9B02D0" w:rsidR="00281BFF" w:rsidRPr="00281BFF" w:rsidRDefault="007215D9"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74C7A0FA" wp14:editId="5E98681A">
                  <wp:extent cx="1644054" cy="3364800"/>
                  <wp:effectExtent l="0" t="0" r="0" b="7620"/>
                  <wp:docPr id="741426385" name="Imagen 74142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654027" cy="3385210"/>
                          </a:xfrm>
                          <a:prstGeom prst="rect">
                            <a:avLst/>
                          </a:prstGeom>
                        </pic:spPr>
                      </pic:pic>
                    </a:graphicData>
                  </a:graphic>
                </wp:inline>
              </w:drawing>
            </w:r>
          </w:p>
        </w:tc>
      </w:tr>
      <w:tr w:rsidR="008E3835" w:rsidRPr="005911E8" w14:paraId="76C43134"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483CAC" w14:textId="19254468"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w:t>
            </w:r>
            <w:r w:rsidR="007215D9">
              <w:rPr>
                <w:rFonts w:ascii="Segoe UI" w:eastAsiaTheme="minorHAnsi" w:hAnsi="Segoe UI" w:cs="Segoe UI"/>
                <w:b w:val="0"/>
                <w:bCs w:val="0"/>
                <w:sz w:val="22"/>
                <w:szCs w:val="22"/>
                <w:lang w:val="es-MX" w:eastAsia="es-MX"/>
              </w:rPr>
              <w:t>2</w:t>
            </w:r>
          </w:p>
        </w:tc>
        <w:tc>
          <w:tcPr>
            <w:tcW w:w="8222" w:type="dxa"/>
            <w:vAlign w:val="center"/>
          </w:tcPr>
          <w:p w14:paraId="4F7A275F" w14:textId="77777777" w:rsidR="008E3835" w:rsidRPr="007215D9" w:rsidRDefault="008E3835" w:rsidP="008E3835">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Registro</w:t>
            </w:r>
          </w:p>
          <w:p w14:paraId="344C862D" w14:textId="39E54110" w:rsidR="007215D9" w:rsidRPr="007215D9" w:rsidRDefault="007215D9" w:rsidP="007215D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2AFDC3A1" wp14:editId="2ADD00CB">
                  <wp:extent cx="3928133" cy="2370324"/>
                  <wp:effectExtent l="0" t="0" r="0" b="0"/>
                  <wp:docPr id="741426386" name="Imagen 74142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935020" cy="2374480"/>
                          </a:xfrm>
                          <a:prstGeom prst="rect">
                            <a:avLst/>
                          </a:prstGeom>
                        </pic:spPr>
                      </pic:pic>
                    </a:graphicData>
                  </a:graphic>
                </wp:inline>
              </w:drawing>
            </w:r>
          </w:p>
        </w:tc>
      </w:tr>
    </w:tbl>
    <w:p w14:paraId="7F52C532" w14:textId="77777777" w:rsidR="004F40B5" w:rsidRDefault="004F40B5" w:rsidP="004F40B5">
      <w:pPr>
        <w:pStyle w:val="Prrafodelista"/>
        <w:spacing w:after="0"/>
        <w:jc w:val="both"/>
        <w:rPr>
          <w:rFonts w:eastAsiaTheme="majorEastAsia" w:cs="Segoe UI"/>
        </w:rPr>
      </w:pPr>
    </w:p>
    <w:p w14:paraId="25640939"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Notificaciones asociadas</w:t>
      </w:r>
    </w:p>
    <w:p w14:paraId="09C2A581" w14:textId="77777777" w:rsidR="004F40B5" w:rsidRPr="00905038" w:rsidRDefault="004F40B5" w:rsidP="004F40B5">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F40B5" w:rsidRPr="00A40580" w14:paraId="5EAB9EAA" w14:textId="77777777" w:rsidTr="00D1405B">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B53F885" w14:textId="77777777" w:rsidR="004F40B5" w:rsidRPr="00A40580" w:rsidRDefault="004F40B5" w:rsidP="00D1405B">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F71B1B4" w14:textId="77777777" w:rsidR="004F40B5" w:rsidRPr="00A40580" w:rsidRDefault="004F40B5" w:rsidP="00D1405B">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BB0063" w14:textId="77777777" w:rsidR="004F40B5" w:rsidRPr="00A40580" w:rsidRDefault="004F40B5" w:rsidP="00D1405B">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0AA012" w14:textId="77777777" w:rsidR="004F40B5" w:rsidRPr="00A40580" w:rsidRDefault="004F40B5" w:rsidP="00D1405B">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F40B5" w:rsidRPr="00A40580" w14:paraId="7B42C6B4" w14:textId="77777777" w:rsidTr="00D1405B">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8F2CE93" w14:textId="77777777" w:rsidR="004F40B5" w:rsidRPr="001A57A0" w:rsidRDefault="004F40B5" w:rsidP="00D1405B">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5EBD00C" w14:textId="77777777" w:rsidR="004F40B5" w:rsidRPr="001A57A0" w:rsidRDefault="004F40B5" w:rsidP="00D1405B">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2990C8B" w14:textId="77777777" w:rsidR="004F40B5" w:rsidRPr="001A57A0" w:rsidRDefault="004F40B5" w:rsidP="00D1405B">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482DC1B" w14:textId="77777777" w:rsidR="004F40B5" w:rsidRPr="001A57A0" w:rsidRDefault="004F40B5" w:rsidP="00D1405B">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BCDF1DC" w14:textId="77777777" w:rsidR="004F40B5" w:rsidRDefault="004F40B5" w:rsidP="004F40B5">
      <w:pPr>
        <w:pStyle w:val="Prrafodelista"/>
        <w:spacing w:after="0"/>
        <w:jc w:val="both"/>
        <w:rPr>
          <w:rFonts w:eastAsiaTheme="majorEastAsia" w:cs="Segoe UI"/>
        </w:rPr>
      </w:pPr>
    </w:p>
    <w:p w14:paraId="36C4522D"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Catálogos relacionados</w:t>
      </w:r>
    </w:p>
    <w:p w14:paraId="2491463E" w14:textId="77777777" w:rsidR="004F40B5" w:rsidRPr="001030A6" w:rsidRDefault="004F40B5" w:rsidP="004F40B5">
      <w:r>
        <w:t>No aplica.</w:t>
      </w:r>
    </w:p>
    <w:p w14:paraId="74406D58" w14:textId="77777777" w:rsidR="004F40B5" w:rsidRPr="00A30B18" w:rsidRDefault="004F40B5" w:rsidP="004F40B5">
      <w:pPr>
        <w:pStyle w:val="Prrafodelista"/>
        <w:ind w:left="360"/>
        <w:rPr>
          <w:rFonts w:cs="Segoe UI"/>
          <w:iCs/>
          <w:sz w:val="8"/>
          <w:szCs w:val="8"/>
          <w:lang w:eastAsia="es-MX"/>
        </w:rPr>
      </w:pPr>
    </w:p>
    <w:p w14:paraId="66AFCB58" w14:textId="77777777" w:rsidR="004F40B5" w:rsidRDefault="004F40B5" w:rsidP="004F40B5">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6237"/>
      </w:tblGrid>
      <w:tr w:rsidR="004F40B5" w:rsidRPr="00BC725B" w14:paraId="6BAF9F57" w14:textId="77777777" w:rsidTr="00D140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118CAE9" w14:textId="77777777" w:rsidR="004F40B5" w:rsidRPr="00987214" w:rsidRDefault="004F40B5" w:rsidP="00D1405B">
            <w:pPr>
              <w:rPr>
                <w:rFonts w:cs="Segoe UI"/>
              </w:rPr>
            </w:pPr>
            <w:r w:rsidRPr="00987214">
              <w:rPr>
                <w:rFonts w:cs="Segoe UI"/>
              </w:rPr>
              <w:t>Campo</w:t>
            </w:r>
          </w:p>
        </w:tc>
        <w:tc>
          <w:tcPr>
            <w:tcW w:w="6237" w:type="dxa"/>
          </w:tcPr>
          <w:p w14:paraId="2F2CFB40" w14:textId="77777777" w:rsidR="004F40B5" w:rsidRPr="00987214" w:rsidRDefault="004F40B5" w:rsidP="00D1405B">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4F40B5" w:rsidRPr="00150EE5" w14:paraId="2AE1202D"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B80B0D2" w14:textId="77777777" w:rsidR="004F40B5" w:rsidRPr="00C26DAC" w:rsidRDefault="004F40B5" w:rsidP="00D1405B">
            <w:pPr>
              <w:jc w:val="both"/>
              <w:rPr>
                <w:rFonts w:cs="Segoe UI"/>
                <w:b w:val="0"/>
                <w:bCs w:val="0"/>
              </w:rPr>
            </w:pPr>
            <w:proofErr w:type="spellStart"/>
            <w:r w:rsidRPr="00C26DAC">
              <w:rPr>
                <w:rFonts w:cs="Segoe UI"/>
                <w:b w:val="0"/>
                <w:bCs w:val="0"/>
              </w:rPr>
              <w:t>Término</w:t>
            </w:r>
            <w:r>
              <w:rPr>
                <w:rFonts w:cs="Segoe UI"/>
                <w:b w:val="0"/>
                <w:bCs w:val="0"/>
              </w:rPr>
              <w:t>_buscado</w:t>
            </w:r>
            <w:proofErr w:type="spellEnd"/>
          </w:p>
        </w:tc>
        <w:tc>
          <w:tcPr>
            <w:tcW w:w="6237" w:type="dxa"/>
          </w:tcPr>
          <w:p w14:paraId="230C5337" w14:textId="77777777" w:rsidR="004F40B5" w:rsidRPr="00C26DAC" w:rsidRDefault="004F40B5" w:rsidP="00D1405B">
            <w:pPr>
              <w:tabs>
                <w:tab w:val="left" w:pos="634"/>
              </w:tabs>
              <w:cnfStyle w:val="000000100000" w:firstRow="0" w:lastRow="0" w:firstColumn="0" w:lastColumn="0" w:oddVBand="0" w:evenVBand="0" w:oddHBand="1" w:evenHBand="0" w:firstRowFirstColumn="0" w:firstRowLastColumn="0" w:lastRowFirstColumn="0" w:lastRowLastColumn="0"/>
              <w:rPr>
                <w:rFonts w:cs="Segoe UI"/>
              </w:rPr>
            </w:pPr>
            <w:r w:rsidRPr="00C26DAC">
              <w:rPr>
                <w:rFonts w:cs="Segoe UI"/>
                <w:lang w:eastAsia="es-MX"/>
              </w:rPr>
              <w:t>Nombre o palabra para buscar</w:t>
            </w:r>
          </w:p>
        </w:tc>
      </w:tr>
      <w:tr w:rsidR="004F40B5" w:rsidRPr="00150EE5" w14:paraId="7FD162C4" w14:textId="77777777" w:rsidTr="00D1405B">
        <w:tc>
          <w:tcPr>
            <w:cnfStyle w:val="001000000000" w:firstRow="0" w:lastRow="0" w:firstColumn="1" w:lastColumn="0" w:oddVBand="0" w:evenVBand="0" w:oddHBand="0" w:evenHBand="0" w:firstRowFirstColumn="0" w:firstRowLastColumn="0" w:lastRowFirstColumn="0" w:lastRowLastColumn="0"/>
            <w:tcW w:w="2972" w:type="dxa"/>
          </w:tcPr>
          <w:p w14:paraId="199C24DC" w14:textId="77777777" w:rsidR="004F40B5" w:rsidRPr="00C26DAC" w:rsidRDefault="004F40B5" w:rsidP="00D1405B">
            <w:pPr>
              <w:rPr>
                <w:rFonts w:cs="Segoe UI"/>
                <w:b w:val="0"/>
                <w:bCs w:val="0"/>
              </w:rPr>
            </w:pPr>
            <w:r w:rsidRPr="00C26DAC">
              <w:rPr>
                <w:rFonts w:cs="Segoe UI"/>
                <w:b w:val="0"/>
                <w:bCs w:val="0"/>
                <w:lang w:eastAsia="es-MX"/>
              </w:rPr>
              <w:t>Fecha búsqueda</w:t>
            </w:r>
          </w:p>
        </w:tc>
        <w:tc>
          <w:tcPr>
            <w:tcW w:w="6237" w:type="dxa"/>
          </w:tcPr>
          <w:p w14:paraId="163EBC7A" w14:textId="77777777" w:rsidR="004F40B5" w:rsidRPr="00C26DAC" w:rsidRDefault="004F40B5" w:rsidP="00D1405B">
            <w:pPr>
              <w:cnfStyle w:val="000000000000" w:firstRow="0" w:lastRow="0" w:firstColumn="0" w:lastColumn="0" w:oddVBand="0" w:evenVBand="0" w:oddHBand="0" w:evenHBand="0" w:firstRowFirstColumn="0" w:firstRowLastColumn="0" w:lastRowFirstColumn="0" w:lastRowLastColumn="0"/>
              <w:rPr>
                <w:rFonts w:cs="Segoe UI"/>
              </w:rPr>
            </w:pPr>
            <w:r>
              <w:rPr>
                <w:rFonts w:cs="Segoe UI"/>
                <w:lang w:eastAsia="es-MX"/>
              </w:rPr>
              <w:t xml:space="preserve">Fecha </w:t>
            </w:r>
            <w:r w:rsidRPr="00C26DAC">
              <w:rPr>
                <w:rFonts w:cs="Segoe UI"/>
                <w:lang w:eastAsia="es-MX"/>
              </w:rPr>
              <w:t>en que se realizó la búsqueda</w:t>
            </w:r>
          </w:p>
        </w:tc>
      </w:tr>
      <w:tr w:rsidR="004F40B5" w:rsidRPr="00150EE5" w14:paraId="35D58B53"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EC7003A" w14:textId="77777777" w:rsidR="004F40B5" w:rsidRPr="00C26DAC" w:rsidRDefault="004F40B5" w:rsidP="00D1405B">
            <w:pPr>
              <w:jc w:val="both"/>
              <w:rPr>
                <w:rFonts w:cs="Segoe UI"/>
                <w:b w:val="0"/>
                <w:bCs w:val="0"/>
                <w:lang w:eastAsia="es-MX"/>
              </w:rPr>
            </w:pPr>
            <w:proofErr w:type="spellStart"/>
            <w:r w:rsidRPr="00C26DAC">
              <w:rPr>
                <w:rFonts w:cs="Segoe UI"/>
                <w:b w:val="0"/>
                <w:bCs w:val="0"/>
                <w:lang w:eastAsia="es-MX"/>
              </w:rPr>
              <w:t>Usuario</w:t>
            </w:r>
            <w:r>
              <w:rPr>
                <w:rFonts w:cs="Segoe UI"/>
                <w:b w:val="0"/>
                <w:bCs w:val="0"/>
                <w:lang w:eastAsia="es-MX"/>
              </w:rPr>
              <w:t>_</w:t>
            </w:r>
            <w:r w:rsidRPr="00C26DAC">
              <w:rPr>
                <w:rFonts w:cs="Segoe UI"/>
                <w:b w:val="0"/>
                <w:bCs w:val="0"/>
                <w:lang w:eastAsia="es-MX"/>
              </w:rPr>
              <w:t>búsqueda</w:t>
            </w:r>
            <w:proofErr w:type="spellEnd"/>
          </w:p>
        </w:tc>
        <w:tc>
          <w:tcPr>
            <w:tcW w:w="6237" w:type="dxa"/>
          </w:tcPr>
          <w:p w14:paraId="536070D5" w14:textId="77777777" w:rsidR="004F40B5" w:rsidRPr="00C26DAC" w:rsidRDefault="004F40B5" w:rsidP="00D1405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Usuario que realizó la búsqueda</w:t>
            </w:r>
          </w:p>
        </w:tc>
      </w:tr>
      <w:tr w:rsidR="004F40B5" w:rsidRPr="00150EE5" w14:paraId="3104B183" w14:textId="77777777" w:rsidTr="00D1405B">
        <w:tc>
          <w:tcPr>
            <w:cnfStyle w:val="001000000000" w:firstRow="0" w:lastRow="0" w:firstColumn="1" w:lastColumn="0" w:oddVBand="0" w:evenVBand="0" w:oddHBand="0" w:evenHBand="0" w:firstRowFirstColumn="0" w:firstRowLastColumn="0" w:lastRowFirstColumn="0" w:lastRowLastColumn="0"/>
            <w:tcW w:w="2972" w:type="dxa"/>
          </w:tcPr>
          <w:p w14:paraId="5C4EB0DD" w14:textId="77777777" w:rsidR="004F40B5" w:rsidRPr="00C26DAC" w:rsidRDefault="004F40B5" w:rsidP="00D1405B">
            <w:pPr>
              <w:jc w:val="both"/>
              <w:rPr>
                <w:rFonts w:eastAsia="Bahnschrift Light" w:cs="Segoe UI"/>
                <w:b w:val="0"/>
                <w:bCs w:val="0"/>
                <w:lang w:eastAsia="es-MX"/>
              </w:rPr>
            </w:pPr>
            <w:proofErr w:type="spellStart"/>
            <w:r w:rsidRPr="00C26DAC">
              <w:rPr>
                <w:rFonts w:cs="Segoe UI"/>
                <w:b w:val="0"/>
                <w:bCs w:val="0"/>
                <w:lang w:eastAsia="es-MX"/>
              </w:rPr>
              <w:t>Opción</w:t>
            </w:r>
            <w:r>
              <w:rPr>
                <w:rFonts w:cs="Segoe UI"/>
                <w:b w:val="0"/>
                <w:bCs w:val="0"/>
                <w:lang w:eastAsia="es-MX"/>
              </w:rPr>
              <w:t>_</w:t>
            </w:r>
            <w:r w:rsidRPr="00C26DAC">
              <w:rPr>
                <w:rFonts w:cs="Segoe UI"/>
                <w:b w:val="0"/>
                <w:bCs w:val="0"/>
                <w:lang w:eastAsia="es-MX"/>
              </w:rPr>
              <w:t>búsqueda</w:t>
            </w:r>
            <w:proofErr w:type="spellEnd"/>
          </w:p>
        </w:tc>
        <w:tc>
          <w:tcPr>
            <w:tcW w:w="6237" w:type="dxa"/>
          </w:tcPr>
          <w:p w14:paraId="51E3F396" w14:textId="77777777" w:rsidR="004F40B5" w:rsidRPr="00C26DAC" w:rsidRDefault="004F40B5" w:rsidP="00D1405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la opción con que se realizó la búsqueda</w:t>
            </w:r>
          </w:p>
        </w:tc>
      </w:tr>
      <w:tr w:rsidR="004F40B5" w:rsidRPr="00150EE5" w14:paraId="37EA6848" w14:textId="77777777" w:rsidTr="00D14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C1AB746" w14:textId="77777777" w:rsidR="004F40B5" w:rsidRPr="00C26DAC" w:rsidRDefault="004F40B5" w:rsidP="00D1405B">
            <w:pPr>
              <w:rPr>
                <w:rFonts w:cs="Segoe UI"/>
                <w:b w:val="0"/>
                <w:bCs w:val="0"/>
              </w:rPr>
            </w:pPr>
            <w:proofErr w:type="spellStart"/>
            <w:r w:rsidRPr="00C26DAC">
              <w:rPr>
                <w:rFonts w:cs="Segoe UI"/>
                <w:b w:val="0"/>
                <w:bCs w:val="0"/>
                <w:lang w:eastAsia="es-MX"/>
              </w:rPr>
              <w:t>Tipo</w:t>
            </w:r>
            <w:r>
              <w:rPr>
                <w:rFonts w:cs="Segoe UI"/>
                <w:b w:val="0"/>
                <w:bCs w:val="0"/>
                <w:lang w:eastAsia="es-MX"/>
              </w:rPr>
              <w:t>_</w:t>
            </w:r>
            <w:r w:rsidRPr="00C26DAC">
              <w:rPr>
                <w:rFonts w:cs="Segoe UI"/>
                <w:b w:val="0"/>
                <w:bCs w:val="0"/>
                <w:lang w:eastAsia="es-MX"/>
              </w:rPr>
              <w:t>búsqueda</w:t>
            </w:r>
            <w:proofErr w:type="spellEnd"/>
          </w:p>
        </w:tc>
        <w:tc>
          <w:tcPr>
            <w:tcW w:w="6237" w:type="dxa"/>
          </w:tcPr>
          <w:p w14:paraId="47F5B340" w14:textId="77777777" w:rsidR="004F40B5" w:rsidRPr="00C26DAC" w:rsidRDefault="004F40B5" w:rsidP="00D1405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si la búsqueda es inteligente o rápida.</w:t>
            </w:r>
          </w:p>
        </w:tc>
      </w:tr>
    </w:tbl>
    <w:p w14:paraId="36AF5751" w14:textId="77777777" w:rsidR="004F40B5" w:rsidRDefault="004F40B5" w:rsidP="004F40B5">
      <w:pPr>
        <w:pStyle w:val="Prrafodelista"/>
        <w:spacing w:after="0"/>
        <w:jc w:val="both"/>
        <w:rPr>
          <w:rFonts w:eastAsiaTheme="majorEastAsia" w:cs="Segoe UI"/>
        </w:rPr>
      </w:pPr>
    </w:p>
    <w:p w14:paraId="7FB58B00"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Supuestos y exclusiones</w:t>
      </w:r>
    </w:p>
    <w:p w14:paraId="72A27143" w14:textId="25309A7E" w:rsidR="004F40B5" w:rsidRPr="00C27455" w:rsidRDefault="008E3835" w:rsidP="004F40B5">
      <w:pPr>
        <w:pStyle w:val="Prrafodelista"/>
        <w:numPr>
          <w:ilvl w:val="0"/>
          <w:numId w:val="117"/>
        </w:numPr>
        <w:spacing w:after="0"/>
        <w:jc w:val="both"/>
        <w:rPr>
          <w:rFonts w:eastAsiaTheme="majorEastAsia" w:cs="Segoe UI"/>
        </w:rPr>
      </w:pPr>
      <w:r>
        <w:rPr>
          <w:rFonts w:eastAsiaTheme="majorEastAsia" w:cs="Segoe UI"/>
        </w:rPr>
        <w:t>Se considera que el diseño será de acuerdo a las pantallas proporcionadas por ITESM.</w:t>
      </w:r>
    </w:p>
    <w:p w14:paraId="5CE017B1" w14:textId="77777777" w:rsidR="004F40B5" w:rsidRPr="00604C61" w:rsidRDefault="004F40B5" w:rsidP="004F40B5">
      <w:pPr>
        <w:pStyle w:val="Prrafodelista"/>
        <w:spacing w:after="0"/>
        <w:jc w:val="both"/>
        <w:rPr>
          <w:rFonts w:eastAsiaTheme="majorEastAsia" w:cs="Segoe UI"/>
        </w:rPr>
      </w:pPr>
    </w:p>
    <w:p w14:paraId="1BF9C0FD"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lastRenderedPageBreak/>
        <w:t>Anexo</w:t>
      </w:r>
    </w:p>
    <w:p w14:paraId="576D5BA9" w14:textId="77777777" w:rsidR="004F40B5" w:rsidRDefault="004F40B5" w:rsidP="004F40B5">
      <w:r>
        <w:t>No aplica.</w:t>
      </w:r>
    </w:p>
    <w:p w14:paraId="0A089CDB" w14:textId="77777777" w:rsidR="004F40B5" w:rsidRDefault="004F40B5" w:rsidP="00CF004A"/>
    <w:p w14:paraId="05B79767" w14:textId="77777777" w:rsidR="00644327" w:rsidRPr="006653EA" w:rsidRDefault="00644327" w:rsidP="00644327">
      <w:pPr>
        <w:pStyle w:val="Ttulo1"/>
        <w:numPr>
          <w:ilvl w:val="0"/>
          <w:numId w:val="3"/>
        </w:numPr>
        <w:spacing w:line="360" w:lineRule="auto"/>
        <w:rPr>
          <w:rFonts w:ascii="Segoe UI" w:hAnsi="Segoe UI" w:cs="Segoe UI"/>
          <w:sz w:val="22"/>
          <w:szCs w:val="22"/>
        </w:rPr>
      </w:pPr>
      <w:bookmarkStart w:id="522" w:name="_Toc132652504"/>
      <w:r w:rsidRPr="006653EA">
        <w:rPr>
          <w:rFonts w:ascii="Segoe UI" w:hAnsi="Segoe UI" w:cs="Segoe UI"/>
          <w:sz w:val="22"/>
          <w:szCs w:val="22"/>
        </w:rPr>
        <w:t>Documentos Anexos</w:t>
      </w:r>
      <w:bookmarkEnd w:id="522"/>
    </w:p>
    <w:p w14:paraId="6F380C34" w14:textId="77777777" w:rsidR="00644327" w:rsidRPr="006653EA" w:rsidRDefault="00644327" w:rsidP="00644327">
      <w:pPr>
        <w:pStyle w:val="Prrafodelista"/>
        <w:ind w:left="360"/>
        <w:rPr>
          <w:rFonts w:eastAsiaTheme="majorEastAsia" w:cs="Segoe UI"/>
          <w:bCs/>
        </w:rPr>
      </w:pPr>
      <w:r w:rsidRPr="00987214">
        <w:rPr>
          <w:rFonts w:eastAsiaTheme="majorEastAsia" w:cs="Segoe UI"/>
          <w:bCs/>
        </w:rPr>
        <w:t xml:space="preserve">Se anexa archivo Excel con prototipos. – Extraídos de plataforma FIGMA de UX </w:t>
      </w:r>
      <w:proofErr w:type="spellStart"/>
      <w:r w:rsidRPr="00987214">
        <w:rPr>
          <w:rFonts w:eastAsiaTheme="majorEastAsia" w:cs="Segoe UI"/>
          <w:bCs/>
        </w:rPr>
        <w:t>Manifesto</w:t>
      </w:r>
      <w:proofErr w:type="spellEnd"/>
      <w:r w:rsidRPr="00987214">
        <w:rPr>
          <w:rFonts w:eastAsiaTheme="majorEastAsia" w:cs="Segoe UI"/>
          <w:bCs/>
        </w:rPr>
        <w:t>.</w:t>
      </w:r>
    </w:p>
    <w:p w14:paraId="54391329" w14:textId="77777777" w:rsidR="00644327" w:rsidRPr="006653EA" w:rsidRDefault="00644327" w:rsidP="00644327">
      <w:pPr>
        <w:pStyle w:val="Prrafodelista"/>
        <w:spacing w:after="0"/>
        <w:jc w:val="both"/>
        <w:rPr>
          <w:rFonts w:eastAsiaTheme="majorEastAsia" w:cs="Segoe UI"/>
        </w:rPr>
      </w:pPr>
    </w:p>
    <w:p w14:paraId="73B56636" w14:textId="77777777" w:rsidR="00644327" w:rsidRPr="006653EA" w:rsidRDefault="00644327" w:rsidP="00340AD0">
      <w:pPr>
        <w:pStyle w:val="Prrafodelista"/>
        <w:ind w:left="360"/>
        <w:rPr>
          <w:rFonts w:eastAsiaTheme="majorEastAsia" w:cs="Segoe UI"/>
          <w:b/>
          <w:bCs/>
          <w:color w:val="4F81BD" w:themeColor="accent1"/>
        </w:rPr>
      </w:pPr>
    </w:p>
    <w:p w14:paraId="2000986A" w14:textId="09D6D150" w:rsidR="00377529" w:rsidRPr="006653EA" w:rsidRDefault="0016141A" w:rsidP="00BE260E">
      <w:pPr>
        <w:pStyle w:val="Ttulo1"/>
        <w:numPr>
          <w:ilvl w:val="0"/>
          <w:numId w:val="3"/>
        </w:numPr>
        <w:spacing w:line="360" w:lineRule="auto"/>
        <w:rPr>
          <w:rFonts w:ascii="Segoe UI" w:hAnsi="Segoe UI" w:cs="Segoe UI"/>
          <w:sz w:val="22"/>
          <w:szCs w:val="22"/>
        </w:rPr>
      </w:pPr>
      <w:bookmarkStart w:id="523" w:name="_Toc132652505"/>
      <w:r w:rsidRPr="006653EA">
        <w:rPr>
          <w:rFonts w:ascii="Segoe UI" w:hAnsi="Segoe UI" w:cs="Segoe UI"/>
          <w:sz w:val="22"/>
          <w:szCs w:val="22"/>
        </w:rPr>
        <w:t>Aprobaciones</w:t>
      </w:r>
      <w:bookmarkEnd w:id="343"/>
      <w:bookmarkEnd w:id="344"/>
      <w:r w:rsidR="00A609DE" w:rsidRPr="006653EA">
        <w:rPr>
          <w:rFonts w:ascii="Segoe UI" w:hAnsi="Segoe UI" w:cs="Segoe UI"/>
          <w:sz w:val="22"/>
          <w:szCs w:val="22"/>
        </w:rPr>
        <w:t xml:space="preserve"> y Validaciones</w:t>
      </w:r>
      <w:bookmarkEnd w:id="523"/>
    </w:p>
    <w:tbl>
      <w:tblPr>
        <w:tblW w:w="9488" w:type="dxa"/>
        <w:tblBorders>
          <w:top w:val="single" w:sz="8" w:space="0" w:color="8496B0"/>
          <w:left w:val="single" w:sz="8" w:space="0" w:color="8496B0"/>
          <w:bottom w:val="single" w:sz="8" w:space="0" w:color="8496B0"/>
          <w:right w:val="single" w:sz="8" w:space="0" w:color="8496B0"/>
          <w:insideH w:val="single" w:sz="8" w:space="0" w:color="8496B0"/>
          <w:insideV w:val="single" w:sz="8" w:space="0" w:color="8496B0"/>
        </w:tblBorders>
        <w:tblLayout w:type="fixed"/>
        <w:tblLook w:val="04A0" w:firstRow="1" w:lastRow="0" w:firstColumn="1" w:lastColumn="0" w:noHBand="0" w:noVBand="1"/>
      </w:tblPr>
      <w:tblGrid>
        <w:gridCol w:w="1866"/>
        <w:gridCol w:w="4220"/>
        <w:gridCol w:w="3402"/>
      </w:tblGrid>
      <w:tr w:rsidR="007D1150" w:rsidRPr="00DA6000" w14:paraId="79E8F0EE" w14:textId="77777777" w:rsidTr="007D1150">
        <w:tc>
          <w:tcPr>
            <w:tcW w:w="1866" w:type="dxa"/>
            <w:shd w:val="clear" w:color="auto" w:fill="4F81BD" w:themeFill="accent1"/>
          </w:tcPr>
          <w:p w14:paraId="51E3D3AD" w14:textId="77777777" w:rsidR="007D1150" w:rsidRPr="006653EA" w:rsidRDefault="007D1150" w:rsidP="00846DFD">
            <w:pPr>
              <w:rPr>
                <w:rFonts w:eastAsia="Calibri" w:cs="Segoe UI"/>
                <w:b/>
                <w:bCs/>
                <w:color w:val="FFFFFF"/>
              </w:rPr>
            </w:pPr>
            <w:r w:rsidRPr="006653EA">
              <w:rPr>
                <w:rFonts w:eastAsia="Calibri" w:cs="Segoe UI"/>
                <w:b/>
                <w:bCs/>
                <w:color w:val="FFFFFF"/>
              </w:rPr>
              <w:t>Fecha</w:t>
            </w:r>
          </w:p>
        </w:tc>
        <w:tc>
          <w:tcPr>
            <w:tcW w:w="4220" w:type="dxa"/>
            <w:shd w:val="clear" w:color="auto" w:fill="4F81BD" w:themeFill="accent1"/>
          </w:tcPr>
          <w:p w14:paraId="2C3C8464" w14:textId="77777777" w:rsidR="007D1150" w:rsidRPr="006653EA" w:rsidRDefault="007D1150" w:rsidP="00846DFD">
            <w:pPr>
              <w:rPr>
                <w:rFonts w:eastAsia="Calibri" w:cs="Segoe UI"/>
                <w:b/>
                <w:bCs/>
                <w:color w:val="FFFFFF"/>
              </w:rPr>
            </w:pPr>
            <w:r w:rsidRPr="006653EA">
              <w:rPr>
                <w:rFonts w:eastAsia="Calibri" w:cs="Segoe UI"/>
                <w:b/>
                <w:bCs/>
                <w:color w:val="FFFFFF"/>
              </w:rPr>
              <w:t>Nombre</w:t>
            </w:r>
          </w:p>
        </w:tc>
        <w:tc>
          <w:tcPr>
            <w:tcW w:w="3402" w:type="dxa"/>
            <w:shd w:val="clear" w:color="auto" w:fill="4F81BD" w:themeFill="accent1"/>
          </w:tcPr>
          <w:p w14:paraId="28AFC36D" w14:textId="77777777" w:rsidR="007D1150" w:rsidRPr="006653EA" w:rsidRDefault="007D1150" w:rsidP="00846DFD">
            <w:pPr>
              <w:rPr>
                <w:rFonts w:eastAsia="Calibri" w:cs="Segoe UI"/>
                <w:b/>
                <w:bCs/>
                <w:color w:val="FFFFFF"/>
              </w:rPr>
            </w:pPr>
            <w:r w:rsidRPr="006653EA">
              <w:rPr>
                <w:rFonts w:eastAsia="Calibri" w:cs="Segoe UI"/>
                <w:b/>
                <w:bCs/>
                <w:color w:val="FFFFFF"/>
              </w:rPr>
              <w:t>Rol</w:t>
            </w:r>
          </w:p>
        </w:tc>
      </w:tr>
      <w:tr w:rsidR="00866D06" w:rsidRPr="00DA6000" w14:paraId="0868D6F8" w14:textId="77777777" w:rsidTr="007D1150">
        <w:tc>
          <w:tcPr>
            <w:tcW w:w="1866" w:type="dxa"/>
            <w:shd w:val="clear" w:color="auto" w:fill="auto"/>
          </w:tcPr>
          <w:p w14:paraId="2336E287" w14:textId="4B79B24B" w:rsidR="00866D06" w:rsidRPr="006653EA" w:rsidRDefault="002833FF" w:rsidP="004D049B">
            <w:pPr>
              <w:rPr>
                <w:rFonts w:eastAsia="Calibri" w:cs="Segoe UI"/>
              </w:rPr>
            </w:pPr>
            <w:r>
              <w:rPr>
                <w:rFonts w:eastAsia="Calibri" w:cs="Segoe UI"/>
              </w:rPr>
              <w:t>30/09/2022</w:t>
            </w:r>
          </w:p>
        </w:tc>
        <w:tc>
          <w:tcPr>
            <w:tcW w:w="4220" w:type="dxa"/>
            <w:shd w:val="clear" w:color="auto" w:fill="auto"/>
          </w:tcPr>
          <w:p w14:paraId="0B9D1B41" w14:textId="7A0F82D8" w:rsidR="00866D06" w:rsidRPr="006653EA" w:rsidRDefault="002833FF" w:rsidP="002833FF">
            <w:pPr>
              <w:rPr>
                <w:rFonts w:eastAsia="Calibri" w:cs="Segoe UI"/>
              </w:rPr>
            </w:pPr>
            <w:r w:rsidRPr="002833FF">
              <w:rPr>
                <w:rFonts w:eastAsia="Calibri" w:cs="Segoe UI"/>
              </w:rPr>
              <w:t xml:space="preserve">Azul A. Huerta de la Torre </w:t>
            </w:r>
          </w:p>
        </w:tc>
        <w:tc>
          <w:tcPr>
            <w:tcW w:w="3402" w:type="dxa"/>
            <w:shd w:val="clear" w:color="auto" w:fill="auto"/>
          </w:tcPr>
          <w:p w14:paraId="252B47A9" w14:textId="1AA6D303" w:rsidR="00866D06" w:rsidRPr="006653EA" w:rsidRDefault="00286453" w:rsidP="00E75C30">
            <w:pPr>
              <w:rPr>
                <w:rFonts w:eastAsia="Calibri" w:cs="Segoe UI"/>
              </w:rPr>
            </w:pPr>
            <w:r>
              <w:rPr>
                <w:rFonts w:eastAsia="Calibri" w:cs="Segoe UI"/>
              </w:rPr>
              <w:t>BS-ITESM</w:t>
            </w:r>
          </w:p>
        </w:tc>
      </w:tr>
      <w:tr w:rsidR="00E75C30" w:rsidRPr="00DA6000" w14:paraId="5A7C3F0A" w14:textId="77777777" w:rsidTr="007D1150">
        <w:tc>
          <w:tcPr>
            <w:tcW w:w="1866" w:type="dxa"/>
            <w:shd w:val="clear" w:color="auto" w:fill="auto"/>
          </w:tcPr>
          <w:p w14:paraId="71E1C281" w14:textId="075E4DB0" w:rsidR="00E75C30" w:rsidRPr="006653EA" w:rsidRDefault="00286453" w:rsidP="00E75C30">
            <w:pPr>
              <w:rPr>
                <w:rFonts w:eastAsia="Calibri" w:cs="Segoe UI"/>
              </w:rPr>
            </w:pPr>
            <w:r>
              <w:rPr>
                <w:rFonts w:eastAsia="Calibri" w:cs="Segoe UI"/>
              </w:rPr>
              <w:t>05/10/2022</w:t>
            </w:r>
          </w:p>
        </w:tc>
        <w:tc>
          <w:tcPr>
            <w:tcW w:w="4220" w:type="dxa"/>
            <w:shd w:val="clear" w:color="auto" w:fill="auto"/>
          </w:tcPr>
          <w:p w14:paraId="7CEFCE76" w14:textId="486CEAD1" w:rsidR="00E75C30" w:rsidRPr="006653EA" w:rsidRDefault="00286453" w:rsidP="000D0A19">
            <w:pPr>
              <w:jc w:val="both"/>
              <w:rPr>
                <w:rFonts w:eastAsia="Calibri" w:cs="Segoe UI"/>
              </w:rPr>
            </w:pPr>
            <w:r w:rsidRPr="002833FF">
              <w:rPr>
                <w:rFonts w:eastAsia="Calibri" w:cs="Segoe UI"/>
              </w:rPr>
              <w:t xml:space="preserve">Azul A. Huerta de la Torre </w:t>
            </w:r>
          </w:p>
        </w:tc>
        <w:tc>
          <w:tcPr>
            <w:tcW w:w="3402" w:type="dxa"/>
            <w:shd w:val="clear" w:color="auto" w:fill="auto"/>
          </w:tcPr>
          <w:p w14:paraId="16D091F6" w14:textId="15792587" w:rsidR="00E75C30" w:rsidRPr="006653EA" w:rsidRDefault="00286453" w:rsidP="00E75C30">
            <w:pPr>
              <w:rPr>
                <w:rFonts w:eastAsia="Calibri" w:cs="Segoe UI"/>
              </w:rPr>
            </w:pPr>
            <w:r>
              <w:rPr>
                <w:rFonts w:eastAsia="Calibri" w:cs="Segoe UI"/>
              </w:rPr>
              <w:t>BS-ITESM</w:t>
            </w:r>
          </w:p>
        </w:tc>
      </w:tr>
      <w:tr w:rsidR="007E1E9F" w:rsidRPr="00DA6000" w14:paraId="03CE4426" w14:textId="77777777" w:rsidTr="007D1150">
        <w:tc>
          <w:tcPr>
            <w:tcW w:w="1866" w:type="dxa"/>
            <w:shd w:val="clear" w:color="auto" w:fill="auto"/>
          </w:tcPr>
          <w:p w14:paraId="04C5ED82" w14:textId="77777777" w:rsidR="007E1E9F" w:rsidRDefault="007E1E9F" w:rsidP="007E1E9F">
            <w:pPr>
              <w:rPr>
                <w:rFonts w:eastAsia="Calibri" w:cs="Segoe UI"/>
              </w:rPr>
            </w:pPr>
          </w:p>
        </w:tc>
        <w:tc>
          <w:tcPr>
            <w:tcW w:w="4220" w:type="dxa"/>
            <w:shd w:val="clear" w:color="auto" w:fill="auto"/>
          </w:tcPr>
          <w:p w14:paraId="38355364" w14:textId="5C5B7B1A" w:rsidR="007E1E9F" w:rsidRPr="002833FF" w:rsidRDefault="007E1E9F" w:rsidP="007E1E9F">
            <w:pPr>
              <w:jc w:val="both"/>
              <w:rPr>
                <w:rFonts w:eastAsia="Calibri" w:cs="Segoe UI"/>
              </w:rPr>
            </w:pPr>
            <w:r w:rsidRPr="002833FF">
              <w:rPr>
                <w:rFonts w:eastAsia="Calibri" w:cs="Segoe UI"/>
              </w:rPr>
              <w:t xml:space="preserve">Azul A. Huerta de la Torre </w:t>
            </w:r>
          </w:p>
        </w:tc>
        <w:tc>
          <w:tcPr>
            <w:tcW w:w="3402" w:type="dxa"/>
            <w:shd w:val="clear" w:color="auto" w:fill="auto"/>
          </w:tcPr>
          <w:p w14:paraId="70CD01E3" w14:textId="77777777" w:rsidR="007E1E9F" w:rsidRDefault="007E1E9F" w:rsidP="007E1E9F">
            <w:pPr>
              <w:rPr>
                <w:rFonts w:eastAsia="Calibri" w:cs="Segoe UI"/>
              </w:rPr>
            </w:pPr>
          </w:p>
        </w:tc>
      </w:tr>
    </w:tbl>
    <w:p w14:paraId="4D0FB5FA" w14:textId="77777777" w:rsidR="00A51A8A" w:rsidRPr="006653EA" w:rsidRDefault="00A51A8A" w:rsidP="004A5C47">
      <w:pPr>
        <w:rPr>
          <w:rFonts w:cs="Segoe UI"/>
          <w:lang w:eastAsia="es-MX"/>
        </w:rPr>
      </w:pPr>
    </w:p>
    <w:sectPr w:rsidR="00A51A8A" w:rsidRPr="006653EA" w:rsidSect="009C74B0">
      <w:pgSz w:w="12240" w:h="15840"/>
      <w:pgMar w:top="2268" w:right="1469" w:bottom="1843" w:left="1276" w:header="709" w:footer="5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C88C90" w14:textId="77777777" w:rsidR="000A120F" w:rsidRDefault="000A120F" w:rsidP="00F60A9D">
      <w:pPr>
        <w:spacing w:after="0" w:line="240" w:lineRule="auto"/>
      </w:pPr>
      <w:r>
        <w:separator/>
      </w:r>
    </w:p>
  </w:endnote>
  <w:endnote w:type="continuationSeparator" w:id="0">
    <w:p w14:paraId="1B53EA0C" w14:textId="77777777" w:rsidR="000A120F" w:rsidRDefault="000A120F" w:rsidP="00F60A9D">
      <w:pPr>
        <w:spacing w:after="0" w:line="240" w:lineRule="auto"/>
      </w:pPr>
      <w:r>
        <w:continuationSeparator/>
      </w:r>
    </w:p>
  </w:endnote>
  <w:endnote w:type="continuationNotice" w:id="1">
    <w:p w14:paraId="18BB54B4" w14:textId="77777777" w:rsidR="000A120F" w:rsidRDefault="000A120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Baguet Script">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7C91C" w14:textId="7430FB10" w:rsidR="002468AE" w:rsidRDefault="00033A1A">
    <w:pPr>
      <w:pStyle w:val="Piedepgina"/>
    </w:pPr>
    <w:r>
      <w:rPr>
        <w:rFonts w:ascii="Arial" w:hAnsi="Arial" w:cs="Arial"/>
        <w:noProof/>
        <w:color w:val="2B579A"/>
        <w:shd w:val="clear" w:color="auto" w:fill="E6E6E6"/>
        <w:lang w:val="es-ES" w:eastAsia="es-ES"/>
      </w:rPr>
      <mc:AlternateContent>
        <mc:Choice Requires="wps">
          <w:drawing>
            <wp:anchor distT="0" distB="0" distL="114300" distR="114300" simplePos="0" relativeHeight="251658242" behindDoc="0" locked="0" layoutInCell="1" allowOverlap="1" wp14:anchorId="161C8D86" wp14:editId="4E3FB105">
              <wp:simplePos x="0" y="0"/>
              <wp:positionH relativeFrom="column">
                <wp:posOffset>-495300</wp:posOffset>
              </wp:positionH>
              <wp:positionV relativeFrom="paragraph">
                <wp:posOffset>-447675</wp:posOffset>
              </wp:positionV>
              <wp:extent cx="7062470" cy="45085"/>
              <wp:effectExtent l="0" t="0" r="5080" b="0"/>
              <wp:wrapNone/>
              <wp:docPr id="53" name="Rectángulo 53"/>
              <wp:cNvGraphicFramePr/>
              <a:graphic xmlns:a="http://schemas.openxmlformats.org/drawingml/2006/main">
                <a:graphicData uri="http://schemas.microsoft.com/office/word/2010/wordprocessingShape">
                  <wps:wsp>
                    <wps:cNvSpPr/>
                    <wps:spPr>
                      <a:xfrm>
                        <a:off x="0" y="0"/>
                        <a:ext cx="7062470" cy="45085"/>
                      </a:xfrm>
                      <a:prstGeom prst="rect">
                        <a:avLst/>
                      </a:prstGeom>
                      <a:solidFill>
                        <a:srgbClr val="22376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7D5A2B1" id="Rectángulo 53" o:spid="_x0000_s1026" style="position:absolute;margin-left:-39pt;margin-top:-35.25pt;width:556.1pt;height:3.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" fillcolor="#22376e" stroked="f" strokeweight="2p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78109" w14:textId="7B981016" w:rsidR="00197272" w:rsidRDefault="002E3DDE">
    <w:pPr>
      <w:pStyle w:val="Piedepgina"/>
    </w:pPr>
    <w:r w:rsidRPr="00BD7491">
      <w:rPr>
        <w:rFonts w:ascii="Calibri" w:eastAsia="Times New Roman" w:hAnsi="Calibri" w:cs="Times New Roman"/>
        <w:noProof/>
        <w:color w:val="2B579A"/>
        <w:sz w:val="21"/>
        <w:szCs w:val="21"/>
        <w:shd w:val="clear" w:color="auto" w:fill="E6E6E6"/>
        <w:lang w:val="en-US"/>
      </w:rPr>
      <mc:AlternateContent>
        <mc:Choice Requires="wps">
          <w:drawing>
            <wp:anchor distT="0" distB="0" distL="114300" distR="114300" simplePos="0" relativeHeight="251658240" behindDoc="0" locked="0" layoutInCell="1" allowOverlap="1" wp14:anchorId="13AE1B86" wp14:editId="2992F9CF">
              <wp:simplePos x="0" y="0"/>
              <wp:positionH relativeFrom="margin">
                <wp:align>center</wp:align>
              </wp:positionH>
              <wp:positionV relativeFrom="paragraph">
                <wp:posOffset>-425450</wp:posOffset>
              </wp:positionV>
              <wp:extent cx="7323455" cy="899658"/>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7323455" cy="899658"/>
                      </a:xfrm>
                      <a:prstGeom prst="rect">
                        <a:avLst/>
                      </a:prstGeom>
                      <a:noFill/>
                      <a:ln w="6350">
                        <a:noFill/>
                      </a:ln>
                      <a:effectLst/>
                    </wps:spPr>
                    <wps:txb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5"/>
                            <w:gridCol w:w="3690"/>
                            <w:gridCol w:w="3940"/>
                          </w:tblGrid>
                          <w:tr w:rsidR="002E3DDE" w:rsidRPr="00D9566A" w14:paraId="6A6D09BE" w14:textId="77777777" w:rsidTr="00D174AC">
                            <w:tc>
                              <w:tcPr>
                                <w:tcW w:w="3595" w:type="dxa"/>
                                <w:shd w:val="clear" w:color="auto" w:fill="auto"/>
                              </w:tcPr>
                              <w:p w14:paraId="6BBFE9D8" w14:textId="77777777" w:rsidR="002E3DDE" w:rsidRPr="00D9566A" w:rsidRDefault="002E3DDE" w:rsidP="00D174AC">
                                <w:pPr>
                                  <w:tabs>
                                    <w:tab w:val="left" w:pos="5685"/>
                                  </w:tabs>
                                  <w:ind w:right="-567"/>
                                  <w:outlineLvl w:val="0"/>
                                  <w:rPr>
                                    <w:rFonts w:eastAsia="Arial Narrow" w:cs="Segoe UI"/>
                                    <w:b/>
                                    <w:color w:val="808080"/>
                                  </w:rPr>
                                </w:pPr>
                                <w:bookmarkStart w:id="0" w:name="_Toc303084745"/>
                                <w:bookmarkStart w:id="1" w:name="_Toc303086180"/>
                                <w:bookmarkStart w:id="2" w:name="_Toc304269644"/>
                                <w:bookmarkStart w:id="3" w:name="_Toc304823090"/>
                                <w:bookmarkStart w:id="4" w:name="_Toc304838577"/>
                                <w:bookmarkStart w:id="5" w:name="_Toc306659455"/>
                                <w:bookmarkStart w:id="6" w:name="_Toc321998617"/>
                                <w:bookmarkStart w:id="7" w:name="_Toc323124497"/>
                                <w:bookmarkStart w:id="8" w:name="_Toc325031297"/>
                                <w:bookmarkStart w:id="9" w:name="_Toc325031383"/>
                                <w:bookmarkStart w:id="10" w:name="_Toc325035928"/>
                                <w:r w:rsidRPr="00D9566A">
                                  <w:rPr>
                                    <w:rFonts w:eastAsia="Arial Narrow" w:cs="Segoe UI"/>
                                    <w:b/>
                                    <w:noProof/>
                                    <w:color w:val="808080"/>
                                    <w:shd w:val="clear" w:color="auto" w:fill="E6E6E6"/>
                                    <w:lang w:val="en-US"/>
                                  </w:rPr>
                                  <w:drawing>
                                    <wp:inline distT="0" distB="0" distL="0" distR="0" wp14:anchorId="28ADCC0D" wp14:editId="2E79DA67">
                                      <wp:extent cx="2076450" cy="4025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743 DEV Color.png"/>
                                              <pic:cNvPicPr/>
                                            </pic:nvPicPr>
                                            <pic:blipFill>
                                              <a:blip r:embed="rId1">
                                                <a:extLst>
                                                  <a:ext uri="{28A0092B-C50C-407E-A947-70E740481C1C}">
                                                    <a14:useLocalDpi xmlns:a14="http://schemas.microsoft.com/office/drawing/2010/main" val="0"/>
                                                  </a:ext>
                                                </a:extLst>
                                              </a:blip>
                                              <a:stretch>
                                                <a:fillRect/>
                                              </a:stretch>
                                            </pic:blipFill>
                                            <pic:spPr>
                                              <a:xfrm>
                                                <a:off x="0" y="0"/>
                                                <a:ext cx="2087681" cy="404680"/>
                                              </a:xfrm>
                                              <a:prstGeom prst="rect">
                                                <a:avLst/>
                                              </a:prstGeom>
                                            </pic:spPr>
                                          </pic:pic>
                                        </a:graphicData>
                                      </a:graphic>
                                    </wp:inline>
                                  </w:drawing>
                                </w:r>
                                <w:bookmarkEnd w:id="0"/>
                                <w:bookmarkEnd w:id="1"/>
                                <w:bookmarkEnd w:id="2"/>
                                <w:bookmarkEnd w:id="3"/>
                                <w:bookmarkEnd w:id="4"/>
                                <w:bookmarkEnd w:id="5"/>
                                <w:bookmarkEnd w:id="6"/>
                                <w:bookmarkEnd w:id="7"/>
                                <w:bookmarkEnd w:id="8"/>
                                <w:bookmarkEnd w:id="9"/>
                                <w:bookmarkEnd w:id="10"/>
                              </w:p>
                            </w:tc>
                            <w:tc>
                              <w:tcPr>
                                <w:tcW w:w="3690" w:type="dxa"/>
                                <w:shd w:val="clear" w:color="auto" w:fill="auto"/>
                              </w:tcPr>
                              <w:p w14:paraId="3C7AF8E2"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Calle Joseph Robertson #2733</w:t>
                                </w:r>
                                <w:bookmarkStart w:id="11" w:name="_Toc303084746"/>
                                <w:bookmarkStart w:id="12" w:name="_Toc303086181"/>
                                <w:bookmarkStart w:id="13" w:name="_Toc304269645"/>
                                <w:bookmarkStart w:id="14" w:name="_Toc304823091"/>
                                <w:bookmarkStart w:id="15" w:name="_Toc304838578"/>
                                <w:bookmarkStart w:id="16" w:name="_Toc306659456"/>
                                <w:bookmarkStart w:id="17" w:name="_Toc321998618"/>
                                <w:bookmarkStart w:id="18" w:name="_Toc323124498"/>
                                <w:bookmarkStart w:id="19" w:name="_Toc325031298"/>
                                <w:bookmarkStart w:id="20" w:name="_Toc325031384"/>
                                <w:bookmarkStart w:id="21" w:name="_Toc325035929"/>
                              </w:p>
                              <w:p w14:paraId="54AAC1DA"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Col.</w:t>
                                </w:r>
                                <w:bookmarkEnd w:id="11"/>
                                <w:bookmarkEnd w:id="12"/>
                                <w:bookmarkEnd w:id="13"/>
                                <w:bookmarkEnd w:id="14"/>
                                <w:bookmarkEnd w:id="15"/>
                                <w:bookmarkEnd w:id="16"/>
                                <w:bookmarkEnd w:id="17"/>
                                <w:bookmarkEnd w:id="18"/>
                                <w:bookmarkEnd w:id="19"/>
                                <w:bookmarkEnd w:id="20"/>
                                <w:bookmarkEnd w:id="21"/>
                                <w:r w:rsidRPr="00D9566A">
                                  <w:rPr>
                                    <w:rFonts w:eastAsia="Arial Narrow" w:cs="Segoe UI"/>
                                    <w:b/>
                                  </w:rPr>
                                  <w:t xml:space="preserve"> </w:t>
                                </w:r>
                                <w:proofErr w:type="spellStart"/>
                                <w:r w:rsidRPr="00D9566A">
                                  <w:rPr>
                                    <w:rFonts w:eastAsia="Arial Narrow" w:cs="Segoe UI"/>
                                    <w:b/>
                                  </w:rPr>
                                  <w:t>Chepevera</w:t>
                                </w:r>
                                <w:proofErr w:type="spellEnd"/>
                              </w:p>
                              <w:p w14:paraId="35DBBA89" w14:textId="77777777" w:rsidR="002E3DDE" w:rsidRPr="00D9566A" w:rsidRDefault="002E3DDE" w:rsidP="00D174AC">
                                <w:pPr>
                                  <w:tabs>
                                    <w:tab w:val="left" w:pos="5685"/>
                                  </w:tabs>
                                  <w:ind w:right="-567"/>
                                  <w:jc w:val="center"/>
                                  <w:outlineLvl w:val="0"/>
                                  <w:rPr>
                                    <w:rFonts w:eastAsia="Arial Narrow" w:cs="Segoe UI"/>
                                    <w:b/>
                                  </w:rPr>
                                </w:pPr>
                                <w:bookmarkStart w:id="22" w:name="_Toc303084747"/>
                                <w:bookmarkStart w:id="23" w:name="_Toc303086182"/>
                                <w:bookmarkStart w:id="24" w:name="_Toc304269646"/>
                                <w:bookmarkStart w:id="25" w:name="_Toc304823092"/>
                                <w:bookmarkStart w:id="26" w:name="_Toc304838579"/>
                                <w:bookmarkStart w:id="27" w:name="_Toc306659457"/>
                                <w:bookmarkStart w:id="28" w:name="_Toc321998619"/>
                                <w:bookmarkStart w:id="29" w:name="_Toc323124499"/>
                                <w:bookmarkStart w:id="30" w:name="_Toc325031299"/>
                                <w:bookmarkStart w:id="31" w:name="_Toc325031385"/>
                                <w:bookmarkStart w:id="32" w:name="_Toc325035930"/>
                                <w:r w:rsidRPr="00D9566A">
                                  <w:rPr>
                                    <w:rFonts w:eastAsia="Arial Narrow" w:cs="Segoe UI"/>
                                    <w:b/>
                                  </w:rPr>
                                  <w:t>Tel. +52 (81) 8340 0700</w:t>
                                </w:r>
                                <w:bookmarkEnd w:id="22"/>
                                <w:bookmarkEnd w:id="23"/>
                                <w:bookmarkEnd w:id="24"/>
                                <w:bookmarkEnd w:id="25"/>
                                <w:bookmarkEnd w:id="26"/>
                                <w:bookmarkEnd w:id="27"/>
                                <w:bookmarkEnd w:id="28"/>
                                <w:bookmarkEnd w:id="29"/>
                                <w:bookmarkEnd w:id="30"/>
                                <w:bookmarkEnd w:id="31"/>
                                <w:bookmarkEnd w:id="32"/>
                              </w:p>
                              <w:p w14:paraId="498FFAA7" w14:textId="77777777" w:rsidR="002E3DDE" w:rsidRPr="00D9566A" w:rsidRDefault="002E3DDE" w:rsidP="00D174AC">
                                <w:pPr>
                                  <w:tabs>
                                    <w:tab w:val="left" w:pos="5685"/>
                                  </w:tabs>
                                  <w:ind w:right="-567"/>
                                  <w:jc w:val="center"/>
                                  <w:outlineLvl w:val="0"/>
                                  <w:rPr>
                                    <w:rFonts w:eastAsia="Arial Narrow" w:cs="Segoe UI"/>
                                    <w:b/>
                                  </w:rPr>
                                </w:pPr>
                                <w:bookmarkStart w:id="33" w:name="_Toc303084748"/>
                                <w:bookmarkStart w:id="34" w:name="_Toc303086183"/>
                                <w:bookmarkStart w:id="35" w:name="_Toc304269647"/>
                                <w:bookmarkStart w:id="36" w:name="_Toc304823093"/>
                                <w:bookmarkStart w:id="37" w:name="_Toc304838580"/>
                                <w:bookmarkStart w:id="38" w:name="_Toc306659458"/>
                                <w:bookmarkStart w:id="39" w:name="_Toc321998620"/>
                                <w:bookmarkStart w:id="40" w:name="_Toc323124500"/>
                                <w:bookmarkStart w:id="41" w:name="_Toc325031300"/>
                                <w:bookmarkStart w:id="42" w:name="_Toc325031386"/>
                                <w:bookmarkStart w:id="43" w:name="_Toc325035931"/>
                                <w:r w:rsidRPr="00D9566A">
                                  <w:rPr>
                                    <w:rFonts w:eastAsia="Arial Narrow" w:cs="Segoe UI"/>
                                    <w:b/>
                                  </w:rPr>
                                  <w:t>Monterrey, N.L., México</w:t>
                                </w:r>
                                <w:bookmarkEnd w:id="33"/>
                                <w:bookmarkEnd w:id="34"/>
                                <w:bookmarkEnd w:id="35"/>
                                <w:bookmarkEnd w:id="36"/>
                                <w:bookmarkEnd w:id="37"/>
                                <w:bookmarkEnd w:id="38"/>
                                <w:bookmarkEnd w:id="39"/>
                                <w:bookmarkEnd w:id="40"/>
                                <w:bookmarkEnd w:id="41"/>
                                <w:bookmarkEnd w:id="42"/>
                                <w:bookmarkEnd w:id="43"/>
                              </w:p>
                              <w:p w14:paraId="338FAD30" w14:textId="77777777" w:rsidR="002E3DDE" w:rsidRPr="00D9566A" w:rsidRDefault="002E3DDE" w:rsidP="00D174AC">
                                <w:pPr>
                                  <w:tabs>
                                    <w:tab w:val="left" w:pos="5685"/>
                                  </w:tabs>
                                  <w:ind w:right="-567"/>
                                  <w:jc w:val="center"/>
                                  <w:outlineLvl w:val="0"/>
                                  <w:rPr>
                                    <w:rFonts w:eastAsia="Arial Narrow" w:cs="Segoe UI"/>
                                    <w:b/>
                                    <w:color w:val="808080"/>
                                  </w:rPr>
                                </w:pPr>
                              </w:p>
                            </w:tc>
                            <w:tc>
                              <w:tcPr>
                                <w:tcW w:w="3940" w:type="dxa"/>
                                <w:shd w:val="clear" w:color="auto" w:fill="auto"/>
                              </w:tcPr>
                              <w:p w14:paraId="29F3E015" w14:textId="77777777" w:rsidR="002E3DDE" w:rsidRPr="00D9566A" w:rsidRDefault="002E3DDE" w:rsidP="00D174AC">
                                <w:pPr>
                                  <w:tabs>
                                    <w:tab w:val="left" w:pos="5685"/>
                                  </w:tabs>
                                  <w:ind w:right="-567"/>
                                  <w:jc w:val="center"/>
                                  <w:outlineLvl w:val="0"/>
                                  <w:rPr>
                                    <w:rFonts w:eastAsia="Arial Narrow" w:cs="Segoe UI"/>
                                    <w:b/>
                                  </w:rPr>
                                </w:pPr>
                                <w:r w:rsidRPr="00D9566A">
                                  <w:rPr>
                                    <w:b/>
                                    <w:noProof/>
                                    <w:color w:val="2B579A"/>
                                    <w:shd w:val="clear" w:color="auto" w:fill="E6E6E6"/>
                                    <w:lang w:val="en-US"/>
                                  </w:rPr>
                                  <w:drawing>
                                    <wp:inline distT="0" distB="0" distL="0" distR="0" wp14:anchorId="13BC666E" wp14:editId="3DB2489A">
                                      <wp:extent cx="1857375" cy="381000"/>
                                      <wp:effectExtent l="0" t="0" r="9525" b="0"/>
                                      <wp:docPr id="14" name="Imagen 1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extLst>
                                                  <a:ext uri="{28A0092B-C50C-407E-A947-70E740481C1C}">
                                                    <a14:useLocalDpi xmlns:a14="http://schemas.microsoft.com/office/drawing/2010/main" val="0"/>
                                                  </a:ext>
                                                </a:extLst>
                                              </a:blip>
                                              <a:stretch>
                                                <a:fillRect/>
                                              </a:stretch>
                                            </pic:blipFill>
                                            <pic:spPr>
                                              <a:xfrm>
                                                <a:off x="0" y="0"/>
                                                <a:ext cx="1857375" cy="381000"/>
                                              </a:xfrm>
                                              <a:prstGeom prst="rect">
                                                <a:avLst/>
                                              </a:prstGeom>
                                            </pic:spPr>
                                          </pic:pic>
                                        </a:graphicData>
                                      </a:graphic>
                                    </wp:inline>
                                  </w:drawing>
                                </w:r>
                                <w:r w:rsidRPr="00D9566A">
                                  <w:rPr>
                                    <w:rFonts w:eastAsia="Arial Narrow" w:cs="Segoe UI"/>
                                    <w:b/>
                                    <w:sz w:val="24"/>
                                  </w:rPr>
                                  <w:t>www.inavant.com.mx</w:t>
                                </w:r>
                              </w:p>
                              <w:p w14:paraId="0BE850B6" w14:textId="77777777" w:rsidR="002E3DDE" w:rsidRPr="00D9566A" w:rsidRDefault="002E3DDE" w:rsidP="00D174AC">
                                <w:pPr>
                                  <w:tabs>
                                    <w:tab w:val="left" w:pos="5685"/>
                                  </w:tabs>
                                  <w:ind w:right="-567"/>
                                  <w:jc w:val="center"/>
                                  <w:outlineLvl w:val="0"/>
                                  <w:rPr>
                                    <w:rFonts w:eastAsia="Arial Narrow" w:cs="Segoe UI"/>
                                    <w:b/>
                                    <w:color w:val="808080"/>
                                  </w:rPr>
                                </w:pPr>
                              </w:p>
                            </w:tc>
                          </w:tr>
                        </w:tbl>
                        <w:p w14:paraId="741B9DA1" w14:textId="77777777" w:rsidR="002E3DDE" w:rsidRPr="00D9566A" w:rsidRDefault="002E3DDE" w:rsidP="002E3DDE">
                          <w:pPr>
                            <w:tabs>
                              <w:tab w:val="left" w:pos="5685"/>
                            </w:tabs>
                            <w:spacing w:after="0"/>
                            <w:ind w:right="-567"/>
                            <w:outlineLvl w:val="0"/>
                            <w:rPr>
                              <w:rFonts w:eastAsia="Arial Narrow" w:cs="Segoe UI"/>
                              <w:b/>
                              <w:color w:val="80808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3AE1B86" id="_x0000_t202" coordsize="21600,21600" o:spt="202" path="m,l,21600r21600,l21600,xe">
              <v:stroke joinstyle="miter"/>
              <v:path gradientshapeok="t" o:connecttype="rect"/>
            </v:shapetype>
            <v:shape id="Cuadro de texto 23" o:spid="_x0000_s1029" type="#_x0000_t202" style="position:absolute;margin-left:0;margin-top:-33.5pt;width:576.65pt;height:70.85pt;z-index:2516582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" filled="f" stroked="f" strokeweight=".5pt">
              <v:textbo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5"/>
                      <w:gridCol w:w="3690"/>
                      <w:gridCol w:w="3940"/>
                    </w:tblGrid>
                    <w:tr w:rsidR="002E3DDE" w:rsidRPr="00D9566A" w14:paraId="6A6D09BE" w14:textId="77777777" w:rsidTr="00D174AC">
                      <w:tc>
                        <w:tcPr>
                          <w:tcW w:w="3595" w:type="dxa"/>
                          <w:shd w:val="clear" w:color="auto" w:fill="auto"/>
                        </w:tcPr>
                        <w:p w14:paraId="6BBFE9D8" w14:textId="77777777" w:rsidR="002E3DDE" w:rsidRPr="00D9566A" w:rsidRDefault="002E3DDE" w:rsidP="00D174AC">
                          <w:pPr>
                            <w:tabs>
                              <w:tab w:val="left" w:pos="5685"/>
                            </w:tabs>
                            <w:ind w:right="-567"/>
                            <w:outlineLvl w:val="0"/>
                            <w:rPr>
                              <w:rFonts w:eastAsia="Arial Narrow" w:cs="Segoe UI"/>
                              <w:b/>
                              <w:color w:val="808080"/>
                            </w:rPr>
                          </w:pPr>
                          <w:bookmarkStart w:id="44" w:name="_Toc303084745"/>
                          <w:bookmarkStart w:id="45" w:name="_Toc303086180"/>
                          <w:bookmarkStart w:id="46" w:name="_Toc304269644"/>
                          <w:bookmarkStart w:id="47" w:name="_Toc304823090"/>
                          <w:bookmarkStart w:id="48" w:name="_Toc304838577"/>
                          <w:bookmarkStart w:id="49" w:name="_Toc306659455"/>
                          <w:bookmarkStart w:id="50" w:name="_Toc321998617"/>
                          <w:bookmarkStart w:id="51" w:name="_Toc323124497"/>
                          <w:bookmarkStart w:id="52" w:name="_Toc325031297"/>
                          <w:bookmarkStart w:id="53" w:name="_Toc325031383"/>
                          <w:bookmarkStart w:id="54" w:name="_Toc325035928"/>
                          <w:r w:rsidRPr="00D9566A">
                            <w:rPr>
                              <w:rFonts w:eastAsia="Arial Narrow" w:cs="Segoe UI"/>
                              <w:b/>
                              <w:noProof/>
                              <w:color w:val="808080"/>
                              <w:shd w:val="clear" w:color="auto" w:fill="E6E6E6"/>
                              <w:lang w:val="en-US"/>
                            </w:rPr>
                            <w:drawing>
                              <wp:inline distT="0" distB="0" distL="0" distR="0" wp14:anchorId="28ADCC0D" wp14:editId="2E79DA67">
                                <wp:extent cx="2076450" cy="4025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743 DEV Color.png"/>
                                        <pic:cNvPicPr/>
                                      </pic:nvPicPr>
                                      <pic:blipFill>
                                        <a:blip r:embed="rId1">
                                          <a:extLst>
                                            <a:ext uri="{28A0092B-C50C-407E-A947-70E740481C1C}">
                                              <a14:useLocalDpi xmlns:a14="http://schemas.microsoft.com/office/drawing/2010/main" val="0"/>
                                            </a:ext>
                                          </a:extLst>
                                        </a:blip>
                                        <a:stretch>
                                          <a:fillRect/>
                                        </a:stretch>
                                      </pic:blipFill>
                                      <pic:spPr>
                                        <a:xfrm>
                                          <a:off x="0" y="0"/>
                                          <a:ext cx="2087681" cy="404680"/>
                                        </a:xfrm>
                                        <a:prstGeom prst="rect">
                                          <a:avLst/>
                                        </a:prstGeom>
                                      </pic:spPr>
                                    </pic:pic>
                                  </a:graphicData>
                                </a:graphic>
                              </wp:inline>
                            </w:drawing>
                          </w:r>
                          <w:bookmarkEnd w:id="44"/>
                          <w:bookmarkEnd w:id="45"/>
                          <w:bookmarkEnd w:id="46"/>
                          <w:bookmarkEnd w:id="47"/>
                          <w:bookmarkEnd w:id="48"/>
                          <w:bookmarkEnd w:id="49"/>
                          <w:bookmarkEnd w:id="50"/>
                          <w:bookmarkEnd w:id="51"/>
                          <w:bookmarkEnd w:id="52"/>
                          <w:bookmarkEnd w:id="53"/>
                          <w:bookmarkEnd w:id="54"/>
                        </w:p>
                      </w:tc>
                      <w:tc>
                        <w:tcPr>
                          <w:tcW w:w="3690" w:type="dxa"/>
                          <w:shd w:val="clear" w:color="auto" w:fill="auto"/>
                        </w:tcPr>
                        <w:p w14:paraId="3C7AF8E2"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Calle Joseph Robertson #2733</w:t>
                          </w:r>
                          <w:bookmarkStart w:id="55" w:name="_Toc303084746"/>
                          <w:bookmarkStart w:id="56" w:name="_Toc303086181"/>
                          <w:bookmarkStart w:id="57" w:name="_Toc304269645"/>
                          <w:bookmarkStart w:id="58" w:name="_Toc304823091"/>
                          <w:bookmarkStart w:id="59" w:name="_Toc304838578"/>
                          <w:bookmarkStart w:id="60" w:name="_Toc306659456"/>
                          <w:bookmarkStart w:id="61" w:name="_Toc321998618"/>
                          <w:bookmarkStart w:id="62" w:name="_Toc323124498"/>
                          <w:bookmarkStart w:id="63" w:name="_Toc325031298"/>
                          <w:bookmarkStart w:id="64" w:name="_Toc325031384"/>
                          <w:bookmarkStart w:id="65" w:name="_Toc325035929"/>
                        </w:p>
                        <w:p w14:paraId="54AAC1DA"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Col.</w:t>
                          </w:r>
                          <w:bookmarkEnd w:id="55"/>
                          <w:bookmarkEnd w:id="56"/>
                          <w:bookmarkEnd w:id="57"/>
                          <w:bookmarkEnd w:id="58"/>
                          <w:bookmarkEnd w:id="59"/>
                          <w:bookmarkEnd w:id="60"/>
                          <w:bookmarkEnd w:id="61"/>
                          <w:bookmarkEnd w:id="62"/>
                          <w:bookmarkEnd w:id="63"/>
                          <w:bookmarkEnd w:id="64"/>
                          <w:bookmarkEnd w:id="65"/>
                          <w:r w:rsidRPr="00D9566A">
                            <w:rPr>
                              <w:rFonts w:eastAsia="Arial Narrow" w:cs="Segoe UI"/>
                              <w:b/>
                            </w:rPr>
                            <w:t xml:space="preserve"> </w:t>
                          </w:r>
                          <w:proofErr w:type="spellStart"/>
                          <w:r w:rsidRPr="00D9566A">
                            <w:rPr>
                              <w:rFonts w:eastAsia="Arial Narrow" w:cs="Segoe UI"/>
                              <w:b/>
                            </w:rPr>
                            <w:t>Chepevera</w:t>
                          </w:r>
                          <w:proofErr w:type="spellEnd"/>
                        </w:p>
                        <w:p w14:paraId="35DBBA89" w14:textId="77777777" w:rsidR="002E3DDE" w:rsidRPr="00D9566A" w:rsidRDefault="002E3DDE" w:rsidP="00D174AC">
                          <w:pPr>
                            <w:tabs>
                              <w:tab w:val="left" w:pos="5685"/>
                            </w:tabs>
                            <w:ind w:right="-567"/>
                            <w:jc w:val="center"/>
                            <w:outlineLvl w:val="0"/>
                            <w:rPr>
                              <w:rFonts w:eastAsia="Arial Narrow" w:cs="Segoe UI"/>
                              <w:b/>
                            </w:rPr>
                          </w:pPr>
                          <w:bookmarkStart w:id="66" w:name="_Toc303084747"/>
                          <w:bookmarkStart w:id="67" w:name="_Toc303086182"/>
                          <w:bookmarkStart w:id="68" w:name="_Toc304269646"/>
                          <w:bookmarkStart w:id="69" w:name="_Toc304823092"/>
                          <w:bookmarkStart w:id="70" w:name="_Toc304838579"/>
                          <w:bookmarkStart w:id="71" w:name="_Toc306659457"/>
                          <w:bookmarkStart w:id="72" w:name="_Toc321998619"/>
                          <w:bookmarkStart w:id="73" w:name="_Toc323124499"/>
                          <w:bookmarkStart w:id="74" w:name="_Toc325031299"/>
                          <w:bookmarkStart w:id="75" w:name="_Toc325031385"/>
                          <w:bookmarkStart w:id="76" w:name="_Toc325035930"/>
                          <w:r w:rsidRPr="00D9566A">
                            <w:rPr>
                              <w:rFonts w:eastAsia="Arial Narrow" w:cs="Segoe UI"/>
                              <w:b/>
                            </w:rPr>
                            <w:t>Tel. +52 (81) 8340 0700</w:t>
                          </w:r>
                          <w:bookmarkEnd w:id="66"/>
                          <w:bookmarkEnd w:id="67"/>
                          <w:bookmarkEnd w:id="68"/>
                          <w:bookmarkEnd w:id="69"/>
                          <w:bookmarkEnd w:id="70"/>
                          <w:bookmarkEnd w:id="71"/>
                          <w:bookmarkEnd w:id="72"/>
                          <w:bookmarkEnd w:id="73"/>
                          <w:bookmarkEnd w:id="74"/>
                          <w:bookmarkEnd w:id="75"/>
                          <w:bookmarkEnd w:id="76"/>
                        </w:p>
                        <w:p w14:paraId="498FFAA7" w14:textId="77777777" w:rsidR="002E3DDE" w:rsidRPr="00D9566A" w:rsidRDefault="002E3DDE" w:rsidP="00D174AC">
                          <w:pPr>
                            <w:tabs>
                              <w:tab w:val="left" w:pos="5685"/>
                            </w:tabs>
                            <w:ind w:right="-567"/>
                            <w:jc w:val="center"/>
                            <w:outlineLvl w:val="0"/>
                            <w:rPr>
                              <w:rFonts w:eastAsia="Arial Narrow" w:cs="Segoe UI"/>
                              <w:b/>
                            </w:rPr>
                          </w:pPr>
                          <w:bookmarkStart w:id="77" w:name="_Toc303084748"/>
                          <w:bookmarkStart w:id="78" w:name="_Toc303086183"/>
                          <w:bookmarkStart w:id="79" w:name="_Toc304269647"/>
                          <w:bookmarkStart w:id="80" w:name="_Toc304823093"/>
                          <w:bookmarkStart w:id="81" w:name="_Toc304838580"/>
                          <w:bookmarkStart w:id="82" w:name="_Toc306659458"/>
                          <w:bookmarkStart w:id="83" w:name="_Toc321998620"/>
                          <w:bookmarkStart w:id="84" w:name="_Toc323124500"/>
                          <w:bookmarkStart w:id="85" w:name="_Toc325031300"/>
                          <w:bookmarkStart w:id="86" w:name="_Toc325031386"/>
                          <w:bookmarkStart w:id="87" w:name="_Toc325035931"/>
                          <w:r w:rsidRPr="00D9566A">
                            <w:rPr>
                              <w:rFonts w:eastAsia="Arial Narrow" w:cs="Segoe UI"/>
                              <w:b/>
                            </w:rPr>
                            <w:t>Monterrey, N.L., México</w:t>
                          </w:r>
                          <w:bookmarkEnd w:id="77"/>
                          <w:bookmarkEnd w:id="78"/>
                          <w:bookmarkEnd w:id="79"/>
                          <w:bookmarkEnd w:id="80"/>
                          <w:bookmarkEnd w:id="81"/>
                          <w:bookmarkEnd w:id="82"/>
                          <w:bookmarkEnd w:id="83"/>
                          <w:bookmarkEnd w:id="84"/>
                          <w:bookmarkEnd w:id="85"/>
                          <w:bookmarkEnd w:id="86"/>
                          <w:bookmarkEnd w:id="87"/>
                        </w:p>
                        <w:p w14:paraId="338FAD30" w14:textId="77777777" w:rsidR="002E3DDE" w:rsidRPr="00D9566A" w:rsidRDefault="002E3DDE" w:rsidP="00D174AC">
                          <w:pPr>
                            <w:tabs>
                              <w:tab w:val="left" w:pos="5685"/>
                            </w:tabs>
                            <w:ind w:right="-567"/>
                            <w:jc w:val="center"/>
                            <w:outlineLvl w:val="0"/>
                            <w:rPr>
                              <w:rFonts w:eastAsia="Arial Narrow" w:cs="Segoe UI"/>
                              <w:b/>
                              <w:color w:val="808080"/>
                            </w:rPr>
                          </w:pPr>
                        </w:p>
                      </w:tc>
                      <w:tc>
                        <w:tcPr>
                          <w:tcW w:w="3940" w:type="dxa"/>
                          <w:shd w:val="clear" w:color="auto" w:fill="auto"/>
                        </w:tcPr>
                        <w:p w14:paraId="29F3E015" w14:textId="77777777" w:rsidR="002E3DDE" w:rsidRPr="00D9566A" w:rsidRDefault="002E3DDE" w:rsidP="00D174AC">
                          <w:pPr>
                            <w:tabs>
                              <w:tab w:val="left" w:pos="5685"/>
                            </w:tabs>
                            <w:ind w:right="-567"/>
                            <w:jc w:val="center"/>
                            <w:outlineLvl w:val="0"/>
                            <w:rPr>
                              <w:rFonts w:eastAsia="Arial Narrow" w:cs="Segoe UI"/>
                              <w:b/>
                            </w:rPr>
                          </w:pPr>
                          <w:r w:rsidRPr="00D9566A">
                            <w:rPr>
                              <w:b/>
                              <w:noProof/>
                              <w:color w:val="2B579A"/>
                              <w:shd w:val="clear" w:color="auto" w:fill="E6E6E6"/>
                              <w:lang w:val="en-US"/>
                            </w:rPr>
                            <w:drawing>
                              <wp:inline distT="0" distB="0" distL="0" distR="0" wp14:anchorId="13BC666E" wp14:editId="3DB2489A">
                                <wp:extent cx="1857375" cy="381000"/>
                                <wp:effectExtent l="0" t="0" r="9525" b="0"/>
                                <wp:docPr id="14" name="Imagen 1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extLst>
                                            <a:ext uri="{28A0092B-C50C-407E-A947-70E740481C1C}">
                                              <a14:useLocalDpi xmlns:a14="http://schemas.microsoft.com/office/drawing/2010/main" val="0"/>
                                            </a:ext>
                                          </a:extLst>
                                        </a:blip>
                                        <a:stretch>
                                          <a:fillRect/>
                                        </a:stretch>
                                      </pic:blipFill>
                                      <pic:spPr>
                                        <a:xfrm>
                                          <a:off x="0" y="0"/>
                                          <a:ext cx="1857375" cy="381000"/>
                                        </a:xfrm>
                                        <a:prstGeom prst="rect">
                                          <a:avLst/>
                                        </a:prstGeom>
                                      </pic:spPr>
                                    </pic:pic>
                                  </a:graphicData>
                                </a:graphic>
                              </wp:inline>
                            </w:drawing>
                          </w:r>
                          <w:r w:rsidRPr="00D9566A">
                            <w:rPr>
                              <w:rFonts w:eastAsia="Arial Narrow" w:cs="Segoe UI"/>
                              <w:b/>
                              <w:sz w:val="24"/>
                            </w:rPr>
                            <w:t>www.inavant.com.mx</w:t>
                          </w:r>
                        </w:p>
                        <w:p w14:paraId="0BE850B6" w14:textId="77777777" w:rsidR="002E3DDE" w:rsidRPr="00D9566A" w:rsidRDefault="002E3DDE" w:rsidP="00D174AC">
                          <w:pPr>
                            <w:tabs>
                              <w:tab w:val="left" w:pos="5685"/>
                            </w:tabs>
                            <w:ind w:right="-567"/>
                            <w:jc w:val="center"/>
                            <w:outlineLvl w:val="0"/>
                            <w:rPr>
                              <w:rFonts w:eastAsia="Arial Narrow" w:cs="Segoe UI"/>
                              <w:b/>
                              <w:color w:val="808080"/>
                            </w:rPr>
                          </w:pPr>
                        </w:p>
                      </w:tc>
                    </w:tr>
                  </w:tbl>
                  <w:p w14:paraId="741B9DA1" w14:textId="77777777" w:rsidR="002E3DDE" w:rsidRPr="00D9566A" w:rsidRDefault="002E3DDE" w:rsidP="002E3DDE">
                    <w:pPr>
                      <w:tabs>
                        <w:tab w:val="left" w:pos="5685"/>
                      </w:tabs>
                      <w:spacing w:after="0"/>
                      <w:ind w:right="-567"/>
                      <w:outlineLvl w:val="0"/>
                      <w:rPr>
                        <w:rFonts w:eastAsia="Arial Narrow" w:cs="Segoe UI"/>
                        <w:b/>
                        <w:color w:val="808080"/>
                        <w:sz w:val="18"/>
                        <w:szCs w:val="18"/>
                      </w:rPr>
                    </w:pPr>
                  </w:p>
                </w:txbxContent>
              </v:textbox>
              <w10:wrap anchorx="margin"/>
            </v:shape>
          </w:pict>
        </mc:Fallback>
      </mc:AlternateContent>
    </w:r>
    <w:r>
      <w:rPr>
        <w:rFonts w:cs="Segoe UI"/>
        <w:noProof/>
        <w:color w:val="2B579A"/>
        <w:shd w:val="clear" w:color="auto" w:fill="E6E6E6"/>
        <w:lang w:val="en-US"/>
      </w:rPr>
      <mc:AlternateContent>
        <mc:Choice Requires="wpg">
          <w:drawing>
            <wp:anchor distT="0" distB="0" distL="114300" distR="114300" simplePos="0" relativeHeight="251658247" behindDoc="0" locked="0" layoutInCell="1" allowOverlap="1" wp14:anchorId="29F728F0" wp14:editId="55C28994">
              <wp:simplePos x="0" y="0"/>
              <wp:positionH relativeFrom="page">
                <wp:align>left</wp:align>
              </wp:positionH>
              <wp:positionV relativeFrom="paragraph">
                <wp:posOffset>-619125</wp:posOffset>
              </wp:positionV>
              <wp:extent cx="7969885" cy="1254783"/>
              <wp:effectExtent l="0" t="0" r="0" b="2540"/>
              <wp:wrapNone/>
              <wp:docPr id="14343" name="Grupo 14343"/>
              <wp:cNvGraphicFramePr/>
              <a:graphic xmlns:a="http://schemas.openxmlformats.org/drawingml/2006/main">
                <a:graphicData uri="http://schemas.microsoft.com/office/word/2010/wordprocessingGroup">
                  <wpg:wgp>
                    <wpg:cNvGrpSpPr/>
                    <wpg:grpSpPr>
                      <a:xfrm>
                        <a:off x="0" y="0"/>
                        <a:ext cx="7969885" cy="1254783"/>
                        <a:chOff x="0" y="27296"/>
                        <a:chExt cx="7970292" cy="1255594"/>
                      </a:xfrm>
                    </wpg:grpSpPr>
                    <pic:pic xmlns:pic="http://schemas.openxmlformats.org/drawingml/2006/picture">
                      <pic:nvPicPr>
                        <pic:cNvPr id="21" name="Picture 21"/>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27296"/>
                          <a:ext cx="7970292" cy="1255594"/>
                        </a:xfrm>
                        <a:prstGeom prst="rect">
                          <a:avLst/>
                        </a:prstGeom>
                      </pic:spPr>
                    </pic:pic>
                    <wps:wsp>
                      <wps:cNvPr id="37" name="Rectangle 37"/>
                      <wps:cNvSpPr/>
                      <wps:spPr>
                        <a:xfrm>
                          <a:off x="13647" y="66714"/>
                          <a:ext cx="7813675" cy="4508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arto="http://schemas.microsoft.com/office/word/2006/arto">
          <w:pict>
            <v:group w14:anchorId="5DD977D7" id="Grupo 14343" o:spid="_x0000_s1026" style="position:absolute;margin-left:0;margin-top:-48.75pt;width:627.55pt;height:98.8pt;z-index:251658241;mso-position-horizontal:left;mso-position-horizontal-relative:page;mso-height-relative:margin" coordorigin=",272" coordsize="79702,12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&#1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top:272;width:79702;height:1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">
                <v:imagedata r:id="rId7" o:title=""/>
              </v:shape>
              <v:rect id="Rectangle 37" o:spid="_x0000_s1028" style="position:absolute;left:136;top:667;width:78137;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" fillcolor="#b8cce4 [1300]" stroked="f" strokeweight="2pt"/>
              <w10:wrap anchorx="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712866"/>
      <w:docPartObj>
        <w:docPartGallery w:val="Page Numbers (Bottom of Page)"/>
        <w:docPartUnique/>
      </w:docPartObj>
    </w:sdtPr>
    <w:sdtEndPr>
      <w:rPr>
        <w:noProof/>
      </w:rPr>
    </w:sdtEndPr>
    <w:sdtContent>
      <w:p w14:paraId="6A993067" w14:textId="51495804" w:rsidR="002468AE" w:rsidRDefault="00033A1A">
        <w:pPr>
          <w:pStyle w:val="Piedepgina"/>
          <w:jc w:val="right"/>
        </w:pPr>
        <w:r>
          <w:rPr>
            <w:rFonts w:ascii="Arial" w:hAnsi="Arial" w:cs="Arial"/>
            <w:noProof/>
            <w:color w:val="2B579A"/>
            <w:shd w:val="clear" w:color="auto" w:fill="E6E6E6"/>
            <w:lang w:val="es-ES" w:eastAsia="es-ES"/>
          </w:rPr>
          <mc:AlternateContent>
            <mc:Choice Requires="wps">
              <w:drawing>
                <wp:anchor distT="0" distB="0" distL="114300" distR="114300" simplePos="0" relativeHeight="251658243" behindDoc="0" locked="0" layoutInCell="1" allowOverlap="1" wp14:anchorId="57BD37DF" wp14:editId="4FC309BE">
                  <wp:simplePos x="0" y="0"/>
                  <wp:positionH relativeFrom="column">
                    <wp:posOffset>-523875</wp:posOffset>
                  </wp:positionH>
                  <wp:positionV relativeFrom="paragraph">
                    <wp:posOffset>-262255</wp:posOffset>
                  </wp:positionV>
                  <wp:extent cx="7062470" cy="45085"/>
                  <wp:effectExtent l="0" t="0" r="5080" b="0"/>
                  <wp:wrapNone/>
                  <wp:docPr id="3" name="Rectángulo 3"/>
                  <wp:cNvGraphicFramePr/>
                  <a:graphic xmlns:a="http://schemas.openxmlformats.org/drawingml/2006/main">
                    <a:graphicData uri="http://schemas.microsoft.com/office/word/2010/wordprocessingShape">
                      <wps:wsp>
                        <wps:cNvSpPr/>
                        <wps:spPr>
                          <a:xfrm>
                            <a:off x="0" y="0"/>
                            <a:ext cx="7062470" cy="45085"/>
                          </a:xfrm>
                          <a:prstGeom prst="rect">
                            <a:avLst/>
                          </a:prstGeom>
                          <a:solidFill>
                            <a:srgbClr val="22376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058046E" id="Rectángulo 3" o:spid="_x0000_s1026" style="position:absolute;margin-left:-41.25pt;margin-top:-20.65pt;width:556.1pt;height:3.5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" fillcolor="#22376e" stroked="f" strokeweight="2pt"/>
              </w:pict>
            </mc:Fallback>
          </mc:AlternateContent>
        </w:r>
        <w:r w:rsidR="002468AE">
          <w:rPr>
            <w:color w:val="2B579A"/>
            <w:shd w:val="clear" w:color="auto" w:fill="E6E6E6"/>
          </w:rPr>
          <w:fldChar w:fldCharType="begin"/>
        </w:r>
        <w:r w:rsidR="002468AE">
          <w:instrText xml:space="preserve"> PAGE   \* MERGEFORMAT </w:instrText>
        </w:r>
        <w:r w:rsidR="002468AE">
          <w:rPr>
            <w:color w:val="2B579A"/>
            <w:shd w:val="clear" w:color="auto" w:fill="E6E6E6"/>
          </w:rPr>
          <w:fldChar w:fldCharType="separate"/>
        </w:r>
        <w:r w:rsidR="00044450">
          <w:rPr>
            <w:noProof/>
          </w:rPr>
          <w:t>1</w:t>
        </w:r>
        <w:r w:rsidR="002468AE">
          <w:rPr>
            <w:noProof/>
            <w:color w:val="2B579A"/>
            <w:shd w:val="clear" w:color="auto" w:fill="E6E6E6"/>
          </w:rPr>
          <w:fldChar w:fldCharType="end"/>
        </w:r>
      </w:p>
    </w:sdtContent>
  </w:sdt>
  <w:p w14:paraId="4F18636D" w14:textId="5F9BB49A" w:rsidR="002468AE" w:rsidRDefault="002468A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6EF8BC" w14:textId="77777777" w:rsidR="000A120F" w:rsidRDefault="000A120F" w:rsidP="00F60A9D">
      <w:pPr>
        <w:spacing w:after="0" w:line="240" w:lineRule="auto"/>
      </w:pPr>
      <w:r>
        <w:separator/>
      </w:r>
    </w:p>
  </w:footnote>
  <w:footnote w:type="continuationSeparator" w:id="0">
    <w:p w14:paraId="54D3D95C" w14:textId="77777777" w:rsidR="000A120F" w:rsidRDefault="000A120F" w:rsidP="00F60A9D">
      <w:pPr>
        <w:spacing w:after="0" w:line="240" w:lineRule="auto"/>
      </w:pPr>
      <w:r>
        <w:continuationSeparator/>
      </w:r>
    </w:p>
  </w:footnote>
  <w:footnote w:type="continuationNotice" w:id="1">
    <w:p w14:paraId="5323F59F" w14:textId="77777777" w:rsidR="000A120F" w:rsidRDefault="000A120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6FAD0" w14:textId="353C18AD" w:rsidR="002468AE" w:rsidRDefault="002468AE" w:rsidP="002468AE">
    <w:pPr>
      <w:pStyle w:val="Encabezado"/>
      <w:tabs>
        <w:tab w:val="clear" w:pos="4419"/>
        <w:tab w:val="clear" w:pos="8838"/>
        <w:tab w:val="left" w:pos="7710"/>
      </w:tabs>
    </w:pPr>
    <w:r w:rsidRPr="002468AE">
      <w:rPr>
        <w:noProof/>
        <w:color w:val="2B579A"/>
        <w:shd w:val="clear" w:color="auto" w:fill="E6E6E6"/>
      </w:rPr>
      <w:drawing>
        <wp:anchor distT="0" distB="0" distL="114300" distR="114300" simplePos="0" relativeHeight="251658246" behindDoc="0" locked="0" layoutInCell="1" allowOverlap="1" wp14:anchorId="763093E4" wp14:editId="5D8B807C">
          <wp:simplePos x="0" y="0"/>
          <wp:positionH relativeFrom="column">
            <wp:posOffset>-762000</wp:posOffset>
          </wp:positionH>
          <wp:positionV relativeFrom="paragraph">
            <wp:posOffset>-381635</wp:posOffset>
          </wp:positionV>
          <wp:extent cx="7719060" cy="749300"/>
          <wp:effectExtent l="0" t="0" r="0" b="0"/>
          <wp:wrapTight wrapText="bothSides">
            <wp:wrapPolygon edited="0">
              <wp:start x="0" y="0"/>
              <wp:lineTo x="0" y="20868"/>
              <wp:lineTo x="21536" y="20868"/>
              <wp:lineTo x="21536"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proanel:Dropbox:Trabajos_pendientes:inavant:propuesta_servicios:banner-02.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9060" cy="7493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43071" w14:textId="4D29BFBE" w:rsidR="002468AE" w:rsidRDefault="00044450" w:rsidP="002468AE">
    <w:pPr>
      <w:pStyle w:val="Encabezado"/>
      <w:tabs>
        <w:tab w:val="clear" w:pos="4419"/>
        <w:tab w:val="clear" w:pos="8838"/>
        <w:tab w:val="left" w:pos="7710"/>
      </w:tabs>
    </w:pPr>
    <w:r w:rsidRPr="00CC1279">
      <w:rPr>
        <w:rFonts w:cs="Segoe UI"/>
        <w:noProof/>
        <w:color w:val="595959" w:themeColor="text1" w:themeTint="A6"/>
        <w:shd w:val="clear" w:color="auto" w:fill="E6E6E6"/>
        <w:lang w:val="es-ES" w:eastAsia="es-ES"/>
      </w:rPr>
      <mc:AlternateContent>
        <mc:Choice Requires="wps">
          <w:drawing>
            <wp:anchor distT="0" distB="0" distL="114300" distR="114300" simplePos="0" relativeHeight="251658245" behindDoc="0" locked="0" layoutInCell="1" allowOverlap="1" wp14:anchorId="034DB887" wp14:editId="2F5DE196">
              <wp:simplePos x="0" y="0"/>
              <wp:positionH relativeFrom="margin">
                <wp:posOffset>3933190</wp:posOffset>
              </wp:positionH>
              <wp:positionV relativeFrom="paragraph">
                <wp:posOffset>-192405</wp:posOffset>
              </wp:positionV>
              <wp:extent cx="0" cy="352425"/>
              <wp:effectExtent l="0" t="0" r="25400" b="28575"/>
              <wp:wrapNone/>
              <wp:docPr id="4" name="Conector recto 4"/>
              <wp:cNvGraphicFramePr/>
              <a:graphic xmlns:a="http://schemas.openxmlformats.org/drawingml/2006/main">
                <a:graphicData uri="http://schemas.microsoft.com/office/word/2010/wordprocessingShape">
                  <wps:wsp>
                    <wps:cNvCnPr/>
                    <wps:spPr>
                      <a:xfrm>
                        <a:off x="0" y="0"/>
                        <a:ext cx="0" cy="35242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062E35B" id="Conector recto 4" o:spid="_x0000_s1026" style="position:absolute;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9.7pt,-15.15pt" to="309.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" strokecolor="#404040 [2429]" strokeweight="1pt">
              <w10:wrap anchorx="margin"/>
            </v:line>
          </w:pict>
        </mc:Fallback>
      </mc:AlternateContent>
    </w:r>
    <w:r w:rsidRPr="00CC1279">
      <w:rPr>
        <w:rFonts w:cs="Segoe UI"/>
        <w:noProof/>
        <w:color w:val="595959" w:themeColor="text1" w:themeTint="A6"/>
        <w:shd w:val="clear" w:color="auto" w:fill="E6E6E6"/>
        <w:lang w:val="es-ES" w:eastAsia="es-ES"/>
      </w:rPr>
      <mc:AlternateContent>
        <mc:Choice Requires="wps">
          <w:drawing>
            <wp:anchor distT="0" distB="0" distL="114300" distR="114300" simplePos="0" relativeHeight="251658244" behindDoc="0" locked="0" layoutInCell="1" allowOverlap="1" wp14:anchorId="3F92AF13" wp14:editId="6F7BE70E">
              <wp:simplePos x="0" y="0"/>
              <wp:positionH relativeFrom="margin">
                <wp:posOffset>1781175</wp:posOffset>
              </wp:positionH>
              <wp:positionV relativeFrom="paragraph">
                <wp:posOffset>-190500</wp:posOffset>
              </wp:positionV>
              <wp:extent cx="0" cy="352425"/>
              <wp:effectExtent l="0" t="0" r="25400" b="28575"/>
              <wp:wrapNone/>
              <wp:docPr id="14466" name="Conector recto 14466"/>
              <wp:cNvGraphicFramePr/>
              <a:graphic xmlns:a="http://schemas.openxmlformats.org/drawingml/2006/main">
                <a:graphicData uri="http://schemas.microsoft.com/office/word/2010/wordprocessingShape">
                  <wps:wsp>
                    <wps:cNvCnPr/>
                    <wps:spPr>
                      <a:xfrm>
                        <a:off x="0" y="0"/>
                        <a:ext cx="0" cy="35242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FE49CCA" id="Conector recto 14466" o:spid="_x0000_s1026" style="position:absolute;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0.25pt,-15pt" to="140.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" strokecolor="#404040 [2429]" strokeweight="1pt">
              <w10:wrap anchorx="margin"/>
            </v:line>
          </w:pict>
        </mc:Fallback>
      </mc:AlternateContent>
    </w:r>
    <w:r w:rsidR="00561993" w:rsidRPr="002468AE">
      <w:rPr>
        <w:noProof/>
        <w:color w:val="2B579A"/>
        <w:shd w:val="clear" w:color="auto" w:fill="E6E6E6"/>
      </w:rPr>
      <mc:AlternateContent>
        <mc:Choice Requires="wps">
          <w:drawing>
            <wp:anchor distT="0" distB="0" distL="114300" distR="114300" simplePos="0" relativeHeight="251658241" behindDoc="0" locked="0" layoutInCell="1" allowOverlap="1" wp14:anchorId="685F006C" wp14:editId="0CE94A87">
              <wp:simplePos x="0" y="0"/>
              <wp:positionH relativeFrom="column">
                <wp:posOffset>-156210</wp:posOffset>
              </wp:positionH>
              <wp:positionV relativeFrom="paragraph">
                <wp:posOffset>-189230</wp:posOffset>
              </wp:positionV>
              <wp:extent cx="5943600" cy="488315"/>
              <wp:effectExtent l="0" t="0" r="0" b="6985"/>
              <wp:wrapNone/>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883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w="9525">
                            <a:solidFill>
                              <a:srgbClr val="000000"/>
                            </a:solidFill>
                            <a:miter lim="800000"/>
                            <a:headEnd/>
                            <a:tailEnd/>
                          </a14:hiddenLine>
                        </a:ext>
                      </a:extLst>
                    </wps:spPr>
                    <wps:txbx>
                      <w:txbxContent>
                        <w:p w14:paraId="421BE75E" w14:textId="01351B0D" w:rsidR="002468AE" w:rsidRPr="00193D78" w:rsidRDefault="002468AE" w:rsidP="002468AE">
                          <w:pPr>
                            <w:tabs>
                              <w:tab w:val="left" w:pos="3686"/>
                              <w:tab w:val="center" w:pos="5103"/>
                              <w:tab w:val="left" w:pos="7088"/>
                            </w:tabs>
                            <w:spacing w:after="0" w:line="240" w:lineRule="auto"/>
                            <w:rPr>
                              <w:rFonts w:ascii="Calibri" w:hAnsi="Calibri"/>
                              <w:color w:val="595959"/>
                              <w:sz w:val="16"/>
                              <w:szCs w:val="16"/>
                            </w:rPr>
                          </w:pPr>
                          <w:r w:rsidRPr="00193D78">
                            <w:rPr>
                              <w:rFonts w:ascii="Calibri" w:hAnsi="Calibri"/>
                              <w:color w:val="595959"/>
                              <w:sz w:val="16"/>
                              <w:szCs w:val="16"/>
                            </w:rPr>
                            <w:t xml:space="preserve">Propuesto por: </w:t>
                          </w:r>
                          <w:r w:rsidRPr="00193D78">
                            <w:rPr>
                              <w:rFonts w:ascii="Calibri" w:hAnsi="Calibri"/>
                              <w:b/>
                              <w:color w:val="595959"/>
                              <w:sz w:val="16"/>
                              <w:szCs w:val="16"/>
                            </w:rPr>
                            <w:t>INAVANT</w:t>
                          </w:r>
                          <w:r w:rsidRPr="00193D78">
                            <w:rPr>
                              <w:rFonts w:ascii="Calibri" w:hAnsi="Calibri"/>
                              <w:color w:val="595959"/>
                              <w:sz w:val="16"/>
                              <w:szCs w:val="16"/>
                            </w:rPr>
                            <w:t xml:space="preserve"> </w:t>
                          </w:r>
                          <w:r w:rsidRPr="00193D78">
                            <w:rPr>
                              <w:rFonts w:ascii="Calibri" w:hAnsi="Calibri"/>
                              <w:color w:val="595959"/>
                              <w:sz w:val="16"/>
                              <w:szCs w:val="16"/>
                            </w:rPr>
                            <w:tab/>
                          </w:r>
                          <w:r w:rsidR="00FF41EA">
                            <w:rPr>
                              <w:rFonts w:ascii="Calibri" w:hAnsi="Calibri"/>
                              <w:color w:val="595959"/>
                              <w:sz w:val="16"/>
                              <w:szCs w:val="16"/>
                            </w:rPr>
                            <w:t xml:space="preserve">           </w:t>
                          </w:r>
                          <w:r w:rsidRPr="00193D78">
                            <w:rPr>
                              <w:rFonts w:ascii="Calibri" w:hAnsi="Calibri"/>
                              <w:color w:val="595959"/>
                              <w:sz w:val="16"/>
                              <w:szCs w:val="16"/>
                            </w:rPr>
                            <w:t xml:space="preserve">Versión: </w:t>
                          </w:r>
                          <w:r w:rsidR="0076733C" w:rsidRPr="00AF076E">
                            <w:rPr>
                              <w:rFonts w:ascii="Calibri" w:hAnsi="Calibri"/>
                              <w:b/>
                              <w:bCs/>
                              <w:color w:val="595959"/>
                              <w:sz w:val="16"/>
                              <w:szCs w:val="16"/>
                            </w:rPr>
                            <w:t>2</w:t>
                          </w:r>
                          <w:r w:rsidRPr="00AF076E">
                            <w:rPr>
                              <w:rFonts w:ascii="Calibri" w:hAnsi="Calibri"/>
                              <w:b/>
                              <w:bCs/>
                              <w:color w:val="595959"/>
                              <w:sz w:val="16"/>
                              <w:szCs w:val="16"/>
                            </w:rPr>
                            <w:t>.</w:t>
                          </w:r>
                          <w:r w:rsidR="00303061">
                            <w:rPr>
                              <w:rFonts w:ascii="Calibri" w:hAnsi="Calibri"/>
                              <w:b/>
                              <w:bCs/>
                              <w:color w:val="595959"/>
                              <w:sz w:val="16"/>
                              <w:szCs w:val="16"/>
                            </w:rPr>
                            <w:t>1</w:t>
                          </w:r>
                          <w:r w:rsidR="003D2112">
                            <w:rPr>
                              <w:rFonts w:ascii="Calibri" w:hAnsi="Calibri"/>
                              <w:b/>
                              <w:bCs/>
                              <w:color w:val="595959"/>
                              <w:sz w:val="16"/>
                              <w:szCs w:val="16"/>
                            </w:rPr>
                            <w:t>9</w:t>
                          </w:r>
                          <w:r w:rsidRPr="00193D78">
                            <w:rPr>
                              <w:rFonts w:ascii="Calibri" w:hAnsi="Calibri"/>
                              <w:color w:val="595959"/>
                              <w:sz w:val="16"/>
                              <w:szCs w:val="16"/>
                            </w:rPr>
                            <w:tab/>
                          </w:r>
                          <w:r w:rsidRPr="00193D78">
                            <w:rPr>
                              <w:rFonts w:ascii="Calibri" w:hAnsi="Calibri"/>
                              <w:color w:val="595959"/>
                              <w:sz w:val="16"/>
                              <w:szCs w:val="16"/>
                            </w:rPr>
                            <w:tab/>
                            <w:t xml:space="preserve">Enviada: </w:t>
                          </w:r>
                          <w:r w:rsidR="003D2112">
                            <w:rPr>
                              <w:rFonts w:ascii="Calibri" w:hAnsi="Calibri"/>
                              <w:b/>
                              <w:bCs/>
                              <w:color w:val="595959"/>
                              <w:sz w:val="16"/>
                              <w:szCs w:val="16"/>
                            </w:rPr>
                            <w:t>17</w:t>
                          </w:r>
                          <w:r w:rsidRPr="001B3162">
                            <w:rPr>
                              <w:rFonts w:ascii="Calibri" w:hAnsi="Calibri"/>
                              <w:b/>
                              <w:bCs/>
                              <w:color w:val="595959"/>
                              <w:sz w:val="16"/>
                              <w:szCs w:val="16"/>
                            </w:rPr>
                            <w:t>/</w:t>
                          </w:r>
                          <w:r w:rsidR="00E5460B">
                            <w:rPr>
                              <w:rFonts w:ascii="Calibri" w:hAnsi="Calibri"/>
                              <w:b/>
                              <w:bCs/>
                              <w:color w:val="595959"/>
                              <w:sz w:val="16"/>
                              <w:szCs w:val="16"/>
                            </w:rPr>
                            <w:t>ABR</w:t>
                          </w:r>
                          <w:r w:rsidRPr="00193D78">
                            <w:rPr>
                              <w:rFonts w:ascii="Calibri" w:hAnsi="Calibri"/>
                              <w:b/>
                              <w:color w:val="595959"/>
                              <w:sz w:val="16"/>
                              <w:szCs w:val="16"/>
                            </w:rPr>
                            <w:t>/20</w:t>
                          </w:r>
                          <w:r w:rsidR="004D5036">
                            <w:rPr>
                              <w:rFonts w:ascii="Calibri" w:hAnsi="Calibri"/>
                              <w:b/>
                              <w:color w:val="595959"/>
                              <w:sz w:val="16"/>
                              <w:szCs w:val="16"/>
                            </w:rPr>
                            <w:t>2</w:t>
                          </w:r>
                          <w:r w:rsidR="00D31CB8">
                            <w:rPr>
                              <w:rFonts w:ascii="Calibri" w:hAnsi="Calibri"/>
                              <w:b/>
                              <w:color w:val="595959"/>
                              <w:sz w:val="16"/>
                              <w:szCs w:val="16"/>
                            </w:rPr>
                            <w:t>3</w:t>
                          </w:r>
                        </w:p>
                        <w:p w14:paraId="4387D2D2" w14:textId="0D47D7D3" w:rsidR="002468AE" w:rsidRPr="00193D78" w:rsidRDefault="002468AE" w:rsidP="007628E9">
                          <w:pPr>
                            <w:spacing w:after="0" w:line="240" w:lineRule="auto"/>
                            <w:rPr>
                              <w:rFonts w:ascii="Calibri" w:hAnsi="Calibri" w:cs="Arial"/>
                              <w:color w:val="808080"/>
                              <w:sz w:val="18"/>
                              <w:szCs w:val="38"/>
                            </w:rPr>
                          </w:pPr>
                          <w:r w:rsidRPr="00193D78">
                            <w:rPr>
                              <w:rFonts w:ascii="Calibri" w:hAnsi="Calibri"/>
                              <w:color w:val="595959"/>
                              <w:sz w:val="16"/>
                              <w:szCs w:val="16"/>
                            </w:rPr>
                            <w:t xml:space="preserve">Para: </w:t>
                          </w:r>
                          <w:r w:rsidR="007628E9">
                            <w:rPr>
                              <w:rFonts w:ascii="Calibri" w:hAnsi="Calibri"/>
                              <w:b/>
                              <w:color w:val="595959"/>
                              <w:sz w:val="16"/>
                              <w:szCs w:val="16"/>
                            </w:rPr>
                            <w:t>ITESM</w:t>
                          </w:r>
                          <w:r w:rsidRPr="00193D78">
                            <w:rPr>
                              <w:rFonts w:ascii="Calibri" w:hAnsi="Calibri"/>
                              <w:color w:val="595959"/>
                              <w:sz w:val="16"/>
                              <w:szCs w:val="16"/>
                            </w:rPr>
                            <w:tab/>
                          </w:r>
                          <w:r w:rsidR="007628E9">
                            <w:rPr>
                              <w:rFonts w:ascii="Calibri" w:hAnsi="Calibri"/>
                              <w:color w:val="595959"/>
                              <w:sz w:val="16"/>
                              <w:szCs w:val="16"/>
                            </w:rPr>
                            <w:t xml:space="preserve">                                           </w:t>
                          </w:r>
                          <w:r w:rsidR="00FF41EA">
                            <w:rPr>
                              <w:rFonts w:ascii="Calibri" w:hAnsi="Calibri"/>
                              <w:color w:val="595959"/>
                              <w:sz w:val="16"/>
                              <w:szCs w:val="16"/>
                            </w:rPr>
                            <w:t xml:space="preserve">                 </w:t>
                          </w:r>
                          <w:r w:rsidR="007628E9">
                            <w:rPr>
                              <w:rFonts w:ascii="Calibri" w:hAnsi="Calibri"/>
                              <w:color w:val="595959"/>
                              <w:sz w:val="16"/>
                              <w:szCs w:val="16"/>
                            </w:rPr>
                            <w:t xml:space="preserve"> </w:t>
                          </w:r>
                          <w:sdt>
                            <w:sdtPr>
                              <w:rPr>
                                <w:rFonts w:asciiTheme="minorHAnsi" w:hAnsiTheme="minorHAnsi"/>
                                <w:b/>
                                <w:color w:val="595959" w:themeColor="text1" w:themeTint="A6"/>
                                <w:sz w:val="16"/>
                                <w:szCs w:val="16"/>
                                <w:shd w:val="clear" w:color="auto" w:fill="E6E6E6"/>
                              </w:rPr>
                              <w:alias w:val="Title"/>
                              <w:tag w:val=""/>
                              <w:id w:val="576795575"/>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Theme="minorHAnsi" w:hAnsiTheme="minorHAnsi"/>
                                  <w:b/>
                                  <w:color w:val="595959" w:themeColor="text1" w:themeTint="A6"/>
                                  <w:sz w:val="16"/>
                                  <w:szCs w:val="16"/>
                                </w:rPr>
                                <w:t>Plataforma Investigadores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5F006C" id="_x0000_t202" coordsize="21600,21600" o:spt="202" path="m,l,21600r21600,l21600,xe">
              <v:stroke joinstyle="miter"/>
              <v:path gradientshapeok="t" o:connecttype="rect"/>
            </v:shapetype>
            <v:shape id="Cuadro de texto 1" o:spid="_x0000_s1030" type="#_x0000_t202" style="position:absolute;margin-left:-12.3pt;margin-top:-14.9pt;width:468pt;height:38.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" filled="f" stroked="f">
              <v:textbox>
                <w:txbxContent>
                  <w:p w14:paraId="421BE75E" w14:textId="01351B0D" w:rsidR="002468AE" w:rsidRPr="00193D78" w:rsidRDefault="002468AE" w:rsidP="002468AE">
                    <w:pPr>
                      <w:tabs>
                        <w:tab w:val="left" w:pos="3686"/>
                        <w:tab w:val="center" w:pos="5103"/>
                        <w:tab w:val="left" w:pos="7088"/>
                      </w:tabs>
                      <w:spacing w:after="0" w:line="240" w:lineRule="auto"/>
                      <w:rPr>
                        <w:rFonts w:ascii="Calibri" w:hAnsi="Calibri"/>
                        <w:color w:val="595959"/>
                        <w:sz w:val="16"/>
                        <w:szCs w:val="16"/>
                      </w:rPr>
                    </w:pPr>
                    <w:r w:rsidRPr="00193D78">
                      <w:rPr>
                        <w:rFonts w:ascii="Calibri" w:hAnsi="Calibri"/>
                        <w:color w:val="595959"/>
                        <w:sz w:val="16"/>
                        <w:szCs w:val="16"/>
                      </w:rPr>
                      <w:t xml:space="preserve">Propuesto por: </w:t>
                    </w:r>
                    <w:r w:rsidRPr="00193D78">
                      <w:rPr>
                        <w:rFonts w:ascii="Calibri" w:hAnsi="Calibri"/>
                        <w:b/>
                        <w:color w:val="595959"/>
                        <w:sz w:val="16"/>
                        <w:szCs w:val="16"/>
                      </w:rPr>
                      <w:t>INAVANT</w:t>
                    </w:r>
                    <w:r w:rsidRPr="00193D78">
                      <w:rPr>
                        <w:rFonts w:ascii="Calibri" w:hAnsi="Calibri"/>
                        <w:color w:val="595959"/>
                        <w:sz w:val="16"/>
                        <w:szCs w:val="16"/>
                      </w:rPr>
                      <w:t xml:space="preserve"> </w:t>
                    </w:r>
                    <w:r w:rsidRPr="00193D78">
                      <w:rPr>
                        <w:rFonts w:ascii="Calibri" w:hAnsi="Calibri"/>
                        <w:color w:val="595959"/>
                        <w:sz w:val="16"/>
                        <w:szCs w:val="16"/>
                      </w:rPr>
                      <w:tab/>
                    </w:r>
                    <w:r w:rsidR="00FF41EA">
                      <w:rPr>
                        <w:rFonts w:ascii="Calibri" w:hAnsi="Calibri"/>
                        <w:color w:val="595959"/>
                        <w:sz w:val="16"/>
                        <w:szCs w:val="16"/>
                      </w:rPr>
                      <w:t xml:space="preserve">           </w:t>
                    </w:r>
                    <w:r w:rsidRPr="00193D78">
                      <w:rPr>
                        <w:rFonts w:ascii="Calibri" w:hAnsi="Calibri"/>
                        <w:color w:val="595959"/>
                        <w:sz w:val="16"/>
                        <w:szCs w:val="16"/>
                      </w:rPr>
                      <w:t xml:space="preserve">Versión: </w:t>
                    </w:r>
                    <w:r w:rsidR="0076733C" w:rsidRPr="00AF076E">
                      <w:rPr>
                        <w:rFonts w:ascii="Calibri" w:hAnsi="Calibri"/>
                        <w:b/>
                        <w:bCs/>
                        <w:color w:val="595959"/>
                        <w:sz w:val="16"/>
                        <w:szCs w:val="16"/>
                      </w:rPr>
                      <w:t>2</w:t>
                    </w:r>
                    <w:r w:rsidRPr="00AF076E">
                      <w:rPr>
                        <w:rFonts w:ascii="Calibri" w:hAnsi="Calibri"/>
                        <w:b/>
                        <w:bCs/>
                        <w:color w:val="595959"/>
                        <w:sz w:val="16"/>
                        <w:szCs w:val="16"/>
                      </w:rPr>
                      <w:t>.</w:t>
                    </w:r>
                    <w:r w:rsidR="00303061">
                      <w:rPr>
                        <w:rFonts w:ascii="Calibri" w:hAnsi="Calibri"/>
                        <w:b/>
                        <w:bCs/>
                        <w:color w:val="595959"/>
                        <w:sz w:val="16"/>
                        <w:szCs w:val="16"/>
                      </w:rPr>
                      <w:t>1</w:t>
                    </w:r>
                    <w:r w:rsidR="003D2112">
                      <w:rPr>
                        <w:rFonts w:ascii="Calibri" w:hAnsi="Calibri"/>
                        <w:b/>
                        <w:bCs/>
                        <w:color w:val="595959"/>
                        <w:sz w:val="16"/>
                        <w:szCs w:val="16"/>
                      </w:rPr>
                      <w:t>9</w:t>
                    </w:r>
                    <w:r w:rsidRPr="00193D78">
                      <w:rPr>
                        <w:rFonts w:ascii="Calibri" w:hAnsi="Calibri"/>
                        <w:color w:val="595959"/>
                        <w:sz w:val="16"/>
                        <w:szCs w:val="16"/>
                      </w:rPr>
                      <w:tab/>
                    </w:r>
                    <w:r w:rsidRPr="00193D78">
                      <w:rPr>
                        <w:rFonts w:ascii="Calibri" w:hAnsi="Calibri"/>
                        <w:color w:val="595959"/>
                        <w:sz w:val="16"/>
                        <w:szCs w:val="16"/>
                      </w:rPr>
                      <w:tab/>
                      <w:t xml:space="preserve">Enviada: </w:t>
                    </w:r>
                    <w:r w:rsidR="003D2112">
                      <w:rPr>
                        <w:rFonts w:ascii="Calibri" w:hAnsi="Calibri"/>
                        <w:b/>
                        <w:bCs/>
                        <w:color w:val="595959"/>
                        <w:sz w:val="16"/>
                        <w:szCs w:val="16"/>
                      </w:rPr>
                      <w:t>17</w:t>
                    </w:r>
                    <w:r w:rsidRPr="001B3162">
                      <w:rPr>
                        <w:rFonts w:ascii="Calibri" w:hAnsi="Calibri"/>
                        <w:b/>
                        <w:bCs/>
                        <w:color w:val="595959"/>
                        <w:sz w:val="16"/>
                        <w:szCs w:val="16"/>
                      </w:rPr>
                      <w:t>/</w:t>
                    </w:r>
                    <w:r w:rsidR="00E5460B">
                      <w:rPr>
                        <w:rFonts w:ascii="Calibri" w:hAnsi="Calibri"/>
                        <w:b/>
                        <w:bCs/>
                        <w:color w:val="595959"/>
                        <w:sz w:val="16"/>
                        <w:szCs w:val="16"/>
                      </w:rPr>
                      <w:t>ABR</w:t>
                    </w:r>
                    <w:r w:rsidRPr="00193D78">
                      <w:rPr>
                        <w:rFonts w:ascii="Calibri" w:hAnsi="Calibri"/>
                        <w:b/>
                        <w:color w:val="595959"/>
                        <w:sz w:val="16"/>
                        <w:szCs w:val="16"/>
                      </w:rPr>
                      <w:t>/20</w:t>
                    </w:r>
                    <w:r w:rsidR="004D5036">
                      <w:rPr>
                        <w:rFonts w:ascii="Calibri" w:hAnsi="Calibri"/>
                        <w:b/>
                        <w:color w:val="595959"/>
                        <w:sz w:val="16"/>
                        <w:szCs w:val="16"/>
                      </w:rPr>
                      <w:t>2</w:t>
                    </w:r>
                    <w:r w:rsidR="00D31CB8">
                      <w:rPr>
                        <w:rFonts w:ascii="Calibri" w:hAnsi="Calibri"/>
                        <w:b/>
                        <w:color w:val="595959"/>
                        <w:sz w:val="16"/>
                        <w:szCs w:val="16"/>
                      </w:rPr>
                      <w:t>3</w:t>
                    </w:r>
                  </w:p>
                  <w:p w14:paraId="4387D2D2" w14:textId="0D47D7D3" w:rsidR="002468AE" w:rsidRPr="00193D78" w:rsidRDefault="002468AE" w:rsidP="007628E9">
                    <w:pPr>
                      <w:spacing w:after="0" w:line="240" w:lineRule="auto"/>
                      <w:rPr>
                        <w:rFonts w:ascii="Calibri" w:hAnsi="Calibri" w:cs="Arial"/>
                        <w:color w:val="808080"/>
                        <w:sz w:val="18"/>
                        <w:szCs w:val="38"/>
                      </w:rPr>
                    </w:pPr>
                    <w:r w:rsidRPr="00193D78">
                      <w:rPr>
                        <w:rFonts w:ascii="Calibri" w:hAnsi="Calibri"/>
                        <w:color w:val="595959"/>
                        <w:sz w:val="16"/>
                        <w:szCs w:val="16"/>
                      </w:rPr>
                      <w:t xml:space="preserve">Para: </w:t>
                    </w:r>
                    <w:r w:rsidR="007628E9">
                      <w:rPr>
                        <w:rFonts w:ascii="Calibri" w:hAnsi="Calibri"/>
                        <w:b/>
                        <w:color w:val="595959"/>
                        <w:sz w:val="16"/>
                        <w:szCs w:val="16"/>
                      </w:rPr>
                      <w:t>ITESM</w:t>
                    </w:r>
                    <w:r w:rsidRPr="00193D78">
                      <w:rPr>
                        <w:rFonts w:ascii="Calibri" w:hAnsi="Calibri"/>
                        <w:color w:val="595959"/>
                        <w:sz w:val="16"/>
                        <w:szCs w:val="16"/>
                      </w:rPr>
                      <w:tab/>
                    </w:r>
                    <w:r w:rsidR="007628E9">
                      <w:rPr>
                        <w:rFonts w:ascii="Calibri" w:hAnsi="Calibri"/>
                        <w:color w:val="595959"/>
                        <w:sz w:val="16"/>
                        <w:szCs w:val="16"/>
                      </w:rPr>
                      <w:t xml:space="preserve">                                           </w:t>
                    </w:r>
                    <w:r w:rsidR="00FF41EA">
                      <w:rPr>
                        <w:rFonts w:ascii="Calibri" w:hAnsi="Calibri"/>
                        <w:color w:val="595959"/>
                        <w:sz w:val="16"/>
                        <w:szCs w:val="16"/>
                      </w:rPr>
                      <w:t xml:space="preserve">                 </w:t>
                    </w:r>
                    <w:r w:rsidR="007628E9">
                      <w:rPr>
                        <w:rFonts w:ascii="Calibri" w:hAnsi="Calibri"/>
                        <w:color w:val="595959"/>
                        <w:sz w:val="16"/>
                        <w:szCs w:val="16"/>
                      </w:rPr>
                      <w:t xml:space="preserve"> </w:t>
                    </w:r>
                    <w:sdt>
                      <w:sdtPr>
                        <w:rPr>
                          <w:rFonts w:asciiTheme="minorHAnsi" w:hAnsiTheme="minorHAnsi"/>
                          <w:b/>
                          <w:color w:val="595959" w:themeColor="text1" w:themeTint="A6"/>
                          <w:sz w:val="16"/>
                          <w:szCs w:val="16"/>
                          <w:shd w:val="clear" w:color="auto" w:fill="E6E6E6"/>
                        </w:rPr>
                        <w:alias w:val="Title"/>
                        <w:tag w:val=""/>
                        <w:id w:val="576795575"/>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Theme="minorHAnsi" w:hAnsiTheme="minorHAnsi"/>
                            <w:b/>
                            <w:color w:val="595959" w:themeColor="text1" w:themeTint="A6"/>
                            <w:sz w:val="16"/>
                            <w:szCs w:val="16"/>
                          </w:rPr>
                          <w:t>Plataforma Investigadores</w:t>
                        </w:r>
                      </w:sdtContent>
                    </w:sdt>
                  </w:p>
                </w:txbxContent>
              </v:textbox>
            </v:shape>
          </w:pict>
        </mc:Fallback>
      </mc:AlternateContent>
    </w:r>
    <w:r w:rsidR="002468AE" w:rsidRPr="002468AE">
      <w:rPr>
        <w:noProof/>
        <w:color w:val="2B579A"/>
        <w:shd w:val="clear" w:color="auto" w:fill="E6E6E6"/>
      </w:rPr>
      <w:drawing>
        <wp:anchor distT="0" distB="0" distL="114300" distR="114300" simplePos="0" relativeHeight="251657215" behindDoc="0" locked="0" layoutInCell="1" allowOverlap="1" wp14:anchorId="3DF30471" wp14:editId="4F156E5A">
          <wp:simplePos x="0" y="0"/>
          <wp:positionH relativeFrom="column">
            <wp:posOffset>-762000</wp:posOffset>
          </wp:positionH>
          <wp:positionV relativeFrom="paragraph">
            <wp:posOffset>-381635</wp:posOffset>
          </wp:positionV>
          <wp:extent cx="7719060" cy="749300"/>
          <wp:effectExtent l="0" t="0" r="0" b="0"/>
          <wp:wrapTight wrapText="bothSides">
            <wp:wrapPolygon edited="0">
              <wp:start x="0" y="0"/>
              <wp:lineTo x="0" y="20868"/>
              <wp:lineTo x="21536" y="20868"/>
              <wp:lineTo x="21536" y="0"/>
              <wp:lineTo x="0" y="0"/>
            </wp:wrapPolygon>
          </wp:wrapTight>
          <wp:docPr id="339523230" name="Imagen 33952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proanel:Dropbox:Trabajos_pendientes:inavant:propuesta_servicios:banner-02.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9060" cy="749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0E6937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3E0516"/>
    <w:multiLevelType w:val="multilevel"/>
    <w:tmpl w:val="D8BAD350"/>
    <w:lvl w:ilvl="0">
      <w:start w:val="1"/>
      <w:numFmt w:val="decimal"/>
      <w:lvlRestart w:val="0"/>
      <w:pStyle w:val="NumHeading1"/>
      <w:lvlText w:val="%1"/>
      <w:lvlJc w:val="left"/>
      <w:pPr>
        <w:tabs>
          <w:tab w:val="num" w:pos="794"/>
        </w:tabs>
        <w:ind w:left="794" w:hanging="794"/>
      </w:pPr>
      <w:rPr>
        <w:rFonts w:hint="default"/>
      </w:rPr>
    </w:lvl>
    <w:lvl w:ilvl="1">
      <w:start w:val="1"/>
      <w:numFmt w:val="decimal"/>
      <w:lvlText w:val="%1.%2"/>
      <w:lvlJc w:val="left"/>
      <w:pPr>
        <w:tabs>
          <w:tab w:val="num" w:pos="936"/>
        </w:tabs>
        <w:ind w:left="936" w:hanging="794"/>
      </w:pPr>
      <w:rPr>
        <w:rFonts w:hint="default"/>
      </w:rPr>
    </w:lvl>
    <w:lvl w:ilvl="2">
      <w:start w:val="1"/>
      <w:numFmt w:val="decimal"/>
      <w:lvlText w:val="%1.%2.%3"/>
      <w:lvlJc w:val="left"/>
      <w:pPr>
        <w:tabs>
          <w:tab w:val="num" w:pos="1021"/>
        </w:tabs>
        <w:ind w:left="1021" w:hanging="1021"/>
      </w:pPr>
      <w:rPr>
        <w:rFonts w:hint="default"/>
      </w:rPr>
    </w:lvl>
    <w:lvl w:ilvl="3">
      <w:start w:val="1"/>
      <w:numFmt w:val="decimal"/>
      <w:lvlText w:val="%1.%2.%3.%4"/>
      <w:lvlJc w:val="left"/>
      <w:pPr>
        <w:tabs>
          <w:tab w:val="num" w:pos="1247"/>
        </w:tabs>
        <w:ind w:left="1247" w:hanging="1247"/>
      </w:pPr>
      <w:rPr>
        <w:rFonts w:hint="default"/>
      </w:rPr>
    </w:lvl>
    <w:lvl w:ilvl="4">
      <w:start w:val="1"/>
      <w:numFmt w:val="decimal"/>
      <w:lvlText w:val="%1.%2.%3.%4.%5"/>
      <w:lvlJc w:val="left"/>
      <w:pPr>
        <w:tabs>
          <w:tab w:val="num" w:pos="1474"/>
        </w:tabs>
        <w:ind w:left="1474" w:hanging="1474"/>
      </w:pPr>
      <w:rPr>
        <w:rFonts w:hint="default"/>
      </w:rPr>
    </w:lvl>
    <w:lvl w:ilvl="5">
      <w:start w:val="1"/>
      <w:numFmt w:val="decimal"/>
      <w:lvlText w:val="%2.%3.%4.%5.%6."/>
      <w:lvlJc w:val="left"/>
      <w:pPr>
        <w:tabs>
          <w:tab w:val="num" w:pos="2835"/>
        </w:tabs>
        <w:ind w:left="2835" w:hanging="2608"/>
      </w:pPr>
      <w:rPr>
        <w:rFonts w:hint="default"/>
      </w:rPr>
    </w:lvl>
    <w:lvl w:ilvl="6">
      <w:start w:val="1"/>
      <w:numFmt w:val="decimal"/>
      <w:lvlText w:val="%1.%2.%3.%4.%5.%6.%7."/>
      <w:lvlJc w:val="left"/>
      <w:pPr>
        <w:tabs>
          <w:tab w:val="num" w:pos="5627"/>
        </w:tabs>
        <w:ind w:left="3467" w:hanging="1080"/>
      </w:pPr>
      <w:rPr>
        <w:rFonts w:hint="default"/>
      </w:rPr>
    </w:lvl>
    <w:lvl w:ilvl="7">
      <w:start w:val="1"/>
      <w:numFmt w:val="upperLetter"/>
      <w:lvlRestart w:val="0"/>
      <w:pStyle w:val="HeadingAppendixOld"/>
      <w:lvlText w:val="APPENDIX %8"/>
      <w:lvlJc w:val="left"/>
      <w:pPr>
        <w:tabs>
          <w:tab w:val="num" w:pos="2155"/>
        </w:tabs>
        <w:ind w:left="2155" w:hanging="2155"/>
      </w:pPr>
      <w:rPr>
        <w:rFonts w:hint="default"/>
      </w:rPr>
    </w:lvl>
    <w:lvl w:ilvl="8">
      <w:start w:val="1"/>
      <w:numFmt w:val="upperRoman"/>
      <w:lvlRestart w:val="0"/>
      <w:pStyle w:val="HeadingPart"/>
      <w:lvlText w:val="PART %9"/>
      <w:lvlJc w:val="left"/>
      <w:pPr>
        <w:tabs>
          <w:tab w:val="num" w:pos="1418"/>
        </w:tabs>
        <w:ind w:left="1418" w:hanging="1418"/>
      </w:pPr>
      <w:rPr>
        <w:rFonts w:hint="default"/>
      </w:rPr>
    </w:lvl>
  </w:abstractNum>
  <w:abstractNum w:abstractNumId="2" w15:restartNumberingAfterBreak="0">
    <w:nsid w:val="01471E53"/>
    <w:multiLevelType w:val="hybridMultilevel"/>
    <w:tmpl w:val="3AE828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2D56686"/>
    <w:multiLevelType w:val="hybridMultilevel"/>
    <w:tmpl w:val="D8A6F6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4501807"/>
    <w:multiLevelType w:val="hybridMultilevel"/>
    <w:tmpl w:val="16D2F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4F017E7"/>
    <w:multiLevelType w:val="hybridMultilevel"/>
    <w:tmpl w:val="737A6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5EC5C67"/>
    <w:multiLevelType w:val="hybridMultilevel"/>
    <w:tmpl w:val="53D6C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6AC1D80"/>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75749A5"/>
    <w:multiLevelType w:val="hybridMultilevel"/>
    <w:tmpl w:val="F39C5746"/>
    <w:lvl w:ilvl="0" w:tplc="6C9C20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995930"/>
    <w:multiLevelType w:val="multilevel"/>
    <w:tmpl w:val="40EAD09E"/>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0DD43F31"/>
    <w:multiLevelType w:val="hybridMultilevel"/>
    <w:tmpl w:val="FF54DA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E1D3387"/>
    <w:multiLevelType w:val="hybridMultilevel"/>
    <w:tmpl w:val="DFDA4F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0E337725"/>
    <w:multiLevelType w:val="hybridMultilevel"/>
    <w:tmpl w:val="37E84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F9E5527"/>
    <w:multiLevelType w:val="hybridMultilevel"/>
    <w:tmpl w:val="E9AAE62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1A33E95"/>
    <w:multiLevelType w:val="hybridMultilevel"/>
    <w:tmpl w:val="3B94F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3C63462"/>
    <w:multiLevelType w:val="hybridMultilevel"/>
    <w:tmpl w:val="945401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472062A"/>
    <w:multiLevelType w:val="hybridMultilevel"/>
    <w:tmpl w:val="691E21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149D10C2"/>
    <w:multiLevelType w:val="hybridMultilevel"/>
    <w:tmpl w:val="44CA46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14CC7C96"/>
    <w:multiLevelType w:val="multilevel"/>
    <w:tmpl w:val="D5F25A1C"/>
    <w:lvl w:ilvl="0">
      <w:start w:val="1"/>
      <w:numFmt w:val="decimal"/>
      <w:lvlText w:val="%1."/>
      <w:lvlJc w:val="left"/>
      <w:pPr>
        <w:ind w:left="720" w:hanging="360"/>
      </w:pPr>
    </w:lvl>
    <w:lvl w:ilvl="1">
      <w:start w:val="1"/>
      <w:numFmt w:val="decimal"/>
      <w:isLgl/>
      <w:lvlText w:val="%1.%2"/>
      <w:lvlJc w:val="left"/>
      <w:pPr>
        <w:ind w:left="1266" w:hanging="790"/>
      </w:pPr>
      <w:rPr>
        <w:rFonts w:hint="default"/>
      </w:rPr>
    </w:lvl>
    <w:lvl w:ilvl="2">
      <w:start w:val="3"/>
      <w:numFmt w:val="decimal"/>
      <w:isLgl/>
      <w:lvlText w:val="%1.%2.%3"/>
      <w:lvlJc w:val="left"/>
      <w:pPr>
        <w:ind w:left="1382" w:hanging="790"/>
      </w:pPr>
      <w:rPr>
        <w:rFonts w:hint="default"/>
      </w:rPr>
    </w:lvl>
    <w:lvl w:ilvl="3">
      <w:start w:val="1"/>
      <w:numFmt w:val="decimal"/>
      <w:isLgl/>
      <w:lvlText w:val="%1.%2.%3.%4"/>
      <w:lvlJc w:val="left"/>
      <w:pPr>
        <w:ind w:left="1498" w:hanging="79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19" w15:restartNumberingAfterBreak="0">
    <w:nsid w:val="169500F6"/>
    <w:multiLevelType w:val="hybridMultilevel"/>
    <w:tmpl w:val="F58217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71668C4"/>
    <w:multiLevelType w:val="hybridMultilevel"/>
    <w:tmpl w:val="D212B5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79E3479"/>
    <w:multiLevelType w:val="hybridMultilevel"/>
    <w:tmpl w:val="738E9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17D8633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CCE4FE6"/>
    <w:multiLevelType w:val="hybridMultilevel"/>
    <w:tmpl w:val="FC40A5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CD36FA6"/>
    <w:multiLevelType w:val="hybridMultilevel"/>
    <w:tmpl w:val="FB627C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CDE1476"/>
    <w:multiLevelType w:val="hybridMultilevel"/>
    <w:tmpl w:val="4AD651F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1D4E7A8C"/>
    <w:multiLevelType w:val="hybridMultilevel"/>
    <w:tmpl w:val="610A3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1D7557C5"/>
    <w:multiLevelType w:val="hybridMultilevel"/>
    <w:tmpl w:val="C7D275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1DB72131"/>
    <w:multiLevelType w:val="hybridMultilevel"/>
    <w:tmpl w:val="31782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1DEC2870"/>
    <w:multiLevelType w:val="hybridMultilevel"/>
    <w:tmpl w:val="380A57E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0" w15:restartNumberingAfterBreak="0">
    <w:nsid w:val="1ED3388F"/>
    <w:multiLevelType w:val="hybridMultilevel"/>
    <w:tmpl w:val="19925D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215901F5"/>
    <w:multiLevelType w:val="hybridMultilevel"/>
    <w:tmpl w:val="6D445A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227932A4"/>
    <w:multiLevelType w:val="hybridMultilevel"/>
    <w:tmpl w:val="929E2E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2388551E"/>
    <w:multiLevelType w:val="hybridMultilevel"/>
    <w:tmpl w:val="12E076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3D27AAE"/>
    <w:multiLevelType w:val="hybridMultilevel"/>
    <w:tmpl w:val="6F6ACF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245049A7"/>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454727C"/>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59A48BA"/>
    <w:multiLevelType w:val="hybridMultilevel"/>
    <w:tmpl w:val="83548A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25E20646"/>
    <w:multiLevelType w:val="hybridMultilevel"/>
    <w:tmpl w:val="CFC69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27687C30"/>
    <w:multiLevelType w:val="multilevel"/>
    <w:tmpl w:val="18D048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F73DBB"/>
    <w:multiLevelType w:val="hybridMultilevel"/>
    <w:tmpl w:val="8E4EE2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296674EC"/>
    <w:multiLevelType w:val="hybridMultilevel"/>
    <w:tmpl w:val="C26E6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2B5F22FF"/>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2BC72290"/>
    <w:multiLevelType w:val="hybridMultilevel"/>
    <w:tmpl w:val="6C08CC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347F23B6"/>
    <w:multiLevelType w:val="hybridMultilevel"/>
    <w:tmpl w:val="21A060C0"/>
    <w:lvl w:ilvl="0" w:tplc="F01015D0">
      <w:numFmt w:val="bullet"/>
      <w:lvlText w:val=""/>
      <w:lvlJc w:val="left"/>
      <w:pPr>
        <w:ind w:left="720" w:hanging="360"/>
      </w:pPr>
      <w:rPr>
        <w:rFonts w:ascii="Symbol" w:eastAsiaTheme="minorEastAsia" w:hAnsi="Symbol" w:cs="Segoe U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34B71CBC"/>
    <w:multiLevelType w:val="hybridMultilevel"/>
    <w:tmpl w:val="C498835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6" w15:restartNumberingAfterBreak="0">
    <w:nsid w:val="35663EA6"/>
    <w:multiLevelType w:val="hybridMultilevel"/>
    <w:tmpl w:val="0F6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36731DAA"/>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38F54A3A"/>
    <w:multiLevelType w:val="hybridMultilevel"/>
    <w:tmpl w:val="D0246B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3B200B3C"/>
    <w:multiLevelType w:val="hybridMultilevel"/>
    <w:tmpl w:val="68F61A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3B88225F"/>
    <w:multiLevelType w:val="multilevel"/>
    <w:tmpl w:val="20A0F0F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1.%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1" w15:restartNumberingAfterBreak="0">
    <w:nsid w:val="3D7D3616"/>
    <w:multiLevelType w:val="hybridMultilevel"/>
    <w:tmpl w:val="50AC42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3D7F7064"/>
    <w:multiLevelType w:val="hybridMultilevel"/>
    <w:tmpl w:val="0250F5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3D9E0CEB"/>
    <w:multiLevelType w:val="multilevel"/>
    <w:tmpl w:val="7B68E49E"/>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4" w15:restartNumberingAfterBreak="0">
    <w:nsid w:val="3EA2112C"/>
    <w:multiLevelType w:val="hybridMultilevel"/>
    <w:tmpl w:val="00D64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3EE17FA8"/>
    <w:multiLevelType w:val="hybridMultilevel"/>
    <w:tmpl w:val="3E9C5E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411D27DE"/>
    <w:multiLevelType w:val="hybridMultilevel"/>
    <w:tmpl w:val="7420897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7" w15:restartNumberingAfterBreak="0">
    <w:nsid w:val="414D75AE"/>
    <w:multiLevelType w:val="hybridMultilevel"/>
    <w:tmpl w:val="D71A8A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44152D91"/>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59" w15:restartNumberingAfterBreak="0">
    <w:nsid w:val="4478789B"/>
    <w:multiLevelType w:val="hybridMultilevel"/>
    <w:tmpl w:val="2A7A17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455C210A"/>
    <w:multiLevelType w:val="hybridMultilevel"/>
    <w:tmpl w:val="6E8EB0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46A447B6"/>
    <w:multiLevelType w:val="hybridMultilevel"/>
    <w:tmpl w:val="AC2C81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478E68C1"/>
    <w:multiLevelType w:val="hybridMultilevel"/>
    <w:tmpl w:val="63CCEBFC"/>
    <w:lvl w:ilvl="0" w:tplc="0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481808E0"/>
    <w:multiLevelType w:val="multilevel"/>
    <w:tmpl w:val="4D2CE2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8AA615E"/>
    <w:multiLevelType w:val="hybridMultilevel"/>
    <w:tmpl w:val="31308A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498652E4"/>
    <w:multiLevelType w:val="hybridMultilevel"/>
    <w:tmpl w:val="86DC1FD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4A5F5B17"/>
    <w:multiLevelType w:val="hybridMultilevel"/>
    <w:tmpl w:val="BA5ABF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4B257FC0"/>
    <w:multiLevelType w:val="hybridMultilevel"/>
    <w:tmpl w:val="4F92E6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4E0F5D49"/>
    <w:multiLevelType w:val="hybridMultilevel"/>
    <w:tmpl w:val="4AA290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4E5C7591"/>
    <w:multiLevelType w:val="hybridMultilevel"/>
    <w:tmpl w:val="F42CE8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4ED17B32"/>
    <w:multiLevelType w:val="hybridMultilevel"/>
    <w:tmpl w:val="52AE6A1C"/>
    <w:lvl w:ilvl="0" w:tplc="FE326746">
      <w:numFmt w:val="bullet"/>
      <w:lvlText w:val=""/>
      <w:lvlJc w:val="left"/>
      <w:pPr>
        <w:ind w:left="720" w:hanging="360"/>
      </w:pPr>
      <w:rPr>
        <w:rFonts w:ascii="Symbol" w:eastAsiaTheme="minorEastAsia" w:hAnsi="Symbol" w:cs="Segoe U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4F4B398B"/>
    <w:multiLevelType w:val="hybridMultilevel"/>
    <w:tmpl w:val="B008AE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50214A75"/>
    <w:multiLevelType w:val="hybridMultilevel"/>
    <w:tmpl w:val="4810F17C"/>
    <w:lvl w:ilvl="0" w:tplc="5C50CB60">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3" w15:restartNumberingAfterBreak="0">
    <w:nsid w:val="548A6D7C"/>
    <w:multiLevelType w:val="multilevel"/>
    <w:tmpl w:val="EB14FC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8DD53F7"/>
    <w:multiLevelType w:val="hybridMultilevel"/>
    <w:tmpl w:val="FABA4B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5959041B"/>
    <w:multiLevelType w:val="hybridMultilevel"/>
    <w:tmpl w:val="686422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5A7D383D"/>
    <w:multiLevelType w:val="hybridMultilevel"/>
    <w:tmpl w:val="50D097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15:restartNumberingAfterBreak="0">
    <w:nsid w:val="5B32476F"/>
    <w:multiLevelType w:val="hybridMultilevel"/>
    <w:tmpl w:val="420E6D8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15:restartNumberingAfterBreak="0">
    <w:nsid w:val="5C672C8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5D7B7D7B"/>
    <w:multiLevelType w:val="hybridMultilevel"/>
    <w:tmpl w:val="36D4BC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5DB3683E"/>
    <w:multiLevelType w:val="hybridMultilevel"/>
    <w:tmpl w:val="9EDC0D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5F4A74F7"/>
    <w:multiLevelType w:val="hybridMultilevel"/>
    <w:tmpl w:val="FEA23F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5FA34BA3"/>
    <w:multiLevelType w:val="hybridMultilevel"/>
    <w:tmpl w:val="C23026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61427B36"/>
    <w:multiLevelType w:val="hybridMultilevel"/>
    <w:tmpl w:val="35AEDC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61501695"/>
    <w:multiLevelType w:val="hybridMultilevel"/>
    <w:tmpl w:val="A43E63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629949F4"/>
    <w:multiLevelType w:val="hybridMultilevel"/>
    <w:tmpl w:val="9DFA03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632B2BD8"/>
    <w:multiLevelType w:val="hybridMultilevel"/>
    <w:tmpl w:val="6AEC400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7" w15:restartNumberingAfterBreak="0">
    <w:nsid w:val="63771FCA"/>
    <w:multiLevelType w:val="hybridMultilevel"/>
    <w:tmpl w:val="8EE2D8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15:restartNumberingAfterBreak="0">
    <w:nsid w:val="63881B65"/>
    <w:multiLevelType w:val="hybridMultilevel"/>
    <w:tmpl w:val="2E20EA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15:restartNumberingAfterBreak="0">
    <w:nsid w:val="64166870"/>
    <w:multiLevelType w:val="hybridMultilevel"/>
    <w:tmpl w:val="B40475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0" w15:restartNumberingAfterBreak="0">
    <w:nsid w:val="641D7A01"/>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65443582"/>
    <w:multiLevelType w:val="hybridMultilevel"/>
    <w:tmpl w:val="F8CA1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15:restartNumberingAfterBreak="0">
    <w:nsid w:val="6597F2A7"/>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93" w15:restartNumberingAfterBreak="0">
    <w:nsid w:val="65A11F40"/>
    <w:multiLevelType w:val="hybridMultilevel"/>
    <w:tmpl w:val="341806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67EF01E7"/>
    <w:multiLevelType w:val="hybridMultilevel"/>
    <w:tmpl w:val="2D4ADB4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15:restartNumberingAfterBreak="0">
    <w:nsid w:val="69FE7EF8"/>
    <w:multiLevelType w:val="hybridMultilevel"/>
    <w:tmpl w:val="2222FE80"/>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6" w15:restartNumberingAfterBreak="0">
    <w:nsid w:val="6A5632A1"/>
    <w:multiLevelType w:val="hybridMultilevel"/>
    <w:tmpl w:val="EFE85B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15:restartNumberingAfterBreak="0">
    <w:nsid w:val="6B752F72"/>
    <w:multiLevelType w:val="hybridMultilevel"/>
    <w:tmpl w:val="C778FB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15:restartNumberingAfterBreak="0">
    <w:nsid w:val="6BB67DCC"/>
    <w:multiLevelType w:val="hybridMultilevel"/>
    <w:tmpl w:val="C32E30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9" w15:restartNumberingAfterBreak="0">
    <w:nsid w:val="6BBD72D0"/>
    <w:multiLevelType w:val="hybridMultilevel"/>
    <w:tmpl w:val="AFBAEA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0" w15:restartNumberingAfterBreak="0">
    <w:nsid w:val="6BD927AA"/>
    <w:multiLevelType w:val="hybridMultilevel"/>
    <w:tmpl w:val="CC1E44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15:restartNumberingAfterBreak="0">
    <w:nsid w:val="6C124C6A"/>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6C9B545A"/>
    <w:multiLevelType w:val="hybridMultilevel"/>
    <w:tmpl w:val="100276D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3" w15:restartNumberingAfterBreak="0">
    <w:nsid w:val="6CD32ABE"/>
    <w:multiLevelType w:val="hybridMultilevel"/>
    <w:tmpl w:val="10F4E5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4" w15:restartNumberingAfterBreak="0">
    <w:nsid w:val="6CDD3234"/>
    <w:multiLevelType w:val="hybridMultilevel"/>
    <w:tmpl w:val="6A803B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15:restartNumberingAfterBreak="0">
    <w:nsid w:val="6E6E3114"/>
    <w:multiLevelType w:val="hybridMultilevel"/>
    <w:tmpl w:val="85C082A4"/>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 w15:restartNumberingAfterBreak="0">
    <w:nsid w:val="6E841BB4"/>
    <w:multiLevelType w:val="hybridMultilevel"/>
    <w:tmpl w:val="EB2EDD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15:restartNumberingAfterBreak="0">
    <w:nsid w:val="6EEB7256"/>
    <w:multiLevelType w:val="hybridMultilevel"/>
    <w:tmpl w:val="336AC2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15:restartNumberingAfterBreak="0">
    <w:nsid w:val="6F30466D"/>
    <w:multiLevelType w:val="hybridMultilevel"/>
    <w:tmpl w:val="26DEA0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15:restartNumberingAfterBreak="0">
    <w:nsid w:val="6FAC734B"/>
    <w:multiLevelType w:val="hybridMultilevel"/>
    <w:tmpl w:val="CD4431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15:restartNumberingAfterBreak="0">
    <w:nsid w:val="70E43209"/>
    <w:multiLevelType w:val="hybridMultilevel"/>
    <w:tmpl w:val="757A5FD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1" w15:restartNumberingAfterBreak="0">
    <w:nsid w:val="73BE1D5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73D030CA"/>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75256BD9"/>
    <w:multiLevelType w:val="hybridMultilevel"/>
    <w:tmpl w:val="59B4B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4" w15:restartNumberingAfterBreak="0">
    <w:nsid w:val="75D25109"/>
    <w:multiLevelType w:val="hybridMultilevel"/>
    <w:tmpl w:val="312E16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5" w15:restartNumberingAfterBreak="0">
    <w:nsid w:val="761E35A6"/>
    <w:multiLevelType w:val="hybridMultilevel"/>
    <w:tmpl w:val="742C32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77F128E8"/>
    <w:multiLevelType w:val="hybridMultilevel"/>
    <w:tmpl w:val="039E4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15:restartNumberingAfterBreak="0">
    <w:nsid w:val="790338CB"/>
    <w:multiLevelType w:val="hybridMultilevel"/>
    <w:tmpl w:val="EBC21B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8" w15:restartNumberingAfterBreak="0">
    <w:nsid w:val="79364FD9"/>
    <w:multiLevelType w:val="hybridMultilevel"/>
    <w:tmpl w:val="6D1AF0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9" w15:restartNumberingAfterBreak="0">
    <w:nsid w:val="7D20790F"/>
    <w:multiLevelType w:val="hybridMultilevel"/>
    <w:tmpl w:val="C3B821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15:restartNumberingAfterBreak="0">
    <w:nsid w:val="7E93167E"/>
    <w:multiLevelType w:val="hybridMultilevel"/>
    <w:tmpl w:val="2EAE20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102677120">
    <w:abstractNumId w:val="92"/>
  </w:num>
  <w:num w:numId="2" w16cid:durableId="140854205">
    <w:abstractNumId w:val="1"/>
  </w:num>
  <w:num w:numId="3" w16cid:durableId="1489327545">
    <w:abstractNumId w:val="53"/>
  </w:num>
  <w:num w:numId="4" w16cid:durableId="888497370">
    <w:abstractNumId w:val="0"/>
  </w:num>
  <w:num w:numId="5" w16cid:durableId="1429422718">
    <w:abstractNumId w:val="18"/>
  </w:num>
  <w:num w:numId="6" w16cid:durableId="135541977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18781790">
    <w:abstractNumId w:val="9"/>
  </w:num>
  <w:num w:numId="8" w16cid:durableId="870192765">
    <w:abstractNumId w:val="106"/>
  </w:num>
  <w:num w:numId="9" w16cid:durableId="1877162514">
    <w:abstractNumId w:val="13"/>
  </w:num>
  <w:num w:numId="10" w16cid:durableId="1027290160">
    <w:abstractNumId w:val="47"/>
  </w:num>
  <w:num w:numId="11" w16cid:durableId="115952540">
    <w:abstractNumId w:val="119"/>
  </w:num>
  <w:num w:numId="12" w16cid:durableId="1976713675">
    <w:abstractNumId w:val="77"/>
  </w:num>
  <w:num w:numId="13" w16cid:durableId="250357388">
    <w:abstractNumId w:val="117"/>
  </w:num>
  <w:num w:numId="14" w16cid:durableId="1439137459">
    <w:abstractNumId w:val="95"/>
  </w:num>
  <w:num w:numId="15" w16cid:durableId="2071230345">
    <w:abstractNumId w:val="7"/>
  </w:num>
  <w:num w:numId="16" w16cid:durableId="261569034">
    <w:abstractNumId w:val="56"/>
  </w:num>
  <w:num w:numId="17" w16cid:durableId="1172381008">
    <w:abstractNumId w:val="60"/>
  </w:num>
  <w:num w:numId="18" w16cid:durableId="899096768">
    <w:abstractNumId w:val="5"/>
  </w:num>
  <w:num w:numId="19" w16cid:durableId="1432773878">
    <w:abstractNumId w:val="69"/>
  </w:num>
  <w:num w:numId="20" w16cid:durableId="2046248571">
    <w:abstractNumId w:val="112"/>
  </w:num>
  <w:num w:numId="21" w16cid:durableId="570121299">
    <w:abstractNumId w:val="8"/>
  </w:num>
  <w:num w:numId="22" w16cid:durableId="1338078417">
    <w:abstractNumId w:val="80"/>
  </w:num>
  <w:num w:numId="23" w16cid:durableId="1585410369">
    <w:abstractNumId w:val="35"/>
  </w:num>
  <w:num w:numId="24" w16cid:durableId="392434345">
    <w:abstractNumId w:val="113"/>
  </w:num>
  <w:num w:numId="25" w16cid:durableId="1567185264">
    <w:abstractNumId w:val="66"/>
  </w:num>
  <w:num w:numId="26" w16cid:durableId="1869101624">
    <w:abstractNumId w:val="30"/>
  </w:num>
  <w:num w:numId="27" w16cid:durableId="604920566">
    <w:abstractNumId w:val="42"/>
  </w:num>
  <w:num w:numId="28" w16cid:durableId="170490040">
    <w:abstractNumId w:val="23"/>
  </w:num>
  <w:num w:numId="29" w16cid:durableId="1509439706">
    <w:abstractNumId w:val="16"/>
  </w:num>
  <w:num w:numId="30" w16cid:durableId="1478184527">
    <w:abstractNumId w:val="91"/>
  </w:num>
  <w:num w:numId="31" w16cid:durableId="1381972991">
    <w:abstractNumId w:val="71"/>
  </w:num>
  <w:num w:numId="32" w16cid:durableId="2145733316">
    <w:abstractNumId w:val="3"/>
  </w:num>
  <w:num w:numId="33" w16cid:durableId="1138954112">
    <w:abstractNumId w:val="72"/>
  </w:num>
  <w:num w:numId="34" w16cid:durableId="188301331">
    <w:abstractNumId w:val="36"/>
  </w:num>
  <w:num w:numId="35" w16cid:durableId="679547421">
    <w:abstractNumId w:val="37"/>
  </w:num>
  <w:num w:numId="36" w16cid:durableId="204218908">
    <w:abstractNumId w:val="55"/>
  </w:num>
  <w:num w:numId="37" w16cid:durableId="1675642579">
    <w:abstractNumId w:val="68"/>
  </w:num>
  <w:num w:numId="38" w16cid:durableId="402602264">
    <w:abstractNumId w:val="15"/>
  </w:num>
  <w:num w:numId="39" w16cid:durableId="965357015">
    <w:abstractNumId w:val="81"/>
  </w:num>
  <w:num w:numId="40" w16cid:durableId="1244605257">
    <w:abstractNumId w:val="65"/>
  </w:num>
  <w:num w:numId="41" w16cid:durableId="148138186">
    <w:abstractNumId w:val="88"/>
  </w:num>
  <w:num w:numId="42" w16cid:durableId="1414814900">
    <w:abstractNumId w:val="31"/>
  </w:num>
  <w:num w:numId="43" w16cid:durableId="1541892851">
    <w:abstractNumId w:val="45"/>
  </w:num>
  <w:num w:numId="44" w16cid:durableId="1150364617">
    <w:abstractNumId w:val="76"/>
  </w:num>
  <w:num w:numId="45" w16cid:durableId="2009554473">
    <w:abstractNumId w:val="10"/>
  </w:num>
  <w:num w:numId="46" w16cid:durableId="400904430">
    <w:abstractNumId w:val="46"/>
  </w:num>
  <w:num w:numId="47" w16cid:durableId="145127875">
    <w:abstractNumId w:val="107"/>
  </w:num>
  <w:num w:numId="48" w16cid:durableId="1623614170">
    <w:abstractNumId w:val="29"/>
  </w:num>
  <w:num w:numId="49" w16cid:durableId="609246434">
    <w:abstractNumId w:val="11"/>
  </w:num>
  <w:num w:numId="50" w16cid:durableId="270819003">
    <w:abstractNumId w:val="116"/>
  </w:num>
  <w:num w:numId="51" w16cid:durableId="1777169727">
    <w:abstractNumId w:val="57"/>
  </w:num>
  <w:num w:numId="52" w16cid:durableId="633753220">
    <w:abstractNumId w:val="109"/>
  </w:num>
  <w:num w:numId="53" w16cid:durableId="191455994">
    <w:abstractNumId w:val="97"/>
  </w:num>
  <w:num w:numId="54" w16cid:durableId="1234664770">
    <w:abstractNumId w:val="19"/>
  </w:num>
  <w:num w:numId="55" w16cid:durableId="867446237">
    <w:abstractNumId w:val="54"/>
  </w:num>
  <w:num w:numId="56" w16cid:durableId="307252064">
    <w:abstractNumId w:val="100"/>
  </w:num>
  <w:num w:numId="57" w16cid:durableId="673338725">
    <w:abstractNumId w:val="48"/>
  </w:num>
  <w:num w:numId="58" w16cid:durableId="2044547806">
    <w:abstractNumId w:val="82"/>
  </w:num>
  <w:num w:numId="59" w16cid:durableId="411436271">
    <w:abstractNumId w:val="110"/>
  </w:num>
  <w:num w:numId="60" w16cid:durableId="1499006476">
    <w:abstractNumId w:val="58"/>
  </w:num>
  <w:num w:numId="61" w16cid:durableId="2092384807">
    <w:abstractNumId w:val="12"/>
  </w:num>
  <w:num w:numId="62" w16cid:durableId="1974287195">
    <w:abstractNumId w:val="85"/>
  </w:num>
  <w:num w:numId="63" w16cid:durableId="347634355">
    <w:abstractNumId w:val="63"/>
  </w:num>
  <w:num w:numId="64" w16cid:durableId="145976119">
    <w:abstractNumId w:val="83"/>
  </w:num>
  <w:num w:numId="65" w16cid:durableId="1993095852">
    <w:abstractNumId w:val="28"/>
  </w:num>
  <w:num w:numId="66" w16cid:durableId="1211501021">
    <w:abstractNumId w:val="38"/>
  </w:num>
  <w:num w:numId="67" w16cid:durableId="588585078">
    <w:abstractNumId w:val="32"/>
  </w:num>
  <w:num w:numId="68" w16cid:durableId="833491047">
    <w:abstractNumId w:val="96"/>
  </w:num>
  <w:num w:numId="69" w16cid:durableId="705179344">
    <w:abstractNumId w:val="6"/>
  </w:num>
  <w:num w:numId="70" w16cid:durableId="630669405">
    <w:abstractNumId w:val="2"/>
  </w:num>
  <w:num w:numId="71" w16cid:durableId="852107980">
    <w:abstractNumId w:val="25"/>
  </w:num>
  <w:num w:numId="72" w16cid:durableId="248732923">
    <w:abstractNumId w:val="105"/>
  </w:num>
  <w:num w:numId="73" w16cid:durableId="2118793931">
    <w:abstractNumId w:val="87"/>
  </w:num>
  <w:num w:numId="74" w16cid:durableId="1803427703">
    <w:abstractNumId w:val="52"/>
  </w:num>
  <w:num w:numId="75" w16cid:durableId="1072047649">
    <w:abstractNumId w:val="120"/>
  </w:num>
  <w:num w:numId="76" w16cid:durableId="1680500581">
    <w:abstractNumId w:val="102"/>
  </w:num>
  <w:num w:numId="77" w16cid:durableId="1431775654">
    <w:abstractNumId w:val="44"/>
  </w:num>
  <w:num w:numId="78" w16cid:durableId="1312323751">
    <w:abstractNumId w:val="118"/>
  </w:num>
  <w:num w:numId="79" w16cid:durableId="1886211666">
    <w:abstractNumId w:val="94"/>
  </w:num>
  <w:num w:numId="80" w16cid:durableId="1425106259">
    <w:abstractNumId w:val="79"/>
  </w:num>
  <w:num w:numId="81" w16cid:durableId="1296368969">
    <w:abstractNumId w:val="84"/>
  </w:num>
  <w:num w:numId="82" w16cid:durableId="1199243755">
    <w:abstractNumId w:val="86"/>
  </w:num>
  <w:num w:numId="83" w16cid:durableId="1935673516">
    <w:abstractNumId w:val="104"/>
  </w:num>
  <w:num w:numId="84" w16cid:durableId="1450278274">
    <w:abstractNumId w:val="73"/>
  </w:num>
  <w:num w:numId="85" w16cid:durableId="1250121201">
    <w:abstractNumId w:val="39"/>
  </w:num>
  <w:num w:numId="86" w16cid:durableId="777407997">
    <w:abstractNumId w:val="43"/>
  </w:num>
  <w:num w:numId="87" w16cid:durableId="1747804798">
    <w:abstractNumId w:val="59"/>
  </w:num>
  <w:num w:numId="88" w16cid:durableId="36517258">
    <w:abstractNumId w:val="34"/>
  </w:num>
  <w:num w:numId="89" w16cid:durableId="991762495">
    <w:abstractNumId w:val="75"/>
  </w:num>
  <w:num w:numId="90" w16cid:durableId="1713112208">
    <w:abstractNumId w:val="103"/>
  </w:num>
  <w:num w:numId="91" w16cid:durableId="831986850">
    <w:abstractNumId w:val="98"/>
  </w:num>
  <w:num w:numId="92" w16cid:durableId="893082729">
    <w:abstractNumId w:val="74"/>
  </w:num>
  <w:num w:numId="93" w16cid:durableId="562568313">
    <w:abstractNumId w:val="21"/>
  </w:num>
  <w:num w:numId="94" w16cid:durableId="140081668">
    <w:abstractNumId w:val="51"/>
  </w:num>
  <w:num w:numId="95" w16cid:durableId="969213254">
    <w:abstractNumId w:val="99"/>
  </w:num>
  <w:num w:numId="96" w16cid:durableId="1687832331">
    <w:abstractNumId w:val="40"/>
  </w:num>
  <w:num w:numId="97" w16cid:durableId="849374623">
    <w:abstractNumId w:val="41"/>
  </w:num>
  <w:num w:numId="98" w16cid:durableId="1144082346">
    <w:abstractNumId w:val="93"/>
  </w:num>
  <w:num w:numId="99" w16cid:durableId="906960397">
    <w:abstractNumId w:val="101"/>
  </w:num>
  <w:num w:numId="100" w16cid:durableId="1338389834">
    <w:abstractNumId w:val="22"/>
  </w:num>
  <w:num w:numId="101" w16cid:durableId="1280792787">
    <w:abstractNumId w:val="90"/>
  </w:num>
  <w:num w:numId="102" w16cid:durableId="351076897">
    <w:abstractNumId w:val="111"/>
  </w:num>
  <w:num w:numId="103" w16cid:durableId="161354671">
    <w:abstractNumId w:val="33"/>
  </w:num>
  <w:num w:numId="104" w16cid:durableId="303438942">
    <w:abstractNumId w:val="62"/>
  </w:num>
  <w:num w:numId="105" w16cid:durableId="272977843">
    <w:abstractNumId w:val="14"/>
  </w:num>
  <w:num w:numId="106" w16cid:durableId="1835484529">
    <w:abstractNumId w:val="49"/>
  </w:num>
  <w:num w:numId="107" w16cid:durableId="901788264">
    <w:abstractNumId w:val="114"/>
  </w:num>
  <w:num w:numId="108" w16cid:durableId="952832101">
    <w:abstractNumId w:val="26"/>
  </w:num>
  <w:num w:numId="109" w16cid:durableId="65536113">
    <w:abstractNumId w:val="17"/>
  </w:num>
  <w:num w:numId="110" w16cid:durableId="908535974">
    <w:abstractNumId w:val="4"/>
  </w:num>
  <w:num w:numId="111" w16cid:durableId="1910460925">
    <w:abstractNumId w:val="20"/>
  </w:num>
  <w:num w:numId="112" w16cid:durableId="1820613490">
    <w:abstractNumId w:val="108"/>
  </w:num>
  <w:num w:numId="113" w16cid:durableId="386297254">
    <w:abstractNumId w:val="67"/>
  </w:num>
  <w:num w:numId="114" w16cid:durableId="596064745">
    <w:abstractNumId w:val="24"/>
  </w:num>
  <w:num w:numId="115" w16cid:durableId="1683900673">
    <w:abstractNumId w:val="78"/>
  </w:num>
  <w:num w:numId="116" w16cid:durableId="1117338139">
    <w:abstractNumId w:val="89"/>
  </w:num>
  <w:num w:numId="117" w16cid:durableId="1314872038">
    <w:abstractNumId w:val="115"/>
  </w:num>
  <w:num w:numId="118" w16cid:durableId="682588605">
    <w:abstractNumId w:val="27"/>
  </w:num>
  <w:num w:numId="119" w16cid:durableId="119693616">
    <w:abstractNumId w:val="61"/>
  </w:num>
  <w:num w:numId="120" w16cid:durableId="1810199387">
    <w:abstractNumId w:val="64"/>
  </w:num>
  <w:num w:numId="121" w16cid:durableId="1828472000">
    <w:abstractNumId w:val="70"/>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3167"/>
    <w:rsid w:val="0000004F"/>
    <w:rsid w:val="00000618"/>
    <w:rsid w:val="000008EF"/>
    <w:rsid w:val="000009A3"/>
    <w:rsid w:val="00000A2A"/>
    <w:rsid w:val="00001557"/>
    <w:rsid w:val="00001848"/>
    <w:rsid w:val="0000188B"/>
    <w:rsid w:val="000018D5"/>
    <w:rsid w:val="00001F3C"/>
    <w:rsid w:val="00002030"/>
    <w:rsid w:val="0000210C"/>
    <w:rsid w:val="0000219B"/>
    <w:rsid w:val="00002392"/>
    <w:rsid w:val="0000267E"/>
    <w:rsid w:val="00002692"/>
    <w:rsid w:val="000027CF"/>
    <w:rsid w:val="000029D2"/>
    <w:rsid w:val="00002A86"/>
    <w:rsid w:val="00002C7C"/>
    <w:rsid w:val="00002DEB"/>
    <w:rsid w:val="00002ED4"/>
    <w:rsid w:val="00002F28"/>
    <w:rsid w:val="0000300E"/>
    <w:rsid w:val="000030CD"/>
    <w:rsid w:val="00003438"/>
    <w:rsid w:val="00003868"/>
    <w:rsid w:val="00003AB6"/>
    <w:rsid w:val="00003EB2"/>
    <w:rsid w:val="00004257"/>
    <w:rsid w:val="0000445E"/>
    <w:rsid w:val="0000448D"/>
    <w:rsid w:val="0000463A"/>
    <w:rsid w:val="00004D2A"/>
    <w:rsid w:val="00004D5C"/>
    <w:rsid w:val="00004F5B"/>
    <w:rsid w:val="000050B1"/>
    <w:rsid w:val="0000517B"/>
    <w:rsid w:val="00005222"/>
    <w:rsid w:val="0000528B"/>
    <w:rsid w:val="000053B9"/>
    <w:rsid w:val="00005424"/>
    <w:rsid w:val="00005539"/>
    <w:rsid w:val="000055BF"/>
    <w:rsid w:val="000059BB"/>
    <w:rsid w:val="00005F17"/>
    <w:rsid w:val="000060A1"/>
    <w:rsid w:val="00006136"/>
    <w:rsid w:val="00006323"/>
    <w:rsid w:val="00006657"/>
    <w:rsid w:val="0000693D"/>
    <w:rsid w:val="00006998"/>
    <w:rsid w:val="00006A30"/>
    <w:rsid w:val="00006AEC"/>
    <w:rsid w:val="00006D55"/>
    <w:rsid w:val="00006FCC"/>
    <w:rsid w:val="000070B5"/>
    <w:rsid w:val="000075E7"/>
    <w:rsid w:val="0000764D"/>
    <w:rsid w:val="000076F7"/>
    <w:rsid w:val="000077A9"/>
    <w:rsid w:val="00007B66"/>
    <w:rsid w:val="00007CD0"/>
    <w:rsid w:val="00010066"/>
    <w:rsid w:val="00010068"/>
    <w:rsid w:val="0001055B"/>
    <w:rsid w:val="0001076F"/>
    <w:rsid w:val="000107AD"/>
    <w:rsid w:val="000107D4"/>
    <w:rsid w:val="00010966"/>
    <w:rsid w:val="000109D7"/>
    <w:rsid w:val="00010A0B"/>
    <w:rsid w:val="00010F17"/>
    <w:rsid w:val="00010FF0"/>
    <w:rsid w:val="000111A2"/>
    <w:rsid w:val="000112A7"/>
    <w:rsid w:val="00011681"/>
    <w:rsid w:val="0001194C"/>
    <w:rsid w:val="0001218C"/>
    <w:rsid w:val="00012224"/>
    <w:rsid w:val="000123A7"/>
    <w:rsid w:val="00012679"/>
    <w:rsid w:val="0001299B"/>
    <w:rsid w:val="0001299E"/>
    <w:rsid w:val="00012C01"/>
    <w:rsid w:val="00012C84"/>
    <w:rsid w:val="00012CF4"/>
    <w:rsid w:val="00012E7D"/>
    <w:rsid w:val="00012FB1"/>
    <w:rsid w:val="000130A6"/>
    <w:rsid w:val="00013264"/>
    <w:rsid w:val="000133E1"/>
    <w:rsid w:val="0001437A"/>
    <w:rsid w:val="00014409"/>
    <w:rsid w:val="0001455D"/>
    <w:rsid w:val="000148AD"/>
    <w:rsid w:val="000149EA"/>
    <w:rsid w:val="00014E0D"/>
    <w:rsid w:val="000150EC"/>
    <w:rsid w:val="00015323"/>
    <w:rsid w:val="00015B20"/>
    <w:rsid w:val="00015B78"/>
    <w:rsid w:val="00015BC1"/>
    <w:rsid w:val="00015C0F"/>
    <w:rsid w:val="00015F69"/>
    <w:rsid w:val="000162D3"/>
    <w:rsid w:val="0001638D"/>
    <w:rsid w:val="0001648F"/>
    <w:rsid w:val="000164EF"/>
    <w:rsid w:val="000165F8"/>
    <w:rsid w:val="000168D3"/>
    <w:rsid w:val="00016E68"/>
    <w:rsid w:val="00016EA2"/>
    <w:rsid w:val="00017204"/>
    <w:rsid w:val="000174DD"/>
    <w:rsid w:val="000176F3"/>
    <w:rsid w:val="00017D9F"/>
    <w:rsid w:val="000202BB"/>
    <w:rsid w:val="00020997"/>
    <w:rsid w:val="00020B02"/>
    <w:rsid w:val="00020C15"/>
    <w:rsid w:val="00020D1C"/>
    <w:rsid w:val="00020D9A"/>
    <w:rsid w:val="00021117"/>
    <w:rsid w:val="00021807"/>
    <w:rsid w:val="00021A52"/>
    <w:rsid w:val="00021C91"/>
    <w:rsid w:val="00021CA9"/>
    <w:rsid w:val="00021D68"/>
    <w:rsid w:val="000224AF"/>
    <w:rsid w:val="000224E3"/>
    <w:rsid w:val="000224F1"/>
    <w:rsid w:val="000226C1"/>
    <w:rsid w:val="00022A41"/>
    <w:rsid w:val="00022A49"/>
    <w:rsid w:val="00022CA5"/>
    <w:rsid w:val="00022ED7"/>
    <w:rsid w:val="00022FD6"/>
    <w:rsid w:val="00023180"/>
    <w:rsid w:val="0002327E"/>
    <w:rsid w:val="000235E0"/>
    <w:rsid w:val="000235EB"/>
    <w:rsid w:val="0002364E"/>
    <w:rsid w:val="000238FF"/>
    <w:rsid w:val="00023A62"/>
    <w:rsid w:val="00023A83"/>
    <w:rsid w:val="00023A99"/>
    <w:rsid w:val="00023EA8"/>
    <w:rsid w:val="00023FEB"/>
    <w:rsid w:val="00024572"/>
    <w:rsid w:val="00024657"/>
    <w:rsid w:val="00024797"/>
    <w:rsid w:val="00024B6F"/>
    <w:rsid w:val="00024FE5"/>
    <w:rsid w:val="000251D7"/>
    <w:rsid w:val="000252D5"/>
    <w:rsid w:val="000253F0"/>
    <w:rsid w:val="00025665"/>
    <w:rsid w:val="000257DA"/>
    <w:rsid w:val="00025A28"/>
    <w:rsid w:val="00025CB5"/>
    <w:rsid w:val="00025DCB"/>
    <w:rsid w:val="00025ECE"/>
    <w:rsid w:val="000260B4"/>
    <w:rsid w:val="00026358"/>
    <w:rsid w:val="0002636E"/>
    <w:rsid w:val="00026376"/>
    <w:rsid w:val="000265A4"/>
    <w:rsid w:val="0002665E"/>
    <w:rsid w:val="00026996"/>
    <w:rsid w:val="00026DDA"/>
    <w:rsid w:val="00026E26"/>
    <w:rsid w:val="00026EC6"/>
    <w:rsid w:val="00026F81"/>
    <w:rsid w:val="00027281"/>
    <w:rsid w:val="000272E1"/>
    <w:rsid w:val="000275EC"/>
    <w:rsid w:val="00027868"/>
    <w:rsid w:val="00027880"/>
    <w:rsid w:val="000279E5"/>
    <w:rsid w:val="00027F94"/>
    <w:rsid w:val="00030310"/>
    <w:rsid w:val="000307C6"/>
    <w:rsid w:val="0003085B"/>
    <w:rsid w:val="00030885"/>
    <w:rsid w:val="00030FB4"/>
    <w:rsid w:val="0003176E"/>
    <w:rsid w:val="0003181B"/>
    <w:rsid w:val="0003198A"/>
    <w:rsid w:val="00031C27"/>
    <w:rsid w:val="00031D85"/>
    <w:rsid w:val="000320D0"/>
    <w:rsid w:val="00032221"/>
    <w:rsid w:val="00032492"/>
    <w:rsid w:val="00032614"/>
    <w:rsid w:val="0003279E"/>
    <w:rsid w:val="00032BB8"/>
    <w:rsid w:val="00032DB2"/>
    <w:rsid w:val="00033340"/>
    <w:rsid w:val="0003343A"/>
    <w:rsid w:val="000335D5"/>
    <w:rsid w:val="0003365D"/>
    <w:rsid w:val="000339BB"/>
    <w:rsid w:val="00033A1A"/>
    <w:rsid w:val="00033A7E"/>
    <w:rsid w:val="00033C2C"/>
    <w:rsid w:val="00033C74"/>
    <w:rsid w:val="00033EC4"/>
    <w:rsid w:val="00033F7E"/>
    <w:rsid w:val="00034009"/>
    <w:rsid w:val="00034019"/>
    <w:rsid w:val="0003404B"/>
    <w:rsid w:val="00034130"/>
    <w:rsid w:val="0003419C"/>
    <w:rsid w:val="000345D9"/>
    <w:rsid w:val="000347C6"/>
    <w:rsid w:val="00034A95"/>
    <w:rsid w:val="00034B90"/>
    <w:rsid w:val="00034B9A"/>
    <w:rsid w:val="00035000"/>
    <w:rsid w:val="00035101"/>
    <w:rsid w:val="000351A3"/>
    <w:rsid w:val="00035401"/>
    <w:rsid w:val="000355E8"/>
    <w:rsid w:val="000355F5"/>
    <w:rsid w:val="000357FA"/>
    <w:rsid w:val="00035887"/>
    <w:rsid w:val="00035B4D"/>
    <w:rsid w:val="00035E94"/>
    <w:rsid w:val="0003603C"/>
    <w:rsid w:val="000363E2"/>
    <w:rsid w:val="00036625"/>
    <w:rsid w:val="000366A4"/>
    <w:rsid w:val="00036841"/>
    <w:rsid w:val="0003691C"/>
    <w:rsid w:val="00036F97"/>
    <w:rsid w:val="00037119"/>
    <w:rsid w:val="00037638"/>
    <w:rsid w:val="0003779D"/>
    <w:rsid w:val="000379A2"/>
    <w:rsid w:val="00037B69"/>
    <w:rsid w:val="00037CD2"/>
    <w:rsid w:val="00037F38"/>
    <w:rsid w:val="00037F82"/>
    <w:rsid w:val="00040413"/>
    <w:rsid w:val="0004045C"/>
    <w:rsid w:val="0004050C"/>
    <w:rsid w:val="00040D4B"/>
    <w:rsid w:val="00040DDA"/>
    <w:rsid w:val="00040EB4"/>
    <w:rsid w:val="00041192"/>
    <w:rsid w:val="00041357"/>
    <w:rsid w:val="00041597"/>
    <w:rsid w:val="000418BE"/>
    <w:rsid w:val="00041B50"/>
    <w:rsid w:val="00041D0B"/>
    <w:rsid w:val="00041E99"/>
    <w:rsid w:val="00041EDF"/>
    <w:rsid w:val="0004200E"/>
    <w:rsid w:val="000420A7"/>
    <w:rsid w:val="0004217E"/>
    <w:rsid w:val="000423CF"/>
    <w:rsid w:val="000423DE"/>
    <w:rsid w:val="00042684"/>
    <w:rsid w:val="000426BA"/>
    <w:rsid w:val="00042948"/>
    <w:rsid w:val="00042C03"/>
    <w:rsid w:val="000436B3"/>
    <w:rsid w:val="00043A37"/>
    <w:rsid w:val="00043C2A"/>
    <w:rsid w:val="00043C8C"/>
    <w:rsid w:val="00043CB5"/>
    <w:rsid w:val="00043F76"/>
    <w:rsid w:val="0004406A"/>
    <w:rsid w:val="0004437B"/>
    <w:rsid w:val="00044435"/>
    <w:rsid w:val="00044450"/>
    <w:rsid w:val="00044B89"/>
    <w:rsid w:val="00044C60"/>
    <w:rsid w:val="00045AAE"/>
    <w:rsid w:val="00045BAD"/>
    <w:rsid w:val="00045C1B"/>
    <w:rsid w:val="00045DA3"/>
    <w:rsid w:val="00046005"/>
    <w:rsid w:val="000462E7"/>
    <w:rsid w:val="000463FB"/>
    <w:rsid w:val="000466E7"/>
    <w:rsid w:val="00046BF5"/>
    <w:rsid w:val="00047151"/>
    <w:rsid w:val="0004728E"/>
    <w:rsid w:val="000472AD"/>
    <w:rsid w:val="0004792D"/>
    <w:rsid w:val="00047B35"/>
    <w:rsid w:val="00047F97"/>
    <w:rsid w:val="0005016E"/>
    <w:rsid w:val="00050A44"/>
    <w:rsid w:val="000511F3"/>
    <w:rsid w:val="00051366"/>
    <w:rsid w:val="0005151B"/>
    <w:rsid w:val="00051527"/>
    <w:rsid w:val="00051710"/>
    <w:rsid w:val="000518B5"/>
    <w:rsid w:val="00051D40"/>
    <w:rsid w:val="00051EFA"/>
    <w:rsid w:val="000521A3"/>
    <w:rsid w:val="00052252"/>
    <w:rsid w:val="0005244B"/>
    <w:rsid w:val="000524D4"/>
    <w:rsid w:val="0005284B"/>
    <w:rsid w:val="0005285A"/>
    <w:rsid w:val="0005290F"/>
    <w:rsid w:val="00052A8F"/>
    <w:rsid w:val="00052E71"/>
    <w:rsid w:val="00053053"/>
    <w:rsid w:val="000531AC"/>
    <w:rsid w:val="000532AE"/>
    <w:rsid w:val="000534B1"/>
    <w:rsid w:val="00053A83"/>
    <w:rsid w:val="00053B22"/>
    <w:rsid w:val="00053DB8"/>
    <w:rsid w:val="00053E1E"/>
    <w:rsid w:val="0005405F"/>
    <w:rsid w:val="0005458F"/>
    <w:rsid w:val="00054702"/>
    <w:rsid w:val="000547C2"/>
    <w:rsid w:val="00054B22"/>
    <w:rsid w:val="00054C9D"/>
    <w:rsid w:val="00054D13"/>
    <w:rsid w:val="00054E5C"/>
    <w:rsid w:val="00055256"/>
    <w:rsid w:val="00055385"/>
    <w:rsid w:val="000554FF"/>
    <w:rsid w:val="000557B0"/>
    <w:rsid w:val="00055935"/>
    <w:rsid w:val="00055A93"/>
    <w:rsid w:val="00055FF4"/>
    <w:rsid w:val="000560CF"/>
    <w:rsid w:val="000565C4"/>
    <w:rsid w:val="0005670B"/>
    <w:rsid w:val="00056C1A"/>
    <w:rsid w:val="00056C89"/>
    <w:rsid w:val="00056D51"/>
    <w:rsid w:val="00056ECB"/>
    <w:rsid w:val="00057140"/>
    <w:rsid w:val="000571AB"/>
    <w:rsid w:val="000572BB"/>
    <w:rsid w:val="00057498"/>
    <w:rsid w:val="000576C8"/>
    <w:rsid w:val="00057896"/>
    <w:rsid w:val="00057EC1"/>
    <w:rsid w:val="00057F33"/>
    <w:rsid w:val="00057FF2"/>
    <w:rsid w:val="000600E4"/>
    <w:rsid w:val="00060167"/>
    <w:rsid w:val="000601A0"/>
    <w:rsid w:val="00060243"/>
    <w:rsid w:val="0006053D"/>
    <w:rsid w:val="000606CE"/>
    <w:rsid w:val="0006081B"/>
    <w:rsid w:val="00060D02"/>
    <w:rsid w:val="0006112C"/>
    <w:rsid w:val="000611DB"/>
    <w:rsid w:val="000616C6"/>
    <w:rsid w:val="00061B79"/>
    <w:rsid w:val="000621C4"/>
    <w:rsid w:val="00062440"/>
    <w:rsid w:val="000624CB"/>
    <w:rsid w:val="0006254B"/>
    <w:rsid w:val="0006255E"/>
    <w:rsid w:val="000626FB"/>
    <w:rsid w:val="00063479"/>
    <w:rsid w:val="000634B8"/>
    <w:rsid w:val="000634D8"/>
    <w:rsid w:val="0006371D"/>
    <w:rsid w:val="00063879"/>
    <w:rsid w:val="00063CCA"/>
    <w:rsid w:val="00064181"/>
    <w:rsid w:val="000641C4"/>
    <w:rsid w:val="00064343"/>
    <w:rsid w:val="0006480C"/>
    <w:rsid w:val="000648B9"/>
    <w:rsid w:val="00064A78"/>
    <w:rsid w:val="00064AAB"/>
    <w:rsid w:val="00064BD3"/>
    <w:rsid w:val="00065114"/>
    <w:rsid w:val="0006550E"/>
    <w:rsid w:val="00065602"/>
    <w:rsid w:val="0006560B"/>
    <w:rsid w:val="00065A2D"/>
    <w:rsid w:val="00065A33"/>
    <w:rsid w:val="00065A44"/>
    <w:rsid w:val="00065F87"/>
    <w:rsid w:val="00065FD4"/>
    <w:rsid w:val="0006630E"/>
    <w:rsid w:val="00066694"/>
    <w:rsid w:val="0006694C"/>
    <w:rsid w:val="00066A2F"/>
    <w:rsid w:val="00066B78"/>
    <w:rsid w:val="00066CD3"/>
    <w:rsid w:val="00066FCC"/>
    <w:rsid w:val="00067048"/>
    <w:rsid w:val="0006733A"/>
    <w:rsid w:val="00067607"/>
    <w:rsid w:val="0006772F"/>
    <w:rsid w:val="0007010E"/>
    <w:rsid w:val="0007017A"/>
    <w:rsid w:val="00070211"/>
    <w:rsid w:val="00070599"/>
    <w:rsid w:val="00070723"/>
    <w:rsid w:val="00070E4A"/>
    <w:rsid w:val="00070F5A"/>
    <w:rsid w:val="00071151"/>
    <w:rsid w:val="0007133A"/>
    <w:rsid w:val="0007136C"/>
    <w:rsid w:val="0007156D"/>
    <w:rsid w:val="00071829"/>
    <w:rsid w:val="00071835"/>
    <w:rsid w:val="00071879"/>
    <w:rsid w:val="000721EE"/>
    <w:rsid w:val="000728A4"/>
    <w:rsid w:val="000728D5"/>
    <w:rsid w:val="00072928"/>
    <w:rsid w:val="00072AA8"/>
    <w:rsid w:val="00072FD0"/>
    <w:rsid w:val="000730DC"/>
    <w:rsid w:val="00073703"/>
    <w:rsid w:val="00073B53"/>
    <w:rsid w:val="00073EED"/>
    <w:rsid w:val="00073EF7"/>
    <w:rsid w:val="0007400D"/>
    <w:rsid w:val="000741EE"/>
    <w:rsid w:val="000743C3"/>
    <w:rsid w:val="00074CBF"/>
    <w:rsid w:val="00074D8B"/>
    <w:rsid w:val="00074E68"/>
    <w:rsid w:val="00074F14"/>
    <w:rsid w:val="00075B79"/>
    <w:rsid w:val="000760AA"/>
    <w:rsid w:val="00076357"/>
    <w:rsid w:val="0007656A"/>
    <w:rsid w:val="00076732"/>
    <w:rsid w:val="000767F1"/>
    <w:rsid w:val="00076967"/>
    <w:rsid w:val="000769C4"/>
    <w:rsid w:val="000770EA"/>
    <w:rsid w:val="00077359"/>
    <w:rsid w:val="000773AA"/>
    <w:rsid w:val="0007791E"/>
    <w:rsid w:val="00077998"/>
    <w:rsid w:val="00077C99"/>
    <w:rsid w:val="0008057D"/>
    <w:rsid w:val="0008086A"/>
    <w:rsid w:val="00080CC1"/>
    <w:rsid w:val="00080E5B"/>
    <w:rsid w:val="00080F8C"/>
    <w:rsid w:val="0008126D"/>
    <w:rsid w:val="0008128A"/>
    <w:rsid w:val="000812FE"/>
    <w:rsid w:val="00081447"/>
    <w:rsid w:val="000815D4"/>
    <w:rsid w:val="0008161F"/>
    <w:rsid w:val="00081C7A"/>
    <w:rsid w:val="00081EE4"/>
    <w:rsid w:val="000820C5"/>
    <w:rsid w:val="0008242A"/>
    <w:rsid w:val="000825B5"/>
    <w:rsid w:val="000825C1"/>
    <w:rsid w:val="00082D3E"/>
    <w:rsid w:val="0008301A"/>
    <w:rsid w:val="000831A6"/>
    <w:rsid w:val="0008322C"/>
    <w:rsid w:val="000833D1"/>
    <w:rsid w:val="0008399F"/>
    <w:rsid w:val="00083B2B"/>
    <w:rsid w:val="00083B45"/>
    <w:rsid w:val="00083B9B"/>
    <w:rsid w:val="00083DA9"/>
    <w:rsid w:val="00083E2B"/>
    <w:rsid w:val="00083F40"/>
    <w:rsid w:val="00083F71"/>
    <w:rsid w:val="00083F9C"/>
    <w:rsid w:val="00083FB9"/>
    <w:rsid w:val="0008408E"/>
    <w:rsid w:val="000843A2"/>
    <w:rsid w:val="000843AB"/>
    <w:rsid w:val="00084484"/>
    <w:rsid w:val="000845AE"/>
    <w:rsid w:val="00084B11"/>
    <w:rsid w:val="00084B32"/>
    <w:rsid w:val="00084B96"/>
    <w:rsid w:val="00085155"/>
    <w:rsid w:val="000852EC"/>
    <w:rsid w:val="0008580E"/>
    <w:rsid w:val="00085A47"/>
    <w:rsid w:val="00085AEE"/>
    <w:rsid w:val="00085DB2"/>
    <w:rsid w:val="00086370"/>
    <w:rsid w:val="0008670F"/>
    <w:rsid w:val="00086A27"/>
    <w:rsid w:val="00086E0B"/>
    <w:rsid w:val="0008741C"/>
    <w:rsid w:val="00087438"/>
    <w:rsid w:val="00087EFF"/>
    <w:rsid w:val="00090453"/>
    <w:rsid w:val="0009083C"/>
    <w:rsid w:val="00090E9D"/>
    <w:rsid w:val="00090F75"/>
    <w:rsid w:val="00090FD7"/>
    <w:rsid w:val="00091038"/>
    <w:rsid w:val="00091238"/>
    <w:rsid w:val="00091264"/>
    <w:rsid w:val="0009172D"/>
    <w:rsid w:val="00091939"/>
    <w:rsid w:val="00091FD0"/>
    <w:rsid w:val="0009205F"/>
    <w:rsid w:val="00092467"/>
    <w:rsid w:val="0009258C"/>
    <w:rsid w:val="0009280D"/>
    <w:rsid w:val="00092899"/>
    <w:rsid w:val="00092B77"/>
    <w:rsid w:val="00092E82"/>
    <w:rsid w:val="000932D3"/>
    <w:rsid w:val="000934AE"/>
    <w:rsid w:val="00093D0F"/>
    <w:rsid w:val="00093D6A"/>
    <w:rsid w:val="00093F51"/>
    <w:rsid w:val="00094016"/>
    <w:rsid w:val="000940A2"/>
    <w:rsid w:val="00094972"/>
    <w:rsid w:val="00094E08"/>
    <w:rsid w:val="00095170"/>
    <w:rsid w:val="000953A6"/>
    <w:rsid w:val="0009586B"/>
    <w:rsid w:val="00095AE1"/>
    <w:rsid w:val="00095CAD"/>
    <w:rsid w:val="00095E55"/>
    <w:rsid w:val="00095EB8"/>
    <w:rsid w:val="00096206"/>
    <w:rsid w:val="00096433"/>
    <w:rsid w:val="00096CF4"/>
    <w:rsid w:val="00096FD8"/>
    <w:rsid w:val="0009726D"/>
    <w:rsid w:val="00097A56"/>
    <w:rsid w:val="00097ADE"/>
    <w:rsid w:val="00097C1C"/>
    <w:rsid w:val="00097DA1"/>
    <w:rsid w:val="000A0152"/>
    <w:rsid w:val="000A0181"/>
    <w:rsid w:val="000A020E"/>
    <w:rsid w:val="000A046B"/>
    <w:rsid w:val="000A058C"/>
    <w:rsid w:val="000A05CD"/>
    <w:rsid w:val="000A0750"/>
    <w:rsid w:val="000A1146"/>
    <w:rsid w:val="000A120F"/>
    <w:rsid w:val="000A1402"/>
    <w:rsid w:val="000A140E"/>
    <w:rsid w:val="000A1939"/>
    <w:rsid w:val="000A1FB9"/>
    <w:rsid w:val="000A233D"/>
    <w:rsid w:val="000A23B1"/>
    <w:rsid w:val="000A26BD"/>
    <w:rsid w:val="000A2E55"/>
    <w:rsid w:val="000A3234"/>
    <w:rsid w:val="000A36A9"/>
    <w:rsid w:val="000A37C6"/>
    <w:rsid w:val="000A38F0"/>
    <w:rsid w:val="000A39D7"/>
    <w:rsid w:val="000A3B1D"/>
    <w:rsid w:val="000A3D3E"/>
    <w:rsid w:val="000A453D"/>
    <w:rsid w:val="000A47DE"/>
    <w:rsid w:val="000A4962"/>
    <w:rsid w:val="000A499E"/>
    <w:rsid w:val="000A4A33"/>
    <w:rsid w:val="000A4AD3"/>
    <w:rsid w:val="000A4C54"/>
    <w:rsid w:val="000A5042"/>
    <w:rsid w:val="000A50C9"/>
    <w:rsid w:val="000A556A"/>
    <w:rsid w:val="000A55F2"/>
    <w:rsid w:val="000A562C"/>
    <w:rsid w:val="000A5EB3"/>
    <w:rsid w:val="000A5FAC"/>
    <w:rsid w:val="000A616A"/>
    <w:rsid w:val="000A635D"/>
    <w:rsid w:val="000A6681"/>
    <w:rsid w:val="000A681A"/>
    <w:rsid w:val="000A6910"/>
    <w:rsid w:val="000A6996"/>
    <w:rsid w:val="000A6F14"/>
    <w:rsid w:val="000A7020"/>
    <w:rsid w:val="000A7255"/>
    <w:rsid w:val="000A74AB"/>
    <w:rsid w:val="000A7521"/>
    <w:rsid w:val="000A76F6"/>
    <w:rsid w:val="000A77CC"/>
    <w:rsid w:val="000A7802"/>
    <w:rsid w:val="000A7813"/>
    <w:rsid w:val="000A786F"/>
    <w:rsid w:val="000A7AF3"/>
    <w:rsid w:val="000A7DEC"/>
    <w:rsid w:val="000B0079"/>
    <w:rsid w:val="000B00A8"/>
    <w:rsid w:val="000B028B"/>
    <w:rsid w:val="000B0606"/>
    <w:rsid w:val="000B0D5A"/>
    <w:rsid w:val="000B0F7F"/>
    <w:rsid w:val="000B10A7"/>
    <w:rsid w:val="000B15F6"/>
    <w:rsid w:val="000B1923"/>
    <w:rsid w:val="000B1B4B"/>
    <w:rsid w:val="000B1C2C"/>
    <w:rsid w:val="000B21E7"/>
    <w:rsid w:val="000B2272"/>
    <w:rsid w:val="000B22D3"/>
    <w:rsid w:val="000B2950"/>
    <w:rsid w:val="000B2E06"/>
    <w:rsid w:val="000B346E"/>
    <w:rsid w:val="000B36B8"/>
    <w:rsid w:val="000B3A2C"/>
    <w:rsid w:val="000B3B91"/>
    <w:rsid w:val="000B3BA2"/>
    <w:rsid w:val="000B3D2B"/>
    <w:rsid w:val="000B3E51"/>
    <w:rsid w:val="000B422C"/>
    <w:rsid w:val="000B45F7"/>
    <w:rsid w:val="000B47E3"/>
    <w:rsid w:val="000B4838"/>
    <w:rsid w:val="000B4D69"/>
    <w:rsid w:val="000B4FEC"/>
    <w:rsid w:val="000B5A30"/>
    <w:rsid w:val="000B5C7D"/>
    <w:rsid w:val="000B5DCC"/>
    <w:rsid w:val="000B5DD8"/>
    <w:rsid w:val="000B60D1"/>
    <w:rsid w:val="000B6145"/>
    <w:rsid w:val="000B647F"/>
    <w:rsid w:val="000B6615"/>
    <w:rsid w:val="000B6AF3"/>
    <w:rsid w:val="000B6D35"/>
    <w:rsid w:val="000B712F"/>
    <w:rsid w:val="000B731F"/>
    <w:rsid w:val="000B73EF"/>
    <w:rsid w:val="000B7F87"/>
    <w:rsid w:val="000C00E0"/>
    <w:rsid w:val="000C01AB"/>
    <w:rsid w:val="000C01CF"/>
    <w:rsid w:val="000C02F0"/>
    <w:rsid w:val="000C06C3"/>
    <w:rsid w:val="000C0836"/>
    <w:rsid w:val="000C08DD"/>
    <w:rsid w:val="000C0C7C"/>
    <w:rsid w:val="000C0EA6"/>
    <w:rsid w:val="000C0FD8"/>
    <w:rsid w:val="000C1287"/>
    <w:rsid w:val="000C140E"/>
    <w:rsid w:val="000C154C"/>
    <w:rsid w:val="000C160D"/>
    <w:rsid w:val="000C18EF"/>
    <w:rsid w:val="000C19D3"/>
    <w:rsid w:val="000C21A3"/>
    <w:rsid w:val="000C2579"/>
    <w:rsid w:val="000C25AD"/>
    <w:rsid w:val="000C25FB"/>
    <w:rsid w:val="000C287C"/>
    <w:rsid w:val="000C2888"/>
    <w:rsid w:val="000C28D4"/>
    <w:rsid w:val="000C2965"/>
    <w:rsid w:val="000C2B28"/>
    <w:rsid w:val="000C2B42"/>
    <w:rsid w:val="000C2B6C"/>
    <w:rsid w:val="000C2F12"/>
    <w:rsid w:val="000C3268"/>
    <w:rsid w:val="000C3520"/>
    <w:rsid w:val="000C3654"/>
    <w:rsid w:val="000C377D"/>
    <w:rsid w:val="000C3A00"/>
    <w:rsid w:val="000C3A03"/>
    <w:rsid w:val="000C3B2E"/>
    <w:rsid w:val="000C3D0E"/>
    <w:rsid w:val="000C3EB6"/>
    <w:rsid w:val="000C3ECB"/>
    <w:rsid w:val="000C4295"/>
    <w:rsid w:val="000C445D"/>
    <w:rsid w:val="000C4530"/>
    <w:rsid w:val="000C48A7"/>
    <w:rsid w:val="000C49F8"/>
    <w:rsid w:val="000C5035"/>
    <w:rsid w:val="000C508F"/>
    <w:rsid w:val="000C50A1"/>
    <w:rsid w:val="000C51F3"/>
    <w:rsid w:val="000C5299"/>
    <w:rsid w:val="000C5651"/>
    <w:rsid w:val="000C569B"/>
    <w:rsid w:val="000C5812"/>
    <w:rsid w:val="000C581F"/>
    <w:rsid w:val="000C5A3A"/>
    <w:rsid w:val="000C5E1A"/>
    <w:rsid w:val="000C5F33"/>
    <w:rsid w:val="000C6542"/>
    <w:rsid w:val="000C6549"/>
    <w:rsid w:val="000C6E78"/>
    <w:rsid w:val="000C70BE"/>
    <w:rsid w:val="000C771D"/>
    <w:rsid w:val="000C7A9B"/>
    <w:rsid w:val="000C7AFB"/>
    <w:rsid w:val="000C7BF6"/>
    <w:rsid w:val="000C7DE9"/>
    <w:rsid w:val="000D0004"/>
    <w:rsid w:val="000D014D"/>
    <w:rsid w:val="000D01DE"/>
    <w:rsid w:val="000D05A9"/>
    <w:rsid w:val="000D0A19"/>
    <w:rsid w:val="000D0E7A"/>
    <w:rsid w:val="000D0EF9"/>
    <w:rsid w:val="000D0F13"/>
    <w:rsid w:val="000D112D"/>
    <w:rsid w:val="000D1247"/>
    <w:rsid w:val="000D1405"/>
    <w:rsid w:val="000D1570"/>
    <w:rsid w:val="000D1CFA"/>
    <w:rsid w:val="000D20BC"/>
    <w:rsid w:val="000D234A"/>
    <w:rsid w:val="000D27B2"/>
    <w:rsid w:val="000D2B42"/>
    <w:rsid w:val="000D2FB4"/>
    <w:rsid w:val="000D3233"/>
    <w:rsid w:val="000D3254"/>
    <w:rsid w:val="000D32E7"/>
    <w:rsid w:val="000D35FB"/>
    <w:rsid w:val="000D3646"/>
    <w:rsid w:val="000D3820"/>
    <w:rsid w:val="000D3906"/>
    <w:rsid w:val="000D3D18"/>
    <w:rsid w:val="000D3DA6"/>
    <w:rsid w:val="000D3E6F"/>
    <w:rsid w:val="000D416B"/>
    <w:rsid w:val="000D42B0"/>
    <w:rsid w:val="000D451A"/>
    <w:rsid w:val="000D4C80"/>
    <w:rsid w:val="000D4DE4"/>
    <w:rsid w:val="000D4EB9"/>
    <w:rsid w:val="000D4F15"/>
    <w:rsid w:val="000D5414"/>
    <w:rsid w:val="000D5471"/>
    <w:rsid w:val="000D5A5A"/>
    <w:rsid w:val="000D61C8"/>
    <w:rsid w:val="000D6325"/>
    <w:rsid w:val="000D6388"/>
    <w:rsid w:val="000D688B"/>
    <w:rsid w:val="000D6937"/>
    <w:rsid w:val="000D6A86"/>
    <w:rsid w:val="000D6CD8"/>
    <w:rsid w:val="000D6E24"/>
    <w:rsid w:val="000D6FDF"/>
    <w:rsid w:val="000D7561"/>
    <w:rsid w:val="000D75A5"/>
    <w:rsid w:val="000D78E9"/>
    <w:rsid w:val="000D7F7B"/>
    <w:rsid w:val="000E038F"/>
    <w:rsid w:val="000E0631"/>
    <w:rsid w:val="000E0799"/>
    <w:rsid w:val="000E07A7"/>
    <w:rsid w:val="000E08FA"/>
    <w:rsid w:val="000E09AF"/>
    <w:rsid w:val="000E0A5D"/>
    <w:rsid w:val="000E0B3B"/>
    <w:rsid w:val="000E0B90"/>
    <w:rsid w:val="000E0E5D"/>
    <w:rsid w:val="000E111A"/>
    <w:rsid w:val="000E1139"/>
    <w:rsid w:val="000E1313"/>
    <w:rsid w:val="000E172D"/>
    <w:rsid w:val="000E17F6"/>
    <w:rsid w:val="000E1B46"/>
    <w:rsid w:val="000E1DD6"/>
    <w:rsid w:val="000E1E3B"/>
    <w:rsid w:val="000E204F"/>
    <w:rsid w:val="000E2263"/>
    <w:rsid w:val="000E2A51"/>
    <w:rsid w:val="000E2C2D"/>
    <w:rsid w:val="000E2C4A"/>
    <w:rsid w:val="000E2C5D"/>
    <w:rsid w:val="000E3362"/>
    <w:rsid w:val="000E363F"/>
    <w:rsid w:val="000E36F8"/>
    <w:rsid w:val="000E3739"/>
    <w:rsid w:val="000E3748"/>
    <w:rsid w:val="000E3952"/>
    <w:rsid w:val="000E3AB0"/>
    <w:rsid w:val="000E3AD5"/>
    <w:rsid w:val="000E3CA7"/>
    <w:rsid w:val="000E3E71"/>
    <w:rsid w:val="000E3EEB"/>
    <w:rsid w:val="000E4122"/>
    <w:rsid w:val="000E42F8"/>
    <w:rsid w:val="000E435A"/>
    <w:rsid w:val="000E44BD"/>
    <w:rsid w:val="000E455F"/>
    <w:rsid w:val="000E466B"/>
    <w:rsid w:val="000E4B5A"/>
    <w:rsid w:val="000E4BB5"/>
    <w:rsid w:val="000E4C43"/>
    <w:rsid w:val="000E4DF0"/>
    <w:rsid w:val="000E4FEE"/>
    <w:rsid w:val="000E50A5"/>
    <w:rsid w:val="000E52EC"/>
    <w:rsid w:val="000E545E"/>
    <w:rsid w:val="000E566B"/>
    <w:rsid w:val="000E57AD"/>
    <w:rsid w:val="000E5AF4"/>
    <w:rsid w:val="000E6159"/>
    <w:rsid w:val="000E6440"/>
    <w:rsid w:val="000E64AA"/>
    <w:rsid w:val="000E67C7"/>
    <w:rsid w:val="000E6993"/>
    <w:rsid w:val="000E6A07"/>
    <w:rsid w:val="000E6E5F"/>
    <w:rsid w:val="000E6E9E"/>
    <w:rsid w:val="000E6F43"/>
    <w:rsid w:val="000E71F5"/>
    <w:rsid w:val="000E7386"/>
    <w:rsid w:val="000E7436"/>
    <w:rsid w:val="000E763B"/>
    <w:rsid w:val="000E77CA"/>
    <w:rsid w:val="000E7CE6"/>
    <w:rsid w:val="000E7EF6"/>
    <w:rsid w:val="000E7F8A"/>
    <w:rsid w:val="000F016A"/>
    <w:rsid w:val="000F0259"/>
    <w:rsid w:val="000F03EE"/>
    <w:rsid w:val="000F0564"/>
    <w:rsid w:val="000F09B7"/>
    <w:rsid w:val="000F0B2C"/>
    <w:rsid w:val="000F0C08"/>
    <w:rsid w:val="000F0DA7"/>
    <w:rsid w:val="000F0FED"/>
    <w:rsid w:val="000F1069"/>
    <w:rsid w:val="000F10B4"/>
    <w:rsid w:val="000F15CF"/>
    <w:rsid w:val="000F1772"/>
    <w:rsid w:val="000F1808"/>
    <w:rsid w:val="000F1CA3"/>
    <w:rsid w:val="000F1EFF"/>
    <w:rsid w:val="000F238E"/>
    <w:rsid w:val="000F2B6B"/>
    <w:rsid w:val="000F2EEB"/>
    <w:rsid w:val="000F2F53"/>
    <w:rsid w:val="000F2FCF"/>
    <w:rsid w:val="000F3102"/>
    <w:rsid w:val="000F31CE"/>
    <w:rsid w:val="000F32D7"/>
    <w:rsid w:val="000F32E8"/>
    <w:rsid w:val="000F3539"/>
    <w:rsid w:val="000F353E"/>
    <w:rsid w:val="000F36D7"/>
    <w:rsid w:val="000F399C"/>
    <w:rsid w:val="000F3D43"/>
    <w:rsid w:val="000F3D79"/>
    <w:rsid w:val="000F3FAA"/>
    <w:rsid w:val="000F3FEA"/>
    <w:rsid w:val="000F40B4"/>
    <w:rsid w:val="000F418C"/>
    <w:rsid w:val="000F42D9"/>
    <w:rsid w:val="000F42FB"/>
    <w:rsid w:val="000F442C"/>
    <w:rsid w:val="000F499B"/>
    <w:rsid w:val="000F4A2D"/>
    <w:rsid w:val="000F4E2D"/>
    <w:rsid w:val="000F50B5"/>
    <w:rsid w:val="000F51D4"/>
    <w:rsid w:val="000F5571"/>
    <w:rsid w:val="000F55DA"/>
    <w:rsid w:val="000F5816"/>
    <w:rsid w:val="000F597C"/>
    <w:rsid w:val="000F5B9E"/>
    <w:rsid w:val="000F5DD3"/>
    <w:rsid w:val="000F5E1D"/>
    <w:rsid w:val="000F607D"/>
    <w:rsid w:val="000F6424"/>
    <w:rsid w:val="000F6507"/>
    <w:rsid w:val="000F67DA"/>
    <w:rsid w:val="000F6A90"/>
    <w:rsid w:val="000F6E70"/>
    <w:rsid w:val="000F7189"/>
    <w:rsid w:val="000F751D"/>
    <w:rsid w:val="000F774C"/>
    <w:rsid w:val="000F7796"/>
    <w:rsid w:val="000F7911"/>
    <w:rsid w:val="000F797A"/>
    <w:rsid w:val="000F79B6"/>
    <w:rsid w:val="000F7CC6"/>
    <w:rsid w:val="0010020E"/>
    <w:rsid w:val="00100392"/>
    <w:rsid w:val="00100557"/>
    <w:rsid w:val="00100570"/>
    <w:rsid w:val="001006B2"/>
    <w:rsid w:val="00100989"/>
    <w:rsid w:val="00100A81"/>
    <w:rsid w:val="00100C13"/>
    <w:rsid w:val="00100DDF"/>
    <w:rsid w:val="00100E64"/>
    <w:rsid w:val="00100F50"/>
    <w:rsid w:val="00101255"/>
    <w:rsid w:val="0010195F"/>
    <w:rsid w:val="00101CE5"/>
    <w:rsid w:val="00101E01"/>
    <w:rsid w:val="00101F42"/>
    <w:rsid w:val="00101F44"/>
    <w:rsid w:val="001021AF"/>
    <w:rsid w:val="00102509"/>
    <w:rsid w:val="001025F9"/>
    <w:rsid w:val="00102769"/>
    <w:rsid w:val="00102850"/>
    <w:rsid w:val="00102981"/>
    <w:rsid w:val="00102991"/>
    <w:rsid w:val="00102FA3"/>
    <w:rsid w:val="001030A6"/>
    <w:rsid w:val="001032F8"/>
    <w:rsid w:val="0010335F"/>
    <w:rsid w:val="0010347C"/>
    <w:rsid w:val="00103559"/>
    <w:rsid w:val="00103721"/>
    <w:rsid w:val="001037F1"/>
    <w:rsid w:val="00103A65"/>
    <w:rsid w:val="00103C7E"/>
    <w:rsid w:val="00103DC1"/>
    <w:rsid w:val="0010411E"/>
    <w:rsid w:val="00104143"/>
    <w:rsid w:val="001041F3"/>
    <w:rsid w:val="001045CF"/>
    <w:rsid w:val="00104B73"/>
    <w:rsid w:val="00104CD8"/>
    <w:rsid w:val="00104ECE"/>
    <w:rsid w:val="00105566"/>
    <w:rsid w:val="00105C50"/>
    <w:rsid w:val="00105EEC"/>
    <w:rsid w:val="00105FC5"/>
    <w:rsid w:val="00105FE3"/>
    <w:rsid w:val="001062E4"/>
    <w:rsid w:val="001065B5"/>
    <w:rsid w:val="0010696B"/>
    <w:rsid w:val="00106C60"/>
    <w:rsid w:val="00106D56"/>
    <w:rsid w:val="001070E7"/>
    <w:rsid w:val="0010720F"/>
    <w:rsid w:val="001073F5"/>
    <w:rsid w:val="001074C0"/>
    <w:rsid w:val="0010754E"/>
    <w:rsid w:val="001076CE"/>
    <w:rsid w:val="001077DD"/>
    <w:rsid w:val="00107A1B"/>
    <w:rsid w:val="00107E5A"/>
    <w:rsid w:val="00107F68"/>
    <w:rsid w:val="00107F95"/>
    <w:rsid w:val="00110188"/>
    <w:rsid w:val="001101F9"/>
    <w:rsid w:val="001102E3"/>
    <w:rsid w:val="001102F1"/>
    <w:rsid w:val="001103D0"/>
    <w:rsid w:val="00110444"/>
    <w:rsid w:val="001104D5"/>
    <w:rsid w:val="001106B1"/>
    <w:rsid w:val="001107FC"/>
    <w:rsid w:val="00110869"/>
    <w:rsid w:val="00110A7B"/>
    <w:rsid w:val="00110BB6"/>
    <w:rsid w:val="00110BED"/>
    <w:rsid w:val="00110CE9"/>
    <w:rsid w:val="00110DC7"/>
    <w:rsid w:val="001110EC"/>
    <w:rsid w:val="001112D2"/>
    <w:rsid w:val="00111366"/>
    <w:rsid w:val="001113E0"/>
    <w:rsid w:val="00111734"/>
    <w:rsid w:val="001117AF"/>
    <w:rsid w:val="001124D8"/>
    <w:rsid w:val="001124E0"/>
    <w:rsid w:val="001127B8"/>
    <w:rsid w:val="00112BC9"/>
    <w:rsid w:val="00112F2D"/>
    <w:rsid w:val="00113156"/>
    <w:rsid w:val="001133A7"/>
    <w:rsid w:val="001135E2"/>
    <w:rsid w:val="00113618"/>
    <w:rsid w:val="001139F4"/>
    <w:rsid w:val="00113D00"/>
    <w:rsid w:val="00113F04"/>
    <w:rsid w:val="0011450B"/>
    <w:rsid w:val="0011479C"/>
    <w:rsid w:val="00114883"/>
    <w:rsid w:val="00114987"/>
    <w:rsid w:val="00114C71"/>
    <w:rsid w:val="00114D33"/>
    <w:rsid w:val="0011504F"/>
    <w:rsid w:val="0011560B"/>
    <w:rsid w:val="001158AD"/>
    <w:rsid w:val="00115978"/>
    <w:rsid w:val="00115A90"/>
    <w:rsid w:val="00115C25"/>
    <w:rsid w:val="00116083"/>
    <w:rsid w:val="0011634A"/>
    <w:rsid w:val="001163F2"/>
    <w:rsid w:val="00116505"/>
    <w:rsid w:val="00116535"/>
    <w:rsid w:val="001166A8"/>
    <w:rsid w:val="001166D9"/>
    <w:rsid w:val="001167A8"/>
    <w:rsid w:val="0011700A"/>
    <w:rsid w:val="001170EA"/>
    <w:rsid w:val="00117589"/>
    <w:rsid w:val="0011792D"/>
    <w:rsid w:val="00117D59"/>
    <w:rsid w:val="00117EB8"/>
    <w:rsid w:val="00117FD4"/>
    <w:rsid w:val="0012007B"/>
    <w:rsid w:val="001202D8"/>
    <w:rsid w:val="0012042C"/>
    <w:rsid w:val="00120A12"/>
    <w:rsid w:val="00120A22"/>
    <w:rsid w:val="00120A79"/>
    <w:rsid w:val="00120B17"/>
    <w:rsid w:val="0012119E"/>
    <w:rsid w:val="001212CF"/>
    <w:rsid w:val="001216C4"/>
    <w:rsid w:val="001219AF"/>
    <w:rsid w:val="001219B6"/>
    <w:rsid w:val="00121BE4"/>
    <w:rsid w:val="00121EFB"/>
    <w:rsid w:val="0012226A"/>
    <w:rsid w:val="00122390"/>
    <w:rsid w:val="00122449"/>
    <w:rsid w:val="0012253F"/>
    <w:rsid w:val="00122697"/>
    <w:rsid w:val="0012277A"/>
    <w:rsid w:val="00122858"/>
    <w:rsid w:val="00122A5D"/>
    <w:rsid w:val="00122E3B"/>
    <w:rsid w:val="00123B29"/>
    <w:rsid w:val="00123D60"/>
    <w:rsid w:val="00124121"/>
    <w:rsid w:val="00124836"/>
    <w:rsid w:val="001250C0"/>
    <w:rsid w:val="001250CC"/>
    <w:rsid w:val="0012524F"/>
    <w:rsid w:val="001255BE"/>
    <w:rsid w:val="00125761"/>
    <w:rsid w:val="001257BE"/>
    <w:rsid w:val="001259EA"/>
    <w:rsid w:val="00125A6D"/>
    <w:rsid w:val="00125A8A"/>
    <w:rsid w:val="00125DB4"/>
    <w:rsid w:val="00125E3C"/>
    <w:rsid w:val="00125EFE"/>
    <w:rsid w:val="00125FCE"/>
    <w:rsid w:val="00126370"/>
    <w:rsid w:val="00126AD0"/>
    <w:rsid w:val="00126B85"/>
    <w:rsid w:val="00126C62"/>
    <w:rsid w:val="00126DC9"/>
    <w:rsid w:val="00126DCE"/>
    <w:rsid w:val="0012733C"/>
    <w:rsid w:val="001273BF"/>
    <w:rsid w:val="00127422"/>
    <w:rsid w:val="00127C5D"/>
    <w:rsid w:val="00127DDE"/>
    <w:rsid w:val="00127FCE"/>
    <w:rsid w:val="00130104"/>
    <w:rsid w:val="00130581"/>
    <w:rsid w:val="001307ED"/>
    <w:rsid w:val="00130C24"/>
    <w:rsid w:val="00131119"/>
    <w:rsid w:val="0013150F"/>
    <w:rsid w:val="00131671"/>
    <w:rsid w:val="001316AC"/>
    <w:rsid w:val="00131B87"/>
    <w:rsid w:val="00131C30"/>
    <w:rsid w:val="00132293"/>
    <w:rsid w:val="0013229D"/>
    <w:rsid w:val="001323E2"/>
    <w:rsid w:val="0013277F"/>
    <w:rsid w:val="00132954"/>
    <w:rsid w:val="00132CB9"/>
    <w:rsid w:val="00132D6A"/>
    <w:rsid w:val="00132DFB"/>
    <w:rsid w:val="00132E4C"/>
    <w:rsid w:val="00132E6C"/>
    <w:rsid w:val="00133073"/>
    <w:rsid w:val="001330AA"/>
    <w:rsid w:val="00133216"/>
    <w:rsid w:val="00133305"/>
    <w:rsid w:val="00133605"/>
    <w:rsid w:val="0013399A"/>
    <w:rsid w:val="00133D62"/>
    <w:rsid w:val="00133E0E"/>
    <w:rsid w:val="001340F8"/>
    <w:rsid w:val="0013430D"/>
    <w:rsid w:val="00134365"/>
    <w:rsid w:val="0013452F"/>
    <w:rsid w:val="0013499E"/>
    <w:rsid w:val="001351B5"/>
    <w:rsid w:val="00135B6A"/>
    <w:rsid w:val="00135E96"/>
    <w:rsid w:val="00135F00"/>
    <w:rsid w:val="0013624E"/>
    <w:rsid w:val="00136260"/>
    <w:rsid w:val="00136913"/>
    <w:rsid w:val="00136EC8"/>
    <w:rsid w:val="00136EF2"/>
    <w:rsid w:val="00137133"/>
    <w:rsid w:val="001371F8"/>
    <w:rsid w:val="0013731D"/>
    <w:rsid w:val="001374E9"/>
    <w:rsid w:val="00137AEA"/>
    <w:rsid w:val="00140106"/>
    <w:rsid w:val="001403FB"/>
    <w:rsid w:val="00140437"/>
    <w:rsid w:val="0014043A"/>
    <w:rsid w:val="001404D5"/>
    <w:rsid w:val="001408E4"/>
    <w:rsid w:val="00140919"/>
    <w:rsid w:val="00140B0D"/>
    <w:rsid w:val="00140BA7"/>
    <w:rsid w:val="00140BE9"/>
    <w:rsid w:val="00140D89"/>
    <w:rsid w:val="00141487"/>
    <w:rsid w:val="001416F8"/>
    <w:rsid w:val="001417B9"/>
    <w:rsid w:val="00141A52"/>
    <w:rsid w:val="00141A73"/>
    <w:rsid w:val="00141DC2"/>
    <w:rsid w:val="00141E1B"/>
    <w:rsid w:val="001421C2"/>
    <w:rsid w:val="00142674"/>
    <w:rsid w:val="001426AE"/>
    <w:rsid w:val="001429EB"/>
    <w:rsid w:val="00142A6B"/>
    <w:rsid w:val="00142CF7"/>
    <w:rsid w:val="00142EF3"/>
    <w:rsid w:val="00142F87"/>
    <w:rsid w:val="00143022"/>
    <w:rsid w:val="0014316B"/>
    <w:rsid w:val="001432F2"/>
    <w:rsid w:val="001436F0"/>
    <w:rsid w:val="001437FF"/>
    <w:rsid w:val="0014394F"/>
    <w:rsid w:val="00143950"/>
    <w:rsid w:val="001439A4"/>
    <w:rsid w:val="001440B6"/>
    <w:rsid w:val="001440BF"/>
    <w:rsid w:val="00144144"/>
    <w:rsid w:val="0014424E"/>
    <w:rsid w:val="0014429A"/>
    <w:rsid w:val="001444D2"/>
    <w:rsid w:val="001444FA"/>
    <w:rsid w:val="00144E33"/>
    <w:rsid w:val="0014529A"/>
    <w:rsid w:val="00145570"/>
    <w:rsid w:val="001455E6"/>
    <w:rsid w:val="00145642"/>
    <w:rsid w:val="0014613B"/>
    <w:rsid w:val="0014632E"/>
    <w:rsid w:val="0014637C"/>
    <w:rsid w:val="00146462"/>
    <w:rsid w:val="001464D1"/>
    <w:rsid w:val="001465E8"/>
    <w:rsid w:val="001466C9"/>
    <w:rsid w:val="001466F2"/>
    <w:rsid w:val="001468D6"/>
    <w:rsid w:val="00146CBF"/>
    <w:rsid w:val="00146CC7"/>
    <w:rsid w:val="0014723D"/>
    <w:rsid w:val="001472B8"/>
    <w:rsid w:val="001473A8"/>
    <w:rsid w:val="00147588"/>
    <w:rsid w:val="001478F4"/>
    <w:rsid w:val="00147A73"/>
    <w:rsid w:val="00147C4A"/>
    <w:rsid w:val="00150963"/>
    <w:rsid w:val="00150EE5"/>
    <w:rsid w:val="00150FF3"/>
    <w:rsid w:val="00151229"/>
    <w:rsid w:val="00151364"/>
    <w:rsid w:val="001518D9"/>
    <w:rsid w:val="001518E2"/>
    <w:rsid w:val="00151CC5"/>
    <w:rsid w:val="001522F7"/>
    <w:rsid w:val="001524FC"/>
    <w:rsid w:val="001525EB"/>
    <w:rsid w:val="001526FB"/>
    <w:rsid w:val="00152F28"/>
    <w:rsid w:val="00152F39"/>
    <w:rsid w:val="001531BE"/>
    <w:rsid w:val="001532A5"/>
    <w:rsid w:val="0015330F"/>
    <w:rsid w:val="001533AC"/>
    <w:rsid w:val="00153758"/>
    <w:rsid w:val="0015378C"/>
    <w:rsid w:val="0015381F"/>
    <w:rsid w:val="00153930"/>
    <w:rsid w:val="00153FB2"/>
    <w:rsid w:val="00153FBF"/>
    <w:rsid w:val="00153FE6"/>
    <w:rsid w:val="00154111"/>
    <w:rsid w:val="001543BA"/>
    <w:rsid w:val="001547E1"/>
    <w:rsid w:val="00154A7E"/>
    <w:rsid w:val="00154AFB"/>
    <w:rsid w:val="00154C09"/>
    <w:rsid w:val="00154EE1"/>
    <w:rsid w:val="00154F62"/>
    <w:rsid w:val="00154F91"/>
    <w:rsid w:val="00155461"/>
    <w:rsid w:val="00155769"/>
    <w:rsid w:val="00155853"/>
    <w:rsid w:val="0015592A"/>
    <w:rsid w:val="00155C47"/>
    <w:rsid w:val="00155D34"/>
    <w:rsid w:val="0015632C"/>
    <w:rsid w:val="00156402"/>
    <w:rsid w:val="001568C1"/>
    <w:rsid w:val="00157471"/>
    <w:rsid w:val="001575D0"/>
    <w:rsid w:val="0015768A"/>
    <w:rsid w:val="001576AF"/>
    <w:rsid w:val="00157AA0"/>
    <w:rsid w:val="00157EE6"/>
    <w:rsid w:val="0016005D"/>
    <w:rsid w:val="00160221"/>
    <w:rsid w:val="001605E0"/>
    <w:rsid w:val="00160604"/>
    <w:rsid w:val="001606FE"/>
    <w:rsid w:val="001607E7"/>
    <w:rsid w:val="00160CC0"/>
    <w:rsid w:val="00160EFB"/>
    <w:rsid w:val="00160F01"/>
    <w:rsid w:val="00161239"/>
    <w:rsid w:val="0016141A"/>
    <w:rsid w:val="00161538"/>
    <w:rsid w:val="00161551"/>
    <w:rsid w:val="0016193F"/>
    <w:rsid w:val="00161BF2"/>
    <w:rsid w:val="00161D8B"/>
    <w:rsid w:val="001622F2"/>
    <w:rsid w:val="0016234D"/>
    <w:rsid w:val="0016245D"/>
    <w:rsid w:val="0016256C"/>
    <w:rsid w:val="00162685"/>
    <w:rsid w:val="001626BC"/>
    <w:rsid w:val="00162796"/>
    <w:rsid w:val="00162930"/>
    <w:rsid w:val="0016293F"/>
    <w:rsid w:val="00162BF3"/>
    <w:rsid w:val="0016313B"/>
    <w:rsid w:val="001632D5"/>
    <w:rsid w:val="0016355A"/>
    <w:rsid w:val="0016362C"/>
    <w:rsid w:val="00163B53"/>
    <w:rsid w:val="00163B56"/>
    <w:rsid w:val="00163CAE"/>
    <w:rsid w:val="00163E5A"/>
    <w:rsid w:val="00163FFD"/>
    <w:rsid w:val="00164073"/>
    <w:rsid w:val="00164148"/>
    <w:rsid w:val="001647D5"/>
    <w:rsid w:val="001649DE"/>
    <w:rsid w:val="00164A90"/>
    <w:rsid w:val="00164EBA"/>
    <w:rsid w:val="0016501C"/>
    <w:rsid w:val="00165031"/>
    <w:rsid w:val="00165499"/>
    <w:rsid w:val="00165712"/>
    <w:rsid w:val="001658FB"/>
    <w:rsid w:val="001659D8"/>
    <w:rsid w:val="00165F4B"/>
    <w:rsid w:val="00165FD5"/>
    <w:rsid w:val="001661BA"/>
    <w:rsid w:val="001661D2"/>
    <w:rsid w:val="00166282"/>
    <w:rsid w:val="00166827"/>
    <w:rsid w:val="00166D21"/>
    <w:rsid w:val="001671DF"/>
    <w:rsid w:val="00167240"/>
    <w:rsid w:val="001674F2"/>
    <w:rsid w:val="00167622"/>
    <w:rsid w:val="001676BF"/>
    <w:rsid w:val="001678A8"/>
    <w:rsid w:val="00167DEC"/>
    <w:rsid w:val="00170184"/>
    <w:rsid w:val="001705F0"/>
    <w:rsid w:val="00170700"/>
    <w:rsid w:val="00170A48"/>
    <w:rsid w:val="00170E1A"/>
    <w:rsid w:val="00170FBD"/>
    <w:rsid w:val="0017100F"/>
    <w:rsid w:val="00171599"/>
    <w:rsid w:val="00171705"/>
    <w:rsid w:val="001717D2"/>
    <w:rsid w:val="001717DA"/>
    <w:rsid w:val="00171897"/>
    <w:rsid w:val="001718B4"/>
    <w:rsid w:val="00171BE0"/>
    <w:rsid w:val="0017218C"/>
    <w:rsid w:val="00172358"/>
    <w:rsid w:val="00172B7B"/>
    <w:rsid w:val="00172C4E"/>
    <w:rsid w:val="00172ED4"/>
    <w:rsid w:val="001732F3"/>
    <w:rsid w:val="001736C0"/>
    <w:rsid w:val="00173965"/>
    <w:rsid w:val="00173C32"/>
    <w:rsid w:val="00173C3D"/>
    <w:rsid w:val="00173EAA"/>
    <w:rsid w:val="00173F96"/>
    <w:rsid w:val="0017405E"/>
    <w:rsid w:val="001740DD"/>
    <w:rsid w:val="00174268"/>
    <w:rsid w:val="00174443"/>
    <w:rsid w:val="00174601"/>
    <w:rsid w:val="001746B6"/>
    <w:rsid w:val="00174916"/>
    <w:rsid w:val="001749D5"/>
    <w:rsid w:val="00174A40"/>
    <w:rsid w:val="00174A85"/>
    <w:rsid w:val="00174CC6"/>
    <w:rsid w:val="00174E02"/>
    <w:rsid w:val="00174E96"/>
    <w:rsid w:val="00174EE4"/>
    <w:rsid w:val="001751E6"/>
    <w:rsid w:val="0017528B"/>
    <w:rsid w:val="0017530B"/>
    <w:rsid w:val="00175401"/>
    <w:rsid w:val="001755AF"/>
    <w:rsid w:val="001756B9"/>
    <w:rsid w:val="00175923"/>
    <w:rsid w:val="00175A03"/>
    <w:rsid w:val="00175EC1"/>
    <w:rsid w:val="00176204"/>
    <w:rsid w:val="001767B6"/>
    <w:rsid w:val="00176A0C"/>
    <w:rsid w:val="00176C17"/>
    <w:rsid w:val="00176D3C"/>
    <w:rsid w:val="0017709E"/>
    <w:rsid w:val="001771DA"/>
    <w:rsid w:val="00177402"/>
    <w:rsid w:val="0017755B"/>
    <w:rsid w:val="001775FB"/>
    <w:rsid w:val="001777FE"/>
    <w:rsid w:val="0017792D"/>
    <w:rsid w:val="00177B35"/>
    <w:rsid w:val="00177C9C"/>
    <w:rsid w:val="00177E34"/>
    <w:rsid w:val="00177E73"/>
    <w:rsid w:val="001802F4"/>
    <w:rsid w:val="0018047F"/>
    <w:rsid w:val="0018051F"/>
    <w:rsid w:val="001805F6"/>
    <w:rsid w:val="001808B2"/>
    <w:rsid w:val="0018093F"/>
    <w:rsid w:val="00180A36"/>
    <w:rsid w:val="00180A3A"/>
    <w:rsid w:val="00180B9C"/>
    <w:rsid w:val="00180BAB"/>
    <w:rsid w:val="00180DB7"/>
    <w:rsid w:val="00180E0E"/>
    <w:rsid w:val="00180FF2"/>
    <w:rsid w:val="00181333"/>
    <w:rsid w:val="0018171B"/>
    <w:rsid w:val="00181848"/>
    <w:rsid w:val="00181C87"/>
    <w:rsid w:val="00182035"/>
    <w:rsid w:val="00182204"/>
    <w:rsid w:val="0018234F"/>
    <w:rsid w:val="0018257F"/>
    <w:rsid w:val="00182712"/>
    <w:rsid w:val="00182750"/>
    <w:rsid w:val="00182775"/>
    <w:rsid w:val="00182C40"/>
    <w:rsid w:val="00182D78"/>
    <w:rsid w:val="0018321B"/>
    <w:rsid w:val="001832D9"/>
    <w:rsid w:val="00183497"/>
    <w:rsid w:val="00183610"/>
    <w:rsid w:val="0018416B"/>
    <w:rsid w:val="001841B5"/>
    <w:rsid w:val="001841D1"/>
    <w:rsid w:val="00184374"/>
    <w:rsid w:val="0018450E"/>
    <w:rsid w:val="00184603"/>
    <w:rsid w:val="0018469D"/>
    <w:rsid w:val="0018480A"/>
    <w:rsid w:val="00184A7A"/>
    <w:rsid w:val="00184B44"/>
    <w:rsid w:val="00184ED3"/>
    <w:rsid w:val="00184FE4"/>
    <w:rsid w:val="0018514C"/>
    <w:rsid w:val="001851D7"/>
    <w:rsid w:val="00185220"/>
    <w:rsid w:val="001856EE"/>
    <w:rsid w:val="00185A1A"/>
    <w:rsid w:val="00185BF1"/>
    <w:rsid w:val="00185C48"/>
    <w:rsid w:val="00185CD5"/>
    <w:rsid w:val="00185F95"/>
    <w:rsid w:val="00186149"/>
    <w:rsid w:val="001862EB"/>
    <w:rsid w:val="00186397"/>
    <w:rsid w:val="0018645E"/>
    <w:rsid w:val="00186527"/>
    <w:rsid w:val="0018668E"/>
    <w:rsid w:val="001866A1"/>
    <w:rsid w:val="00186791"/>
    <w:rsid w:val="001869A2"/>
    <w:rsid w:val="00186A0E"/>
    <w:rsid w:val="00186A36"/>
    <w:rsid w:val="00186D5A"/>
    <w:rsid w:val="00186F63"/>
    <w:rsid w:val="001871A9"/>
    <w:rsid w:val="0018749F"/>
    <w:rsid w:val="00187734"/>
    <w:rsid w:val="00187738"/>
    <w:rsid w:val="00187A05"/>
    <w:rsid w:val="00187B46"/>
    <w:rsid w:val="00190065"/>
    <w:rsid w:val="0019030F"/>
    <w:rsid w:val="00190732"/>
    <w:rsid w:val="001908B3"/>
    <w:rsid w:val="00190A69"/>
    <w:rsid w:val="00190C13"/>
    <w:rsid w:val="00190CCD"/>
    <w:rsid w:val="00190D5B"/>
    <w:rsid w:val="00190E44"/>
    <w:rsid w:val="00191089"/>
    <w:rsid w:val="001915CA"/>
    <w:rsid w:val="001916E5"/>
    <w:rsid w:val="001919C9"/>
    <w:rsid w:val="00191DCE"/>
    <w:rsid w:val="00191E44"/>
    <w:rsid w:val="00192172"/>
    <w:rsid w:val="001922BF"/>
    <w:rsid w:val="00192579"/>
    <w:rsid w:val="001925A3"/>
    <w:rsid w:val="0019294F"/>
    <w:rsid w:val="00192BBD"/>
    <w:rsid w:val="00192D34"/>
    <w:rsid w:val="001931BF"/>
    <w:rsid w:val="00193587"/>
    <w:rsid w:val="001940FB"/>
    <w:rsid w:val="0019437E"/>
    <w:rsid w:val="00194492"/>
    <w:rsid w:val="001944B2"/>
    <w:rsid w:val="00194515"/>
    <w:rsid w:val="0019459A"/>
    <w:rsid w:val="00194E16"/>
    <w:rsid w:val="00194EB2"/>
    <w:rsid w:val="0019508A"/>
    <w:rsid w:val="0019510F"/>
    <w:rsid w:val="001951F0"/>
    <w:rsid w:val="001952B8"/>
    <w:rsid w:val="0019572A"/>
    <w:rsid w:val="001959AF"/>
    <w:rsid w:val="00195CA9"/>
    <w:rsid w:val="00195F36"/>
    <w:rsid w:val="001962B6"/>
    <w:rsid w:val="001963DD"/>
    <w:rsid w:val="0019648C"/>
    <w:rsid w:val="00196596"/>
    <w:rsid w:val="00196B58"/>
    <w:rsid w:val="00196ED4"/>
    <w:rsid w:val="00196FB8"/>
    <w:rsid w:val="00196FC2"/>
    <w:rsid w:val="0019713A"/>
    <w:rsid w:val="0019719B"/>
    <w:rsid w:val="00197272"/>
    <w:rsid w:val="001972AA"/>
    <w:rsid w:val="0019730C"/>
    <w:rsid w:val="0019751A"/>
    <w:rsid w:val="001975F3"/>
    <w:rsid w:val="00197BBE"/>
    <w:rsid w:val="00197DB2"/>
    <w:rsid w:val="00197ED4"/>
    <w:rsid w:val="001A0160"/>
    <w:rsid w:val="001A06A2"/>
    <w:rsid w:val="001A083B"/>
    <w:rsid w:val="001A090D"/>
    <w:rsid w:val="001A0BA8"/>
    <w:rsid w:val="001A1029"/>
    <w:rsid w:val="001A1760"/>
    <w:rsid w:val="001A1DC7"/>
    <w:rsid w:val="001A1E9B"/>
    <w:rsid w:val="001A1ED2"/>
    <w:rsid w:val="001A20B8"/>
    <w:rsid w:val="001A21AA"/>
    <w:rsid w:val="001A25DC"/>
    <w:rsid w:val="001A2A53"/>
    <w:rsid w:val="001A2DAF"/>
    <w:rsid w:val="001A2DD9"/>
    <w:rsid w:val="001A2F2D"/>
    <w:rsid w:val="001A2FC4"/>
    <w:rsid w:val="001A3104"/>
    <w:rsid w:val="001A3167"/>
    <w:rsid w:val="001A31B7"/>
    <w:rsid w:val="001A32DC"/>
    <w:rsid w:val="001A36D9"/>
    <w:rsid w:val="001A37E2"/>
    <w:rsid w:val="001A397D"/>
    <w:rsid w:val="001A3DE1"/>
    <w:rsid w:val="001A427E"/>
    <w:rsid w:val="001A494E"/>
    <w:rsid w:val="001A4C5D"/>
    <w:rsid w:val="001A4CAE"/>
    <w:rsid w:val="001A4CC5"/>
    <w:rsid w:val="001A56E4"/>
    <w:rsid w:val="001A57A0"/>
    <w:rsid w:val="001A62E3"/>
    <w:rsid w:val="001A6582"/>
    <w:rsid w:val="001A676F"/>
    <w:rsid w:val="001A6D61"/>
    <w:rsid w:val="001A6DEA"/>
    <w:rsid w:val="001A6F8E"/>
    <w:rsid w:val="001A6FF1"/>
    <w:rsid w:val="001A70F8"/>
    <w:rsid w:val="001A790C"/>
    <w:rsid w:val="001A7B7C"/>
    <w:rsid w:val="001A7CA2"/>
    <w:rsid w:val="001A7D6E"/>
    <w:rsid w:val="001A7DB7"/>
    <w:rsid w:val="001B0127"/>
    <w:rsid w:val="001B0619"/>
    <w:rsid w:val="001B0B64"/>
    <w:rsid w:val="001B0C94"/>
    <w:rsid w:val="001B0C97"/>
    <w:rsid w:val="001B11B6"/>
    <w:rsid w:val="001B187F"/>
    <w:rsid w:val="001B1A04"/>
    <w:rsid w:val="001B1AC5"/>
    <w:rsid w:val="001B1B27"/>
    <w:rsid w:val="001B1B6A"/>
    <w:rsid w:val="001B2032"/>
    <w:rsid w:val="001B21A1"/>
    <w:rsid w:val="001B2274"/>
    <w:rsid w:val="001B24B8"/>
    <w:rsid w:val="001B24C8"/>
    <w:rsid w:val="001B258E"/>
    <w:rsid w:val="001B25B0"/>
    <w:rsid w:val="001B25B4"/>
    <w:rsid w:val="001B2A06"/>
    <w:rsid w:val="001B2A9F"/>
    <w:rsid w:val="001B2C47"/>
    <w:rsid w:val="001B2EA1"/>
    <w:rsid w:val="001B2F47"/>
    <w:rsid w:val="001B307A"/>
    <w:rsid w:val="001B3134"/>
    <w:rsid w:val="001B3162"/>
    <w:rsid w:val="001B3271"/>
    <w:rsid w:val="001B3568"/>
    <w:rsid w:val="001B36D3"/>
    <w:rsid w:val="001B3D5F"/>
    <w:rsid w:val="001B4083"/>
    <w:rsid w:val="001B4090"/>
    <w:rsid w:val="001B41BF"/>
    <w:rsid w:val="001B4362"/>
    <w:rsid w:val="001B43D4"/>
    <w:rsid w:val="001B48A5"/>
    <w:rsid w:val="001B4ADF"/>
    <w:rsid w:val="001B4E82"/>
    <w:rsid w:val="001B5056"/>
    <w:rsid w:val="001B5165"/>
    <w:rsid w:val="001B5518"/>
    <w:rsid w:val="001B5799"/>
    <w:rsid w:val="001B5EAE"/>
    <w:rsid w:val="001B5ECB"/>
    <w:rsid w:val="001B5F4C"/>
    <w:rsid w:val="001B5F8F"/>
    <w:rsid w:val="001B5FDE"/>
    <w:rsid w:val="001B6121"/>
    <w:rsid w:val="001B632A"/>
    <w:rsid w:val="001B6392"/>
    <w:rsid w:val="001B647B"/>
    <w:rsid w:val="001B6995"/>
    <w:rsid w:val="001B69D9"/>
    <w:rsid w:val="001B6B69"/>
    <w:rsid w:val="001B6B96"/>
    <w:rsid w:val="001B6E28"/>
    <w:rsid w:val="001B6E4E"/>
    <w:rsid w:val="001B6F67"/>
    <w:rsid w:val="001B71C4"/>
    <w:rsid w:val="001B735E"/>
    <w:rsid w:val="001B7E60"/>
    <w:rsid w:val="001B7ED9"/>
    <w:rsid w:val="001B7FFB"/>
    <w:rsid w:val="001BCAB9"/>
    <w:rsid w:val="001C0395"/>
    <w:rsid w:val="001C0920"/>
    <w:rsid w:val="001C09CA"/>
    <w:rsid w:val="001C0B5E"/>
    <w:rsid w:val="001C105D"/>
    <w:rsid w:val="001C13B7"/>
    <w:rsid w:val="001C1526"/>
    <w:rsid w:val="001C1648"/>
    <w:rsid w:val="001C1663"/>
    <w:rsid w:val="001C1EA7"/>
    <w:rsid w:val="001C2095"/>
    <w:rsid w:val="001C23A8"/>
    <w:rsid w:val="001C2723"/>
    <w:rsid w:val="001C2932"/>
    <w:rsid w:val="001C2C1C"/>
    <w:rsid w:val="001C2EBC"/>
    <w:rsid w:val="001C3145"/>
    <w:rsid w:val="001C364C"/>
    <w:rsid w:val="001C388D"/>
    <w:rsid w:val="001C3908"/>
    <w:rsid w:val="001C3A39"/>
    <w:rsid w:val="001C3B1B"/>
    <w:rsid w:val="001C3E3B"/>
    <w:rsid w:val="001C408C"/>
    <w:rsid w:val="001C4697"/>
    <w:rsid w:val="001C4894"/>
    <w:rsid w:val="001C490C"/>
    <w:rsid w:val="001C4D62"/>
    <w:rsid w:val="001C4F41"/>
    <w:rsid w:val="001C551F"/>
    <w:rsid w:val="001C581C"/>
    <w:rsid w:val="001C5C6C"/>
    <w:rsid w:val="001C6068"/>
    <w:rsid w:val="001C6111"/>
    <w:rsid w:val="001C6136"/>
    <w:rsid w:val="001C6591"/>
    <w:rsid w:val="001C6800"/>
    <w:rsid w:val="001C6D05"/>
    <w:rsid w:val="001C6F32"/>
    <w:rsid w:val="001C74F8"/>
    <w:rsid w:val="001C7838"/>
    <w:rsid w:val="001C7ABC"/>
    <w:rsid w:val="001C7AC5"/>
    <w:rsid w:val="001C7B5E"/>
    <w:rsid w:val="001C7E46"/>
    <w:rsid w:val="001C7E6E"/>
    <w:rsid w:val="001C7EC2"/>
    <w:rsid w:val="001C7F29"/>
    <w:rsid w:val="001C7FF0"/>
    <w:rsid w:val="001D0381"/>
    <w:rsid w:val="001D0689"/>
    <w:rsid w:val="001D0752"/>
    <w:rsid w:val="001D08D3"/>
    <w:rsid w:val="001D08FD"/>
    <w:rsid w:val="001D0B72"/>
    <w:rsid w:val="001D0D0A"/>
    <w:rsid w:val="001D0D1F"/>
    <w:rsid w:val="001D0D4D"/>
    <w:rsid w:val="001D0DDC"/>
    <w:rsid w:val="001D103A"/>
    <w:rsid w:val="001D1AD5"/>
    <w:rsid w:val="001D1E8C"/>
    <w:rsid w:val="001D2043"/>
    <w:rsid w:val="001D21B4"/>
    <w:rsid w:val="001D24B3"/>
    <w:rsid w:val="001D24EA"/>
    <w:rsid w:val="001D26C4"/>
    <w:rsid w:val="001D290F"/>
    <w:rsid w:val="001D29C3"/>
    <w:rsid w:val="001D2B68"/>
    <w:rsid w:val="001D34F6"/>
    <w:rsid w:val="001D3733"/>
    <w:rsid w:val="001D3A3F"/>
    <w:rsid w:val="001D3C48"/>
    <w:rsid w:val="001D3EAA"/>
    <w:rsid w:val="001D4764"/>
    <w:rsid w:val="001D492B"/>
    <w:rsid w:val="001D4947"/>
    <w:rsid w:val="001D4A4A"/>
    <w:rsid w:val="001D4C06"/>
    <w:rsid w:val="001D4E82"/>
    <w:rsid w:val="001D51E3"/>
    <w:rsid w:val="001D53A4"/>
    <w:rsid w:val="001D5461"/>
    <w:rsid w:val="001D55A4"/>
    <w:rsid w:val="001D58B2"/>
    <w:rsid w:val="001D5A2C"/>
    <w:rsid w:val="001D5F16"/>
    <w:rsid w:val="001D5F1E"/>
    <w:rsid w:val="001D5F3E"/>
    <w:rsid w:val="001D608B"/>
    <w:rsid w:val="001D618B"/>
    <w:rsid w:val="001D625A"/>
    <w:rsid w:val="001D634B"/>
    <w:rsid w:val="001D659B"/>
    <w:rsid w:val="001D661C"/>
    <w:rsid w:val="001D6823"/>
    <w:rsid w:val="001D6943"/>
    <w:rsid w:val="001D6AE0"/>
    <w:rsid w:val="001D6AFF"/>
    <w:rsid w:val="001D6B10"/>
    <w:rsid w:val="001D6BB5"/>
    <w:rsid w:val="001D7093"/>
    <w:rsid w:val="001D7335"/>
    <w:rsid w:val="001D7437"/>
    <w:rsid w:val="001D76BF"/>
    <w:rsid w:val="001D7771"/>
    <w:rsid w:val="001D79DB"/>
    <w:rsid w:val="001D7AD3"/>
    <w:rsid w:val="001D7BA5"/>
    <w:rsid w:val="001D7FBF"/>
    <w:rsid w:val="001E0232"/>
    <w:rsid w:val="001E02DB"/>
    <w:rsid w:val="001E03B5"/>
    <w:rsid w:val="001E03D1"/>
    <w:rsid w:val="001E04E4"/>
    <w:rsid w:val="001E0645"/>
    <w:rsid w:val="001E0725"/>
    <w:rsid w:val="001E08C2"/>
    <w:rsid w:val="001E0939"/>
    <w:rsid w:val="001E0A31"/>
    <w:rsid w:val="001E0ACF"/>
    <w:rsid w:val="001E0BDA"/>
    <w:rsid w:val="001E0D02"/>
    <w:rsid w:val="001E0D32"/>
    <w:rsid w:val="001E127C"/>
    <w:rsid w:val="001E1BA1"/>
    <w:rsid w:val="001E1D85"/>
    <w:rsid w:val="001E1D8C"/>
    <w:rsid w:val="001E1EA1"/>
    <w:rsid w:val="001E1F11"/>
    <w:rsid w:val="001E1F52"/>
    <w:rsid w:val="001E21BF"/>
    <w:rsid w:val="001E2362"/>
    <w:rsid w:val="001E25E8"/>
    <w:rsid w:val="001E2A3D"/>
    <w:rsid w:val="001E2C39"/>
    <w:rsid w:val="001E2E19"/>
    <w:rsid w:val="001E3000"/>
    <w:rsid w:val="001E305D"/>
    <w:rsid w:val="001E329A"/>
    <w:rsid w:val="001E374E"/>
    <w:rsid w:val="001E39C8"/>
    <w:rsid w:val="001E3F26"/>
    <w:rsid w:val="001E425D"/>
    <w:rsid w:val="001E4315"/>
    <w:rsid w:val="001E4D50"/>
    <w:rsid w:val="001E54CA"/>
    <w:rsid w:val="001E588F"/>
    <w:rsid w:val="001E58F6"/>
    <w:rsid w:val="001E627A"/>
    <w:rsid w:val="001E6592"/>
    <w:rsid w:val="001E668B"/>
    <w:rsid w:val="001E6705"/>
    <w:rsid w:val="001E6A00"/>
    <w:rsid w:val="001E6B3D"/>
    <w:rsid w:val="001E6CF6"/>
    <w:rsid w:val="001E6D57"/>
    <w:rsid w:val="001E713B"/>
    <w:rsid w:val="001E751A"/>
    <w:rsid w:val="001E75E5"/>
    <w:rsid w:val="001E7882"/>
    <w:rsid w:val="001E79AE"/>
    <w:rsid w:val="001E7A5F"/>
    <w:rsid w:val="001F00C4"/>
    <w:rsid w:val="001F01E0"/>
    <w:rsid w:val="001F01FB"/>
    <w:rsid w:val="001F041A"/>
    <w:rsid w:val="001F04E9"/>
    <w:rsid w:val="001F0A2F"/>
    <w:rsid w:val="001F0BCC"/>
    <w:rsid w:val="001F0D58"/>
    <w:rsid w:val="001F0EBB"/>
    <w:rsid w:val="001F1321"/>
    <w:rsid w:val="001F161C"/>
    <w:rsid w:val="001F1866"/>
    <w:rsid w:val="001F18E0"/>
    <w:rsid w:val="001F1A13"/>
    <w:rsid w:val="001F211C"/>
    <w:rsid w:val="001F27CB"/>
    <w:rsid w:val="001F2A3B"/>
    <w:rsid w:val="001F2A7F"/>
    <w:rsid w:val="001F2C5D"/>
    <w:rsid w:val="001F2CB5"/>
    <w:rsid w:val="001F2D2A"/>
    <w:rsid w:val="001F2D5C"/>
    <w:rsid w:val="001F2EAD"/>
    <w:rsid w:val="001F2F04"/>
    <w:rsid w:val="001F3015"/>
    <w:rsid w:val="001F31FB"/>
    <w:rsid w:val="001F35DF"/>
    <w:rsid w:val="001F3726"/>
    <w:rsid w:val="001F380B"/>
    <w:rsid w:val="001F3AD3"/>
    <w:rsid w:val="001F3E5B"/>
    <w:rsid w:val="001F3E70"/>
    <w:rsid w:val="001F40D7"/>
    <w:rsid w:val="001F417A"/>
    <w:rsid w:val="001F477C"/>
    <w:rsid w:val="001F4920"/>
    <w:rsid w:val="001F4F11"/>
    <w:rsid w:val="001F5123"/>
    <w:rsid w:val="001F535A"/>
    <w:rsid w:val="001F54C9"/>
    <w:rsid w:val="001F5748"/>
    <w:rsid w:val="001F58A5"/>
    <w:rsid w:val="001F5AEC"/>
    <w:rsid w:val="001F5B6F"/>
    <w:rsid w:val="001F5C0F"/>
    <w:rsid w:val="001F5EAF"/>
    <w:rsid w:val="001F5EB1"/>
    <w:rsid w:val="001F61C5"/>
    <w:rsid w:val="001F6A36"/>
    <w:rsid w:val="001F6ECE"/>
    <w:rsid w:val="001F6F67"/>
    <w:rsid w:val="001F702F"/>
    <w:rsid w:val="001F71F8"/>
    <w:rsid w:val="001F7212"/>
    <w:rsid w:val="001F74CA"/>
    <w:rsid w:val="001F75D9"/>
    <w:rsid w:val="001F761F"/>
    <w:rsid w:val="001F76D4"/>
    <w:rsid w:val="001F7753"/>
    <w:rsid w:val="001F7B6B"/>
    <w:rsid w:val="001F7D84"/>
    <w:rsid w:val="0020002B"/>
    <w:rsid w:val="002001CB"/>
    <w:rsid w:val="00200336"/>
    <w:rsid w:val="00200429"/>
    <w:rsid w:val="0020057C"/>
    <w:rsid w:val="002005BC"/>
    <w:rsid w:val="00200807"/>
    <w:rsid w:val="002008CC"/>
    <w:rsid w:val="00200BC3"/>
    <w:rsid w:val="00200DE5"/>
    <w:rsid w:val="00200E8F"/>
    <w:rsid w:val="002011CC"/>
    <w:rsid w:val="00201268"/>
    <w:rsid w:val="00201627"/>
    <w:rsid w:val="00201671"/>
    <w:rsid w:val="00201921"/>
    <w:rsid w:val="00201D80"/>
    <w:rsid w:val="00201DA3"/>
    <w:rsid w:val="00201F00"/>
    <w:rsid w:val="00202443"/>
    <w:rsid w:val="002025AC"/>
    <w:rsid w:val="00202695"/>
    <w:rsid w:val="002026D1"/>
    <w:rsid w:val="0020286F"/>
    <w:rsid w:val="00202A44"/>
    <w:rsid w:val="00202BFF"/>
    <w:rsid w:val="00202C4C"/>
    <w:rsid w:val="00202C56"/>
    <w:rsid w:val="00202F09"/>
    <w:rsid w:val="00203236"/>
    <w:rsid w:val="002032BE"/>
    <w:rsid w:val="002033CE"/>
    <w:rsid w:val="00203883"/>
    <w:rsid w:val="002038C0"/>
    <w:rsid w:val="00203D40"/>
    <w:rsid w:val="002040A8"/>
    <w:rsid w:val="00204283"/>
    <w:rsid w:val="0020460D"/>
    <w:rsid w:val="0020489C"/>
    <w:rsid w:val="00204A6E"/>
    <w:rsid w:val="00204E51"/>
    <w:rsid w:val="002050FA"/>
    <w:rsid w:val="002053A0"/>
    <w:rsid w:val="002056C7"/>
    <w:rsid w:val="00205A5A"/>
    <w:rsid w:val="00205C11"/>
    <w:rsid w:val="00205C24"/>
    <w:rsid w:val="002067A9"/>
    <w:rsid w:val="00206CFA"/>
    <w:rsid w:val="00207414"/>
    <w:rsid w:val="00207426"/>
    <w:rsid w:val="00207727"/>
    <w:rsid w:val="00207840"/>
    <w:rsid w:val="0020785D"/>
    <w:rsid w:val="00207AB7"/>
    <w:rsid w:val="00207B6B"/>
    <w:rsid w:val="00207C0C"/>
    <w:rsid w:val="00207E11"/>
    <w:rsid w:val="0020E361"/>
    <w:rsid w:val="0021024A"/>
    <w:rsid w:val="0021027E"/>
    <w:rsid w:val="00210619"/>
    <w:rsid w:val="002106BF"/>
    <w:rsid w:val="00210786"/>
    <w:rsid w:val="00211B25"/>
    <w:rsid w:val="0021226C"/>
    <w:rsid w:val="002122C8"/>
    <w:rsid w:val="002123DD"/>
    <w:rsid w:val="002125CC"/>
    <w:rsid w:val="00212925"/>
    <w:rsid w:val="00212B02"/>
    <w:rsid w:val="0021303A"/>
    <w:rsid w:val="0021339B"/>
    <w:rsid w:val="002136EA"/>
    <w:rsid w:val="002137AA"/>
    <w:rsid w:val="002138BF"/>
    <w:rsid w:val="002138E6"/>
    <w:rsid w:val="00213E5B"/>
    <w:rsid w:val="00213EC6"/>
    <w:rsid w:val="00214001"/>
    <w:rsid w:val="002142B9"/>
    <w:rsid w:val="00214394"/>
    <w:rsid w:val="00214436"/>
    <w:rsid w:val="002144DB"/>
    <w:rsid w:val="00214698"/>
    <w:rsid w:val="00214C36"/>
    <w:rsid w:val="002150AE"/>
    <w:rsid w:val="00215498"/>
    <w:rsid w:val="00215519"/>
    <w:rsid w:val="0021554B"/>
    <w:rsid w:val="002155F2"/>
    <w:rsid w:val="00215735"/>
    <w:rsid w:val="0021576B"/>
    <w:rsid w:val="00215C99"/>
    <w:rsid w:val="00215E29"/>
    <w:rsid w:val="00215E7C"/>
    <w:rsid w:val="00216024"/>
    <w:rsid w:val="0021604B"/>
    <w:rsid w:val="0021623E"/>
    <w:rsid w:val="002162D9"/>
    <w:rsid w:val="0021638B"/>
    <w:rsid w:val="002164CC"/>
    <w:rsid w:val="00216559"/>
    <w:rsid w:val="0021661C"/>
    <w:rsid w:val="00216840"/>
    <w:rsid w:val="00216939"/>
    <w:rsid w:val="00216D84"/>
    <w:rsid w:val="00216DC5"/>
    <w:rsid w:val="002171B4"/>
    <w:rsid w:val="002172CB"/>
    <w:rsid w:val="00217412"/>
    <w:rsid w:val="00217850"/>
    <w:rsid w:val="00217A4A"/>
    <w:rsid w:val="00220191"/>
    <w:rsid w:val="0022026C"/>
    <w:rsid w:val="0022034A"/>
    <w:rsid w:val="0022073E"/>
    <w:rsid w:val="0022073F"/>
    <w:rsid w:val="00220811"/>
    <w:rsid w:val="00220A69"/>
    <w:rsid w:val="00220E22"/>
    <w:rsid w:val="00221771"/>
    <w:rsid w:val="00221A02"/>
    <w:rsid w:val="00221AC1"/>
    <w:rsid w:val="00221C30"/>
    <w:rsid w:val="00221E63"/>
    <w:rsid w:val="00221EE3"/>
    <w:rsid w:val="00222000"/>
    <w:rsid w:val="002221B5"/>
    <w:rsid w:val="00222567"/>
    <w:rsid w:val="002225A3"/>
    <w:rsid w:val="0022286C"/>
    <w:rsid w:val="0022289F"/>
    <w:rsid w:val="00222E5B"/>
    <w:rsid w:val="00222FA2"/>
    <w:rsid w:val="0022318A"/>
    <w:rsid w:val="002231C1"/>
    <w:rsid w:val="0022359C"/>
    <w:rsid w:val="002235A8"/>
    <w:rsid w:val="00223856"/>
    <w:rsid w:val="00223AA0"/>
    <w:rsid w:val="00223DDD"/>
    <w:rsid w:val="00224019"/>
    <w:rsid w:val="002240E6"/>
    <w:rsid w:val="00224698"/>
    <w:rsid w:val="0022479D"/>
    <w:rsid w:val="00224838"/>
    <w:rsid w:val="0022485F"/>
    <w:rsid w:val="002248B4"/>
    <w:rsid w:val="002249C4"/>
    <w:rsid w:val="002252C5"/>
    <w:rsid w:val="00225345"/>
    <w:rsid w:val="002258D5"/>
    <w:rsid w:val="00225A4B"/>
    <w:rsid w:val="00225C76"/>
    <w:rsid w:val="00225E4E"/>
    <w:rsid w:val="00225E8B"/>
    <w:rsid w:val="00225F33"/>
    <w:rsid w:val="00225FDE"/>
    <w:rsid w:val="00226025"/>
    <w:rsid w:val="00226092"/>
    <w:rsid w:val="00226268"/>
    <w:rsid w:val="002262AE"/>
    <w:rsid w:val="002263F3"/>
    <w:rsid w:val="00226785"/>
    <w:rsid w:val="00226913"/>
    <w:rsid w:val="00226970"/>
    <w:rsid w:val="00226B45"/>
    <w:rsid w:val="00227037"/>
    <w:rsid w:val="0022760E"/>
    <w:rsid w:val="002277E9"/>
    <w:rsid w:val="00227AD6"/>
    <w:rsid w:val="00227C1D"/>
    <w:rsid w:val="00230315"/>
    <w:rsid w:val="002304C4"/>
    <w:rsid w:val="00230504"/>
    <w:rsid w:val="002308C7"/>
    <w:rsid w:val="002309A7"/>
    <w:rsid w:val="00230A6C"/>
    <w:rsid w:val="00230C7C"/>
    <w:rsid w:val="00230D08"/>
    <w:rsid w:val="00230E97"/>
    <w:rsid w:val="0023116D"/>
    <w:rsid w:val="00231214"/>
    <w:rsid w:val="0023126E"/>
    <w:rsid w:val="00231295"/>
    <w:rsid w:val="0023186B"/>
    <w:rsid w:val="00231B1B"/>
    <w:rsid w:val="00232154"/>
    <w:rsid w:val="00232AE1"/>
    <w:rsid w:val="00232B16"/>
    <w:rsid w:val="00232D05"/>
    <w:rsid w:val="002331F8"/>
    <w:rsid w:val="00233214"/>
    <w:rsid w:val="002333F2"/>
    <w:rsid w:val="00233627"/>
    <w:rsid w:val="0023378E"/>
    <w:rsid w:val="002338B5"/>
    <w:rsid w:val="00233B5B"/>
    <w:rsid w:val="00233EAC"/>
    <w:rsid w:val="00234037"/>
    <w:rsid w:val="00234262"/>
    <w:rsid w:val="00234651"/>
    <w:rsid w:val="002349D6"/>
    <w:rsid w:val="00235261"/>
    <w:rsid w:val="00235545"/>
    <w:rsid w:val="00235E81"/>
    <w:rsid w:val="00235FE1"/>
    <w:rsid w:val="0023611A"/>
    <w:rsid w:val="002361C6"/>
    <w:rsid w:val="002361D0"/>
    <w:rsid w:val="002365CE"/>
    <w:rsid w:val="002366D3"/>
    <w:rsid w:val="002367E5"/>
    <w:rsid w:val="00236D78"/>
    <w:rsid w:val="002371BC"/>
    <w:rsid w:val="00237208"/>
    <w:rsid w:val="002372C1"/>
    <w:rsid w:val="0023733D"/>
    <w:rsid w:val="00237E08"/>
    <w:rsid w:val="00237EDD"/>
    <w:rsid w:val="00237EF4"/>
    <w:rsid w:val="002409DD"/>
    <w:rsid w:val="00240B04"/>
    <w:rsid w:val="00240DA3"/>
    <w:rsid w:val="002413FD"/>
    <w:rsid w:val="002414A7"/>
    <w:rsid w:val="00241897"/>
    <w:rsid w:val="002418E0"/>
    <w:rsid w:val="00241D71"/>
    <w:rsid w:val="0024204D"/>
    <w:rsid w:val="0024218E"/>
    <w:rsid w:val="002422E2"/>
    <w:rsid w:val="0024289E"/>
    <w:rsid w:val="0024290A"/>
    <w:rsid w:val="002429EA"/>
    <w:rsid w:val="00242A37"/>
    <w:rsid w:val="00242A45"/>
    <w:rsid w:val="00242A6B"/>
    <w:rsid w:val="00242D23"/>
    <w:rsid w:val="00242F8A"/>
    <w:rsid w:val="00243120"/>
    <w:rsid w:val="0024327B"/>
    <w:rsid w:val="002433C5"/>
    <w:rsid w:val="0024341C"/>
    <w:rsid w:val="002437AA"/>
    <w:rsid w:val="00243804"/>
    <w:rsid w:val="00243FC0"/>
    <w:rsid w:val="00244254"/>
    <w:rsid w:val="00244275"/>
    <w:rsid w:val="00244730"/>
    <w:rsid w:val="00244776"/>
    <w:rsid w:val="00244863"/>
    <w:rsid w:val="00244961"/>
    <w:rsid w:val="002449EF"/>
    <w:rsid w:val="00244A37"/>
    <w:rsid w:val="00244B1D"/>
    <w:rsid w:val="00244CB6"/>
    <w:rsid w:val="00244D8D"/>
    <w:rsid w:val="00244EA3"/>
    <w:rsid w:val="00244F5E"/>
    <w:rsid w:val="00244FB4"/>
    <w:rsid w:val="0024502D"/>
    <w:rsid w:val="00245050"/>
    <w:rsid w:val="0024518D"/>
    <w:rsid w:val="0024546D"/>
    <w:rsid w:val="00245792"/>
    <w:rsid w:val="00245907"/>
    <w:rsid w:val="00245971"/>
    <w:rsid w:val="00245BC2"/>
    <w:rsid w:val="00245C97"/>
    <w:rsid w:val="00245D9B"/>
    <w:rsid w:val="00245E4E"/>
    <w:rsid w:val="00245ED5"/>
    <w:rsid w:val="0024636D"/>
    <w:rsid w:val="002463A3"/>
    <w:rsid w:val="0024645C"/>
    <w:rsid w:val="00246814"/>
    <w:rsid w:val="00246898"/>
    <w:rsid w:val="002468AE"/>
    <w:rsid w:val="00246984"/>
    <w:rsid w:val="002469FB"/>
    <w:rsid w:val="00246C2E"/>
    <w:rsid w:val="00246F4C"/>
    <w:rsid w:val="002470C8"/>
    <w:rsid w:val="002471A6"/>
    <w:rsid w:val="00247552"/>
    <w:rsid w:val="0024772E"/>
    <w:rsid w:val="002479F8"/>
    <w:rsid w:val="00247C49"/>
    <w:rsid w:val="00247F92"/>
    <w:rsid w:val="00250237"/>
    <w:rsid w:val="002502AC"/>
    <w:rsid w:val="002509E3"/>
    <w:rsid w:val="00250CF8"/>
    <w:rsid w:val="00250DE1"/>
    <w:rsid w:val="00250DE4"/>
    <w:rsid w:val="00250E39"/>
    <w:rsid w:val="00250E91"/>
    <w:rsid w:val="00250F45"/>
    <w:rsid w:val="00251048"/>
    <w:rsid w:val="0025145D"/>
    <w:rsid w:val="00251465"/>
    <w:rsid w:val="0025159F"/>
    <w:rsid w:val="00251967"/>
    <w:rsid w:val="00251B63"/>
    <w:rsid w:val="0025250D"/>
    <w:rsid w:val="00252689"/>
    <w:rsid w:val="00252885"/>
    <w:rsid w:val="0025296C"/>
    <w:rsid w:val="00252C3E"/>
    <w:rsid w:val="00252C88"/>
    <w:rsid w:val="00252DAD"/>
    <w:rsid w:val="0025336F"/>
    <w:rsid w:val="00253D9E"/>
    <w:rsid w:val="0025428D"/>
    <w:rsid w:val="0025474C"/>
    <w:rsid w:val="00254DBC"/>
    <w:rsid w:val="00255C5A"/>
    <w:rsid w:val="00255C86"/>
    <w:rsid w:val="00255D5C"/>
    <w:rsid w:val="00255FD0"/>
    <w:rsid w:val="00256372"/>
    <w:rsid w:val="00256409"/>
    <w:rsid w:val="002564B1"/>
    <w:rsid w:val="0025650C"/>
    <w:rsid w:val="0025660E"/>
    <w:rsid w:val="00256914"/>
    <w:rsid w:val="00256922"/>
    <w:rsid w:val="00256978"/>
    <w:rsid w:val="00256A92"/>
    <w:rsid w:val="00256CAF"/>
    <w:rsid w:val="00256F3B"/>
    <w:rsid w:val="0025729A"/>
    <w:rsid w:val="002574F1"/>
    <w:rsid w:val="00257734"/>
    <w:rsid w:val="0025798C"/>
    <w:rsid w:val="00257BCD"/>
    <w:rsid w:val="00257C74"/>
    <w:rsid w:val="00257E94"/>
    <w:rsid w:val="00257EB2"/>
    <w:rsid w:val="00260094"/>
    <w:rsid w:val="00260121"/>
    <w:rsid w:val="002602C1"/>
    <w:rsid w:val="002606B1"/>
    <w:rsid w:val="00260F41"/>
    <w:rsid w:val="00260F91"/>
    <w:rsid w:val="00260FF5"/>
    <w:rsid w:val="002615F3"/>
    <w:rsid w:val="00261980"/>
    <w:rsid w:val="002619DA"/>
    <w:rsid w:val="00261A80"/>
    <w:rsid w:val="00262112"/>
    <w:rsid w:val="002622B2"/>
    <w:rsid w:val="0026246B"/>
    <w:rsid w:val="002628C0"/>
    <w:rsid w:val="00262A5D"/>
    <w:rsid w:val="00262CCE"/>
    <w:rsid w:val="00262F8C"/>
    <w:rsid w:val="002630D2"/>
    <w:rsid w:val="00263618"/>
    <w:rsid w:val="00263789"/>
    <w:rsid w:val="00263A12"/>
    <w:rsid w:val="00263A8F"/>
    <w:rsid w:val="00263C19"/>
    <w:rsid w:val="00263D1E"/>
    <w:rsid w:val="00264004"/>
    <w:rsid w:val="00264049"/>
    <w:rsid w:val="002640BD"/>
    <w:rsid w:val="00264120"/>
    <w:rsid w:val="0026462D"/>
    <w:rsid w:val="002649BF"/>
    <w:rsid w:val="00264F6D"/>
    <w:rsid w:val="0026522C"/>
    <w:rsid w:val="002653BE"/>
    <w:rsid w:val="002656E0"/>
    <w:rsid w:val="0026599B"/>
    <w:rsid w:val="002659BB"/>
    <w:rsid w:val="002659CC"/>
    <w:rsid w:val="00265AA7"/>
    <w:rsid w:val="00265B99"/>
    <w:rsid w:val="00265F08"/>
    <w:rsid w:val="00266CA8"/>
    <w:rsid w:val="00266F92"/>
    <w:rsid w:val="0026735E"/>
    <w:rsid w:val="002673A6"/>
    <w:rsid w:val="00267D81"/>
    <w:rsid w:val="00270179"/>
    <w:rsid w:val="0027024C"/>
    <w:rsid w:val="002702A9"/>
    <w:rsid w:val="0027034C"/>
    <w:rsid w:val="0027091B"/>
    <w:rsid w:val="00270CC6"/>
    <w:rsid w:val="0027121B"/>
    <w:rsid w:val="00271391"/>
    <w:rsid w:val="0027145C"/>
    <w:rsid w:val="00271920"/>
    <w:rsid w:val="00271A53"/>
    <w:rsid w:val="00271E51"/>
    <w:rsid w:val="00271E93"/>
    <w:rsid w:val="00272029"/>
    <w:rsid w:val="00272273"/>
    <w:rsid w:val="002723A2"/>
    <w:rsid w:val="00272783"/>
    <w:rsid w:val="002727B7"/>
    <w:rsid w:val="00272D67"/>
    <w:rsid w:val="00273199"/>
    <w:rsid w:val="002731C1"/>
    <w:rsid w:val="0027347E"/>
    <w:rsid w:val="00273963"/>
    <w:rsid w:val="00273CBD"/>
    <w:rsid w:val="00274328"/>
    <w:rsid w:val="0027483B"/>
    <w:rsid w:val="00274DC6"/>
    <w:rsid w:val="00275071"/>
    <w:rsid w:val="00275143"/>
    <w:rsid w:val="002753A1"/>
    <w:rsid w:val="0027544D"/>
    <w:rsid w:val="00275463"/>
    <w:rsid w:val="00275495"/>
    <w:rsid w:val="002756B6"/>
    <w:rsid w:val="002757A0"/>
    <w:rsid w:val="00275827"/>
    <w:rsid w:val="002759C4"/>
    <w:rsid w:val="002759C8"/>
    <w:rsid w:val="00275B3E"/>
    <w:rsid w:val="00275D16"/>
    <w:rsid w:val="00275D60"/>
    <w:rsid w:val="00275DBA"/>
    <w:rsid w:val="00275F78"/>
    <w:rsid w:val="0027601B"/>
    <w:rsid w:val="00276091"/>
    <w:rsid w:val="00276437"/>
    <w:rsid w:val="002764A0"/>
    <w:rsid w:val="002764AC"/>
    <w:rsid w:val="00276518"/>
    <w:rsid w:val="00276590"/>
    <w:rsid w:val="002765A1"/>
    <w:rsid w:val="00276932"/>
    <w:rsid w:val="0027694B"/>
    <w:rsid w:val="00276AF0"/>
    <w:rsid w:val="002770D6"/>
    <w:rsid w:val="00277CAC"/>
    <w:rsid w:val="00277F2D"/>
    <w:rsid w:val="00277FF5"/>
    <w:rsid w:val="002804A5"/>
    <w:rsid w:val="002807F4"/>
    <w:rsid w:val="002809EB"/>
    <w:rsid w:val="00280C79"/>
    <w:rsid w:val="002812AD"/>
    <w:rsid w:val="002812CA"/>
    <w:rsid w:val="0028149D"/>
    <w:rsid w:val="002815E9"/>
    <w:rsid w:val="00281679"/>
    <w:rsid w:val="00281876"/>
    <w:rsid w:val="00281996"/>
    <w:rsid w:val="002819B5"/>
    <w:rsid w:val="002819CA"/>
    <w:rsid w:val="00281BFF"/>
    <w:rsid w:val="00281C39"/>
    <w:rsid w:val="00281C6E"/>
    <w:rsid w:val="00281E57"/>
    <w:rsid w:val="00281F32"/>
    <w:rsid w:val="00282463"/>
    <w:rsid w:val="00282466"/>
    <w:rsid w:val="0028253B"/>
    <w:rsid w:val="0028256C"/>
    <w:rsid w:val="0028273D"/>
    <w:rsid w:val="002829E8"/>
    <w:rsid w:val="00282B40"/>
    <w:rsid w:val="00283058"/>
    <w:rsid w:val="0028336A"/>
    <w:rsid w:val="002833FF"/>
    <w:rsid w:val="00283462"/>
    <w:rsid w:val="0028346A"/>
    <w:rsid w:val="0028387E"/>
    <w:rsid w:val="002839A4"/>
    <w:rsid w:val="00283AF4"/>
    <w:rsid w:val="00283FB0"/>
    <w:rsid w:val="002841ED"/>
    <w:rsid w:val="002842F0"/>
    <w:rsid w:val="00284391"/>
    <w:rsid w:val="00284A6F"/>
    <w:rsid w:val="0028539D"/>
    <w:rsid w:val="00285495"/>
    <w:rsid w:val="0028559A"/>
    <w:rsid w:val="002855FF"/>
    <w:rsid w:val="0028587E"/>
    <w:rsid w:val="00285B58"/>
    <w:rsid w:val="00285B97"/>
    <w:rsid w:val="00285FB1"/>
    <w:rsid w:val="00286052"/>
    <w:rsid w:val="00286453"/>
    <w:rsid w:val="0028666C"/>
    <w:rsid w:val="0028692A"/>
    <w:rsid w:val="002869AB"/>
    <w:rsid w:val="00286CED"/>
    <w:rsid w:val="00286D1E"/>
    <w:rsid w:val="002870EB"/>
    <w:rsid w:val="002873C1"/>
    <w:rsid w:val="00287576"/>
    <w:rsid w:val="00287F0F"/>
    <w:rsid w:val="00290493"/>
    <w:rsid w:val="002905BF"/>
    <w:rsid w:val="00290F52"/>
    <w:rsid w:val="002910BF"/>
    <w:rsid w:val="002912E1"/>
    <w:rsid w:val="0029149F"/>
    <w:rsid w:val="002914B7"/>
    <w:rsid w:val="002914FE"/>
    <w:rsid w:val="002916EF"/>
    <w:rsid w:val="002917D0"/>
    <w:rsid w:val="0029185C"/>
    <w:rsid w:val="0029190A"/>
    <w:rsid w:val="00291919"/>
    <w:rsid w:val="0029194E"/>
    <w:rsid w:val="00291CF1"/>
    <w:rsid w:val="00291ED9"/>
    <w:rsid w:val="00292353"/>
    <w:rsid w:val="0029245C"/>
    <w:rsid w:val="00292512"/>
    <w:rsid w:val="0029251F"/>
    <w:rsid w:val="00292B4A"/>
    <w:rsid w:val="00292D43"/>
    <w:rsid w:val="00293108"/>
    <w:rsid w:val="0029327A"/>
    <w:rsid w:val="002932CA"/>
    <w:rsid w:val="00293555"/>
    <w:rsid w:val="00293BD4"/>
    <w:rsid w:val="00293BEF"/>
    <w:rsid w:val="00293D87"/>
    <w:rsid w:val="002941D8"/>
    <w:rsid w:val="00294237"/>
    <w:rsid w:val="0029426D"/>
    <w:rsid w:val="00294339"/>
    <w:rsid w:val="00294F50"/>
    <w:rsid w:val="00295089"/>
    <w:rsid w:val="002951BF"/>
    <w:rsid w:val="002951FC"/>
    <w:rsid w:val="0029543E"/>
    <w:rsid w:val="0029562E"/>
    <w:rsid w:val="002956AA"/>
    <w:rsid w:val="002958E6"/>
    <w:rsid w:val="00296203"/>
    <w:rsid w:val="00296361"/>
    <w:rsid w:val="00296CC3"/>
    <w:rsid w:val="00296D79"/>
    <w:rsid w:val="002979B7"/>
    <w:rsid w:val="00297B5D"/>
    <w:rsid w:val="00297BB9"/>
    <w:rsid w:val="002A0180"/>
    <w:rsid w:val="002A0203"/>
    <w:rsid w:val="002A0241"/>
    <w:rsid w:val="002A047F"/>
    <w:rsid w:val="002A06CB"/>
    <w:rsid w:val="002A06ED"/>
    <w:rsid w:val="002A0845"/>
    <w:rsid w:val="002A085D"/>
    <w:rsid w:val="002A08EA"/>
    <w:rsid w:val="002A08FB"/>
    <w:rsid w:val="002A0DDC"/>
    <w:rsid w:val="002A0E73"/>
    <w:rsid w:val="002A1003"/>
    <w:rsid w:val="002A14AB"/>
    <w:rsid w:val="002A14BF"/>
    <w:rsid w:val="002A17B0"/>
    <w:rsid w:val="002A1838"/>
    <w:rsid w:val="002A1B2B"/>
    <w:rsid w:val="002A1B6C"/>
    <w:rsid w:val="002A2491"/>
    <w:rsid w:val="002A2B11"/>
    <w:rsid w:val="002A2DB2"/>
    <w:rsid w:val="002A3073"/>
    <w:rsid w:val="002A3122"/>
    <w:rsid w:val="002A32A9"/>
    <w:rsid w:val="002A34E8"/>
    <w:rsid w:val="002A3803"/>
    <w:rsid w:val="002A3A19"/>
    <w:rsid w:val="002A3EE7"/>
    <w:rsid w:val="002A4691"/>
    <w:rsid w:val="002A46D9"/>
    <w:rsid w:val="002A4C3B"/>
    <w:rsid w:val="002A4C76"/>
    <w:rsid w:val="002A4FC7"/>
    <w:rsid w:val="002A4FE7"/>
    <w:rsid w:val="002A50A7"/>
    <w:rsid w:val="002A53C3"/>
    <w:rsid w:val="002A563A"/>
    <w:rsid w:val="002A576D"/>
    <w:rsid w:val="002A5873"/>
    <w:rsid w:val="002A5D78"/>
    <w:rsid w:val="002A60D4"/>
    <w:rsid w:val="002A61E3"/>
    <w:rsid w:val="002A635E"/>
    <w:rsid w:val="002A6861"/>
    <w:rsid w:val="002A6B1A"/>
    <w:rsid w:val="002A6BD3"/>
    <w:rsid w:val="002A6CEB"/>
    <w:rsid w:val="002A6D4D"/>
    <w:rsid w:val="002A72D4"/>
    <w:rsid w:val="002A744D"/>
    <w:rsid w:val="002A75F5"/>
    <w:rsid w:val="002A7A27"/>
    <w:rsid w:val="002A7C0B"/>
    <w:rsid w:val="002B04FA"/>
    <w:rsid w:val="002B0503"/>
    <w:rsid w:val="002B0A33"/>
    <w:rsid w:val="002B1141"/>
    <w:rsid w:val="002B116C"/>
    <w:rsid w:val="002B1386"/>
    <w:rsid w:val="002B1469"/>
    <w:rsid w:val="002B14ED"/>
    <w:rsid w:val="002B1870"/>
    <w:rsid w:val="002B19CA"/>
    <w:rsid w:val="002B1A02"/>
    <w:rsid w:val="002B1AF1"/>
    <w:rsid w:val="002B1E08"/>
    <w:rsid w:val="002B2338"/>
    <w:rsid w:val="002B23F2"/>
    <w:rsid w:val="002B26C9"/>
    <w:rsid w:val="002B26E3"/>
    <w:rsid w:val="002B2735"/>
    <w:rsid w:val="002B28F8"/>
    <w:rsid w:val="002B2ED1"/>
    <w:rsid w:val="002B3082"/>
    <w:rsid w:val="002B3132"/>
    <w:rsid w:val="002B330D"/>
    <w:rsid w:val="002B3416"/>
    <w:rsid w:val="002B3776"/>
    <w:rsid w:val="002B3AFB"/>
    <w:rsid w:val="002B3D03"/>
    <w:rsid w:val="002B3E73"/>
    <w:rsid w:val="002B4301"/>
    <w:rsid w:val="002B47BC"/>
    <w:rsid w:val="002B494D"/>
    <w:rsid w:val="002B4AEF"/>
    <w:rsid w:val="002B5295"/>
    <w:rsid w:val="002B52EA"/>
    <w:rsid w:val="002B5477"/>
    <w:rsid w:val="002B55AC"/>
    <w:rsid w:val="002B5CC0"/>
    <w:rsid w:val="002B608A"/>
    <w:rsid w:val="002B62CC"/>
    <w:rsid w:val="002B6A14"/>
    <w:rsid w:val="002B6AC7"/>
    <w:rsid w:val="002B6B1B"/>
    <w:rsid w:val="002B6D5E"/>
    <w:rsid w:val="002B6D81"/>
    <w:rsid w:val="002B6DEC"/>
    <w:rsid w:val="002B7542"/>
    <w:rsid w:val="002B7572"/>
    <w:rsid w:val="002B789D"/>
    <w:rsid w:val="002B78C6"/>
    <w:rsid w:val="002B7F26"/>
    <w:rsid w:val="002B7FB2"/>
    <w:rsid w:val="002C0422"/>
    <w:rsid w:val="002C05C7"/>
    <w:rsid w:val="002C0616"/>
    <w:rsid w:val="002C086F"/>
    <w:rsid w:val="002C0B4B"/>
    <w:rsid w:val="002C0CF3"/>
    <w:rsid w:val="002C0E0E"/>
    <w:rsid w:val="002C0E42"/>
    <w:rsid w:val="002C1248"/>
    <w:rsid w:val="002C133C"/>
    <w:rsid w:val="002C1366"/>
    <w:rsid w:val="002C14C8"/>
    <w:rsid w:val="002C15C3"/>
    <w:rsid w:val="002C1926"/>
    <w:rsid w:val="002C1D50"/>
    <w:rsid w:val="002C1E79"/>
    <w:rsid w:val="002C1F2F"/>
    <w:rsid w:val="002C1FE1"/>
    <w:rsid w:val="002C2217"/>
    <w:rsid w:val="002C27AB"/>
    <w:rsid w:val="002C27F8"/>
    <w:rsid w:val="002C28F6"/>
    <w:rsid w:val="002C2DE5"/>
    <w:rsid w:val="002C2E14"/>
    <w:rsid w:val="002C3122"/>
    <w:rsid w:val="002C3365"/>
    <w:rsid w:val="002C3590"/>
    <w:rsid w:val="002C3700"/>
    <w:rsid w:val="002C375C"/>
    <w:rsid w:val="002C37C3"/>
    <w:rsid w:val="002C3A42"/>
    <w:rsid w:val="002C3ACF"/>
    <w:rsid w:val="002C3C10"/>
    <w:rsid w:val="002C43A4"/>
    <w:rsid w:val="002C45C4"/>
    <w:rsid w:val="002C47C8"/>
    <w:rsid w:val="002C489E"/>
    <w:rsid w:val="002C4982"/>
    <w:rsid w:val="002C4DAA"/>
    <w:rsid w:val="002C4F3D"/>
    <w:rsid w:val="002C5295"/>
    <w:rsid w:val="002C5741"/>
    <w:rsid w:val="002C596C"/>
    <w:rsid w:val="002C5A0C"/>
    <w:rsid w:val="002C5B71"/>
    <w:rsid w:val="002C5C0B"/>
    <w:rsid w:val="002C5D28"/>
    <w:rsid w:val="002C5E26"/>
    <w:rsid w:val="002C5FA7"/>
    <w:rsid w:val="002C6211"/>
    <w:rsid w:val="002C62B3"/>
    <w:rsid w:val="002C62CC"/>
    <w:rsid w:val="002C6322"/>
    <w:rsid w:val="002C6757"/>
    <w:rsid w:val="002C6851"/>
    <w:rsid w:val="002C6DE2"/>
    <w:rsid w:val="002C716F"/>
    <w:rsid w:val="002C73FC"/>
    <w:rsid w:val="002C799F"/>
    <w:rsid w:val="002C7B33"/>
    <w:rsid w:val="002C7C88"/>
    <w:rsid w:val="002C7E1F"/>
    <w:rsid w:val="002C7EED"/>
    <w:rsid w:val="002D0051"/>
    <w:rsid w:val="002D00FD"/>
    <w:rsid w:val="002D0608"/>
    <w:rsid w:val="002D09A4"/>
    <w:rsid w:val="002D0B0C"/>
    <w:rsid w:val="002D177C"/>
    <w:rsid w:val="002D189F"/>
    <w:rsid w:val="002D19DB"/>
    <w:rsid w:val="002D1D19"/>
    <w:rsid w:val="002D1F77"/>
    <w:rsid w:val="002D231F"/>
    <w:rsid w:val="002D276C"/>
    <w:rsid w:val="002D27BD"/>
    <w:rsid w:val="002D2C0B"/>
    <w:rsid w:val="002D2E1B"/>
    <w:rsid w:val="002D2EBE"/>
    <w:rsid w:val="002D3108"/>
    <w:rsid w:val="002D314B"/>
    <w:rsid w:val="002D3193"/>
    <w:rsid w:val="002D3583"/>
    <w:rsid w:val="002D358D"/>
    <w:rsid w:val="002D35CC"/>
    <w:rsid w:val="002D394D"/>
    <w:rsid w:val="002D3A18"/>
    <w:rsid w:val="002D3A90"/>
    <w:rsid w:val="002D3ABC"/>
    <w:rsid w:val="002D3B22"/>
    <w:rsid w:val="002D3B65"/>
    <w:rsid w:val="002D4046"/>
    <w:rsid w:val="002D40DC"/>
    <w:rsid w:val="002D42BB"/>
    <w:rsid w:val="002D44AB"/>
    <w:rsid w:val="002D4779"/>
    <w:rsid w:val="002D4991"/>
    <w:rsid w:val="002D4A47"/>
    <w:rsid w:val="002D4C56"/>
    <w:rsid w:val="002D4DB0"/>
    <w:rsid w:val="002D4E4E"/>
    <w:rsid w:val="002D4FE9"/>
    <w:rsid w:val="002D5810"/>
    <w:rsid w:val="002D5B83"/>
    <w:rsid w:val="002D5C70"/>
    <w:rsid w:val="002D5E1F"/>
    <w:rsid w:val="002D5E54"/>
    <w:rsid w:val="002D5FEF"/>
    <w:rsid w:val="002D5FFD"/>
    <w:rsid w:val="002D65B6"/>
    <w:rsid w:val="002D6BBA"/>
    <w:rsid w:val="002D6BD1"/>
    <w:rsid w:val="002D6D1B"/>
    <w:rsid w:val="002D73B9"/>
    <w:rsid w:val="002D73C1"/>
    <w:rsid w:val="002D7870"/>
    <w:rsid w:val="002D79D5"/>
    <w:rsid w:val="002D7AC4"/>
    <w:rsid w:val="002D7F92"/>
    <w:rsid w:val="002E02EC"/>
    <w:rsid w:val="002E048D"/>
    <w:rsid w:val="002E05AC"/>
    <w:rsid w:val="002E0ACE"/>
    <w:rsid w:val="002E0E85"/>
    <w:rsid w:val="002E0F60"/>
    <w:rsid w:val="002E105B"/>
    <w:rsid w:val="002E1756"/>
    <w:rsid w:val="002E1A8A"/>
    <w:rsid w:val="002E1BC9"/>
    <w:rsid w:val="002E1D4E"/>
    <w:rsid w:val="002E1D85"/>
    <w:rsid w:val="002E238A"/>
    <w:rsid w:val="002E27CD"/>
    <w:rsid w:val="002E2947"/>
    <w:rsid w:val="002E2F0A"/>
    <w:rsid w:val="002E322F"/>
    <w:rsid w:val="002E3573"/>
    <w:rsid w:val="002E3677"/>
    <w:rsid w:val="002E385F"/>
    <w:rsid w:val="002E3875"/>
    <w:rsid w:val="002E3A7D"/>
    <w:rsid w:val="002E3DDE"/>
    <w:rsid w:val="002E4209"/>
    <w:rsid w:val="002E4313"/>
    <w:rsid w:val="002E44CA"/>
    <w:rsid w:val="002E49AC"/>
    <w:rsid w:val="002E4F20"/>
    <w:rsid w:val="002E5560"/>
    <w:rsid w:val="002E5645"/>
    <w:rsid w:val="002E5777"/>
    <w:rsid w:val="002E587C"/>
    <w:rsid w:val="002E59AB"/>
    <w:rsid w:val="002E5E78"/>
    <w:rsid w:val="002E61DC"/>
    <w:rsid w:val="002E621A"/>
    <w:rsid w:val="002E6598"/>
    <w:rsid w:val="002E6B4F"/>
    <w:rsid w:val="002E6BBF"/>
    <w:rsid w:val="002E6CAE"/>
    <w:rsid w:val="002E6CF9"/>
    <w:rsid w:val="002E6E79"/>
    <w:rsid w:val="002E71F9"/>
    <w:rsid w:val="002E741D"/>
    <w:rsid w:val="002E7463"/>
    <w:rsid w:val="002E78A8"/>
    <w:rsid w:val="002E7F55"/>
    <w:rsid w:val="002F0304"/>
    <w:rsid w:val="002F0342"/>
    <w:rsid w:val="002F047F"/>
    <w:rsid w:val="002F05CE"/>
    <w:rsid w:val="002F09C3"/>
    <w:rsid w:val="002F0A8D"/>
    <w:rsid w:val="002F170A"/>
    <w:rsid w:val="002F18E2"/>
    <w:rsid w:val="002F2546"/>
    <w:rsid w:val="002F26AB"/>
    <w:rsid w:val="002F2712"/>
    <w:rsid w:val="002F2762"/>
    <w:rsid w:val="002F2786"/>
    <w:rsid w:val="002F2818"/>
    <w:rsid w:val="002F2840"/>
    <w:rsid w:val="002F28B9"/>
    <w:rsid w:val="002F2C5B"/>
    <w:rsid w:val="002F2D1B"/>
    <w:rsid w:val="002F2E10"/>
    <w:rsid w:val="002F3438"/>
    <w:rsid w:val="002F352E"/>
    <w:rsid w:val="002F411B"/>
    <w:rsid w:val="002F42C0"/>
    <w:rsid w:val="002F435A"/>
    <w:rsid w:val="002F4555"/>
    <w:rsid w:val="002F46D5"/>
    <w:rsid w:val="002F47B6"/>
    <w:rsid w:val="002F4816"/>
    <w:rsid w:val="002F4818"/>
    <w:rsid w:val="002F4845"/>
    <w:rsid w:val="002F48FA"/>
    <w:rsid w:val="002F4B43"/>
    <w:rsid w:val="002F4BF3"/>
    <w:rsid w:val="002F4C63"/>
    <w:rsid w:val="002F4CDD"/>
    <w:rsid w:val="002F4D63"/>
    <w:rsid w:val="002F4E07"/>
    <w:rsid w:val="002F4EC1"/>
    <w:rsid w:val="002F4F99"/>
    <w:rsid w:val="002F54A4"/>
    <w:rsid w:val="002F5689"/>
    <w:rsid w:val="002F5A20"/>
    <w:rsid w:val="002F5AE2"/>
    <w:rsid w:val="002F5DFA"/>
    <w:rsid w:val="002F602B"/>
    <w:rsid w:val="002F614A"/>
    <w:rsid w:val="002F6194"/>
    <w:rsid w:val="002F6649"/>
    <w:rsid w:val="002F69AA"/>
    <w:rsid w:val="002F69F2"/>
    <w:rsid w:val="002F6BFA"/>
    <w:rsid w:val="002F6D14"/>
    <w:rsid w:val="002F6F7B"/>
    <w:rsid w:val="002F6F7D"/>
    <w:rsid w:val="002F737C"/>
    <w:rsid w:val="002F7518"/>
    <w:rsid w:val="002F75EF"/>
    <w:rsid w:val="002F76E8"/>
    <w:rsid w:val="003008A8"/>
    <w:rsid w:val="00300A01"/>
    <w:rsid w:val="00300B9E"/>
    <w:rsid w:val="00300CC6"/>
    <w:rsid w:val="00300CCE"/>
    <w:rsid w:val="00300D07"/>
    <w:rsid w:val="003011F2"/>
    <w:rsid w:val="0030174E"/>
    <w:rsid w:val="003017AC"/>
    <w:rsid w:val="0030183D"/>
    <w:rsid w:val="0030188C"/>
    <w:rsid w:val="00301B75"/>
    <w:rsid w:val="0030216C"/>
    <w:rsid w:val="0030250D"/>
    <w:rsid w:val="003026E1"/>
    <w:rsid w:val="00302A76"/>
    <w:rsid w:val="00302FBE"/>
    <w:rsid w:val="00303061"/>
    <w:rsid w:val="003032A3"/>
    <w:rsid w:val="003032D0"/>
    <w:rsid w:val="00303337"/>
    <w:rsid w:val="0030341C"/>
    <w:rsid w:val="0030384E"/>
    <w:rsid w:val="00304050"/>
    <w:rsid w:val="003047E1"/>
    <w:rsid w:val="00304DF2"/>
    <w:rsid w:val="00305167"/>
    <w:rsid w:val="0030528F"/>
    <w:rsid w:val="003056B3"/>
    <w:rsid w:val="003059CF"/>
    <w:rsid w:val="003059E6"/>
    <w:rsid w:val="00305A58"/>
    <w:rsid w:val="00305AE0"/>
    <w:rsid w:val="00305CF0"/>
    <w:rsid w:val="00305D98"/>
    <w:rsid w:val="0030608B"/>
    <w:rsid w:val="003065F9"/>
    <w:rsid w:val="00306828"/>
    <w:rsid w:val="003069ED"/>
    <w:rsid w:val="00306BD5"/>
    <w:rsid w:val="00306C44"/>
    <w:rsid w:val="00306FB9"/>
    <w:rsid w:val="003071DE"/>
    <w:rsid w:val="00307266"/>
    <w:rsid w:val="0030734F"/>
    <w:rsid w:val="003077C7"/>
    <w:rsid w:val="00307853"/>
    <w:rsid w:val="003079F1"/>
    <w:rsid w:val="00307EE6"/>
    <w:rsid w:val="00307FB2"/>
    <w:rsid w:val="00310231"/>
    <w:rsid w:val="00310F24"/>
    <w:rsid w:val="003113C4"/>
    <w:rsid w:val="003113ED"/>
    <w:rsid w:val="00311732"/>
    <w:rsid w:val="00311954"/>
    <w:rsid w:val="00311F88"/>
    <w:rsid w:val="00312200"/>
    <w:rsid w:val="00313191"/>
    <w:rsid w:val="0031335A"/>
    <w:rsid w:val="003135BD"/>
    <w:rsid w:val="00313D95"/>
    <w:rsid w:val="00313DD6"/>
    <w:rsid w:val="00313EF8"/>
    <w:rsid w:val="0031401D"/>
    <w:rsid w:val="00314153"/>
    <w:rsid w:val="00314535"/>
    <w:rsid w:val="00314717"/>
    <w:rsid w:val="00314D90"/>
    <w:rsid w:val="00314E88"/>
    <w:rsid w:val="00314F32"/>
    <w:rsid w:val="003155A5"/>
    <w:rsid w:val="003158C3"/>
    <w:rsid w:val="0031599E"/>
    <w:rsid w:val="00315B66"/>
    <w:rsid w:val="00315D90"/>
    <w:rsid w:val="0031606E"/>
    <w:rsid w:val="003160B9"/>
    <w:rsid w:val="0031641B"/>
    <w:rsid w:val="00316653"/>
    <w:rsid w:val="003166B4"/>
    <w:rsid w:val="00316A55"/>
    <w:rsid w:val="00316BDB"/>
    <w:rsid w:val="00316DAD"/>
    <w:rsid w:val="00316EDB"/>
    <w:rsid w:val="00316F31"/>
    <w:rsid w:val="00317489"/>
    <w:rsid w:val="0031780E"/>
    <w:rsid w:val="0031788D"/>
    <w:rsid w:val="00317A4C"/>
    <w:rsid w:val="00317B41"/>
    <w:rsid w:val="00317BB2"/>
    <w:rsid w:val="00317C26"/>
    <w:rsid w:val="00317F05"/>
    <w:rsid w:val="00320072"/>
    <w:rsid w:val="00320644"/>
    <w:rsid w:val="0032076F"/>
    <w:rsid w:val="0032083B"/>
    <w:rsid w:val="00320B91"/>
    <w:rsid w:val="00320DA5"/>
    <w:rsid w:val="00321016"/>
    <w:rsid w:val="003211D6"/>
    <w:rsid w:val="00321381"/>
    <w:rsid w:val="003214A8"/>
    <w:rsid w:val="003216CB"/>
    <w:rsid w:val="00321873"/>
    <w:rsid w:val="00322038"/>
    <w:rsid w:val="00322093"/>
    <w:rsid w:val="0032214F"/>
    <w:rsid w:val="003221B7"/>
    <w:rsid w:val="0032263C"/>
    <w:rsid w:val="003227E0"/>
    <w:rsid w:val="00322812"/>
    <w:rsid w:val="0032297B"/>
    <w:rsid w:val="0032340D"/>
    <w:rsid w:val="003235A5"/>
    <w:rsid w:val="00323ABD"/>
    <w:rsid w:val="00323B69"/>
    <w:rsid w:val="00323D50"/>
    <w:rsid w:val="00323E2D"/>
    <w:rsid w:val="0032423D"/>
    <w:rsid w:val="00324289"/>
    <w:rsid w:val="00324E2A"/>
    <w:rsid w:val="00325338"/>
    <w:rsid w:val="00325353"/>
    <w:rsid w:val="003254C8"/>
    <w:rsid w:val="0032556B"/>
    <w:rsid w:val="00325634"/>
    <w:rsid w:val="00325802"/>
    <w:rsid w:val="0032580E"/>
    <w:rsid w:val="0032594F"/>
    <w:rsid w:val="003259B9"/>
    <w:rsid w:val="00325CEB"/>
    <w:rsid w:val="00325E1F"/>
    <w:rsid w:val="003263A0"/>
    <w:rsid w:val="00326427"/>
    <w:rsid w:val="00326620"/>
    <w:rsid w:val="00326669"/>
    <w:rsid w:val="0032691B"/>
    <w:rsid w:val="003269A7"/>
    <w:rsid w:val="00326A40"/>
    <w:rsid w:val="00326B36"/>
    <w:rsid w:val="00326B40"/>
    <w:rsid w:val="00326DF1"/>
    <w:rsid w:val="00326EFF"/>
    <w:rsid w:val="003271DD"/>
    <w:rsid w:val="0032738E"/>
    <w:rsid w:val="00327832"/>
    <w:rsid w:val="00327A67"/>
    <w:rsid w:val="00327E25"/>
    <w:rsid w:val="00330001"/>
    <w:rsid w:val="0033030C"/>
    <w:rsid w:val="00330466"/>
    <w:rsid w:val="003305AA"/>
    <w:rsid w:val="0033098B"/>
    <w:rsid w:val="00330A6F"/>
    <w:rsid w:val="00330A73"/>
    <w:rsid w:val="00330A97"/>
    <w:rsid w:val="00330B56"/>
    <w:rsid w:val="00330BE5"/>
    <w:rsid w:val="00330C3D"/>
    <w:rsid w:val="00330E32"/>
    <w:rsid w:val="00331137"/>
    <w:rsid w:val="0033152E"/>
    <w:rsid w:val="003316BE"/>
    <w:rsid w:val="00331845"/>
    <w:rsid w:val="0033187B"/>
    <w:rsid w:val="003319FA"/>
    <w:rsid w:val="00331E1B"/>
    <w:rsid w:val="00331FAA"/>
    <w:rsid w:val="00332155"/>
    <w:rsid w:val="00332702"/>
    <w:rsid w:val="00332B9C"/>
    <w:rsid w:val="00332C31"/>
    <w:rsid w:val="003331ED"/>
    <w:rsid w:val="003334AB"/>
    <w:rsid w:val="00333A62"/>
    <w:rsid w:val="00333BAA"/>
    <w:rsid w:val="0033417B"/>
    <w:rsid w:val="003341FB"/>
    <w:rsid w:val="0033443B"/>
    <w:rsid w:val="003345DE"/>
    <w:rsid w:val="00334614"/>
    <w:rsid w:val="00334A0F"/>
    <w:rsid w:val="00334D09"/>
    <w:rsid w:val="00334E42"/>
    <w:rsid w:val="0033514F"/>
    <w:rsid w:val="00335325"/>
    <w:rsid w:val="00335443"/>
    <w:rsid w:val="003357C0"/>
    <w:rsid w:val="003358E1"/>
    <w:rsid w:val="00335915"/>
    <w:rsid w:val="00335A12"/>
    <w:rsid w:val="00335B56"/>
    <w:rsid w:val="00336238"/>
    <w:rsid w:val="0033632D"/>
    <w:rsid w:val="00336358"/>
    <w:rsid w:val="00336504"/>
    <w:rsid w:val="00336825"/>
    <w:rsid w:val="003368F7"/>
    <w:rsid w:val="00336BFA"/>
    <w:rsid w:val="00336C08"/>
    <w:rsid w:val="00336FA7"/>
    <w:rsid w:val="00336FDE"/>
    <w:rsid w:val="00337174"/>
    <w:rsid w:val="003372C8"/>
    <w:rsid w:val="00337394"/>
    <w:rsid w:val="003373C6"/>
    <w:rsid w:val="00337474"/>
    <w:rsid w:val="00337591"/>
    <w:rsid w:val="003378C8"/>
    <w:rsid w:val="003378D0"/>
    <w:rsid w:val="00337964"/>
    <w:rsid w:val="003379F5"/>
    <w:rsid w:val="00337E25"/>
    <w:rsid w:val="003400B0"/>
    <w:rsid w:val="00340484"/>
    <w:rsid w:val="0034060B"/>
    <w:rsid w:val="00340845"/>
    <w:rsid w:val="00340922"/>
    <w:rsid w:val="00340977"/>
    <w:rsid w:val="00340AD0"/>
    <w:rsid w:val="00340B6A"/>
    <w:rsid w:val="00340C29"/>
    <w:rsid w:val="00340D1D"/>
    <w:rsid w:val="0034128D"/>
    <w:rsid w:val="0034190F"/>
    <w:rsid w:val="00341ECE"/>
    <w:rsid w:val="00342A88"/>
    <w:rsid w:val="00342AB2"/>
    <w:rsid w:val="00342BD9"/>
    <w:rsid w:val="00342CA3"/>
    <w:rsid w:val="00342FCA"/>
    <w:rsid w:val="00343222"/>
    <w:rsid w:val="0034323B"/>
    <w:rsid w:val="00343840"/>
    <w:rsid w:val="00343AC4"/>
    <w:rsid w:val="00343B91"/>
    <w:rsid w:val="00343FA7"/>
    <w:rsid w:val="003442BD"/>
    <w:rsid w:val="00344300"/>
    <w:rsid w:val="003443D6"/>
    <w:rsid w:val="00344A4B"/>
    <w:rsid w:val="00344C85"/>
    <w:rsid w:val="00344E82"/>
    <w:rsid w:val="00344EDA"/>
    <w:rsid w:val="00345577"/>
    <w:rsid w:val="0034564D"/>
    <w:rsid w:val="0034568C"/>
    <w:rsid w:val="00345706"/>
    <w:rsid w:val="00345877"/>
    <w:rsid w:val="003458EF"/>
    <w:rsid w:val="00345BD9"/>
    <w:rsid w:val="00345CDC"/>
    <w:rsid w:val="00345DCA"/>
    <w:rsid w:val="0034611E"/>
    <w:rsid w:val="0034632E"/>
    <w:rsid w:val="00347506"/>
    <w:rsid w:val="00347537"/>
    <w:rsid w:val="00347A76"/>
    <w:rsid w:val="0035011F"/>
    <w:rsid w:val="00350155"/>
    <w:rsid w:val="00350588"/>
    <w:rsid w:val="00350691"/>
    <w:rsid w:val="00350BF7"/>
    <w:rsid w:val="00350E46"/>
    <w:rsid w:val="00351254"/>
    <w:rsid w:val="003512BA"/>
    <w:rsid w:val="00351551"/>
    <w:rsid w:val="0035171A"/>
    <w:rsid w:val="0035176E"/>
    <w:rsid w:val="0035182F"/>
    <w:rsid w:val="003518AE"/>
    <w:rsid w:val="00351A87"/>
    <w:rsid w:val="00351BBF"/>
    <w:rsid w:val="00351C59"/>
    <w:rsid w:val="00352060"/>
    <w:rsid w:val="003520E8"/>
    <w:rsid w:val="00352311"/>
    <w:rsid w:val="00352383"/>
    <w:rsid w:val="00352391"/>
    <w:rsid w:val="00352398"/>
    <w:rsid w:val="0035258D"/>
    <w:rsid w:val="00352596"/>
    <w:rsid w:val="00352666"/>
    <w:rsid w:val="003528CF"/>
    <w:rsid w:val="00352BCD"/>
    <w:rsid w:val="00352C70"/>
    <w:rsid w:val="00352D28"/>
    <w:rsid w:val="00352E7D"/>
    <w:rsid w:val="0035325B"/>
    <w:rsid w:val="003534F1"/>
    <w:rsid w:val="0035351F"/>
    <w:rsid w:val="00353856"/>
    <w:rsid w:val="003538AD"/>
    <w:rsid w:val="00353BE5"/>
    <w:rsid w:val="00353CC5"/>
    <w:rsid w:val="00353D6F"/>
    <w:rsid w:val="00353D98"/>
    <w:rsid w:val="0035424F"/>
    <w:rsid w:val="00354299"/>
    <w:rsid w:val="003542D7"/>
    <w:rsid w:val="00354340"/>
    <w:rsid w:val="0035491B"/>
    <w:rsid w:val="00354A9E"/>
    <w:rsid w:val="00354B0D"/>
    <w:rsid w:val="00354D71"/>
    <w:rsid w:val="00354F7E"/>
    <w:rsid w:val="00355036"/>
    <w:rsid w:val="00355053"/>
    <w:rsid w:val="003553BA"/>
    <w:rsid w:val="00355426"/>
    <w:rsid w:val="003555AC"/>
    <w:rsid w:val="0035597A"/>
    <w:rsid w:val="00355990"/>
    <w:rsid w:val="00355CD7"/>
    <w:rsid w:val="00355FDC"/>
    <w:rsid w:val="003560CD"/>
    <w:rsid w:val="00356463"/>
    <w:rsid w:val="00356523"/>
    <w:rsid w:val="003565E9"/>
    <w:rsid w:val="003569EB"/>
    <w:rsid w:val="00356BCA"/>
    <w:rsid w:val="00356FB0"/>
    <w:rsid w:val="00356FB6"/>
    <w:rsid w:val="003570CC"/>
    <w:rsid w:val="00357100"/>
    <w:rsid w:val="00357298"/>
    <w:rsid w:val="0035750C"/>
    <w:rsid w:val="003579E1"/>
    <w:rsid w:val="00357B53"/>
    <w:rsid w:val="00357C66"/>
    <w:rsid w:val="00357CF5"/>
    <w:rsid w:val="003604A8"/>
    <w:rsid w:val="00360A40"/>
    <w:rsid w:val="00360BE0"/>
    <w:rsid w:val="00361146"/>
    <w:rsid w:val="0036123C"/>
    <w:rsid w:val="003612FB"/>
    <w:rsid w:val="00361CDA"/>
    <w:rsid w:val="00362454"/>
    <w:rsid w:val="0036261E"/>
    <w:rsid w:val="003628B3"/>
    <w:rsid w:val="00363350"/>
    <w:rsid w:val="0036337B"/>
    <w:rsid w:val="003633AF"/>
    <w:rsid w:val="003634CF"/>
    <w:rsid w:val="00363589"/>
    <w:rsid w:val="003638BF"/>
    <w:rsid w:val="00363A4F"/>
    <w:rsid w:val="00363D5A"/>
    <w:rsid w:val="00363DDF"/>
    <w:rsid w:val="00363ECB"/>
    <w:rsid w:val="00363F0B"/>
    <w:rsid w:val="0036482F"/>
    <w:rsid w:val="003648CE"/>
    <w:rsid w:val="00364ACD"/>
    <w:rsid w:val="00364B3D"/>
    <w:rsid w:val="00364DA1"/>
    <w:rsid w:val="00364DE3"/>
    <w:rsid w:val="00364E55"/>
    <w:rsid w:val="00364EF5"/>
    <w:rsid w:val="00364F74"/>
    <w:rsid w:val="00365246"/>
    <w:rsid w:val="003655EC"/>
    <w:rsid w:val="00365A32"/>
    <w:rsid w:val="00365B85"/>
    <w:rsid w:val="0036632A"/>
    <w:rsid w:val="003663B8"/>
    <w:rsid w:val="00366488"/>
    <w:rsid w:val="0036651E"/>
    <w:rsid w:val="00366FED"/>
    <w:rsid w:val="003670A7"/>
    <w:rsid w:val="0036727D"/>
    <w:rsid w:val="003672B1"/>
    <w:rsid w:val="0036738E"/>
    <w:rsid w:val="003676B1"/>
    <w:rsid w:val="00367846"/>
    <w:rsid w:val="0036799A"/>
    <w:rsid w:val="00367C97"/>
    <w:rsid w:val="00367D6F"/>
    <w:rsid w:val="0037049D"/>
    <w:rsid w:val="0037051A"/>
    <w:rsid w:val="00370895"/>
    <w:rsid w:val="00370B64"/>
    <w:rsid w:val="00370DAD"/>
    <w:rsid w:val="00370FED"/>
    <w:rsid w:val="0037149D"/>
    <w:rsid w:val="003718DF"/>
    <w:rsid w:val="003720B5"/>
    <w:rsid w:val="003720EE"/>
    <w:rsid w:val="00372374"/>
    <w:rsid w:val="00372421"/>
    <w:rsid w:val="003725C0"/>
    <w:rsid w:val="003726E6"/>
    <w:rsid w:val="00372925"/>
    <w:rsid w:val="00372BAC"/>
    <w:rsid w:val="00372BE0"/>
    <w:rsid w:val="003733C5"/>
    <w:rsid w:val="0037382E"/>
    <w:rsid w:val="003738E9"/>
    <w:rsid w:val="00373A72"/>
    <w:rsid w:val="00373AF9"/>
    <w:rsid w:val="00373DE1"/>
    <w:rsid w:val="00373F36"/>
    <w:rsid w:val="00373F6F"/>
    <w:rsid w:val="0037424A"/>
    <w:rsid w:val="003743DD"/>
    <w:rsid w:val="00374465"/>
    <w:rsid w:val="003744FE"/>
    <w:rsid w:val="00374628"/>
    <w:rsid w:val="00374C30"/>
    <w:rsid w:val="00374D8C"/>
    <w:rsid w:val="00375092"/>
    <w:rsid w:val="00375247"/>
    <w:rsid w:val="003752CD"/>
    <w:rsid w:val="00375B4F"/>
    <w:rsid w:val="00375F38"/>
    <w:rsid w:val="003761CB"/>
    <w:rsid w:val="00376282"/>
    <w:rsid w:val="00376475"/>
    <w:rsid w:val="003764F8"/>
    <w:rsid w:val="00376581"/>
    <w:rsid w:val="00376785"/>
    <w:rsid w:val="00376AC0"/>
    <w:rsid w:val="00376B5B"/>
    <w:rsid w:val="00376F3C"/>
    <w:rsid w:val="00376FDD"/>
    <w:rsid w:val="00377072"/>
    <w:rsid w:val="00377208"/>
    <w:rsid w:val="00377529"/>
    <w:rsid w:val="0037774B"/>
    <w:rsid w:val="0037789B"/>
    <w:rsid w:val="00377956"/>
    <w:rsid w:val="0037797A"/>
    <w:rsid w:val="00377BA8"/>
    <w:rsid w:val="00377D16"/>
    <w:rsid w:val="00377F02"/>
    <w:rsid w:val="00380242"/>
    <w:rsid w:val="00380273"/>
    <w:rsid w:val="00380332"/>
    <w:rsid w:val="003807AB"/>
    <w:rsid w:val="003807F6"/>
    <w:rsid w:val="00380F85"/>
    <w:rsid w:val="00381035"/>
    <w:rsid w:val="003812D3"/>
    <w:rsid w:val="00381C3E"/>
    <w:rsid w:val="00381EC2"/>
    <w:rsid w:val="0038227F"/>
    <w:rsid w:val="003822CB"/>
    <w:rsid w:val="00382502"/>
    <w:rsid w:val="00382508"/>
    <w:rsid w:val="00382680"/>
    <w:rsid w:val="00382EFC"/>
    <w:rsid w:val="00382FE7"/>
    <w:rsid w:val="00383846"/>
    <w:rsid w:val="0038396F"/>
    <w:rsid w:val="00383BDA"/>
    <w:rsid w:val="00383E3B"/>
    <w:rsid w:val="00383EE3"/>
    <w:rsid w:val="0038436E"/>
    <w:rsid w:val="00384514"/>
    <w:rsid w:val="00384554"/>
    <w:rsid w:val="00384559"/>
    <w:rsid w:val="003848C9"/>
    <w:rsid w:val="00384CB3"/>
    <w:rsid w:val="00385170"/>
    <w:rsid w:val="003851E2"/>
    <w:rsid w:val="003867C2"/>
    <w:rsid w:val="00386B1A"/>
    <w:rsid w:val="00386B77"/>
    <w:rsid w:val="00386D15"/>
    <w:rsid w:val="003874FB"/>
    <w:rsid w:val="00387529"/>
    <w:rsid w:val="0038756A"/>
    <w:rsid w:val="00387628"/>
    <w:rsid w:val="0038776F"/>
    <w:rsid w:val="00387C80"/>
    <w:rsid w:val="00387D87"/>
    <w:rsid w:val="00390039"/>
    <w:rsid w:val="003900F1"/>
    <w:rsid w:val="003901DE"/>
    <w:rsid w:val="00390385"/>
    <w:rsid w:val="00390393"/>
    <w:rsid w:val="003906AF"/>
    <w:rsid w:val="00390B4B"/>
    <w:rsid w:val="00391046"/>
    <w:rsid w:val="0039136A"/>
    <w:rsid w:val="00391888"/>
    <w:rsid w:val="00391A33"/>
    <w:rsid w:val="00391C01"/>
    <w:rsid w:val="00392044"/>
    <w:rsid w:val="003921CB"/>
    <w:rsid w:val="00392419"/>
    <w:rsid w:val="0039261B"/>
    <w:rsid w:val="003928F7"/>
    <w:rsid w:val="0039291E"/>
    <w:rsid w:val="00393608"/>
    <w:rsid w:val="003936EF"/>
    <w:rsid w:val="00393749"/>
    <w:rsid w:val="003937DE"/>
    <w:rsid w:val="00393E40"/>
    <w:rsid w:val="00393EF7"/>
    <w:rsid w:val="00393FAE"/>
    <w:rsid w:val="00393FC4"/>
    <w:rsid w:val="00394164"/>
    <w:rsid w:val="0039446A"/>
    <w:rsid w:val="0039447C"/>
    <w:rsid w:val="00394641"/>
    <w:rsid w:val="00394756"/>
    <w:rsid w:val="00394806"/>
    <w:rsid w:val="00394A7A"/>
    <w:rsid w:val="00394B1C"/>
    <w:rsid w:val="00395062"/>
    <w:rsid w:val="00395314"/>
    <w:rsid w:val="0039580F"/>
    <w:rsid w:val="00395A30"/>
    <w:rsid w:val="00395C5A"/>
    <w:rsid w:val="00395CF8"/>
    <w:rsid w:val="00395D61"/>
    <w:rsid w:val="0039609A"/>
    <w:rsid w:val="0039613C"/>
    <w:rsid w:val="00396B83"/>
    <w:rsid w:val="00396DCF"/>
    <w:rsid w:val="00396E5C"/>
    <w:rsid w:val="00396F0B"/>
    <w:rsid w:val="00397066"/>
    <w:rsid w:val="003972F3"/>
    <w:rsid w:val="00397429"/>
    <w:rsid w:val="003974BA"/>
    <w:rsid w:val="00397557"/>
    <w:rsid w:val="00397566"/>
    <w:rsid w:val="003977BE"/>
    <w:rsid w:val="00397881"/>
    <w:rsid w:val="00397A2C"/>
    <w:rsid w:val="00397A3B"/>
    <w:rsid w:val="00397B1A"/>
    <w:rsid w:val="00397B62"/>
    <w:rsid w:val="00397C00"/>
    <w:rsid w:val="00397D19"/>
    <w:rsid w:val="003A0059"/>
    <w:rsid w:val="003A00BD"/>
    <w:rsid w:val="003A064A"/>
    <w:rsid w:val="003A0768"/>
    <w:rsid w:val="003A0875"/>
    <w:rsid w:val="003A0A66"/>
    <w:rsid w:val="003A0E0D"/>
    <w:rsid w:val="003A10AA"/>
    <w:rsid w:val="003A16B5"/>
    <w:rsid w:val="003A190B"/>
    <w:rsid w:val="003A1ADA"/>
    <w:rsid w:val="003A1B1B"/>
    <w:rsid w:val="003A1B51"/>
    <w:rsid w:val="003A1B98"/>
    <w:rsid w:val="003A1C94"/>
    <w:rsid w:val="003A23DD"/>
    <w:rsid w:val="003A2425"/>
    <w:rsid w:val="003A25B5"/>
    <w:rsid w:val="003A2830"/>
    <w:rsid w:val="003A2A9B"/>
    <w:rsid w:val="003A2BA1"/>
    <w:rsid w:val="003A306D"/>
    <w:rsid w:val="003A309B"/>
    <w:rsid w:val="003A316E"/>
    <w:rsid w:val="003A35CE"/>
    <w:rsid w:val="003A40E7"/>
    <w:rsid w:val="003A4265"/>
    <w:rsid w:val="003A4329"/>
    <w:rsid w:val="003A434A"/>
    <w:rsid w:val="003A455E"/>
    <w:rsid w:val="003A459E"/>
    <w:rsid w:val="003A4602"/>
    <w:rsid w:val="003A495B"/>
    <w:rsid w:val="003A4A77"/>
    <w:rsid w:val="003A4ED3"/>
    <w:rsid w:val="003A5681"/>
    <w:rsid w:val="003A579D"/>
    <w:rsid w:val="003A58D7"/>
    <w:rsid w:val="003A5F79"/>
    <w:rsid w:val="003A6160"/>
    <w:rsid w:val="003A6473"/>
    <w:rsid w:val="003A65BC"/>
    <w:rsid w:val="003A671A"/>
    <w:rsid w:val="003A6A95"/>
    <w:rsid w:val="003A6CB5"/>
    <w:rsid w:val="003A6CE5"/>
    <w:rsid w:val="003A6DA6"/>
    <w:rsid w:val="003A7514"/>
    <w:rsid w:val="003A77F5"/>
    <w:rsid w:val="003A7940"/>
    <w:rsid w:val="003A7EE5"/>
    <w:rsid w:val="003B00E0"/>
    <w:rsid w:val="003B0651"/>
    <w:rsid w:val="003B06AF"/>
    <w:rsid w:val="003B07B4"/>
    <w:rsid w:val="003B0BDA"/>
    <w:rsid w:val="003B0CB7"/>
    <w:rsid w:val="003B0F90"/>
    <w:rsid w:val="003B0FF8"/>
    <w:rsid w:val="003B123E"/>
    <w:rsid w:val="003B159F"/>
    <w:rsid w:val="003B1803"/>
    <w:rsid w:val="003B2260"/>
    <w:rsid w:val="003B2314"/>
    <w:rsid w:val="003B2607"/>
    <w:rsid w:val="003B265B"/>
    <w:rsid w:val="003B27FF"/>
    <w:rsid w:val="003B289C"/>
    <w:rsid w:val="003B2A96"/>
    <w:rsid w:val="003B2AEE"/>
    <w:rsid w:val="003B2C23"/>
    <w:rsid w:val="003B2D95"/>
    <w:rsid w:val="003B3353"/>
    <w:rsid w:val="003B33AD"/>
    <w:rsid w:val="003B3A16"/>
    <w:rsid w:val="003B3A47"/>
    <w:rsid w:val="003B3A5B"/>
    <w:rsid w:val="003B3AB3"/>
    <w:rsid w:val="003B3D53"/>
    <w:rsid w:val="003B3FA2"/>
    <w:rsid w:val="003B4258"/>
    <w:rsid w:val="003B436B"/>
    <w:rsid w:val="003B4430"/>
    <w:rsid w:val="003B4BAC"/>
    <w:rsid w:val="003B4CE3"/>
    <w:rsid w:val="003B4DB4"/>
    <w:rsid w:val="003B4FE5"/>
    <w:rsid w:val="003B5549"/>
    <w:rsid w:val="003B55D3"/>
    <w:rsid w:val="003B5AD8"/>
    <w:rsid w:val="003B5B0A"/>
    <w:rsid w:val="003B5B23"/>
    <w:rsid w:val="003B5F66"/>
    <w:rsid w:val="003B5FE0"/>
    <w:rsid w:val="003B6065"/>
    <w:rsid w:val="003B619C"/>
    <w:rsid w:val="003B62FB"/>
    <w:rsid w:val="003B64A2"/>
    <w:rsid w:val="003B6A2A"/>
    <w:rsid w:val="003B725B"/>
    <w:rsid w:val="003B7523"/>
    <w:rsid w:val="003B77DF"/>
    <w:rsid w:val="003B781C"/>
    <w:rsid w:val="003B7A68"/>
    <w:rsid w:val="003B7E38"/>
    <w:rsid w:val="003B7E4E"/>
    <w:rsid w:val="003C0074"/>
    <w:rsid w:val="003C022C"/>
    <w:rsid w:val="003C02CC"/>
    <w:rsid w:val="003C03D9"/>
    <w:rsid w:val="003C060D"/>
    <w:rsid w:val="003C09E8"/>
    <w:rsid w:val="003C0F50"/>
    <w:rsid w:val="003C1515"/>
    <w:rsid w:val="003C1DD1"/>
    <w:rsid w:val="003C20A5"/>
    <w:rsid w:val="003C218D"/>
    <w:rsid w:val="003C238B"/>
    <w:rsid w:val="003C2808"/>
    <w:rsid w:val="003C2D98"/>
    <w:rsid w:val="003C2E29"/>
    <w:rsid w:val="003C2FF7"/>
    <w:rsid w:val="003C313D"/>
    <w:rsid w:val="003C34F7"/>
    <w:rsid w:val="003C41A8"/>
    <w:rsid w:val="003C43AA"/>
    <w:rsid w:val="003C46E2"/>
    <w:rsid w:val="003C4797"/>
    <w:rsid w:val="003C4BB3"/>
    <w:rsid w:val="003C4BDF"/>
    <w:rsid w:val="003C4DB1"/>
    <w:rsid w:val="003C4F05"/>
    <w:rsid w:val="003C4F1E"/>
    <w:rsid w:val="003C4FEF"/>
    <w:rsid w:val="003C50D4"/>
    <w:rsid w:val="003C5142"/>
    <w:rsid w:val="003C54E3"/>
    <w:rsid w:val="003C55BF"/>
    <w:rsid w:val="003C596F"/>
    <w:rsid w:val="003C5D41"/>
    <w:rsid w:val="003C5DBF"/>
    <w:rsid w:val="003C5E4F"/>
    <w:rsid w:val="003C5E67"/>
    <w:rsid w:val="003C66FE"/>
    <w:rsid w:val="003C67F7"/>
    <w:rsid w:val="003C68D4"/>
    <w:rsid w:val="003C6B49"/>
    <w:rsid w:val="003C6EBB"/>
    <w:rsid w:val="003C7048"/>
    <w:rsid w:val="003C70F4"/>
    <w:rsid w:val="003C76FD"/>
    <w:rsid w:val="003C773B"/>
    <w:rsid w:val="003C77F3"/>
    <w:rsid w:val="003D030B"/>
    <w:rsid w:val="003D0348"/>
    <w:rsid w:val="003D043F"/>
    <w:rsid w:val="003D0A0E"/>
    <w:rsid w:val="003D1083"/>
    <w:rsid w:val="003D1A18"/>
    <w:rsid w:val="003D1B6B"/>
    <w:rsid w:val="003D1F0B"/>
    <w:rsid w:val="003D2112"/>
    <w:rsid w:val="003D2484"/>
    <w:rsid w:val="003D2604"/>
    <w:rsid w:val="003D2862"/>
    <w:rsid w:val="003D2ABA"/>
    <w:rsid w:val="003D2C1A"/>
    <w:rsid w:val="003D2EDE"/>
    <w:rsid w:val="003D2FB7"/>
    <w:rsid w:val="003D34E4"/>
    <w:rsid w:val="003D350E"/>
    <w:rsid w:val="003D358A"/>
    <w:rsid w:val="003D3C9C"/>
    <w:rsid w:val="003D3CF9"/>
    <w:rsid w:val="003D3DA8"/>
    <w:rsid w:val="003D4195"/>
    <w:rsid w:val="003D41CB"/>
    <w:rsid w:val="003D4226"/>
    <w:rsid w:val="003D4381"/>
    <w:rsid w:val="003D44DE"/>
    <w:rsid w:val="003D4575"/>
    <w:rsid w:val="003D499D"/>
    <w:rsid w:val="003D49B7"/>
    <w:rsid w:val="003D4B05"/>
    <w:rsid w:val="003D4B11"/>
    <w:rsid w:val="003D4CEB"/>
    <w:rsid w:val="003D4F22"/>
    <w:rsid w:val="003D5305"/>
    <w:rsid w:val="003D55DE"/>
    <w:rsid w:val="003D5680"/>
    <w:rsid w:val="003D59B1"/>
    <w:rsid w:val="003D5A1F"/>
    <w:rsid w:val="003D5DB5"/>
    <w:rsid w:val="003D5F38"/>
    <w:rsid w:val="003D6297"/>
    <w:rsid w:val="003D634C"/>
    <w:rsid w:val="003D65A7"/>
    <w:rsid w:val="003D69CF"/>
    <w:rsid w:val="003D6ACA"/>
    <w:rsid w:val="003D6CE1"/>
    <w:rsid w:val="003D6DFB"/>
    <w:rsid w:val="003D70D4"/>
    <w:rsid w:val="003D71AB"/>
    <w:rsid w:val="003D72C9"/>
    <w:rsid w:val="003D79C2"/>
    <w:rsid w:val="003D7B6B"/>
    <w:rsid w:val="003D7D46"/>
    <w:rsid w:val="003D7F29"/>
    <w:rsid w:val="003E028A"/>
    <w:rsid w:val="003E0405"/>
    <w:rsid w:val="003E05A5"/>
    <w:rsid w:val="003E0725"/>
    <w:rsid w:val="003E0A57"/>
    <w:rsid w:val="003E0A80"/>
    <w:rsid w:val="003E0E79"/>
    <w:rsid w:val="003E0E96"/>
    <w:rsid w:val="003E0F7F"/>
    <w:rsid w:val="003E13DF"/>
    <w:rsid w:val="003E1853"/>
    <w:rsid w:val="003E197F"/>
    <w:rsid w:val="003E1D45"/>
    <w:rsid w:val="003E1FDA"/>
    <w:rsid w:val="003E1FE7"/>
    <w:rsid w:val="003E2385"/>
    <w:rsid w:val="003E27E4"/>
    <w:rsid w:val="003E2846"/>
    <w:rsid w:val="003E2B13"/>
    <w:rsid w:val="003E36F3"/>
    <w:rsid w:val="003E3777"/>
    <w:rsid w:val="003E3AF4"/>
    <w:rsid w:val="003E3B32"/>
    <w:rsid w:val="003E3F31"/>
    <w:rsid w:val="003E3FC1"/>
    <w:rsid w:val="003E412D"/>
    <w:rsid w:val="003E45DF"/>
    <w:rsid w:val="003E4ADF"/>
    <w:rsid w:val="003E4C3B"/>
    <w:rsid w:val="003E4DB1"/>
    <w:rsid w:val="003E4E02"/>
    <w:rsid w:val="003E522B"/>
    <w:rsid w:val="003E5304"/>
    <w:rsid w:val="003E5B96"/>
    <w:rsid w:val="003E6074"/>
    <w:rsid w:val="003E6175"/>
    <w:rsid w:val="003E61AA"/>
    <w:rsid w:val="003E63BE"/>
    <w:rsid w:val="003E6593"/>
    <w:rsid w:val="003E65CF"/>
    <w:rsid w:val="003E67FD"/>
    <w:rsid w:val="003E6D35"/>
    <w:rsid w:val="003E6EF9"/>
    <w:rsid w:val="003E6FB3"/>
    <w:rsid w:val="003E707C"/>
    <w:rsid w:val="003E7244"/>
    <w:rsid w:val="003E769C"/>
    <w:rsid w:val="003E7A3B"/>
    <w:rsid w:val="003E7C68"/>
    <w:rsid w:val="003F067C"/>
    <w:rsid w:val="003F0CD2"/>
    <w:rsid w:val="003F0E3A"/>
    <w:rsid w:val="003F10E8"/>
    <w:rsid w:val="003F11EC"/>
    <w:rsid w:val="003F15C1"/>
    <w:rsid w:val="003F18E3"/>
    <w:rsid w:val="003F1910"/>
    <w:rsid w:val="003F19E3"/>
    <w:rsid w:val="003F21C6"/>
    <w:rsid w:val="003F2328"/>
    <w:rsid w:val="003F26F3"/>
    <w:rsid w:val="003F2A3B"/>
    <w:rsid w:val="003F2B0E"/>
    <w:rsid w:val="003F30BC"/>
    <w:rsid w:val="003F3173"/>
    <w:rsid w:val="003F3382"/>
    <w:rsid w:val="003F35BA"/>
    <w:rsid w:val="003F37EF"/>
    <w:rsid w:val="003F3CF4"/>
    <w:rsid w:val="003F43C5"/>
    <w:rsid w:val="003F44CB"/>
    <w:rsid w:val="003F46B3"/>
    <w:rsid w:val="003F492E"/>
    <w:rsid w:val="003F4A00"/>
    <w:rsid w:val="003F506A"/>
    <w:rsid w:val="003F5202"/>
    <w:rsid w:val="003F58AC"/>
    <w:rsid w:val="003F5A5B"/>
    <w:rsid w:val="003F5EE6"/>
    <w:rsid w:val="003F5F2D"/>
    <w:rsid w:val="003F5FA5"/>
    <w:rsid w:val="003F66E9"/>
    <w:rsid w:val="003F683B"/>
    <w:rsid w:val="003F6C70"/>
    <w:rsid w:val="003F6D40"/>
    <w:rsid w:val="003F7056"/>
    <w:rsid w:val="003F7212"/>
    <w:rsid w:val="003F743B"/>
    <w:rsid w:val="003F79BC"/>
    <w:rsid w:val="003F79D5"/>
    <w:rsid w:val="003F7AD5"/>
    <w:rsid w:val="003F7C49"/>
    <w:rsid w:val="003F7ED0"/>
    <w:rsid w:val="004003DB"/>
    <w:rsid w:val="004003E8"/>
    <w:rsid w:val="00400A42"/>
    <w:rsid w:val="00400D5F"/>
    <w:rsid w:val="00400EAA"/>
    <w:rsid w:val="00400EBA"/>
    <w:rsid w:val="004010EB"/>
    <w:rsid w:val="0040135D"/>
    <w:rsid w:val="00401653"/>
    <w:rsid w:val="004016C5"/>
    <w:rsid w:val="004016C8"/>
    <w:rsid w:val="004016F3"/>
    <w:rsid w:val="00401924"/>
    <w:rsid w:val="004019D6"/>
    <w:rsid w:val="00401B3B"/>
    <w:rsid w:val="00401BD3"/>
    <w:rsid w:val="00402AF6"/>
    <w:rsid w:val="00402E2F"/>
    <w:rsid w:val="004030B8"/>
    <w:rsid w:val="004034AA"/>
    <w:rsid w:val="00403543"/>
    <w:rsid w:val="00403A15"/>
    <w:rsid w:val="00403B29"/>
    <w:rsid w:val="00403DDE"/>
    <w:rsid w:val="00403FAD"/>
    <w:rsid w:val="004041F6"/>
    <w:rsid w:val="00404D22"/>
    <w:rsid w:val="00404DCC"/>
    <w:rsid w:val="00404E3F"/>
    <w:rsid w:val="004050F0"/>
    <w:rsid w:val="004053BF"/>
    <w:rsid w:val="00405588"/>
    <w:rsid w:val="004059FD"/>
    <w:rsid w:val="00405A40"/>
    <w:rsid w:val="00405B35"/>
    <w:rsid w:val="00405E62"/>
    <w:rsid w:val="00406037"/>
    <w:rsid w:val="004060DC"/>
    <w:rsid w:val="004064FF"/>
    <w:rsid w:val="00406602"/>
    <w:rsid w:val="004066DE"/>
    <w:rsid w:val="00406AB2"/>
    <w:rsid w:val="00406B06"/>
    <w:rsid w:val="00406E0B"/>
    <w:rsid w:val="00406F51"/>
    <w:rsid w:val="00407039"/>
    <w:rsid w:val="00407154"/>
    <w:rsid w:val="00407191"/>
    <w:rsid w:val="0040733A"/>
    <w:rsid w:val="0040745E"/>
    <w:rsid w:val="0040746B"/>
    <w:rsid w:val="00407553"/>
    <w:rsid w:val="0040794E"/>
    <w:rsid w:val="00407B74"/>
    <w:rsid w:val="00407BC0"/>
    <w:rsid w:val="00410148"/>
    <w:rsid w:val="00410256"/>
    <w:rsid w:val="0041034A"/>
    <w:rsid w:val="004108EE"/>
    <w:rsid w:val="00410C03"/>
    <w:rsid w:val="00410E86"/>
    <w:rsid w:val="00411116"/>
    <w:rsid w:val="00411267"/>
    <w:rsid w:val="00411C05"/>
    <w:rsid w:val="00411D77"/>
    <w:rsid w:val="00411E11"/>
    <w:rsid w:val="00411E29"/>
    <w:rsid w:val="00411E77"/>
    <w:rsid w:val="00411F81"/>
    <w:rsid w:val="0041224D"/>
    <w:rsid w:val="00412378"/>
    <w:rsid w:val="004123A2"/>
    <w:rsid w:val="00412529"/>
    <w:rsid w:val="004125C5"/>
    <w:rsid w:val="00412CAA"/>
    <w:rsid w:val="00413339"/>
    <w:rsid w:val="004135F2"/>
    <w:rsid w:val="004138BD"/>
    <w:rsid w:val="004138D4"/>
    <w:rsid w:val="00413BB8"/>
    <w:rsid w:val="00413E44"/>
    <w:rsid w:val="004141FB"/>
    <w:rsid w:val="0041495B"/>
    <w:rsid w:val="00414FD8"/>
    <w:rsid w:val="0041513F"/>
    <w:rsid w:val="00415440"/>
    <w:rsid w:val="004154FC"/>
    <w:rsid w:val="004157B9"/>
    <w:rsid w:val="0041582C"/>
    <w:rsid w:val="0041588A"/>
    <w:rsid w:val="00415A09"/>
    <w:rsid w:val="00415C18"/>
    <w:rsid w:val="00415CE6"/>
    <w:rsid w:val="00415F30"/>
    <w:rsid w:val="004161FA"/>
    <w:rsid w:val="00416207"/>
    <w:rsid w:val="004162D2"/>
    <w:rsid w:val="004166BF"/>
    <w:rsid w:val="0041680C"/>
    <w:rsid w:val="0041690C"/>
    <w:rsid w:val="00416B78"/>
    <w:rsid w:val="00416CD9"/>
    <w:rsid w:val="00416D74"/>
    <w:rsid w:val="004175BB"/>
    <w:rsid w:val="004176BC"/>
    <w:rsid w:val="004176CF"/>
    <w:rsid w:val="00417C2E"/>
    <w:rsid w:val="00420276"/>
    <w:rsid w:val="00420379"/>
    <w:rsid w:val="004203CD"/>
    <w:rsid w:val="00420482"/>
    <w:rsid w:val="0042056C"/>
    <w:rsid w:val="00420624"/>
    <w:rsid w:val="00420722"/>
    <w:rsid w:val="004207B5"/>
    <w:rsid w:val="004209F2"/>
    <w:rsid w:val="0042122F"/>
    <w:rsid w:val="00421394"/>
    <w:rsid w:val="004214F3"/>
    <w:rsid w:val="004216F6"/>
    <w:rsid w:val="00421776"/>
    <w:rsid w:val="0042194A"/>
    <w:rsid w:val="00421967"/>
    <w:rsid w:val="00421973"/>
    <w:rsid w:val="00421D4F"/>
    <w:rsid w:val="004220E0"/>
    <w:rsid w:val="0042241F"/>
    <w:rsid w:val="0042266F"/>
    <w:rsid w:val="00422671"/>
    <w:rsid w:val="004226C4"/>
    <w:rsid w:val="0042298E"/>
    <w:rsid w:val="0042314D"/>
    <w:rsid w:val="0042340A"/>
    <w:rsid w:val="004238AF"/>
    <w:rsid w:val="00423FEB"/>
    <w:rsid w:val="0042422D"/>
    <w:rsid w:val="0042437B"/>
    <w:rsid w:val="004243D4"/>
    <w:rsid w:val="0042472C"/>
    <w:rsid w:val="00424A48"/>
    <w:rsid w:val="00424A91"/>
    <w:rsid w:val="00424BB0"/>
    <w:rsid w:val="0042515B"/>
    <w:rsid w:val="00425229"/>
    <w:rsid w:val="004253E5"/>
    <w:rsid w:val="0042573C"/>
    <w:rsid w:val="004257E3"/>
    <w:rsid w:val="004258BF"/>
    <w:rsid w:val="00425AED"/>
    <w:rsid w:val="00425BAC"/>
    <w:rsid w:val="00425E26"/>
    <w:rsid w:val="00425EF3"/>
    <w:rsid w:val="00425F54"/>
    <w:rsid w:val="00425F9D"/>
    <w:rsid w:val="004260FC"/>
    <w:rsid w:val="0042633C"/>
    <w:rsid w:val="0042648F"/>
    <w:rsid w:val="0042667C"/>
    <w:rsid w:val="004267AC"/>
    <w:rsid w:val="004268F8"/>
    <w:rsid w:val="00426911"/>
    <w:rsid w:val="00426E83"/>
    <w:rsid w:val="00426EC7"/>
    <w:rsid w:val="00426F7D"/>
    <w:rsid w:val="00427A77"/>
    <w:rsid w:val="00427BE6"/>
    <w:rsid w:val="0043042F"/>
    <w:rsid w:val="004304CE"/>
    <w:rsid w:val="0043060E"/>
    <w:rsid w:val="00430929"/>
    <w:rsid w:val="00430A98"/>
    <w:rsid w:val="00430E23"/>
    <w:rsid w:val="00430F19"/>
    <w:rsid w:val="0043104C"/>
    <w:rsid w:val="0043126A"/>
    <w:rsid w:val="004314ED"/>
    <w:rsid w:val="004317B8"/>
    <w:rsid w:val="00431A25"/>
    <w:rsid w:val="00431C82"/>
    <w:rsid w:val="00431CEF"/>
    <w:rsid w:val="00431ED1"/>
    <w:rsid w:val="004320C8"/>
    <w:rsid w:val="004320CF"/>
    <w:rsid w:val="004322F8"/>
    <w:rsid w:val="00432338"/>
    <w:rsid w:val="004326A7"/>
    <w:rsid w:val="00432C72"/>
    <w:rsid w:val="00432EDB"/>
    <w:rsid w:val="004330EF"/>
    <w:rsid w:val="004331D1"/>
    <w:rsid w:val="0043322D"/>
    <w:rsid w:val="004334C7"/>
    <w:rsid w:val="00433692"/>
    <w:rsid w:val="004341D2"/>
    <w:rsid w:val="00434655"/>
    <w:rsid w:val="00434820"/>
    <w:rsid w:val="0043483B"/>
    <w:rsid w:val="00434DE3"/>
    <w:rsid w:val="00434E1F"/>
    <w:rsid w:val="00434E2E"/>
    <w:rsid w:val="00434EF4"/>
    <w:rsid w:val="00434F2E"/>
    <w:rsid w:val="00435109"/>
    <w:rsid w:val="004352FE"/>
    <w:rsid w:val="0043539A"/>
    <w:rsid w:val="0043549D"/>
    <w:rsid w:val="00435527"/>
    <w:rsid w:val="00435611"/>
    <w:rsid w:val="00435752"/>
    <w:rsid w:val="0043576E"/>
    <w:rsid w:val="00435A03"/>
    <w:rsid w:val="00435C06"/>
    <w:rsid w:val="00435D7A"/>
    <w:rsid w:val="00435FBA"/>
    <w:rsid w:val="004363A4"/>
    <w:rsid w:val="00436556"/>
    <w:rsid w:val="004365C0"/>
    <w:rsid w:val="00436873"/>
    <w:rsid w:val="00436CA8"/>
    <w:rsid w:val="00436D85"/>
    <w:rsid w:val="0043703B"/>
    <w:rsid w:val="00437827"/>
    <w:rsid w:val="00437B6A"/>
    <w:rsid w:val="00437BF0"/>
    <w:rsid w:val="00440134"/>
    <w:rsid w:val="00440187"/>
    <w:rsid w:val="0044024A"/>
    <w:rsid w:val="00440E76"/>
    <w:rsid w:val="00441124"/>
    <w:rsid w:val="004412E4"/>
    <w:rsid w:val="004413F6"/>
    <w:rsid w:val="004415ED"/>
    <w:rsid w:val="0044189F"/>
    <w:rsid w:val="00441E5B"/>
    <w:rsid w:val="0044216A"/>
    <w:rsid w:val="00442415"/>
    <w:rsid w:val="00442866"/>
    <w:rsid w:val="00443095"/>
    <w:rsid w:val="00443107"/>
    <w:rsid w:val="00443A2A"/>
    <w:rsid w:val="00443CD3"/>
    <w:rsid w:val="00443F0D"/>
    <w:rsid w:val="0044417F"/>
    <w:rsid w:val="00444476"/>
    <w:rsid w:val="004444DC"/>
    <w:rsid w:val="00444980"/>
    <w:rsid w:val="00444E31"/>
    <w:rsid w:val="00445342"/>
    <w:rsid w:val="004454CE"/>
    <w:rsid w:val="004459AD"/>
    <w:rsid w:val="00445D62"/>
    <w:rsid w:val="004462E8"/>
    <w:rsid w:val="00446364"/>
    <w:rsid w:val="0044654E"/>
    <w:rsid w:val="00446899"/>
    <w:rsid w:val="00446A1B"/>
    <w:rsid w:val="00446B1C"/>
    <w:rsid w:val="00446F00"/>
    <w:rsid w:val="004471B0"/>
    <w:rsid w:val="004475C7"/>
    <w:rsid w:val="0044781C"/>
    <w:rsid w:val="00447916"/>
    <w:rsid w:val="00447CFB"/>
    <w:rsid w:val="00447EAC"/>
    <w:rsid w:val="0045004A"/>
    <w:rsid w:val="004503DD"/>
    <w:rsid w:val="00450540"/>
    <w:rsid w:val="00450700"/>
    <w:rsid w:val="00450E38"/>
    <w:rsid w:val="00450FE8"/>
    <w:rsid w:val="00451086"/>
    <w:rsid w:val="004511EC"/>
    <w:rsid w:val="004514EA"/>
    <w:rsid w:val="0045160D"/>
    <w:rsid w:val="00451743"/>
    <w:rsid w:val="00451895"/>
    <w:rsid w:val="0045198C"/>
    <w:rsid w:val="00451CB0"/>
    <w:rsid w:val="00451CDA"/>
    <w:rsid w:val="0045207E"/>
    <w:rsid w:val="004522A3"/>
    <w:rsid w:val="00452474"/>
    <w:rsid w:val="00452586"/>
    <w:rsid w:val="004527C7"/>
    <w:rsid w:val="00452B40"/>
    <w:rsid w:val="00452BCA"/>
    <w:rsid w:val="00453360"/>
    <w:rsid w:val="00453873"/>
    <w:rsid w:val="00453A15"/>
    <w:rsid w:val="00453A23"/>
    <w:rsid w:val="00453E31"/>
    <w:rsid w:val="00454066"/>
    <w:rsid w:val="00454137"/>
    <w:rsid w:val="004543B1"/>
    <w:rsid w:val="0045471D"/>
    <w:rsid w:val="00454884"/>
    <w:rsid w:val="00454985"/>
    <w:rsid w:val="00454B76"/>
    <w:rsid w:val="00454DEC"/>
    <w:rsid w:val="00454E5A"/>
    <w:rsid w:val="00455019"/>
    <w:rsid w:val="00455305"/>
    <w:rsid w:val="00455579"/>
    <w:rsid w:val="0045562F"/>
    <w:rsid w:val="00455901"/>
    <w:rsid w:val="00455D35"/>
    <w:rsid w:val="00456345"/>
    <w:rsid w:val="004569F7"/>
    <w:rsid w:val="00457626"/>
    <w:rsid w:val="004578D0"/>
    <w:rsid w:val="00457A88"/>
    <w:rsid w:val="00457BC6"/>
    <w:rsid w:val="00457C3C"/>
    <w:rsid w:val="00457EA5"/>
    <w:rsid w:val="00457FCC"/>
    <w:rsid w:val="004602A8"/>
    <w:rsid w:val="004602C6"/>
    <w:rsid w:val="004602E9"/>
    <w:rsid w:val="004605D9"/>
    <w:rsid w:val="004608F6"/>
    <w:rsid w:val="00460D56"/>
    <w:rsid w:val="00460D71"/>
    <w:rsid w:val="00460FF0"/>
    <w:rsid w:val="004610D4"/>
    <w:rsid w:val="0046113D"/>
    <w:rsid w:val="00461196"/>
    <w:rsid w:val="004611B5"/>
    <w:rsid w:val="004616B1"/>
    <w:rsid w:val="004618EF"/>
    <w:rsid w:val="00461A67"/>
    <w:rsid w:val="00461AAC"/>
    <w:rsid w:val="00461B3B"/>
    <w:rsid w:val="00461E85"/>
    <w:rsid w:val="004620D7"/>
    <w:rsid w:val="00462187"/>
    <w:rsid w:val="004621EA"/>
    <w:rsid w:val="0046283D"/>
    <w:rsid w:val="00462A07"/>
    <w:rsid w:val="00462C8F"/>
    <w:rsid w:val="00462F9A"/>
    <w:rsid w:val="00463056"/>
    <w:rsid w:val="0046308F"/>
    <w:rsid w:val="0046333B"/>
    <w:rsid w:val="004634F4"/>
    <w:rsid w:val="004635D4"/>
    <w:rsid w:val="00463B54"/>
    <w:rsid w:val="00463CAE"/>
    <w:rsid w:val="00463FC1"/>
    <w:rsid w:val="00464240"/>
    <w:rsid w:val="004647B0"/>
    <w:rsid w:val="00464A7A"/>
    <w:rsid w:val="004650AD"/>
    <w:rsid w:val="004650C1"/>
    <w:rsid w:val="004650F5"/>
    <w:rsid w:val="0046546A"/>
    <w:rsid w:val="0046595A"/>
    <w:rsid w:val="00465C04"/>
    <w:rsid w:val="00465E70"/>
    <w:rsid w:val="0046618B"/>
    <w:rsid w:val="00466212"/>
    <w:rsid w:val="004662BC"/>
    <w:rsid w:val="004663FE"/>
    <w:rsid w:val="00466706"/>
    <w:rsid w:val="00466902"/>
    <w:rsid w:val="00466B21"/>
    <w:rsid w:val="00466C2D"/>
    <w:rsid w:val="00466C5E"/>
    <w:rsid w:val="00466D91"/>
    <w:rsid w:val="00466ED2"/>
    <w:rsid w:val="00467051"/>
    <w:rsid w:val="00467149"/>
    <w:rsid w:val="0046729C"/>
    <w:rsid w:val="00467332"/>
    <w:rsid w:val="004679A4"/>
    <w:rsid w:val="00467B7B"/>
    <w:rsid w:val="00467CD8"/>
    <w:rsid w:val="00470061"/>
    <w:rsid w:val="00470126"/>
    <w:rsid w:val="004701B2"/>
    <w:rsid w:val="004702FC"/>
    <w:rsid w:val="00470788"/>
    <w:rsid w:val="00470C20"/>
    <w:rsid w:val="004712CA"/>
    <w:rsid w:val="0047175B"/>
    <w:rsid w:val="0047175E"/>
    <w:rsid w:val="00471C5C"/>
    <w:rsid w:val="00471E2E"/>
    <w:rsid w:val="00472302"/>
    <w:rsid w:val="00472479"/>
    <w:rsid w:val="00472AFE"/>
    <w:rsid w:val="00472C8E"/>
    <w:rsid w:val="0047314B"/>
    <w:rsid w:val="0047322D"/>
    <w:rsid w:val="00473404"/>
    <w:rsid w:val="0047341F"/>
    <w:rsid w:val="00473586"/>
    <w:rsid w:val="00473652"/>
    <w:rsid w:val="004737B5"/>
    <w:rsid w:val="00473823"/>
    <w:rsid w:val="0047414D"/>
    <w:rsid w:val="00474234"/>
    <w:rsid w:val="004743B9"/>
    <w:rsid w:val="004743FA"/>
    <w:rsid w:val="00474594"/>
    <w:rsid w:val="004746CF"/>
    <w:rsid w:val="00474838"/>
    <w:rsid w:val="00474A2A"/>
    <w:rsid w:val="00474BC5"/>
    <w:rsid w:val="004750E6"/>
    <w:rsid w:val="00475124"/>
    <w:rsid w:val="004751E6"/>
    <w:rsid w:val="0047540C"/>
    <w:rsid w:val="0047555D"/>
    <w:rsid w:val="00475642"/>
    <w:rsid w:val="00475986"/>
    <w:rsid w:val="00475A6D"/>
    <w:rsid w:val="00475B1F"/>
    <w:rsid w:val="00475B25"/>
    <w:rsid w:val="00475CB1"/>
    <w:rsid w:val="00476073"/>
    <w:rsid w:val="00476081"/>
    <w:rsid w:val="0047616D"/>
    <w:rsid w:val="00476356"/>
    <w:rsid w:val="004763B6"/>
    <w:rsid w:val="004767F0"/>
    <w:rsid w:val="00476A11"/>
    <w:rsid w:val="00476AAF"/>
    <w:rsid w:val="00476C8D"/>
    <w:rsid w:val="00476DBA"/>
    <w:rsid w:val="00476FF3"/>
    <w:rsid w:val="004770D7"/>
    <w:rsid w:val="00477128"/>
    <w:rsid w:val="004773E6"/>
    <w:rsid w:val="004774C8"/>
    <w:rsid w:val="004777D1"/>
    <w:rsid w:val="004779ED"/>
    <w:rsid w:val="00477C9C"/>
    <w:rsid w:val="00477E07"/>
    <w:rsid w:val="00480188"/>
    <w:rsid w:val="0048021A"/>
    <w:rsid w:val="00480885"/>
    <w:rsid w:val="00480D63"/>
    <w:rsid w:val="00481310"/>
    <w:rsid w:val="004814BC"/>
    <w:rsid w:val="00481566"/>
    <w:rsid w:val="00481600"/>
    <w:rsid w:val="00481DCF"/>
    <w:rsid w:val="00481EF7"/>
    <w:rsid w:val="0048205F"/>
    <w:rsid w:val="004824D0"/>
    <w:rsid w:val="00482AAF"/>
    <w:rsid w:val="00482C47"/>
    <w:rsid w:val="00482D24"/>
    <w:rsid w:val="00482F48"/>
    <w:rsid w:val="004831FE"/>
    <w:rsid w:val="004837D1"/>
    <w:rsid w:val="00483829"/>
    <w:rsid w:val="00483C32"/>
    <w:rsid w:val="00483C4A"/>
    <w:rsid w:val="00483EAA"/>
    <w:rsid w:val="00483ED2"/>
    <w:rsid w:val="004841A0"/>
    <w:rsid w:val="004841FD"/>
    <w:rsid w:val="0048439F"/>
    <w:rsid w:val="00484913"/>
    <w:rsid w:val="00484B09"/>
    <w:rsid w:val="00484FEF"/>
    <w:rsid w:val="004850EB"/>
    <w:rsid w:val="00485272"/>
    <w:rsid w:val="0048541C"/>
    <w:rsid w:val="004854F2"/>
    <w:rsid w:val="00485568"/>
    <w:rsid w:val="0048586C"/>
    <w:rsid w:val="004858B2"/>
    <w:rsid w:val="00485C3E"/>
    <w:rsid w:val="00485E0D"/>
    <w:rsid w:val="00486601"/>
    <w:rsid w:val="00486A17"/>
    <w:rsid w:val="00486A49"/>
    <w:rsid w:val="00486A93"/>
    <w:rsid w:val="00486D8A"/>
    <w:rsid w:val="00486E7A"/>
    <w:rsid w:val="00486E8E"/>
    <w:rsid w:val="00487377"/>
    <w:rsid w:val="00487D59"/>
    <w:rsid w:val="00487E5B"/>
    <w:rsid w:val="00487FB2"/>
    <w:rsid w:val="0049015E"/>
    <w:rsid w:val="004904EE"/>
    <w:rsid w:val="0049251E"/>
    <w:rsid w:val="004926D5"/>
    <w:rsid w:val="004927F0"/>
    <w:rsid w:val="00492936"/>
    <w:rsid w:val="00492B4C"/>
    <w:rsid w:val="00493135"/>
    <w:rsid w:val="0049323A"/>
    <w:rsid w:val="00493415"/>
    <w:rsid w:val="004935CA"/>
    <w:rsid w:val="004936AF"/>
    <w:rsid w:val="00493841"/>
    <w:rsid w:val="00493F25"/>
    <w:rsid w:val="0049414E"/>
    <w:rsid w:val="00494175"/>
    <w:rsid w:val="00494291"/>
    <w:rsid w:val="004944BA"/>
    <w:rsid w:val="00494ADC"/>
    <w:rsid w:val="00494CE6"/>
    <w:rsid w:val="00494F1C"/>
    <w:rsid w:val="00494F3A"/>
    <w:rsid w:val="00494FCE"/>
    <w:rsid w:val="00495095"/>
    <w:rsid w:val="00495584"/>
    <w:rsid w:val="004956B5"/>
    <w:rsid w:val="004956BC"/>
    <w:rsid w:val="00495A76"/>
    <w:rsid w:val="00495D8C"/>
    <w:rsid w:val="00496108"/>
    <w:rsid w:val="00496EE8"/>
    <w:rsid w:val="0049733A"/>
    <w:rsid w:val="00497444"/>
    <w:rsid w:val="0049752A"/>
    <w:rsid w:val="00497F51"/>
    <w:rsid w:val="004A0037"/>
    <w:rsid w:val="004A0198"/>
    <w:rsid w:val="004A0395"/>
    <w:rsid w:val="004A0454"/>
    <w:rsid w:val="004A0AC1"/>
    <w:rsid w:val="004A107F"/>
    <w:rsid w:val="004A1190"/>
    <w:rsid w:val="004A1B0D"/>
    <w:rsid w:val="004A1C12"/>
    <w:rsid w:val="004A1F1C"/>
    <w:rsid w:val="004A2122"/>
    <w:rsid w:val="004A2229"/>
    <w:rsid w:val="004A234C"/>
    <w:rsid w:val="004A23FF"/>
    <w:rsid w:val="004A265B"/>
    <w:rsid w:val="004A2923"/>
    <w:rsid w:val="004A2992"/>
    <w:rsid w:val="004A2AA1"/>
    <w:rsid w:val="004A2C42"/>
    <w:rsid w:val="004A2DD0"/>
    <w:rsid w:val="004A2DE7"/>
    <w:rsid w:val="004A2FE7"/>
    <w:rsid w:val="004A3056"/>
    <w:rsid w:val="004A3454"/>
    <w:rsid w:val="004A35F9"/>
    <w:rsid w:val="004A367C"/>
    <w:rsid w:val="004A36F4"/>
    <w:rsid w:val="004A37BF"/>
    <w:rsid w:val="004A38C0"/>
    <w:rsid w:val="004A3C4B"/>
    <w:rsid w:val="004A3CEB"/>
    <w:rsid w:val="004A3E59"/>
    <w:rsid w:val="004A3F03"/>
    <w:rsid w:val="004A3FF0"/>
    <w:rsid w:val="004A4034"/>
    <w:rsid w:val="004A412D"/>
    <w:rsid w:val="004A414F"/>
    <w:rsid w:val="004A448C"/>
    <w:rsid w:val="004A4507"/>
    <w:rsid w:val="004A474F"/>
    <w:rsid w:val="004A4E63"/>
    <w:rsid w:val="004A5583"/>
    <w:rsid w:val="004A57AC"/>
    <w:rsid w:val="004A59DB"/>
    <w:rsid w:val="004A5A40"/>
    <w:rsid w:val="004A5C47"/>
    <w:rsid w:val="004A5C96"/>
    <w:rsid w:val="004A5FB8"/>
    <w:rsid w:val="004A6392"/>
    <w:rsid w:val="004A6498"/>
    <w:rsid w:val="004A6663"/>
    <w:rsid w:val="004A6688"/>
    <w:rsid w:val="004A679B"/>
    <w:rsid w:val="004A6F6C"/>
    <w:rsid w:val="004A718F"/>
    <w:rsid w:val="004A784A"/>
    <w:rsid w:val="004A7AC2"/>
    <w:rsid w:val="004A7E09"/>
    <w:rsid w:val="004B0172"/>
    <w:rsid w:val="004B0312"/>
    <w:rsid w:val="004B056F"/>
    <w:rsid w:val="004B08B6"/>
    <w:rsid w:val="004B09B4"/>
    <w:rsid w:val="004B0B6B"/>
    <w:rsid w:val="004B0C11"/>
    <w:rsid w:val="004B0CCD"/>
    <w:rsid w:val="004B0D89"/>
    <w:rsid w:val="004B0FB9"/>
    <w:rsid w:val="004B1059"/>
    <w:rsid w:val="004B1AFC"/>
    <w:rsid w:val="004B1B7F"/>
    <w:rsid w:val="004B1B84"/>
    <w:rsid w:val="004B1FC5"/>
    <w:rsid w:val="004B2078"/>
    <w:rsid w:val="004B237E"/>
    <w:rsid w:val="004B2601"/>
    <w:rsid w:val="004B2641"/>
    <w:rsid w:val="004B273D"/>
    <w:rsid w:val="004B2927"/>
    <w:rsid w:val="004B2C02"/>
    <w:rsid w:val="004B2F8E"/>
    <w:rsid w:val="004B2FD3"/>
    <w:rsid w:val="004B307A"/>
    <w:rsid w:val="004B32C9"/>
    <w:rsid w:val="004B374A"/>
    <w:rsid w:val="004B3789"/>
    <w:rsid w:val="004B37F0"/>
    <w:rsid w:val="004B3812"/>
    <w:rsid w:val="004B38B9"/>
    <w:rsid w:val="004B396A"/>
    <w:rsid w:val="004B3A0C"/>
    <w:rsid w:val="004B3C87"/>
    <w:rsid w:val="004B41D4"/>
    <w:rsid w:val="004B4681"/>
    <w:rsid w:val="004B4900"/>
    <w:rsid w:val="004B4920"/>
    <w:rsid w:val="004B4D8B"/>
    <w:rsid w:val="004B4E5C"/>
    <w:rsid w:val="004B515B"/>
    <w:rsid w:val="004B53F7"/>
    <w:rsid w:val="004B5434"/>
    <w:rsid w:val="004B5859"/>
    <w:rsid w:val="004B58B7"/>
    <w:rsid w:val="004B59CA"/>
    <w:rsid w:val="004B5DEF"/>
    <w:rsid w:val="004B6061"/>
    <w:rsid w:val="004B6556"/>
    <w:rsid w:val="004B6565"/>
    <w:rsid w:val="004B65E8"/>
    <w:rsid w:val="004B692C"/>
    <w:rsid w:val="004B6AB2"/>
    <w:rsid w:val="004B6B52"/>
    <w:rsid w:val="004B6CB8"/>
    <w:rsid w:val="004B6CE6"/>
    <w:rsid w:val="004B6D34"/>
    <w:rsid w:val="004B6E15"/>
    <w:rsid w:val="004B6FF9"/>
    <w:rsid w:val="004B71A5"/>
    <w:rsid w:val="004B71AB"/>
    <w:rsid w:val="004B71F8"/>
    <w:rsid w:val="004B7261"/>
    <w:rsid w:val="004B735B"/>
    <w:rsid w:val="004B79F7"/>
    <w:rsid w:val="004B7B08"/>
    <w:rsid w:val="004B7CC3"/>
    <w:rsid w:val="004B7D23"/>
    <w:rsid w:val="004B7E74"/>
    <w:rsid w:val="004C00D7"/>
    <w:rsid w:val="004C024F"/>
    <w:rsid w:val="004C06E3"/>
    <w:rsid w:val="004C09B5"/>
    <w:rsid w:val="004C0A3D"/>
    <w:rsid w:val="004C0F43"/>
    <w:rsid w:val="004C1406"/>
    <w:rsid w:val="004C17BE"/>
    <w:rsid w:val="004C17C4"/>
    <w:rsid w:val="004C18A1"/>
    <w:rsid w:val="004C1B9B"/>
    <w:rsid w:val="004C1BD5"/>
    <w:rsid w:val="004C1E8A"/>
    <w:rsid w:val="004C1F04"/>
    <w:rsid w:val="004C2140"/>
    <w:rsid w:val="004C25BF"/>
    <w:rsid w:val="004C2837"/>
    <w:rsid w:val="004C293D"/>
    <w:rsid w:val="004C2968"/>
    <w:rsid w:val="004C2A2F"/>
    <w:rsid w:val="004C2C53"/>
    <w:rsid w:val="004C2D75"/>
    <w:rsid w:val="004C2EB4"/>
    <w:rsid w:val="004C2F41"/>
    <w:rsid w:val="004C3203"/>
    <w:rsid w:val="004C35EE"/>
    <w:rsid w:val="004C3894"/>
    <w:rsid w:val="004C394C"/>
    <w:rsid w:val="004C3B96"/>
    <w:rsid w:val="004C3D30"/>
    <w:rsid w:val="004C3E80"/>
    <w:rsid w:val="004C4484"/>
    <w:rsid w:val="004C4612"/>
    <w:rsid w:val="004C4724"/>
    <w:rsid w:val="004C4B5B"/>
    <w:rsid w:val="004C4BC5"/>
    <w:rsid w:val="004C4BE1"/>
    <w:rsid w:val="004C4CB3"/>
    <w:rsid w:val="004C556D"/>
    <w:rsid w:val="004C5EC0"/>
    <w:rsid w:val="004C5F43"/>
    <w:rsid w:val="004C6141"/>
    <w:rsid w:val="004C6233"/>
    <w:rsid w:val="004C679F"/>
    <w:rsid w:val="004C67A3"/>
    <w:rsid w:val="004C682E"/>
    <w:rsid w:val="004C6853"/>
    <w:rsid w:val="004C6CB6"/>
    <w:rsid w:val="004C6CF1"/>
    <w:rsid w:val="004C6E1C"/>
    <w:rsid w:val="004C793B"/>
    <w:rsid w:val="004C7A3F"/>
    <w:rsid w:val="004C7BC9"/>
    <w:rsid w:val="004C7C6E"/>
    <w:rsid w:val="004C7C8A"/>
    <w:rsid w:val="004C7E4B"/>
    <w:rsid w:val="004D004B"/>
    <w:rsid w:val="004D02C4"/>
    <w:rsid w:val="004D039D"/>
    <w:rsid w:val="004D049B"/>
    <w:rsid w:val="004D053B"/>
    <w:rsid w:val="004D05D9"/>
    <w:rsid w:val="004D08C0"/>
    <w:rsid w:val="004D10AF"/>
    <w:rsid w:val="004D10F7"/>
    <w:rsid w:val="004D190D"/>
    <w:rsid w:val="004D1E77"/>
    <w:rsid w:val="004D1F0A"/>
    <w:rsid w:val="004D20C9"/>
    <w:rsid w:val="004D2138"/>
    <w:rsid w:val="004D2273"/>
    <w:rsid w:val="004D239A"/>
    <w:rsid w:val="004D2585"/>
    <w:rsid w:val="004D2B70"/>
    <w:rsid w:val="004D2BD8"/>
    <w:rsid w:val="004D2C80"/>
    <w:rsid w:val="004D2E47"/>
    <w:rsid w:val="004D320E"/>
    <w:rsid w:val="004D340B"/>
    <w:rsid w:val="004D419C"/>
    <w:rsid w:val="004D41EF"/>
    <w:rsid w:val="004D465F"/>
    <w:rsid w:val="004D47E9"/>
    <w:rsid w:val="004D49FE"/>
    <w:rsid w:val="004D4D97"/>
    <w:rsid w:val="004D4DFA"/>
    <w:rsid w:val="004D5036"/>
    <w:rsid w:val="004D50B5"/>
    <w:rsid w:val="004D534E"/>
    <w:rsid w:val="004D55F5"/>
    <w:rsid w:val="004D577F"/>
    <w:rsid w:val="004D5899"/>
    <w:rsid w:val="004D5D32"/>
    <w:rsid w:val="004D60B1"/>
    <w:rsid w:val="004D62E4"/>
    <w:rsid w:val="004D6512"/>
    <w:rsid w:val="004D65CE"/>
    <w:rsid w:val="004D66FE"/>
    <w:rsid w:val="004D6938"/>
    <w:rsid w:val="004D6DD6"/>
    <w:rsid w:val="004D6E7D"/>
    <w:rsid w:val="004D6EF4"/>
    <w:rsid w:val="004D7217"/>
    <w:rsid w:val="004D72BF"/>
    <w:rsid w:val="004D7541"/>
    <w:rsid w:val="004D75DC"/>
    <w:rsid w:val="004D77AB"/>
    <w:rsid w:val="004D78D9"/>
    <w:rsid w:val="004D7A3B"/>
    <w:rsid w:val="004D7CF4"/>
    <w:rsid w:val="004E02BC"/>
    <w:rsid w:val="004E02F5"/>
    <w:rsid w:val="004E03DF"/>
    <w:rsid w:val="004E07F7"/>
    <w:rsid w:val="004E0D85"/>
    <w:rsid w:val="004E0DC1"/>
    <w:rsid w:val="004E165C"/>
    <w:rsid w:val="004E1B8A"/>
    <w:rsid w:val="004E1F89"/>
    <w:rsid w:val="004E2359"/>
    <w:rsid w:val="004E2530"/>
    <w:rsid w:val="004E2542"/>
    <w:rsid w:val="004E27B9"/>
    <w:rsid w:val="004E29AC"/>
    <w:rsid w:val="004E29D0"/>
    <w:rsid w:val="004E2D32"/>
    <w:rsid w:val="004E310F"/>
    <w:rsid w:val="004E31E5"/>
    <w:rsid w:val="004E34D4"/>
    <w:rsid w:val="004E3644"/>
    <w:rsid w:val="004E39FD"/>
    <w:rsid w:val="004E3BD1"/>
    <w:rsid w:val="004E3DD7"/>
    <w:rsid w:val="004E44EE"/>
    <w:rsid w:val="004E45E6"/>
    <w:rsid w:val="004E4708"/>
    <w:rsid w:val="004E47B3"/>
    <w:rsid w:val="004E4C48"/>
    <w:rsid w:val="004E4C98"/>
    <w:rsid w:val="004E4F73"/>
    <w:rsid w:val="004E5142"/>
    <w:rsid w:val="004E5351"/>
    <w:rsid w:val="004E561E"/>
    <w:rsid w:val="004E56EB"/>
    <w:rsid w:val="004E5993"/>
    <w:rsid w:val="004E5A83"/>
    <w:rsid w:val="004E5A86"/>
    <w:rsid w:val="004E5B6D"/>
    <w:rsid w:val="004E5E34"/>
    <w:rsid w:val="004E60DF"/>
    <w:rsid w:val="004E628A"/>
    <w:rsid w:val="004E62E3"/>
    <w:rsid w:val="004E6502"/>
    <w:rsid w:val="004E65D3"/>
    <w:rsid w:val="004E666F"/>
    <w:rsid w:val="004E67BA"/>
    <w:rsid w:val="004E6844"/>
    <w:rsid w:val="004E6972"/>
    <w:rsid w:val="004E6D7B"/>
    <w:rsid w:val="004E6DCE"/>
    <w:rsid w:val="004E6F3E"/>
    <w:rsid w:val="004E6FD8"/>
    <w:rsid w:val="004E70FA"/>
    <w:rsid w:val="004E7303"/>
    <w:rsid w:val="004E7C8F"/>
    <w:rsid w:val="004E7DFA"/>
    <w:rsid w:val="004E7EB8"/>
    <w:rsid w:val="004F00AE"/>
    <w:rsid w:val="004F010A"/>
    <w:rsid w:val="004F0751"/>
    <w:rsid w:val="004F0854"/>
    <w:rsid w:val="004F1189"/>
    <w:rsid w:val="004F15E8"/>
    <w:rsid w:val="004F16DD"/>
    <w:rsid w:val="004F1748"/>
    <w:rsid w:val="004F184F"/>
    <w:rsid w:val="004F18C7"/>
    <w:rsid w:val="004F1956"/>
    <w:rsid w:val="004F1DC0"/>
    <w:rsid w:val="004F22C1"/>
    <w:rsid w:val="004F2452"/>
    <w:rsid w:val="004F246F"/>
    <w:rsid w:val="004F2673"/>
    <w:rsid w:val="004F284C"/>
    <w:rsid w:val="004F2FF3"/>
    <w:rsid w:val="004F300C"/>
    <w:rsid w:val="004F35E4"/>
    <w:rsid w:val="004F404A"/>
    <w:rsid w:val="004F40B5"/>
    <w:rsid w:val="004F458E"/>
    <w:rsid w:val="004F45A2"/>
    <w:rsid w:val="004F45F1"/>
    <w:rsid w:val="004F46E1"/>
    <w:rsid w:val="004F494F"/>
    <w:rsid w:val="004F4AF2"/>
    <w:rsid w:val="004F4E74"/>
    <w:rsid w:val="004F55AA"/>
    <w:rsid w:val="004F564C"/>
    <w:rsid w:val="004F56F7"/>
    <w:rsid w:val="004F57AF"/>
    <w:rsid w:val="004F5848"/>
    <w:rsid w:val="004F59BB"/>
    <w:rsid w:val="004F5B47"/>
    <w:rsid w:val="004F5CA2"/>
    <w:rsid w:val="004F5E3B"/>
    <w:rsid w:val="004F5E48"/>
    <w:rsid w:val="004F62A7"/>
    <w:rsid w:val="004F6DD2"/>
    <w:rsid w:val="004F6EC6"/>
    <w:rsid w:val="004F6EF9"/>
    <w:rsid w:val="004F743E"/>
    <w:rsid w:val="004F754D"/>
    <w:rsid w:val="004F75ED"/>
    <w:rsid w:val="004F77D6"/>
    <w:rsid w:val="004F77DB"/>
    <w:rsid w:val="004F7A4B"/>
    <w:rsid w:val="004F7BCF"/>
    <w:rsid w:val="004F7CB8"/>
    <w:rsid w:val="004F7CD9"/>
    <w:rsid w:val="005006E5"/>
    <w:rsid w:val="005009DE"/>
    <w:rsid w:val="00500ACC"/>
    <w:rsid w:val="00500D55"/>
    <w:rsid w:val="00500DC8"/>
    <w:rsid w:val="00500E88"/>
    <w:rsid w:val="00500F7B"/>
    <w:rsid w:val="00501032"/>
    <w:rsid w:val="0050145B"/>
    <w:rsid w:val="00501577"/>
    <w:rsid w:val="0050180E"/>
    <w:rsid w:val="005018D7"/>
    <w:rsid w:val="00501AA0"/>
    <w:rsid w:val="00501C0E"/>
    <w:rsid w:val="00501C0F"/>
    <w:rsid w:val="00502034"/>
    <w:rsid w:val="00502079"/>
    <w:rsid w:val="00502223"/>
    <w:rsid w:val="0050232D"/>
    <w:rsid w:val="00502578"/>
    <w:rsid w:val="005028BD"/>
    <w:rsid w:val="005029E3"/>
    <w:rsid w:val="00502B85"/>
    <w:rsid w:val="00502DD9"/>
    <w:rsid w:val="00502E6E"/>
    <w:rsid w:val="00502F27"/>
    <w:rsid w:val="00503264"/>
    <w:rsid w:val="0050349D"/>
    <w:rsid w:val="0050363A"/>
    <w:rsid w:val="0050373D"/>
    <w:rsid w:val="00503AB9"/>
    <w:rsid w:val="00503BA1"/>
    <w:rsid w:val="00503D47"/>
    <w:rsid w:val="00503DA0"/>
    <w:rsid w:val="00503F91"/>
    <w:rsid w:val="00504436"/>
    <w:rsid w:val="00504628"/>
    <w:rsid w:val="00504632"/>
    <w:rsid w:val="005046A5"/>
    <w:rsid w:val="00504859"/>
    <w:rsid w:val="00504A80"/>
    <w:rsid w:val="00504CDA"/>
    <w:rsid w:val="00504F74"/>
    <w:rsid w:val="00505217"/>
    <w:rsid w:val="00505617"/>
    <w:rsid w:val="0050582D"/>
    <w:rsid w:val="00505D51"/>
    <w:rsid w:val="00505DA9"/>
    <w:rsid w:val="00505E3B"/>
    <w:rsid w:val="005060E0"/>
    <w:rsid w:val="00506132"/>
    <w:rsid w:val="0050638A"/>
    <w:rsid w:val="0050658A"/>
    <w:rsid w:val="00506773"/>
    <w:rsid w:val="0050678A"/>
    <w:rsid w:val="005068D0"/>
    <w:rsid w:val="005069F8"/>
    <w:rsid w:val="00506CC4"/>
    <w:rsid w:val="00506E8C"/>
    <w:rsid w:val="00506F10"/>
    <w:rsid w:val="00506F47"/>
    <w:rsid w:val="00506F81"/>
    <w:rsid w:val="00507798"/>
    <w:rsid w:val="00507BC1"/>
    <w:rsid w:val="00507BDA"/>
    <w:rsid w:val="005100BD"/>
    <w:rsid w:val="005101EB"/>
    <w:rsid w:val="00510307"/>
    <w:rsid w:val="00510597"/>
    <w:rsid w:val="00510743"/>
    <w:rsid w:val="005107B6"/>
    <w:rsid w:val="00510AE5"/>
    <w:rsid w:val="0051124E"/>
    <w:rsid w:val="005112D4"/>
    <w:rsid w:val="005114A3"/>
    <w:rsid w:val="00511641"/>
    <w:rsid w:val="00511D1B"/>
    <w:rsid w:val="0051217D"/>
    <w:rsid w:val="00512742"/>
    <w:rsid w:val="00512790"/>
    <w:rsid w:val="005132C6"/>
    <w:rsid w:val="0051338D"/>
    <w:rsid w:val="00513A83"/>
    <w:rsid w:val="00513AA1"/>
    <w:rsid w:val="00514A0B"/>
    <w:rsid w:val="00514B20"/>
    <w:rsid w:val="005150DE"/>
    <w:rsid w:val="00515346"/>
    <w:rsid w:val="00515565"/>
    <w:rsid w:val="00515EBF"/>
    <w:rsid w:val="00516056"/>
    <w:rsid w:val="0051628B"/>
    <w:rsid w:val="00516951"/>
    <w:rsid w:val="00516EF5"/>
    <w:rsid w:val="00516F3E"/>
    <w:rsid w:val="0051744F"/>
    <w:rsid w:val="00517BD1"/>
    <w:rsid w:val="0052005A"/>
    <w:rsid w:val="005201CB"/>
    <w:rsid w:val="0052064A"/>
    <w:rsid w:val="00520867"/>
    <w:rsid w:val="00520C61"/>
    <w:rsid w:val="00521100"/>
    <w:rsid w:val="00521202"/>
    <w:rsid w:val="0052134E"/>
    <w:rsid w:val="00521353"/>
    <w:rsid w:val="00521656"/>
    <w:rsid w:val="00521703"/>
    <w:rsid w:val="00521DF3"/>
    <w:rsid w:val="00522134"/>
    <w:rsid w:val="00522309"/>
    <w:rsid w:val="0052242B"/>
    <w:rsid w:val="00522647"/>
    <w:rsid w:val="005226A4"/>
    <w:rsid w:val="005227A7"/>
    <w:rsid w:val="00522825"/>
    <w:rsid w:val="005228F3"/>
    <w:rsid w:val="00522969"/>
    <w:rsid w:val="00522BD1"/>
    <w:rsid w:val="00522D74"/>
    <w:rsid w:val="00522D96"/>
    <w:rsid w:val="0052305F"/>
    <w:rsid w:val="005231A7"/>
    <w:rsid w:val="005235D9"/>
    <w:rsid w:val="00523653"/>
    <w:rsid w:val="005238E4"/>
    <w:rsid w:val="00523A2C"/>
    <w:rsid w:val="00523CC2"/>
    <w:rsid w:val="00523DE3"/>
    <w:rsid w:val="00523E20"/>
    <w:rsid w:val="00524416"/>
    <w:rsid w:val="0052445B"/>
    <w:rsid w:val="00524515"/>
    <w:rsid w:val="0052458A"/>
    <w:rsid w:val="0052470D"/>
    <w:rsid w:val="005247BA"/>
    <w:rsid w:val="00524904"/>
    <w:rsid w:val="00524A69"/>
    <w:rsid w:val="00524ACE"/>
    <w:rsid w:val="00524B48"/>
    <w:rsid w:val="00524CC6"/>
    <w:rsid w:val="00524F0F"/>
    <w:rsid w:val="00524F12"/>
    <w:rsid w:val="00524FE8"/>
    <w:rsid w:val="005251AB"/>
    <w:rsid w:val="00525815"/>
    <w:rsid w:val="00525915"/>
    <w:rsid w:val="00525BA5"/>
    <w:rsid w:val="00525D0F"/>
    <w:rsid w:val="005261CF"/>
    <w:rsid w:val="00526261"/>
    <w:rsid w:val="0052645D"/>
    <w:rsid w:val="00526630"/>
    <w:rsid w:val="005266E3"/>
    <w:rsid w:val="00526731"/>
    <w:rsid w:val="00526886"/>
    <w:rsid w:val="005268AA"/>
    <w:rsid w:val="00526C17"/>
    <w:rsid w:val="00526C88"/>
    <w:rsid w:val="00526CB9"/>
    <w:rsid w:val="00526D2C"/>
    <w:rsid w:val="00526E95"/>
    <w:rsid w:val="00526F6D"/>
    <w:rsid w:val="005272AD"/>
    <w:rsid w:val="005278BB"/>
    <w:rsid w:val="005278BE"/>
    <w:rsid w:val="00527A4A"/>
    <w:rsid w:val="00527AC4"/>
    <w:rsid w:val="00527DD2"/>
    <w:rsid w:val="0053076C"/>
    <w:rsid w:val="00530811"/>
    <w:rsid w:val="00530888"/>
    <w:rsid w:val="00530A75"/>
    <w:rsid w:val="00530FEF"/>
    <w:rsid w:val="0053112B"/>
    <w:rsid w:val="00531467"/>
    <w:rsid w:val="00531A99"/>
    <w:rsid w:val="00531B9F"/>
    <w:rsid w:val="00531BF5"/>
    <w:rsid w:val="00531CEE"/>
    <w:rsid w:val="00531EFA"/>
    <w:rsid w:val="00532099"/>
    <w:rsid w:val="00532474"/>
    <w:rsid w:val="0053266E"/>
    <w:rsid w:val="00532797"/>
    <w:rsid w:val="00532989"/>
    <w:rsid w:val="00532AA4"/>
    <w:rsid w:val="00532B22"/>
    <w:rsid w:val="005331E6"/>
    <w:rsid w:val="00533309"/>
    <w:rsid w:val="0053346F"/>
    <w:rsid w:val="005335C5"/>
    <w:rsid w:val="0053373E"/>
    <w:rsid w:val="005337E1"/>
    <w:rsid w:val="005339DA"/>
    <w:rsid w:val="00533A0D"/>
    <w:rsid w:val="00533DDE"/>
    <w:rsid w:val="00533F27"/>
    <w:rsid w:val="0053458B"/>
    <w:rsid w:val="005346CB"/>
    <w:rsid w:val="005349A8"/>
    <w:rsid w:val="00534BCC"/>
    <w:rsid w:val="00535103"/>
    <w:rsid w:val="00535318"/>
    <w:rsid w:val="0053548B"/>
    <w:rsid w:val="00535588"/>
    <w:rsid w:val="005356DE"/>
    <w:rsid w:val="0053584B"/>
    <w:rsid w:val="005358DE"/>
    <w:rsid w:val="00535B5E"/>
    <w:rsid w:val="00536763"/>
    <w:rsid w:val="005368C5"/>
    <w:rsid w:val="00536DDA"/>
    <w:rsid w:val="00536FAE"/>
    <w:rsid w:val="0053712C"/>
    <w:rsid w:val="00537786"/>
    <w:rsid w:val="005377A2"/>
    <w:rsid w:val="0053790B"/>
    <w:rsid w:val="00537AC9"/>
    <w:rsid w:val="00537F4B"/>
    <w:rsid w:val="00540374"/>
    <w:rsid w:val="0054037D"/>
    <w:rsid w:val="005403F4"/>
    <w:rsid w:val="0054042F"/>
    <w:rsid w:val="00540833"/>
    <w:rsid w:val="00540C30"/>
    <w:rsid w:val="00540D6B"/>
    <w:rsid w:val="00540DFF"/>
    <w:rsid w:val="00541137"/>
    <w:rsid w:val="00541384"/>
    <w:rsid w:val="00541898"/>
    <w:rsid w:val="00541953"/>
    <w:rsid w:val="00541988"/>
    <w:rsid w:val="00541A87"/>
    <w:rsid w:val="00541F36"/>
    <w:rsid w:val="00541FF6"/>
    <w:rsid w:val="0054241E"/>
    <w:rsid w:val="005424C5"/>
    <w:rsid w:val="005429F6"/>
    <w:rsid w:val="00542AE4"/>
    <w:rsid w:val="00542EA3"/>
    <w:rsid w:val="00543025"/>
    <w:rsid w:val="005431E9"/>
    <w:rsid w:val="00543A01"/>
    <w:rsid w:val="00543ACC"/>
    <w:rsid w:val="00543BB9"/>
    <w:rsid w:val="00543E3E"/>
    <w:rsid w:val="00543EA0"/>
    <w:rsid w:val="0054405B"/>
    <w:rsid w:val="0054414F"/>
    <w:rsid w:val="005443B8"/>
    <w:rsid w:val="00544449"/>
    <w:rsid w:val="005449A5"/>
    <w:rsid w:val="00544B6A"/>
    <w:rsid w:val="00544C19"/>
    <w:rsid w:val="00544DBF"/>
    <w:rsid w:val="005454BF"/>
    <w:rsid w:val="00545715"/>
    <w:rsid w:val="00545A49"/>
    <w:rsid w:val="00545B9C"/>
    <w:rsid w:val="00546647"/>
    <w:rsid w:val="005466BA"/>
    <w:rsid w:val="0054685C"/>
    <w:rsid w:val="0054689F"/>
    <w:rsid w:val="00546B14"/>
    <w:rsid w:val="005471B4"/>
    <w:rsid w:val="005472B3"/>
    <w:rsid w:val="00547377"/>
    <w:rsid w:val="00547517"/>
    <w:rsid w:val="0054774B"/>
    <w:rsid w:val="00547EED"/>
    <w:rsid w:val="005502F1"/>
    <w:rsid w:val="005503D9"/>
    <w:rsid w:val="005506A8"/>
    <w:rsid w:val="0055071D"/>
    <w:rsid w:val="005507CF"/>
    <w:rsid w:val="00550CFC"/>
    <w:rsid w:val="005511BD"/>
    <w:rsid w:val="0055136D"/>
    <w:rsid w:val="00551739"/>
    <w:rsid w:val="00551BF4"/>
    <w:rsid w:val="00551C39"/>
    <w:rsid w:val="00551EDA"/>
    <w:rsid w:val="005523D5"/>
    <w:rsid w:val="00552577"/>
    <w:rsid w:val="00552A31"/>
    <w:rsid w:val="00552A5D"/>
    <w:rsid w:val="00552E01"/>
    <w:rsid w:val="00553A22"/>
    <w:rsid w:val="00553B62"/>
    <w:rsid w:val="00553D6F"/>
    <w:rsid w:val="00554030"/>
    <w:rsid w:val="00554091"/>
    <w:rsid w:val="00554095"/>
    <w:rsid w:val="005546F4"/>
    <w:rsid w:val="005547EF"/>
    <w:rsid w:val="005549EA"/>
    <w:rsid w:val="00554FE1"/>
    <w:rsid w:val="00554FF0"/>
    <w:rsid w:val="00555258"/>
    <w:rsid w:val="00555271"/>
    <w:rsid w:val="0055572D"/>
    <w:rsid w:val="005559AA"/>
    <w:rsid w:val="005559F1"/>
    <w:rsid w:val="005559F2"/>
    <w:rsid w:val="00555A69"/>
    <w:rsid w:val="00555AA3"/>
    <w:rsid w:val="00555B58"/>
    <w:rsid w:val="00555B87"/>
    <w:rsid w:val="00555CE1"/>
    <w:rsid w:val="00556114"/>
    <w:rsid w:val="0055619C"/>
    <w:rsid w:val="00556629"/>
    <w:rsid w:val="0055670F"/>
    <w:rsid w:val="00556BCA"/>
    <w:rsid w:val="00556C06"/>
    <w:rsid w:val="00556DE5"/>
    <w:rsid w:val="00556DF5"/>
    <w:rsid w:val="00556E81"/>
    <w:rsid w:val="00557305"/>
    <w:rsid w:val="00557323"/>
    <w:rsid w:val="005573A3"/>
    <w:rsid w:val="00557577"/>
    <w:rsid w:val="0055774E"/>
    <w:rsid w:val="005578CA"/>
    <w:rsid w:val="0056066F"/>
    <w:rsid w:val="00560E23"/>
    <w:rsid w:val="00560EA5"/>
    <w:rsid w:val="00561220"/>
    <w:rsid w:val="00561450"/>
    <w:rsid w:val="00561543"/>
    <w:rsid w:val="005617E0"/>
    <w:rsid w:val="00561802"/>
    <w:rsid w:val="00561993"/>
    <w:rsid w:val="00561F52"/>
    <w:rsid w:val="00561F65"/>
    <w:rsid w:val="00561F85"/>
    <w:rsid w:val="0056216D"/>
    <w:rsid w:val="005622A8"/>
    <w:rsid w:val="0056238D"/>
    <w:rsid w:val="005626C8"/>
    <w:rsid w:val="00562A90"/>
    <w:rsid w:val="00562D04"/>
    <w:rsid w:val="00562E64"/>
    <w:rsid w:val="00563656"/>
    <w:rsid w:val="005637E6"/>
    <w:rsid w:val="00563A88"/>
    <w:rsid w:val="00563AFF"/>
    <w:rsid w:val="00563BA2"/>
    <w:rsid w:val="00563C5F"/>
    <w:rsid w:val="00563D30"/>
    <w:rsid w:val="005640F3"/>
    <w:rsid w:val="0056410D"/>
    <w:rsid w:val="00564195"/>
    <w:rsid w:val="0056428D"/>
    <w:rsid w:val="00564480"/>
    <w:rsid w:val="005644F3"/>
    <w:rsid w:val="00564508"/>
    <w:rsid w:val="00564584"/>
    <w:rsid w:val="005646E5"/>
    <w:rsid w:val="00564760"/>
    <w:rsid w:val="00564BFA"/>
    <w:rsid w:val="00564D80"/>
    <w:rsid w:val="00564F36"/>
    <w:rsid w:val="00564F5B"/>
    <w:rsid w:val="0056505E"/>
    <w:rsid w:val="005651B3"/>
    <w:rsid w:val="00565279"/>
    <w:rsid w:val="005652FD"/>
    <w:rsid w:val="0056550D"/>
    <w:rsid w:val="00565524"/>
    <w:rsid w:val="00565A92"/>
    <w:rsid w:val="00565CFE"/>
    <w:rsid w:val="00565FBF"/>
    <w:rsid w:val="00565FC0"/>
    <w:rsid w:val="00566019"/>
    <w:rsid w:val="0056615A"/>
    <w:rsid w:val="005664D3"/>
    <w:rsid w:val="00566977"/>
    <w:rsid w:val="00566A63"/>
    <w:rsid w:val="00566D24"/>
    <w:rsid w:val="005670BE"/>
    <w:rsid w:val="005673FC"/>
    <w:rsid w:val="00567584"/>
    <w:rsid w:val="005675AF"/>
    <w:rsid w:val="00567845"/>
    <w:rsid w:val="00567BBA"/>
    <w:rsid w:val="00567C3E"/>
    <w:rsid w:val="00567C94"/>
    <w:rsid w:val="00570051"/>
    <w:rsid w:val="0057013D"/>
    <w:rsid w:val="00570338"/>
    <w:rsid w:val="005705A0"/>
    <w:rsid w:val="005705AC"/>
    <w:rsid w:val="005709E0"/>
    <w:rsid w:val="005715A7"/>
    <w:rsid w:val="005715C3"/>
    <w:rsid w:val="005719F3"/>
    <w:rsid w:val="00571E38"/>
    <w:rsid w:val="00571F30"/>
    <w:rsid w:val="005721B2"/>
    <w:rsid w:val="005723D5"/>
    <w:rsid w:val="0057287D"/>
    <w:rsid w:val="00572C47"/>
    <w:rsid w:val="00572EFB"/>
    <w:rsid w:val="00572F09"/>
    <w:rsid w:val="005732D6"/>
    <w:rsid w:val="0057338C"/>
    <w:rsid w:val="0057366D"/>
    <w:rsid w:val="00573919"/>
    <w:rsid w:val="0057399A"/>
    <w:rsid w:val="00573A54"/>
    <w:rsid w:val="00573CCF"/>
    <w:rsid w:val="00573CE5"/>
    <w:rsid w:val="00573D5D"/>
    <w:rsid w:val="00573F2C"/>
    <w:rsid w:val="005740AC"/>
    <w:rsid w:val="0057419C"/>
    <w:rsid w:val="00574373"/>
    <w:rsid w:val="00574535"/>
    <w:rsid w:val="00574625"/>
    <w:rsid w:val="005746F5"/>
    <w:rsid w:val="00574774"/>
    <w:rsid w:val="0057480D"/>
    <w:rsid w:val="00574E07"/>
    <w:rsid w:val="00574EB6"/>
    <w:rsid w:val="00575011"/>
    <w:rsid w:val="00575078"/>
    <w:rsid w:val="0057518F"/>
    <w:rsid w:val="005752D3"/>
    <w:rsid w:val="00575937"/>
    <w:rsid w:val="00576146"/>
    <w:rsid w:val="005766B2"/>
    <w:rsid w:val="00576DC8"/>
    <w:rsid w:val="00576EB5"/>
    <w:rsid w:val="00577234"/>
    <w:rsid w:val="0057733D"/>
    <w:rsid w:val="00577424"/>
    <w:rsid w:val="00577885"/>
    <w:rsid w:val="00577AEE"/>
    <w:rsid w:val="00577EA0"/>
    <w:rsid w:val="00580327"/>
    <w:rsid w:val="005804C0"/>
    <w:rsid w:val="0058050B"/>
    <w:rsid w:val="0058080B"/>
    <w:rsid w:val="00580812"/>
    <w:rsid w:val="00580B75"/>
    <w:rsid w:val="00580E33"/>
    <w:rsid w:val="00580FEE"/>
    <w:rsid w:val="00581073"/>
    <w:rsid w:val="005810C5"/>
    <w:rsid w:val="005812AF"/>
    <w:rsid w:val="0058154B"/>
    <w:rsid w:val="005815DB"/>
    <w:rsid w:val="00581617"/>
    <w:rsid w:val="00581622"/>
    <w:rsid w:val="00581B72"/>
    <w:rsid w:val="00581ED0"/>
    <w:rsid w:val="00582022"/>
    <w:rsid w:val="005821F3"/>
    <w:rsid w:val="00582CB3"/>
    <w:rsid w:val="00582CED"/>
    <w:rsid w:val="00583375"/>
    <w:rsid w:val="00583494"/>
    <w:rsid w:val="005836AB"/>
    <w:rsid w:val="005838FA"/>
    <w:rsid w:val="00583BB3"/>
    <w:rsid w:val="005843C7"/>
    <w:rsid w:val="005848BB"/>
    <w:rsid w:val="00584D0B"/>
    <w:rsid w:val="00584DA2"/>
    <w:rsid w:val="0058511E"/>
    <w:rsid w:val="0058516E"/>
    <w:rsid w:val="005852F2"/>
    <w:rsid w:val="005856C1"/>
    <w:rsid w:val="00585B85"/>
    <w:rsid w:val="00585C1B"/>
    <w:rsid w:val="00585D7F"/>
    <w:rsid w:val="00586033"/>
    <w:rsid w:val="005863F1"/>
    <w:rsid w:val="00586520"/>
    <w:rsid w:val="00586A8D"/>
    <w:rsid w:val="00586CCD"/>
    <w:rsid w:val="00586E6E"/>
    <w:rsid w:val="00586EA6"/>
    <w:rsid w:val="0058742B"/>
    <w:rsid w:val="005878EA"/>
    <w:rsid w:val="00587926"/>
    <w:rsid w:val="00587BC0"/>
    <w:rsid w:val="00587F79"/>
    <w:rsid w:val="0059028D"/>
    <w:rsid w:val="005902CB"/>
    <w:rsid w:val="00590372"/>
    <w:rsid w:val="00590495"/>
    <w:rsid w:val="0059049F"/>
    <w:rsid w:val="005905BB"/>
    <w:rsid w:val="0059063D"/>
    <w:rsid w:val="00590837"/>
    <w:rsid w:val="00590C80"/>
    <w:rsid w:val="00590DA1"/>
    <w:rsid w:val="005910D2"/>
    <w:rsid w:val="005911E8"/>
    <w:rsid w:val="005915C9"/>
    <w:rsid w:val="005918B9"/>
    <w:rsid w:val="00591A16"/>
    <w:rsid w:val="00591BFA"/>
    <w:rsid w:val="00591C12"/>
    <w:rsid w:val="00591F1B"/>
    <w:rsid w:val="005924F8"/>
    <w:rsid w:val="00592B18"/>
    <w:rsid w:val="00593428"/>
    <w:rsid w:val="005935FD"/>
    <w:rsid w:val="00593B1C"/>
    <w:rsid w:val="00593BC5"/>
    <w:rsid w:val="00593F4E"/>
    <w:rsid w:val="005940E3"/>
    <w:rsid w:val="0059420F"/>
    <w:rsid w:val="0059438E"/>
    <w:rsid w:val="005943C8"/>
    <w:rsid w:val="00594632"/>
    <w:rsid w:val="00594648"/>
    <w:rsid w:val="00594835"/>
    <w:rsid w:val="00594AE2"/>
    <w:rsid w:val="00594D5B"/>
    <w:rsid w:val="00594DFC"/>
    <w:rsid w:val="00594F3D"/>
    <w:rsid w:val="005953D5"/>
    <w:rsid w:val="005953D6"/>
    <w:rsid w:val="00595494"/>
    <w:rsid w:val="0059589F"/>
    <w:rsid w:val="00595925"/>
    <w:rsid w:val="00595A8B"/>
    <w:rsid w:val="00595FE6"/>
    <w:rsid w:val="00596061"/>
    <w:rsid w:val="0059610C"/>
    <w:rsid w:val="00596217"/>
    <w:rsid w:val="00596564"/>
    <w:rsid w:val="00596573"/>
    <w:rsid w:val="005965EB"/>
    <w:rsid w:val="005965F2"/>
    <w:rsid w:val="005966D4"/>
    <w:rsid w:val="00596786"/>
    <w:rsid w:val="00596A6C"/>
    <w:rsid w:val="00596B4F"/>
    <w:rsid w:val="00596D89"/>
    <w:rsid w:val="0059706A"/>
    <w:rsid w:val="005970B5"/>
    <w:rsid w:val="00597347"/>
    <w:rsid w:val="0059789F"/>
    <w:rsid w:val="00597960"/>
    <w:rsid w:val="00597A21"/>
    <w:rsid w:val="00597F26"/>
    <w:rsid w:val="005A0662"/>
    <w:rsid w:val="005A07CC"/>
    <w:rsid w:val="005A0B1B"/>
    <w:rsid w:val="005A0B61"/>
    <w:rsid w:val="005A0DA7"/>
    <w:rsid w:val="005A0EBE"/>
    <w:rsid w:val="005A0FE4"/>
    <w:rsid w:val="005A106F"/>
    <w:rsid w:val="005A18CC"/>
    <w:rsid w:val="005A19E3"/>
    <w:rsid w:val="005A1BFF"/>
    <w:rsid w:val="005A1C06"/>
    <w:rsid w:val="005A234D"/>
    <w:rsid w:val="005A2449"/>
    <w:rsid w:val="005A2CFF"/>
    <w:rsid w:val="005A2F00"/>
    <w:rsid w:val="005A2F08"/>
    <w:rsid w:val="005A2F22"/>
    <w:rsid w:val="005A3021"/>
    <w:rsid w:val="005A31E4"/>
    <w:rsid w:val="005A322E"/>
    <w:rsid w:val="005A359D"/>
    <w:rsid w:val="005A379F"/>
    <w:rsid w:val="005A3A45"/>
    <w:rsid w:val="005A3BF8"/>
    <w:rsid w:val="005A3CE6"/>
    <w:rsid w:val="005A4420"/>
    <w:rsid w:val="005A4720"/>
    <w:rsid w:val="005A482E"/>
    <w:rsid w:val="005A4E38"/>
    <w:rsid w:val="005A4FEB"/>
    <w:rsid w:val="005A5500"/>
    <w:rsid w:val="005A58EC"/>
    <w:rsid w:val="005A5A6B"/>
    <w:rsid w:val="005A5AD2"/>
    <w:rsid w:val="005A5BDC"/>
    <w:rsid w:val="005A5CC4"/>
    <w:rsid w:val="005A663B"/>
    <w:rsid w:val="005A667B"/>
    <w:rsid w:val="005A6911"/>
    <w:rsid w:val="005A69D5"/>
    <w:rsid w:val="005A6C62"/>
    <w:rsid w:val="005A6E6B"/>
    <w:rsid w:val="005A6FF7"/>
    <w:rsid w:val="005A7576"/>
    <w:rsid w:val="005A7722"/>
    <w:rsid w:val="005A7AC6"/>
    <w:rsid w:val="005A7B11"/>
    <w:rsid w:val="005A7EE3"/>
    <w:rsid w:val="005B013E"/>
    <w:rsid w:val="005B01D0"/>
    <w:rsid w:val="005B0281"/>
    <w:rsid w:val="005B07F8"/>
    <w:rsid w:val="005B09A8"/>
    <w:rsid w:val="005B0A3B"/>
    <w:rsid w:val="005B0B29"/>
    <w:rsid w:val="005B0C60"/>
    <w:rsid w:val="005B0DC7"/>
    <w:rsid w:val="005B1060"/>
    <w:rsid w:val="005B10A8"/>
    <w:rsid w:val="005B1193"/>
    <w:rsid w:val="005B13ED"/>
    <w:rsid w:val="005B16B3"/>
    <w:rsid w:val="005B1863"/>
    <w:rsid w:val="005B1CAC"/>
    <w:rsid w:val="005B1EDB"/>
    <w:rsid w:val="005B20B8"/>
    <w:rsid w:val="005B217E"/>
    <w:rsid w:val="005B21C0"/>
    <w:rsid w:val="005B29D2"/>
    <w:rsid w:val="005B2AAD"/>
    <w:rsid w:val="005B2EA6"/>
    <w:rsid w:val="005B2F0D"/>
    <w:rsid w:val="005B33B9"/>
    <w:rsid w:val="005B3681"/>
    <w:rsid w:val="005B373D"/>
    <w:rsid w:val="005B3996"/>
    <w:rsid w:val="005B3D13"/>
    <w:rsid w:val="005B3FF9"/>
    <w:rsid w:val="005B40D3"/>
    <w:rsid w:val="005B416D"/>
    <w:rsid w:val="005B41D4"/>
    <w:rsid w:val="005B42B8"/>
    <w:rsid w:val="005B444A"/>
    <w:rsid w:val="005B49FB"/>
    <w:rsid w:val="005B4CE6"/>
    <w:rsid w:val="005B4FB2"/>
    <w:rsid w:val="005B5939"/>
    <w:rsid w:val="005B5E5D"/>
    <w:rsid w:val="005B5ECA"/>
    <w:rsid w:val="005B63C5"/>
    <w:rsid w:val="005B6415"/>
    <w:rsid w:val="005B646C"/>
    <w:rsid w:val="005B6580"/>
    <w:rsid w:val="005B67AD"/>
    <w:rsid w:val="005B69F6"/>
    <w:rsid w:val="005B6CF4"/>
    <w:rsid w:val="005B762D"/>
    <w:rsid w:val="005B76AA"/>
    <w:rsid w:val="005B77D8"/>
    <w:rsid w:val="005B7829"/>
    <w:rsid w:val="005B7998"/>
    <w:rsid w:val="005B79AA"/>
    <w:rsid w:val="005B7A97"/>
    <w:rsid w:val="005B7B73"/>
    <w:rsid w:val="005B7B76"/>
    <w:rsid w:val="005B7C4F"/>
    <w:rsid w:val="005B7CCA"/>
    <w:rsid w:val="005B7D00"/>
    <w:rsid w:val="005C0070"/>
    <w:rsid w:val="005C086F"/>
    <w:rsid w:val="005C08F5"/>
    <w:rsid w:val="005C0A00"/>
    <w:rsid w:val="005C0FFF"/>
    <w:rsid w:val="005C1663"/>
    <w:rsid w:val="005C16E9"/>
    <w:rsid w:val="005C1783"/>
    <w:rsid w:val="005C17A4"/>
    <w:rsid w:val="005C19B0"/>
    <w:rsid w:val="005C1A30"/>
    <w:rsid w:val="005C1B4D"/>
    <w:rsid w:val="005C1EC2"/>
    <w:rsid w:val="005C1F0D"/>
    <w:rsid w:val="005C2199"/>
    <w:rsid w:val="005C2284"/>
    <w:rsid w:val="005C2332"/>
    <w:rsid w:val="005C23FB"/>
    <w:rsid w:val="005C2416"/>
    <w:rsid w:val="005C2481"/>
    <w:rsid w:val="005C2596"/>
    <w:rsid w:val="005C273B"/>
    <w:rsid w:val="005C294B"/>
    <w:rsid w:val="005C29AA"/>
    <w:rsid w:val="005C2DD7"/>
    <w:rsid w:val="005C2E81"/>
    <w:rsid w:val="005C30DC"/>
    <w:rsid w:val="005C31C9"/>
    <w:rsid w:val="005C327E"/>
    <w:rsid w:val="005C33EF"/>
    <w:rsid w:val="005C34A5"/>
    <w:rsid w:val="005C3504"/>
    <w:rsid w:val="005C35BA"/>
    <w:rsid w:val="005C399E"/>
    <w:rsid w:val="005C39BC"/>
    <w:rsid w:val="005C3B2F"/>
    <w:rsid w:val="005C3E64"/>
    <w:rsid w:val="005C3EC2"/>
    <w:rsid w:val="005C46E6"/>
    <w:rsid w:val="005C4C8B"/>
    <w:rsid w:val="005C4E7A"/>
    <w:rsid w:val="005C5258"/>
    <w:rsid w:val="005C5354"/>
    <w:rsid w:val="005C546E"/>
    <w:rsid w:val="005C5977"/>
    <w:rsid w:val="005C5C3C"/>
    <w:rsid w:val="005C6395"/>
    <w:rsid w:val="005C6448"/>
    <w:rsid w:val="005C651D"/>
    <w:rsid w:val="005C683D"/>
    <w:rsid w:val="005C6CBC"/>
    <w:rsid w:val="005C6E9F"/>
    <w:rsid w:val="005C6EFF"/>
    <w:rsid w:val="005C70A7"/>
    <w:rsid w:val="005C77AE"/>
    <w:rsid w:val="005C7886"/>
    <w:rsid w:val="005C78D8"/>
    <w:rsid w:val="005C7908"/>
    <w:rsid w:val="005C7964"/>
    <w:rsid w:val="005C7A95"/>
    <w:rsid w:val="005C7D0B"/>
    <w:rsid w:val="005C7D77"/>
    <w:rsid w:val="005C7F29"/>
    <w:rsid w:val="005C7F69"/>
    <w:rsid w:val="005D0044"/>
    <w:rsid w:val="005D03B4"/>
    <w:rsid w:val="005D0543"/>
    <w:rsid w:val="005D09AB"/>
    <w:rsid w:val="005D09E2"/>
    <w:rsid w:val="005D0AB6"/>
    <w:rsid w:val="005D104E"/>
    <w:rsid w:val="005D11A6"/>
    <w:rsid w:val="005D11B9"/>
    <w:rsid w:val="005D1268"/>
    <w:rsid w:val="005D1368"/>
    <w:rsid w:val="005D1AA5"/>
    <w:rsid w:val="005D1C13"/>
    <w:rsid w:val="005D2015"/>
    <w:rsid w:val="005D22C0"/>
    <w:rsid w:val="005D238E"/>
    <w:rsid w:val="005D245E"/>
    <w:rsid w:val="005D26C7"/>
    <w:rsid w:val="005D3021"/>
    <w:rsid w:val="005D30FD"/>
    <w:rsid w:val="005D328E"/>
    <w:rsid w:val="005D350C"/>
    <w:rsid w:val="005D35C9"/>
    <w:rsid w:val="005D382B"/>
    <w:rsid w:val="005D39DF"/>
    <w:rsid w:val="005D39F1"/>
    <w:rsid w:val="005D3C54"/>
    <w:rsid w:val="005D3EA0"/>
    <w:rsid w:val="005D3EE6"/>
    <w:rsid w:val="005D41A4"/>
    <w:rsid w:val="005D4293"/>
    <w:rsid w:val="005D4568"/>
    <w:rsid w:val="005D47C8"/>
    <w:rsid w:val="005D4A4A"/>
    <w:rsid w:val="005D4D1A"/>
    <w:rsid w:val="005D4F1C"/>
    <w:rsid w:val="005D516D"/>
    <w:rsid w:val="005D5225"/>
    <w:rsid w:val="005D58BA"/>
    <w:rsid w:val="005D5F85"/>
    <w:rsid w:val="005D6062"/>
    <w:rsid w:val="005D6159"/>
    <w:rsid w:val="005D6311"/>
    <w:rsid w:val="005D6589"/>
    <w:rsid w:val="005D672B"/>
    <w:rsid w:val="005D6D3D"/>
    <w:rsid w:val="005D6DE3"/>
    <w:rsid w:val="005D6E5F"/>
    <w:rsid w:val="005D7578"/>
    <w:rsid w:val="005D7A77"/>
    <w:rsid w:val="005D7C60"/>
    <w:rsid w:val="005E003A"/>
    <w:rsid w:val="005E0361"/>
    <w:rsid w:val="005E05B3"/>
    <w:rsid w:val="005E05C8"/>
    <w:rsid w:val="005E0753"/>
    <w:rsid w:val="005E0863"/>
    <w:rsid w:val="005E0A86"/>
    <w:rsid w:val="005E0E3E"/>
    <w:rsid w:val="005E16FD"/>
    <w:rsid w:val="005E1A41"/>
    <w:rsid w:val="005E1B29"/>
    <w:rsid w:val="005E1BA1"/>
    <w:rsid w:val="005E1BFC"/>
    <w:rsid w:val="005E21D5"/>
    <w:rsid w:val="005E24CA"/>
    <w:rsid w:val="005E2778"/>
    <w:rsid w:val="005E29A3"/>
    <w:rsid w:val="005E2BC5"/>
    <w:rsid w:val="005E30B7"/>
    <w:rsid w:val="005E3197"/>
    <w:rsid w:val="005E3406"/>
    <w:rsid w:val="005E34F1"/>
    <w:rsid w:val="005E36E4"/>
    <w:rsid w:val="005E37D0"/>
    <w:rsid w:val="005E38EB"/>
    <w:rsid w:val="005E39A8"/>
    <w:rsid w:val="005E39F3"/>
    <w:rsid w:val="005E3AE0"/>
    <w:rsid w:val="005E3B1D"/>
    <w:rsid w:val="005E3BE2"/>
    <w:rsid w:val="005E3E05"/>
    <w:rsid w:val="005E41DF"/>
    <w:rsid w:val="005E44AF"/>
    <w:rsid w:val="005E45E2"/>
    <w:rsid w:val="005E498E"/>
    <w:rsid w:val="005E4A17"/>
    <w:rsid w:val="005E4C51"/>
    <w:rsid w:val="005E5102"/>
    <w:rsid w:val="005E51C0"/>
    <w:rsid w:val="005E520C"/>
    <w:rsid w:val="005E53EF"/>
    <w:rsid w:val="005E56EA"/>
    <w:rsid w:val="005E5A4F"/>
    <w:rsid w:val="005E5ADE"/>
    <w:rsid w:val="005E5B89"/>
    <w:rsid w:val="005E5D1F"/>
    <w:rsid w:val="005E61F9"/>
    <w:rsid w:val="005E632F"/>
    <w:rsid w:val="005E668C"/>
    <w:rsid w:val="005E6B53"/>
    <w:rsid w:val="005E6D00"/>
    <w:rsid w:val="005E6F9F"/>
    <w:rsid w:val="005E7889"/>
    <w:rsid w:val="005E78ED"/>
    <w:rsid w:val="005F0697"/>
    <w:rsid w:val="005F0C62"/>
    <w:rsid w:val="005F0FF3"/>
    <w:rsid w:val="005F112D"/>
    <w:rsid w:val="005F1232"/>
    <w:rsid w:val="005F148C"/>
    <w:rsid w:val="005F1B7B"/>
    <w:rsid w:val="005F1E8D"/>
    <w:rsid w:val="005F2321"/>
    <w:rsid w:val="005F2363"/>
    <w:rsid w:val="005F2390"/>
    <w:rsid w:val="005F2640"/>
    <w:rsid w:val="005F27F0"/>
    <w:rsid w:val="005F2A49"/>
    <w:rsid w:val="005F2DDD"/>
    <w:rsid w:val="005F321E"/>
    <w:rsid w:val="005F3291"/>
    <w:rsid w:val="005F354B"/>
    <w:rsid w:val="005F35BE"/>
    <w:rsid w:val="005F379D"/>
    <w:rsid w:val="005F37F0"/>
    <w:rsid w:val="005F38BD"/>
    <w:rsid w:val="005F3A17"/>
    <w:rsid w:val="005F3F09"/>
    <w:rsid w:val="005F43D3"/>
    <w:rsid w:val="005F46AB"/>
    <w:rsid w:val="005F47B2"/>
    <w:rsid w:val="005F4874"/>
    <w:rsid w:val="005F4E15"/>
    <w:rsid w:val="005F5072"/>
    <w:rsid w:val="005F5075"/>
    <w:rsid w:val="005F51E0"/>
    <w:rsid w:val="005F5229"/>
    <w:rsid w:val="005F5663"/>
    <w:rsid w:val="005F5862"/>
    <w:rsid w:val="005F5A91"/>
    <w:rsid w:val="005F5C54"/>
    <w:rsid w:val="005F6178"/>
    <w:rsid w:val="005F6431"/>
    <w:rsid w:val="005F6479"/>
    <w:rsid w:val="005F65FA"/>
    <w:rsid w:val="005F676B"/>
    <w:rsid w:val="005F6B69"/>
    <w:rsid w:val="005F6CC6"/>
    <w:rsid w:val="005F7125"/>
    <w:rsid w:val="005F7178"/>
    <w:rsid w:val="005F7235"/>
    <w:rsid w:val="005F7432"/>
    <w:rsid w:val="005F756F"/>
    <w:rsid w:val="005F76BF"/>
    <w:rsid w:val="005F7B42"/>
    <w:rsid w:val="00600391"/>
    <w:rsid w:val="006004B7"/>
    <w:rsid w:val="006006CA"/>
    <w:rsid w:val="0060080A"/>
    <w:rsid w:val="006009EF"/>
    <w:rsid w:val="00600C61"/>
    <w:rsid w:val="006015BE"/>
    <w:rsid w:val="006016BA"/>
    <w:rsid w:val="00601DFB"/>
    <w:rsid w:val="0060217E"/>
    <w:rsid w:val="00602553"/>
    <w:rsid w:val="00602B77"/>
    <w:rsid w:val="00602CFA"/>
    <w:rsid w:val="00602E17"/>
    <w:rsid w:val="00602E64"/>
    <w:rsid w:val="00602FFA"/>
    <w:rsid w:val="0060311B"/>
    <w:rsid w:val="006031A1"/>
    <w:rsid w:val="006036B3"/>
    <w:rsid w:val="00603AE0"/>
    <w:rsid w:val="00603FA7"/>
    <w:rsid w:val="006040BA"/>
    <w:rsid w:val="00604267"/>
    <w:rsid w:val="006042AC"/>
    <w:rsid w:val="00604571"/>
    <w:rsid w:val="00604761"/>
    <w:rsid w:val="006049E7"/>
    <w:rsid w:val="00604B24"/>
    <w:rsid w:val="00604C61"/>
    <w:rsid w:val="00605089"/>
    <w:rsid w:val="00605284"/>
    <w:rsid w:val="00605285"/>
    <w:rsid w:val="00605524"/>
    <w:rsid w:val="0060580D"/>
    <w:rsid w:val="00605A3E"/>
    <w:rsid w:val="006065CE"/>
    <w:rsid w:val="00606814"/>
    <w:rsid w:val="00606ABE"/>
    <w:rsid w:val="00606BF2"/>
    <w:rsid w:val="0060713E"/>
    <w:rsid w:val="00607166"/>
    <w:rsid w:val="0060732B"/>
    <w:rsid w:val="006073DB"/>
    <w:rsid w:val="006073E7"/>
    <w:rsid w:val="006073FC"/>
    <w:rsid w:val="006077AB"/>
    <w:rsid w:val="0060789B"/>
    <w:rsid w:val="006100D9"/>
    <w:rsid w:val="006100F4"/>
    <w:rsid w:val="006101A2"/>
    <w:rsid w:val="00610631"/>
    <w:rsid w:val="00610740"/>
    <w:rsid w:val="006109DE"/>
    <w:rsid w:val="00610D3E"/>
    <w:rsid w:val="00610D85"/>
    <w:rsid w:val="00611180"/>
    <w:rsid w:val="006116A0"/>
    <w:rsid w:val="00611893"/>
    <w:rsid w:val="006118F8"/>
    <w:rsid w:val="006119B6"/>
    <w:rsid w:val="006120E9"/>
    <w:rsid w:val="006123C2"/>
    <w:rsid w:val="00612541"/>
    <w:rsid w:val="006126F7"/>
    <w:rsid w:val="00612969"/>
    <w:rsid w:val="00612A9F"/>
    <w:rsid w:val="00612BCE"/>
    <w:rsid w:val="00612E95"/>
    <w:rsid w:val="0061343C"/>
    <w:rsid w:val="00613852"/>
    <w:rsid w:val="00613B88"/>
    <w:rsid w:val="00613D88"/>
    <w:rsid w:val="00613ED1"/>
    <w:rsid w:val="00614072"/>
    <w:rsid w:val="006146EE"/>
    <w:rsid w:val="00614BD5"/>
    <w:rsid w:val="00615059"/>
    <w:rsid w:val="00615326"/>
    <w:rsid w:val="006153F2"/>
    <w:rsid w:val="00615638"/>
    <w:rsid w:val="00615674"/>
    <w:rsid w:val="0061597C"/>
    <w:rsid w:val="00615B9D"/>
    <w:rsid w:val="00615DE6"/>
    <w:rsid w:val="00616491"/>
    <w:rsid w:val="00616BFB"/>
    <w:rsid w:val="00616D05"/>
    <w:rsid w:val="00616D22"/>
    <w:rsid w:val="0061704B"/>
    <w:rsid w:val="006174D0"/>
    <w:rsid w:val="00617A2E"/>
    <w:rsid w:val="00617C4C"/>
    <w:rsid w:val="00617C5C"/>
    <w:rsid w:val="00617CD0"/>
    <w:rsid w:val="00620019"/>
    <w:rsid w:val="0062004F"/>
    <w:rsid w:val="00620A99"/>
    <w:rsid w:val="00620AF3"/>
    <w:rsid w:val="00620E97"/>
    <w:rsid w:val="00620EB6"/>
    <w:rsid w:val="006210CC"/>
    <w:rsid w:val="00621621"/>
    <w:rsid w:val="0062164A"/>
    <w:rsid w:val="00621906"/>
    <w:rsid w:val="00621ADF"/>
    <w:rsid w:val="00621D59"/>
    <w:rsid w:val="00622037"/>
    <w:rsid w:val="00622135"/>
    <w:rsid w:val="00622320"/>
    <w:rsid w:val="006224F4"/>
    <w:rsid w:val="006226D3"/>
    <w:rsid w:val="006227C2"/>
    <w:rsid w:val="0062285F"/>
    <w:rsid w:val="00622910"/>
    <w:rsid w:val="00622A6D"/>
    <w:rsid w:val="00622BB5"/>
    <w:rsid w:val="00622C98"/>
    <w:rsid w:val="00622D3D"/>
    <w:rsid w:val="00622E77"/>
    <w:rsid w:val="00622F4C"/>
    <w:rsid w:val="00623138"/>
    <w:rsid w:val="006232CE"/>
    <w:rsid w:val="00623334"/>
    <w:rsid w:val="006236AD"/>
    <w:rsid w:val="006236D8"/>
    <w:rsid w:val="00623800"/>
    <w:rsid w:val="00623876"/>
    <w:rsid w:val="00623DB1"/>
    <w:rsid w:val="00623E7A"/>
    <w:rsid w:val="00623FD5"/>
    <w:rsid w:val="00624106"/>
    <w:rsid w:val="00624126"/>
    <w:rsid w:val="006243D3"/>
    <w:rsid w:val="00624514"/>
    <w:rsid w:val="006247C8"/>
    <w:rsid w:val="006248F1"/>
    <w:rsid w:val="00624F5B"/>
    <w:rsid w:val="0062508E"/>
    <w:rsid w:val="00625147"/>
    <w:rsid w:val="00625230"/>
    <w:rsid w:val="0062524A"/>
    <w:rsid w:val="006253AF"/>
    <w:rsid w:val="006255CA"/>
    <w:rsid w:val="0062591A"/>
    <w:rsid w:val="00625A1F"/>
    <w:rsid w:val="00625A81"/>
    <w:rsid w:val="00625B94"/>
    <w:rsid w:val="0062622A"/>
    <w:rsid w:val="00626547"/>
    <w:rsid w:val="00626875"/>
    <w:rsid w:val="00626BDE"/>
    <w:rsid w:val="0062705E"/>
    <w:rsid w:val="00627078"/>
    <w:rsid w:val="0062748C"/>
    <w:rsid w:val="0062763E"/>
    <w:rsid w:val="006279A9"/>
    <w:rsid w:val="00627E8B"/>
    <w:rsid w:val="00627F94"/>
    <w:rsid w:val="00627F9E"/>
    <w:rsid w:val="006306F5"/>
    <w:rsid w:val="006308BB"/>
    <w:rsid w:val="0063096D"/>
    <w:rsid w:val="006309CD"/>
    <w:rsid w:val="00630F6C"/>
    <w:rsid w:val="00631217"/>
    <w:rsid w:val="0063176C"/>
    <w:rsid w:val="00631B79"/>
    <w:rsid w:val="00631B7C"/>
    <w:rsid w:val="00631C27"/>
    <w:rsid w:val="00631C7F"/>
    <w:rsid w:val="00631CFA"/>
    <w:rsid w:val="00631FBB"/>
    <w:rsid w:val="0063216B"/>
    <w:rsid w:val="006321B6"/>
    <w:rsid w:val="0063224A"/>
    <w:rsid w:val="006323E5"/>
    <w:rsid w:val="0063291F"/>
    <w:rsid w:val="006329F2"/>
    <w:rsid w:val="00632B87"/>
    <w:rsid w:val="00632CFF"/>
    <w:rsid w:val="0063317E"/>
    <w:rsid w:val="006332FF"/>
    <w:rsid w:val="006333AD"/>
    <w:rsid w:val="0063359D"/>
    <w:rsid w:val="006335A1"/>
    <w:rsid w:val="006336D7"/>
    <w:rsid w:val="00633AB7"/>
    <w:rsid w:val="00633BFB"/>
    <w:rsid w:val="00633C01"/>
    <w:rsid w:val="00633F66"/>
    <w:rsid w:val="006342D0"/>
    <w:rsid w:val="00634463"/>
    <w:rsid w:val="006344E6"/>
    <w:rsid w:val="0063466D"/>
    <w:rsid w:val="006346FE"/>
    <w:rsid w:val="00634744"/>
    <w:rsid w:val="00634B7B"/>
    <w:rsid w:val="006351A8"/>
    <w:rsid w:val="006352FF"/>
    <w:rsid w:val="00635419"/>
    <w:rsid w:val="00635420"/>
    <w:rsid w:val="00635552"/>
    <w:rsid w:val="0063555D"/>
    <w:rsid w:val="00635566"/>
    <w:rsid w:val="00635620"/>
    <w:rsid w:val="00635889"/>
    <w:rsid w:val="00635C51"/>
    <w:rsid w:val="00635C6A"/>
    <w:rsid w:val="00635F1E"/>
    <w:rsid w:val="00636103"/>
    <w:rsid w:val="006361A4"/>
    <w:rsid w:val="006361CB"/>
    <w:rsid w:val="00636513"/>
    <w:rsid w:val="00636850"/>
    <w:rsid w:val="00636858"/>
    <w:rsid w:val="00636B21"/>
    <w:rsid w:val="00636E85"/>
    <w:rsid w:val="00637023"/>
    <w:rsid w:val="006371BF"/>
    <w:rsid w:val="006371C8"/>
    <w:rsid w:val="00637214"/>
    <w:rsid w:val="0063728C"/>
    <w:rsid w:val="0063750C"/>
    <w:rsid w:val="00637A40"/>
    <w:rsid w:val="00637CC9"/>
    <w:rsid w:val="00637D82"/>
    <w:rsid w:val="00637F22"/>
    <w:rsid w:val="00637F38"/>
    <w:rsid w:val="00640494"/>
    <w:rsid w:val="006404CD"/>
    <w:rsid w:val="00640AEC"/>
    <w:rsid w:val="00640B30"/>
    <w:rsid w:val="00640C81"/>
    <w:rsid w:val="00640DA9"/>
    <w:rsid w:val="00640E55"/>
    <w:rsid w:val="00641027"/>
    <w:rsid w:val="00641115"/>
    <w:rsid w:val="006415F1"/>
    <w:rsid w:val="00641C19"/>
    <w:rsid w:val="00641D6D"/>
    <w:rsid w:val="00641EE2"/>
    <w:rsid w:val="00642046"/>
    <w:rsid w:val="006420AD"/>
    <w:rsid w:val="006421A5"/>
    <w:rsid w:val="0064225E"/>
    <w:rsid w:val="00642416"/>
    <w:rsid w:val="00642BFC"/>
    <w:rsid w:val="00642FA6"/>
    <w:rsid w:val="00642FC3"/>
    <w:rsid w:val="0064307B"/>
    <w:rsid w:val="00643ABB"/>
    <w:rsid w:val="00643C8D"/>
    <w:rsid w:val="00643D0E"/>
    <w:rsid w:val="00643D8B"/>
    <w:rsid w:val="00643DE9"/>
    <w:rsid w:val="00644040"/>
    <w:rsid w:val="00644327"/>
    <w:rsid w:val="006443AB"/>
    <w:rsid w:val="00644670"/>
    <w:rsid w:val="006446D2"/>
    <w:rsid w:val="0064478F"/>
    <w:rsid w:val="00645141"/>
    <w:rsid w:val="006451F4"/>
    <w:rsid w:val="00645322"/>
    <w:rsid w:val="00645484"/>
    <w:rsid w:val="00645C8E"/>
    <w:rsid w:val="00646012"/>
    <w:rsid w:val="006461EF"/>
    <w:rsid w:val="006461FF"/>
    <w:rsid w:val="00646492"/>
    <w:rsid w:val="00646690"/>
    <w:rsid w:val="006468EC"/>
    <w:rsid w:val="00646A1A"/>
    <w:rsid w:val="00646A33"/>
    <w:rsid w:val="00646C76"/>
    <w:rsid w:val="00646C8E"/>
    <w:rsid w:val="00646ED8"/>
    <w:rsid w:val="00647380"/>
    <w:rsid w:val="00647675"/>
    <w:rsid w:val="0064780E"/>
    <w:rsid w:val="0064791B"/>
    <w:rsid w:val="00647BAA"/>
    <w:rsid w:val="0065005D"/>
    <w:rsid w:val="00650953"/>
    <w:rsid w:val="00650E97"/>
    <w:rsid w:val="006513BA"/>
    <w:rsid w:val="00651722"/>
    <w:rsid w:val="0065172F"/>
    <w:rsid w:val="006517A6"/>
    <w:rsid w:val="00651B1C"/>
    <w:rsid w:val="00652099"/>
    <w:rsid w:val="00652115"/>
    <w:rsid w:val="00652291"/>
    <w:rsid w:val="0065271C"/>
    <w:rsid w:val="006529C4"/>
    <w:rsid w:val="00652CB8"/>
    <w:rsid w:val="00652ECB"/>
    <w:rsid w:val="00652FF4"/>
    <w:rsid w:val="00653009"/>
    <w:rsid w:val="006531EC"/>
    <w:rsid w:val="006532C7"/>
    <w:rsid w:val="00653315"/>
    <w:rsid w:val="00653B2A"/>
    <w:rsid w:val="00653F99"/>
    <w:rsid w:val="006549BE"/>
    <w:rsid w:val="00654BA1"/>
    <w:rsid w:val="00654C4A"/>
    <w:rsid w:val="00654CAF"/>
    <w:rsid w:val="00654ECF"/>
    <w:rsid w:val="00654F94"/>
    <w:rsid w:val="00655003"/>
    <w:rsid w:val="00655137"/>
    <w:rsid w:val="00655330"/>
    <w:rsid w:val="006553DB"/>
    <w:rsid w:val="0065567C"/>
    <w:rsid w:val="006559DA"/>
    <w:rsid w:val="00655C20"/>
    <w:rsid w:val="00655DD0"/>
    <w:rsid w:val="00656146"/>
    <w:rsid w:val="00656532"/>
    <w:rsid w:val="006565A6"/>
    <w:rsid w:val="0065662B"/>
    <w:rsid w:val="006566B6"/>
    <w:rsid w:val="006568E3"/>
    <w:rsid w:val="006569DC"/>
    <w:rsid w:val="00656AB5"/>
    <w:rsid w:val="00656BB7"/>
    <w:rsid w:val="00656DB2"/>
    <w:rsid w:val="006570E7"/>
    <w:rsid w:val="006572C4"/>
    <w:rsid w:val="006573CA"/>
    <w:rsid w:val="006574E1"/>
    <w:rsid w:val="006574F8"/>
    <w:rsid w:val="00657850"/>
    <w:rsid w:val="0065790A"/>
    <w:rsid w:val="006579A9"/>
    <w:rsid w:val="006579EA"/>
    <w:rsid w:val="00657A69"/>
    <w:rsid w:val="00657B2D"/>
    <w:rsid w:val="00657B30"/>
    <w:rsid w:val="00657C4F"/>
    <w:rsid w:val="00657D97"/>
    <w:rsid w:val="00657DCA"/>
    <w:rsid w:val="00657FC7"/>
    <w:rsid w:val="0066025E"/>
    <w:rsid w:val="006605B7"/>
    <w:rsid w:val="00660A9F"/>
    <w:rsid w:val="00660B38"/>
    <w:rsid w:val="00660B7E"/>
    <w:rsid w:val="0066106E"/>
    <w:rsid w:val="00661165"/>
    <w:rsid w:val="0066133E"/>
    <w:rsid w:val="00661A72"/>
    <w:rsid w:val="00661B45"/>
    <w:rsid w:val="00661B75"/>
    <w:rsid w:val="00661D94"/>
    <w:rsid w:val="006622F8"/>
    <w:rsid w:val="0066278F"/>
    <w:rsid w:val="006628FE"/>
    <w:rsid w:val="006629C0"/>
    <w:rsid w:val="006629F0"/>
    <w:rsid w:val="00662C6F"/>
    <w:rsid w:val="00662CD6"/>
    <w:rsid w:val="00662CFD"/>
    <w:rsid w:val="00662EF0"/>
    <w:rsid w:val="0066338D"/>
    <w:rsid w:val="00663991"/>
    <w:rsid w:val="00663A94"/>
    <w:rsid w:val="00663E35"/>
    <w:rsid w:val="00664761"/>
    <w:rsid w:val="00664E12"/>
    <w:rsid w:val="0066519E"/>
    <w:rsid w:val="006653EA"/>
    <w:rsid w:val="00665682"/>
    <w:rsid w:val="00665B45"/>
    <w:rsid w:val="00665C63"/>
    <w:rsid w:val="00665DB0"/>
    <w:rsid w:val="00665E12"/>
    <w:rsid w:val="00665E24"/>
    <w:rsid w:val="00665E57"/>
    <w:rsid w:val="006662AB"/>
    <w:rsid w:val="006663EF"/>
    <w:rsid w:val="00666712"/>
    <w:rsid w:val="0066689E"/>
    <w:rsid w:val="00666DF6"/>
    <w:rsid w:val="0066704C"/>
    <w:rsid w:val="0066715F"/>
    <w:rsid w:val="006671AF"/>
    <w:rsid w:val="006672EF"/>
    <w:rsid w:val="00667389"/>
    <w:rsid w:val="006674A7"/>
    <w:rsid w:val="00667933"/>
    <w:rsid w:val="00667BC6"/>
    <w:rsid w:val="00667EDD"/>
    <w:rsid w:val="00667FE1"/>
    <w:rsid w:val="0067002D"/>
    <w:rsid w:val="006704F9"/>
    <w:rsid w:val="0067066C"/>
    <w:rsid w:val="006706C1"/>
    <w:rsid w:val="00670A0F"/>
    <w:rsid w:val="00670BC9"/>
    <w:rsid w:val="00670C1D"/>
    <w:rsid w:val="00670E37"/>
    <w:rsid w:val="00670FC8"/>
    <w:rsid w:val="00670FF4"/>
    <w:rsid w:val="00671799"/>
    <w:rsid w:val="00671AF8"/>
    <w:rsid w:val="00671D28"/>
    <w:rsid w:val="00672093"/>
    <w:rsid w:val="006727A8"/>
    <w:rsid w:val="00672905"/>
    <w:rsid w:val="00672A55"/>
    <w:rsid w:val="00672B5A"/>
    <w:rsid w:val="00672B63"/>
    <w:rsid w:val="00672B87"/>
    <w:rsid w:val="00672BF3"/>
    <w:rsid w:val="006734B0"/>
    <w:rsid w:val="006735AC"/>
    <w:rsid w:val="00673817"/>
    <w:rsid w:val="00673AF2"/>
    <w:rsid w:val="00673F72"/>
    <w:rsid w:val="0067406E"/>
    <w:rsid w:val="0067415F"/>
    <w:rsid w:val="006742F3"/>
    <w:rsid w:val="00674346"/>
    <w:rsid w:val="00674377"/>
    <w:rsid w:val="006746EB"/>
    <w:rsid w:val="006747B0"/>
    <w:rsid w:val="00674A1D"/>
    <w:rsid w:val="00674BAC"/>
    <w:rsid w:val="00674CC4"/>
    <w:rsid w:val="00674E14"/>
    <w:rsid w:val="00674F48"/>
    <w:rsid w:val="006751A9"/>
    <w:rsid w:val="00675209"/>
    <w:rsid w:val="0067523D"/>
    <w:rsid w:val="006752B8"/>
    <w:rsid w:val="0067581E"/>
    <w:rsid w:val="00675841"/>
    <w:rsid w:val="0067585B"/>
    <w:rsid w:val="00675915"/>
    <w:rsid w:val="00675E56"/>
    <w:rsid w:val="00675F32"/>
    <w:rsid w:val="00675F59"/>
    <w:rsid w:val="006763BA"/>
    <w:rsid w:val="006763C5"/>
    <w:rsid w:val="00676528"/>
    <w:rsid w:val="006766FD"/>
    <w:rsid w:val="0067678C"/>
    <w:rsid w:val="00676A5A"/>
    <w:rsid w:val="00676AE2"/>
    <w:rsid w:val="00676B53"/>
    <w:rsid w:val="006771B6"/>
    <w:rsid w:val="00677925"/>
    <w:rsid w:val="00677A97"/>
    <w:rsid w:val="00677B43"/>
    <w:rsid w:val="00677BD6"/>
    <w:rsid w:val="00677D1D"/>
    <w:rsid w:val="00680025"/>
    <w:rsid w:val="00680066"/>
    <w:rsid w:val="00680225"/>
    <w:rsid w:val="0068044D"/>
    <w:rsid w:val="00680586"/>
    <w:rsid w:val="0068075C"/>
    <w:rsid w:val="006807A7"/>
    <w:rsid w:val="00680960"/>
    <w:rsid w:val="00680AA9"/>
    <w:rsid w:val="006810A5"/>
    <w:rsid w:val="00681209"/>
    <w:rsid w:val="00681430"/>
    <w:rsid w:val="00681499"/>
    <w:rsid w:val="006816E2"/>
    <w:rsid w:val="0068173B"/>
    <w:rsid w:val="006818EE"/>
    <w:rsid w:val="00681B45"/>
    <w:rsid w:val="00681BEB"/>
    <w:rsid w:val="00681C3B"/>
    <w:rsid w:val="00681C70"/>
    <w:rsid w:val="00681D72"/>
    <w:rsid w:val="00681EB8"/>
    <w:rsid w:val="00681F63"/>
    <w:rsid w:val="0068230B"/>
    <w:rsid w:val="0068239F"/>
    <w:rsid w:val="006826B6"/>
    <w:rsid w:val="0068276B"/>
    <w:rsid w:val="006828F7"/>
    <w:rsid w:val="00682B82"/>
    <w:rsid w:val="006834F8"/>
    <w:rsid w:val="00683522"/>
    <w:rsid w:val="006836F7"/>
    <w:rsid w:val="0068373A"/>
    <w:rsid w:val="006837B4"/>
    <w:rsid w:val="0068422F"/>
    <w:rsid w:val="0068485E"/>
    <w:rsid w:val="00684ABA"/>
    <w:rsid w:val="00684CA7"/>
    <w:rsid w:val="00684EFF"/>
    <w:rsid w:val="00685070"/>
    <w:rsid w:val="006851A8"/>
    <w:rsid w:val="00685255"/>
    <w:rsid w:val="0068531F"/>
    <w:rsid w:val="00685645"/>
    <w:rsid w:val="006858F4"/>
    <w:rsid w:val="00685971"/>
    <w:rsid w:val="00685F15"/>
    <w:rsid w:val="00685FB3"/>
    <w:rsid w:val="0068608D"/>
    <w:rsid w:val="006864AA"/>
    <w:rsid w:val="00686545"/>
    <w:rsid w:val="006866CB"/>
    <w:rsid w:val="006867AE"/>
    <w:rsid w:val="00686AA9"/>
    <w:rsid w:val="00686BAA"/>
    <w:rsid w:val="00686E37"/>
    <w:rsid w:val="0068711D"/>
    <w:rsid w:val="00687549"/>
    <w:rsid w:val="00687976"/>
    <w:rsid w:val="006879CA"/>
    <w:rsid w:val="00687D4C"/>
    <w:rsid w:val="00690051"/>
    <w:rsid w:val="00690471"/>
    <w:rsid w:val="006904ED"/>
    <w:rsid w:val="006904EF"/>
    <w:rsid w:val="0069064C"/>
    <w:rsid w:val="00690675"/>
    <w:rsid w:val="00690C7A"/>
    <w:rsid w:val="00690C97"/>
    <w:rsid w:val="00691067"/>
    <w:rsid w:val="00691186"/>
    <w:rsid w:val="006912E4"/>
    <w:rsid w:val="0069138E"/>
    <w:rsid w:val="006913A6"/>
    <w:rsid w:val="006913C7"/>
    <w:rsid w:val="006914CA"/>
    <w:rsid w:val="00691B95"/>
    <w:rsid w:val="00691C8C"/>
    <w:rsid w:val="00691ED9"/>
    <w:rsid w:val="00692449"/>
    <w:rsid w:val="00692635"/>
    <w:rsid w:val="006927DF"/>
    <w:rsid w:val="00692A83"/>
    <w:rsid w:val="00692E1E"/>
    <w:rsid w:val="00693023"/>
    <w:rsid w:val="00693209"/>
    <w:rsid w:val="0069376E"/>
    <w:rsid w:val="00693951"/>
    <w:rsid w:val="00693C27"/>
    <w:rsid w:val="00693D25"/>
    <w:rsid w:val="00693E5B"/>
    <w:rsid w:val="00693FDC"/>
    <w:rsid w:val="006941F2"/>
    <w:rsid w:val="006946C3"/>
    <w:rsid w:val="006947A4"/>
    <w:rsid w:val="00694848"/>
    <w:rsid w:val="006948FB"/>
    <w:rsid w:val="00694B8C"/>
    <w:rsid w:val="00694C8B"/>
    <w:rsid w:val="00694FEB"/>
    <w:rsid w:val="00695100"/>
    <w:rsid w:val="00695143"/>
    <w:rsid w:val="00695369"/>
    <w:rsid w:val="00695A44"/>
    <w:rsid w:val="00695AFA"/>
    <w:rsid w:val="00696114"/>
    <w:rsid w:val="006962AF"/>
    <w:rsid w:val="0069639E"/>
    <w:rsid w:val="00696818"/>
    <w:rsid w:val="00696926"/>
    <w:rsid w:val="00696BD8"/>
    <w:rsid w:val="00696E55"/>
    <w:rsid w:val="00696F70"/>
    <w:rsid w:val="00697072"/>
    <w:rsid w:val="006972DE"/>
    <w:rsid w:val="006972E9"/>
    <w:rsid w:val="00697B9F"/>
    <w:rsid w:val="006A001F"/>
    <w:rsid w:val="006A01F8"/>
    <w:rsid w:val="006A039E"/>
    <w:rsid w:val="006A0872"/>
    <w:rsid w:val="006A0976"/>
    <w:rsid w:val="006A0BF1"/>
    <w:rsid w:val="006A0CE2"/>
    <w:rsid w:val="006A0F2A"/>
    <w:rsid w:val="006A0F68"/>
    <w:rsid w:val="006A0F7C"/>
    <w:rsid w:val="006A105F"/>
    <w:rsid w:val="006A1465"/>
    <w:rsid w:val="006A177C"/>
    <w:rsid w:val="006A1BD0"/>
    <w:rsid w:val="006A1D1A"/>
    <w:rsid w:val="006A1D90"/>
    <w:rsid w:val="006A1E6C"/>
    <w:rsid w:val="006A2116"/>
    <w:rsid w:val="006A21EA"/>
    <w:rsid w:val="006A24CD"/>
    <w:rsid w:val="006A2D36"/>
    <w:rsid w:val="006A2FD8"/>
    <w:rsid w:val="006A3178"/>
    <w:rsid w:val="006A3AD1"/>
    <w:rsid w:val="006A3C31"/>
    <w:rsid w:val="006A411E"/>
    <w:rsid w:val="006A425D"/>
    <w:rsid w:val="006A429A"/>
    <w:rsid w:val="006A43E9"/>
    <w:rsid w:val="006A44AA"/>
    <w:rsid w:val="006A469D"/>
    <w:rsid w:val="006A4B83"/>
    <w:rsid w:val="006A4D86"/>
    <w:rsid w:val="006A5157"/>
    <w:rsid w:val="006A5377"/>
    <w:rsid w:val="006A54E3"/>
    <w:rsid w:val="006A5826"/>
    <w:rsid w:val="006A58B8"/>
    <w:rsid w:val="006A5F5B"/>
    <w:rsid w:val="006A5F70"/>
    <w:rsid w:val="006A635E"/>
    <w:rsid w:val="006A63F0"/>
    <w:rsid w:val="006A665A"/>
    <w:rsid w:val="006A6743"/>
    <w:rsid w:val="006A67F0"/>
    <w:rsid w:val="006A681B"/>
    <w:rsid w:val="006A6D31"/>
    <w:rsid w:val="006A6D41"/>
    <w:rsid w:val="006A6F97"/>
    <w:rsid w:val="006A70B0"/>
    <w:rsid w:val="006A70FF"/>
    <w:rsid w:val="006A7467"/>
    <w:rsid w:val="006A7473"/>
    <w:rsid w:val="006A77B4"/>
    <w:rsid w:val="006A7A21"/>
    <w:rsid w:val="006A7C13"/>
    <w:rsid w:val="006B0052"/>
    <w:rsid w:val="006B0405"/>
    <w:rsid w:val="006B0898"/>
    <w:rsid w:val="006B0D57"/>
    <w:rsid w:val="006B1234"/>
    <w:rsid w:val="006B1672"/>
    <w:rsid w:val="006B18F2"/>
    <w:rsid w:val="006B1DE6"/>
    <w:rsid w:val="006B219D"/>
    <w:rsid w:val="006B24D4"/>
    <w:rsid w:val="006B26CF"/>
    <w:rsid w:val="006B29B4"/>
    <w:rsid w:val="006B29C3"/>
    <w:rsid w:val="006B2C3A"/>
    <w:rsid w:val="006B2D60"/>
    <w:rsid w:val="006B310E"/>
    <w:rsid w:val="006B31DA"/>
    <w:rsid w:val="006B3350"/>
    <w:rsid w:val="006B3688"/>
    <w:rsid w:val="006B3DB1"/>
    <w:rsid w:val="006B41F8"/>
    <w:rsid w:val="006B44A0"/>
    <w:rsid w:val="006B47F3"/>
    <w:rsid w:val="006B4AA5"/>
    <w:rsid w:val="006B4B28"/>
    <w:rsid w:val="006B4C5E"/>
    <w:rsid w:val="006B4DA4"/>
    <w:rsid w:val="006B4F59"/>
    <w:rsid w:val="006B4FD7"/>
    <w:rsid w:val="006B5153"/>
    <w:rsid w:val="006B5306"/>
    <w:rsid w:val="006B53FC"/>
    <w:rsid w:val="006B5420"/>
    <w:rsid w:val="006B5467"/>
    <w:rsid w:val="006B5660"/>
    <w:rsid w:val="006B57E5"/>
    <w:rsid w:val="006B5848"/>
    <w:rsid w:val="006B5A73"/>
    <w:rsid w:val="006B5E79"/>
    <w:rsid w:val="006B611F"/>
    <w:rsid w:val="006B6270"/>
    <w:rsid w:val="006B6900"/>
    <w:rsid w:val="006B69B2"/>
    <w:rsid w:val="006B6A39"/>
    <w:rsid w:val="006B6FEC"/>
    <w:rsid w:val="006B7079"/>
    <w:rsid w:val="006B7663"/>
    <w:rsid w:val="006B7742"/>
    <w:rsid w:val="006B7745"/>
    <w:rsid w:val="006B78DA"/>
    <w:rsid w:val="006B7B67"/>
    <w:rsid w:val="006B7C90"/>
    <w:rsid w:val="006B7CBE"/>
    <w:rsid w:val="006C02A8"/>
    <w:rsid w:val="006C0EDF"/>
    <w:rsid w:val="006C1064"/>
    <w:rsid w:val="006C1514"/>
    <w:rsid w:val="006C15D2"/>
    <w:rsid w:val="006C1A14"/>
    <w:rsid w:val="006C1D9C"/>
    <w:rsid w:val="006C21F8"/>
    <w:rsid w:val="006C243F"/>
    <w:rsid w:val="006C2450"/>
    <w:rsid w:val="006C246A"/>
    <w:rsid w:val="006C27CF"/>
    <w:rsid w:val="006C288C"/>
    <w:rsid w:val="006C2EC0"/>
    <w:rsid w:val="006C2EC3"/>
    <w:rsid w:val="006C319A"/>
    <w:rsid w:val="006C3205"/>
    <w:rsid w:val="006C330A"/>
    <w:rsid w:val="006C342C"/>
    <w:rsid w:val="006C3566"/>
    <w:rsid w:val="006C3585"/>
    <w:rsid w:val="006C36A5"/>
    <w:rsid w:val="006C3807"/>
    <w:rsid w:val="006C3A9D"/>
    <w:rsid w:val="006C3B6C"/>
    <w:rsid w:val="006C3D3F"/>
    <w:rsid w:val="006C40FA"/>
    <w:rsid w:val="006C43A8"/>
    <w:rsid w:val="006C4966"/>
    <w:rsid w:val="006C4A24"/>
    <w:rsid w:val="006C4A60"/>
    <w:rsid w:val="006C4A6F"/>
    <w:rsid w:val="006C4DEF"/>
    <w:rsid w:val="006C4E64"/>
    <w:rsid w:val="006C4F74"/>
    <w:rsid w:val="006C5438"/>
    <w:rsid w:val="006C5664"/>
    <w:rsid w:val="006C5724"/>
    <w:rsid w:val="006C588D"/>
    <w:rsid w:val="006C5A74"/>
    <w:rsid w:val="006C5BBC"/>
    <w:rsid w:val="006C5ECB"/>
    <w:rsid w:val="006C6036"/>
    <w:rsid w:val="006C60CA"/>
    <w:rsid w:val="006C6178"/>
    <w:rsid w:val="006C628C"/>
    <w:rsid w:val="006C655A"/>
    <w:rsid w:val="006C65EF"/>
    <w:rsid w:val="006C662F"/>
    <w:rsid w:val="006C6A89"/>
    <w:rsid w:val="006C6BFA"/>
    <w:rsid w:val="006C6CA4"/>
    <w:rsid w:val="006C6CAC"/>
    <w:rsid w:val="006C6D41"/>
    <w:rsid w:val="006C7104"/>
    <w:rsid w:val="006C7137"/>
    <w:rsid w:val="006C726C"/>
    <w:rsid w:val="006C7469"/>
    <w:rsid w:val="006C7747"/>
    <w:rsid w:val="006C794C"/>
    <w:rsid w:val="006C7AAE"/>
    <w:rsid w:val="006C7C59"/>
    <w:rsid w:val="006D03FA"/>
    <w:rsid w:val="006D043D"/>
    <w:rsid w:val="006D06F9"/>
    <w:rsid w:val="006D0705"/>
    <w:rsid w:val="006D102E"/>
    <w:rsid w:val="006D1265"/>
    <w:rsid w:val="006D155B"/>
    <w:rsid w:val="006D15A1"/>
    <w:rsid w:val="006D1D35"/>
    <w:rsid w:val="006D1EA5"/>
    <w:rsid w:val="006D3053"/>
    <w:rsid w:val="006D337C"/>
    <w:rsid w:val="006D3A20"/>
    <w:rsid w:val="006D3BDD"/>
    <w:rsid w:val="006D3CCD"/>
    <w:rsid w:val="006D42D0"/>
    <w:rsid w:val="006D4AA9"/>
    <w:rsid w:val="006D4BBD"/>
    <w:rsid w:val="006D5432"/>
    <w:rsid w:val="006D5533"/>
    <w:rsid w:val="006D557A"/>
    <w:rsid w:val="006D5948"/>
    <w:rsid w:val="006D5AB0"/>
    <w:rsid w:val="006D5BDE"/>
    <w:rsid w:val="006D5CDD"/>
    <w:rsid w:val="006D5D94"/>
    <w:rsid w:val="006D5DDE"/>
    <w:rsid w:val="006D617C"/>
    <w:rsid w:val="006D6342"/>
    <w:rsid w:val="006D63CC"/>
    <w:rsid w:val="006D6847"/>
    <w:rsid w:val="006D6902"/>
    <w:rsid w:val="006D7357"/>
    <w:rsid w:val="006D76CB"/>
    <w:rsid w:val="006D7ABE"/>
    <w:rsid w:val="006E004C"/>
    <w:rsid w:val="006E0093"/>
    <w:rsid w:val="006E0314"/>
    <w:rsid w:val="006E0599"/>
    <w:rsid w:val="006E0845"/>
    <w:rsid w:val="006E0885"/>
    <w:rsid w:val="006E0A28"/>
    <w:rsid w:val="006E0AE7"/>
    <w:rsid w:val="006E0BC8"/>
    <w:rsid w:val="006E1505"/>
    <w:rsid w:val="006E16CE"/>
    <w:rsid w:val="006E17B9"/>
    <w:rsid w:val="006E1882"/>
    <w:rsid w:val="006E1B31"/>
    <w:rsid w:val="006E1D01"/>
    <w:rsid w:val="006E1EB2"/>
    <w:rsid w:val="006E21F3"/>
    <w:rsid w:val="006E24B2"/>
    <w:rsid w:val="006E26B4"/>
    <w:rsid w:val="006E2BD5"/>
    <w:rsid w:val="006E2FF8"/>
    <w:rsid w:val="006E33B7"/>
    <w:rsid w:val="006E35C3"/>
    <w:rsid w:val="006E36EC"/>
    <w:rsid w:val="006E393E"/>
    <w:rsid w:val="006E3B4B"/>
    <w:rsid w:val="006E3DA9"/>
    <w:rsid w:val="006E3E52"/>
    <w:rsid w:val="006E3EDF"/>
    <w:rsid w:val="006E3F0D"/>
    <w:rsid w:val="006E40F8"/>
    <w:rsid w:val="006E43BE"/>
    <w:rsid w:val="006E456C"/>
    <w:rsid w:val="006E493D"/>
    <w:rsid w:val="006E4986"/>
    <w:rsid w:val="006E5222"/>
    <w:rsid w:val="006E560D"/>
    <w:rsid w:val="006E57E3"/>
    <w:rsid w:val="006E59A7"/>
    <w:rsid w:val="006E5A02"/>
    <w:rsid w:val="006E5FCF"/>
    <w:rsid w:val="006E6007"/>
    <w:rsid w:val="006E6040"/>
    <w:rsid w:val="006E6654"/>
    <w:rsid w:val="006E681B"/>
    <w:rsid w:val="006E6966"/>
    <w:rsid w:val="006E6999"/>
    <w:rsid w:val="006E6A12"/>
    <w:rsid w:val="006E6A97"/>
    <w:rsid w:val="006E712D"/>
    <w:rsid w:val="006E713B"/>
    <w:rsid w:val="006E71C0"/>
    <w:rsid w:val="006E72AE"/>
    <w:rsid w:val="006E75ED"/>
    <w:rsid w:val="006E76F0"/>
    <w:rsid w:val="006E7940"/>
    <w:rsid w:val="006E7CF9"/>
    <w:rsid w:val="006E7F51"/>
    <w:rsid w:val="006F0345"/>
    <w:rsid w:val="006F0665"/>
    <w:rsid w:val="006F0B64"/>
    <w:rsid w:val="006F0CF0"/>
    <w:rsid w:val="006F0F1B"/>
    <w:rsid w:val="006F1197"/>
    <w:rsid w:val="006F11FB"/>
    <w:rsid w:val="006F1367"/>
    <w:rsid w:val="006F14F0"/>
    <w:rsid w:val="006F178D"/>
    <w:rsid w:val="006F1862"/>
    <w:rsid w:val="006F1992"/>
    <w:rsid w:val="006F2360"/>
    <w:rsid w:val="006F24F1"/>
    <w:rsid w:val="006F2B73"/>
    <w:rsid w:val="006F2BD0"/>
    <w:rsid w:val="006F3022"/>
    <w:rsid w:val="006F3167"/>
    <w:rsid w:val="006F317C"/>
    <w:rsid w:val="006F32C4"/>
    <w:rsid w:val="006F39F5"/>
    <w:rsid w:val="006F462C"/>
    <w:rsid w:val="006F469D"/>
    <w:rsid w:val="006F49A7"/>
    <w:rsid w:val="006F4B19"/>
    <w:rsid w:val="006F4B48"/>
    <w:rsid w:val="006F4F71"/>
    <w:rsid w:val="006F52D4"/>
    <w:rsid w:val="006F546A"/>
    <w:rsid w:val="006F56AA"/>
    <w:rsid w:val="006F5707"/>
    <w:rsid w:val="006F5B45"/>
    <w:rsid w:val="006F5B86"/>
    <w:rsid w:val="006F5F26"/>
    <w:rsid w:val="006F6311"/>
    <w:rsid w:val="006F635C"/>
    <w:rsid w:val="006F6682"/>
    <w:rsid w:val="006F66A3"/>
    <w:rsid w:val="006F67E1"/>
    <w:rsid w:val="006F6875"/>
    <w:rsid w:val="006F6A82"/>
    <w:rsid w:val="006F6B23"/>
    <w:rsid w:val="006F6C46"/>
    <w:rsid w:val="006F6FB6"/>
    <w:rsid w:val="006F700D"/>
    <w:rsid w:val="006F71BB"/>
    <w:rsid w:val="006F7B94"/>
    <w:rsid w:val="006F7E70"/>
    <w:rsid w:val="007001D7"/>
    <w:rsid w:val="007004F6"/>
    <w:rsid w:val="007005AD"/>
    <w:rsid w:val="007005BC"/>
    <w:rsid w:val="00700D1A"/>
    <w:rsid w:val="00701155"/>
    <w:rsid w:val="007011A8"/>
    <w:rsid w:val="0070123C"/>
    <w:rsid w:val="007012D6"/>
    <w:rsid w:val="00701402"/>
    <w:rsid w:val="0070150B"/>
    <w:rsid w:val="00701777"/>
    <w:rsid w:val="00701853"/>
    <w:rsid w:val="00701D64"/>
    <w:rsid w:val="00701E21"/>
    <w:rsid w:val="00701F8D"/>
    <w:rsid w:val="00702618"/>
    <w:rsid w:val="007026FD"/>
    <w:rsid w:val="00702B69"/>
    <w:rsid w:val="00702BFB"/>
    <w:rsid w:val="00702C4F"/>
    <w:rsid w:val="00702E81"/>
    <w:rsid w:val="00702E90"/>
    <w:rsid w:val="00702EFE"/>
    <w:rsid w:val="00703161"/>
    <w:rsid w:val="0070346D"/>
    <w:rsid w:val="0070355F"/>
    <w:rsid w:val="00703626"/>
    <w:rsid w:val="007037DD"/>
    <w:rsid w:val="007038CF"/>
    <w:rsid w:val="00703CA4"/>
    <w:rsid w:val="00704250"/>
    <w:rsid w:val="00704842"/>
    <w:rsid w:val="00704B58"/>
    <w:rsid w:val="00704BFB"/>
    <w:rsid w:val="00704C71"/>
    <w:rsid w:val="00704D04"/>
    <w:rsid w:val="00704DE3"/>
    <w:rsid w:val="00704FC3"/>
    <w:rsid w:val="007052F9"/>
    <w:rsid w:val="00705602"/>
    <w:rsid w:val="007059B2"/>
    <w:rsid w:val="00705BA5"/>
    <w:rsid w:val="00705C6F"/>
    <w:rsid w:val="00705FBB"/>
    <w:rsid w:val="007060C9"/>
    <w:rsid w:val="00706133"/>
    <w:rsid w:val="0070620C"/>
    <w:rsid w:val="0070623F"/>
    <w:rsid w:val="007062D4"/>
    <w:rsid w:val="0070644B"/>
    <w:rsid w:val="0070675D"/>
    <w:rsid w:val="007074B7"/>
    <w:rsid w:val="00707834"/>
    <w:rsid w:val="00707B74"/>
    <w:rsid w:val="00707B9B"/>
    <w:rsid w:val="00707C26"/>
    <w:rsid w:val="007101B9"/>
    <w:rsid w:val="00710528"/>
    <w:rsid w:val="0071068B"/>
    <w:rsid w:val="007108F1"/>
    <w:rsid w:val="0071094F"/>
    <w:rsid w:val="00710990"/>
    <w:rsid w:val="007109CE"/>
    <w:rsid w:val="00710A6B"/>
    <w:rsid w:val="00710C72"/>
    <w:rsid w:val="00710DBE"/>
    <w:rsid w:val="00710E37"/>
    <w:rsid w:val="00710F78"/>
    <w:rsid w:val="00710FA7"/>
    <w:rsid w:val="0071145C"/>
    <w:rsid w:val="00711767"/>
    <w:rsid w:val="00711B2E"/>
    <w:rsid w:val="00711D36"/>
    <w:rsid w:val="00711E62"/>
    <w:rsid w:val="00711EC6"/>
    <w:rsid w:val="00711FD6"/>
    <w:rsid w:val="007123EC"/>
    <w:rsid w:val="00712506"/>
    <w:rsid w:val="0071250B"/>
    <w:rsid w:val="00712552"/>
    <w:rsid w:val="0071270E"/>
    <w:rsid w:val="00712B92"/>
    <w:rsid w:val="00712D16"/>
    <w:rsid w:val="00712D8B"/>
    <w:rsid w:val="00712D8D"/>
    <w:rsid w:val="00712E23"/>
    <w:rsid w:val="00712F00"/>
    <w:rsid w:val="00713135"/>
    <w:rsid w:val="007135D8"/>
    <w:rsid w:val="00713656"/>
    <w:rsid w:val="0071372B"/>
    <w:rsid w:val="00713758"/>
    <w:rsid w:val="007139E9"/>
    <w:rsid w:val="00713F71"/>
    <w:rsid w:val="007140A3"/>
    <w:rsid w:val="00714422"/>
    <w:rsid w:val="007144FB"/>
    <w:rsid w:val="007147F8"/>
    <w:rsid w:val="00714957"/>
    <w:rsid w:val="00714BED"/>
    <w:rsid w:val="00714C05"/>
    <w:rsid w:val="0071500F"/>
    <w:rsid w:val="00715355"/>
    <w:rsid w:val="0071553A"/>
    <w:rsid w:val="007156B0"/>
    <w:rsid w:val="007156EB"/>
    <w:rsid w:val="00715828"/>
    <w:rsid w:val="00715980"/>
    <w:rsid w:val="00715E08"/>
    <w:rsid w:val="00715E61"/>
    <w:rsid w:val="00715EEA"/>
    <w:rsid w:val="00715EFA"/>
    <w:rsid w:val="0071602C"/>
    <w:rsid w:val="00716139"/>
    <w:rsid w:val="00716298"/>
    <w:rsid w:val="007163EC"/>
    <w:rsid w:val="0071646C"/>
    <w:rsid w:val="00716482"/>
    <w:rsid w:val="00716AA9"/>
    <w:rsid w:val="00716AAB"/>
    <w:rsid w:val="00716BFD"/>
    <w:rsid w:val="00716CEF"/>
    <w:rsid w:val="00716EC5"/>
    <w:rsid w:val="00716FF0"/>
    <w:rsid w:val="007170EB"/>
    <w:rsid w:val="00717255"/>
    <w:rsid w:val="00717416"/>
    <w:rsid w:val="00717DBC"/>
    <w:rsid w:val="00720493"/>
    <w:rsid w:val="00720592"/>
    <w:rsid w:val="00720AA1"/>
    <w:rsid w:val="00720AC3"/>
    <w:rsid w:val="00720B29"/>
    <w:rsid w:val="0072104C"/>
    <w:rsid w:val="00721078"/>
    <w:rsid w:val="007214A0"/>
    <w:rsid w:val="007215CE"/>
    <w:rsid w:val="007215D9"/>
    <w:rsid w:val="0072171A"/>
    <w:rsid w:val="00721BC4"/>
    <w:rsid w:val="00721C33"/>
    <w:rsid w:val="00721DDF"/>
    <w:rsid w:val="00721FDB"/>
    <w:rsid w:val="0072213D"/>
    <w:rsid w:val="0072227C"/>
    <w:rsid w:val="00722683"/>
    <w:rsid w:val="0072268B"/>
    <w:rsid w:val="00722BC9"/>
    <w:rsid w:val="00722FB1"/>
    <w:rsid w:val="007233DE"/>
    <w:rsid w:val="0072378E"/>
    <w:rsid w:val="007238E2"/>
    <w:rsid w:val="00723B16"/>
    <w:rsid w:val="00723BE2"/>
    <w:rsid w:val="00723CC4"/>
    <w:rsid w:val="00724636"/>
    <w:rsid w:val="0072494B"/>
    <w:rsid w:val="00724BE4"/>
    <w:rsid w:val="00724BE8"/>
    <w:rsid w:val="007253BF"/>
    <w:rsid w:val="00725586"/>
    <w:rsid w:val="0072558E"/>
    <w:rsid w:val="00725DBF"/>
    <w:rsid w:val="00725F5E"/>
    <w:rsid w:val="00726185"/>
    <w:rsid w:val="0072636F"/>
    <w:rsid w:val="0072674B"/>
    <w:rsid w:val="00726926"/>
    <w:rsid w:val="00726983"/>
    <w:rsid w:val="00726A10"/>
    <w:rsid w:val="00726A95"/>
    <w:rsid w:val="0072720A"/>
    <w:rsid w:val="0072746A"/>
    <w:rsid w:val="00727B71"/>
    <w:rsid w:val="00727C8D"/>
    <w:rsid w:val="00730207"/>
    <w:rsid w:val="007303AE"/>
    <w:rsid w:val="007303B9"/>
    <w:rsid w:val="007303F3"/>
    <w:rsid w:val="007307D9"/>
    <w:rsid w:val="00730930"/>
    <w:rsid w:val="00730C62"/>
    <w:rsid w:val="00730CA8"/>
    <w:rsid w:val="00730CEE"/>
    <w:rsid w:val="00730F65"/>
    <w:rsid w:val="00730FE1"/>
    <w:rsid w:val="0073109D"/>
    <w:rsid w:val="00731164"/>
    <w:rsid w:val="007314DC"/>
    <w:rsid w:val="0073158A"/>
    <w:rsid w:val="0073170C"/>
    <w:rsid w:val="00731846"/>
    <w:rsid w:val="00731922"/>
    <w:rsid w:val="00731D09"/>
    <w:rsid w:val="00732028"/>
    <w:rsid w:val="0073243D"/>
    <w:rsid w:val="00732527"/>
    <w:rsid w:val="007327B2"/>
    <w:rsid w:val="0073294E"/>
    <w:rsid w:val="00732A40"/>
    <w:rsid w:val="00732C5A"/>
    <w:rsid w:val="00732E11"/>
    <w:rsid w:val="00732FDD"/>
    <w:rsid w:val="007333C3"/>
    <w:rsid w:val="0073349C"/>
    <w:rsid w:val="007335D9"/>
    <w:rsid w:val="00733820"/>
    <w:rsid w:val="00733C9A"/>
    <w:rsid w:val="00733DA0"/>
    <w:rsid w:val="00733E9F"/>
    <w:rsid w:val="00733EC0"/>
    <w:rsid w:val="00733EE5"/>
    <w:rsid w:val="00733F57"/>
    <w:rsid w:val="0073444C"/>
    <w:rsid w:val="0073456D"/>
    <w:rsid w:val="0073466F"/>
    <w:rsid w:val="00734A8C"/>
    <w:rsid w:val="00734B88"/>
    <w:rsid w:val="00734BC5"/>
    <w:rsid w:val="00734C43"/>
    <w:rsid w:val="00734CBA"/>
    <w:rsid w:val="00734D1F"/>
    <w:rsid w:val="00735213"/>
    <w:rsid w:val="00735690"/>
    <w:rsid w:val="00735739"/>
    <w:rsid w:val="0073590B"/>
    <w:rsid w:val="00735BCC"/>
    <w:rsid w:val="00735D75"/>
    <w:rsid w:val="0073614B"/>
    <w:rsid w:val="007364DE"/>
    <w:rsid w:val="007366AF"/>
    <w:rsid w:val="007366C9"/>
    <w:rsid w:val="0073682C"/>
    <w:rsid w:val="00736FDC"/>
    <w:rsid w:val="0073701B"/>
    <w:rsid w:val="007378DC"/>
    <w:rsid w:val="00737B20"/>
    <w:rsid w:val="00740500"/>
    <w:rsid w:val="00740612"/>
    <w:rsid w:val="00740861"/>
    <w:rsid w:val="00740A65"/>
    <w:rsid w:val="00740AB6"/>
    <w:rsid w:val="00740FBA"/>
    <w:rsid w:val="00741274"/>
    <w:rsid w:val="007417A4"/>
    <w:rsid w:val="0074189F"/>
    <w:rsid w:val="00741900"/>
    <w:rsid w:val="007419DD"/>
    <w:rsid w:val="00741A38"/>
    <w:rsid w:val="00741F16"/>
    <w:rsid w:val="00742169"/>
    <w:rsid w:val="00742204"/>
    <w:rsid w:val="0074249F"/>
    <w:rsid w:val="00742700"/>
    <w:rsid w:val="007427BE"/>
    <w:rsid w:val="0074284F"/>
    <w:rsid w:val="00742AD8"/>
    <w:rsid w:val="00742B6C"/>
    <w:rsid w:val="007431C9"/>
    <w:rsid w:val="00743368"/>
    <w:rsid w:val="00743528"/>
    <w:rsid w:val="007435B2"/>
    <w:rsid w:val="0074371E"/>
    <w:rsid w:val="00743983"/>
    <w:rsid w:val="00743DAB"/>
    <w:rsid w:val="0074428B"/>
    <w:rsid w:val="00744334"/>
    <w:rsid w:val="00744641"/>
    <w:rsid w:val="007447A3"/>
    <w:rsid w:val="00744F85"/>
    <w:rsid w:val="0074550E"/>
    <w:rsid w:val="007456C0"/>
    <w:rsid w:val="00745B1D"/>
    <w:rsid w:val="00745BE5"/>
    <w:rsid w:val="00745D83"/>
    <w:rsid w:val="00745F22"/>
    <w:rsid w:val="00746192"/>
    <w:rsid w:val="007463C0"/>
    <w:rsid w:val="007467D5"/>
    <w:rsid w:val="007467EA"/>
    <w:rsid w:val="00746845"/>
    <w:rsid w:val="00746984"/>
    <w:rsid w:val="00747372"/>
    <w:rsid w:val="00747534"/>
    <w:rsid w:val="0074794B"/>
    <w:rsid w:val="00747E65"/>
    <w:rsid w:val="00750215"/>
    <w:rsid w:val="007503A1"/>
    <w:rsid w:val="0075055C"/>
    <w:rsid w:val="007505BB"/>
    <w:rsid w:val="007505C7"/>
    <w:rsid w:val="007509F0"/>
    <w:rsid w:val="007509F3"/>
    <w:rsid w:val="00750CC5"/>
    <w:rsid w:val="00750F53"/>
    <w:rsid w:val="00750F7F"/>
    <w:rsid w:val="007515AD"/>
    <w:rsid w:val="007516B5"/>
    <w:rsid w:val="007517F3"/>
    <w:rsid w:val="00751880"/>
    <w:rsid w:val="00751A8C"/>
    <w:rsid w:val="00751C3C"/>
    <w:rsid w:val="00752130"/>
    <w:rsid w:val="0075245C"/>
    <w:rsid w:val="0075255A"/>
    <w:rsid w:val="0075255E"/>
    <w:rsid w:val="007526D3"/>
    <w:rsid w:val="0075287C"/>
    <w:rsid w:val="00752A20"/>
    <w:rsid w:val="00752D16"/>
    <w:rsid w:val="00752F58"/>
    <w:rsid w:val="00753027"/>
    <w:rsid w:val="00753057"/>
    <w:rsid w:val="007532B5"/>
    <w:rsid w:val="007532DB"/>
    <w:rsid w:val="00753939"/>
    <w:rsid w:val="0075399D"/>
    <w:rsid w:val="00753EEF"/>
    <w:rsid w:val="00753F7C"/>
    <w:rsid w:val="00753F8F"/>
    <w:rsid w:val="0075417E"/>
    <w:rsid w:val="007542B5"/>
    <w:rsid w:val="007544EC"/>
    <w:rsid w:val="0075457C"/>
    <w:rsid w:val="0075493F"/>
    <w:rsid w:val="007556E9"/>
    <w:rsid w:val="0075577F"/>
    <w:rsid w:val="00755BE6"/>
    <w:rsid w:val="00755D4C"/>
    <w:rsid w:val="00756212"/>
    <w:rsid w:val="00756533"/>
    <w:rsid w:val="00756578"/>
    <w:rsid w:val="00756666"/>
    <w:rsid w:val="00756E00"/>
    <w:rsid w:val="00757069"/>
    <w:rsid w:val="0075719C"/>
    <w:rsid w:val="00757421"/>
    <w:rsid w:val="00757A44"/>
    <w:rsid w:val="00757D52"/>
    <w:rsid w:val="0076062B"/>
    <w:rsid w:val="00760AF9"/>
    <w:rsid w:val="00760E74"/>
    <w:rsid w:val="007614B1"/>
    <w:rsid w:val="007614B8"/>
    <w:rsid w:val="007619A6"/>
    <w:rsid w:val="00762075"/>
    <w:rsid w:val="00762409"/>
    <w:rsid w:val="0076264A"/>
    <w:rsid w:val="007626D0"/>
    <w:rsid w:val="0076272A"/>
    <w:rsid w:val="00762756"/>
    <w:rsid w:val="00762776"/>
    <w:rsid w:val="007628E9"/>
    <w:rsid w:val="007629E2"/>
    <w:rsid w:val="00762DE4"/>
    <w:rsid w:val="00762FEF"/>
    <w:rsid w:val="00763043"/>
    <w:rsid w:val="0076338E"/>
    <w:rsid w:val="0076357A"/>
    <w:rsid w:val="007638B8"/>
    <w:rsid w:val="00763B0B"/>
    <w:rsid w:val="00763CFF"/>
    <w:rsid w:val="00763F8C"/>
    <w:rsid w:val="00764038"/>
    <w:rsid w:val="00764162"/>
    <w:rsid w:val="007648E8"/>
    <w:rsid w:val="007649F9"/>
    <w:rsid w:val="00764C0F"/>
    <w:rsid w:val="007652EE"/>
    <w:rsid w:val="00765429"/>
    <w:rsid w:val="00765606"/>
    <w:rsid w:val="0076579F"/>
    <w:rsid w:val="0076592A"/>
    <w:rsid w:val="00765FDF"/>
    <w:rsid w:val="007663A7"/>
    <w:rsid w:val="0076674E"/>
    <w:rsid w:val="00766772"/>
    <w:rsid w:val="00766C1D"/>
    <w:rsid w:val="00766E07"/>
    <w:rsid w:val="00766E59"/>
    <w:rsid w:val="00766E70"/>
    <w:rsid w:val="00767019"/>
    <w:rsid w:val="00767216"/>
    <w:rsid w:val="0076733C"/>
    <w:rsid w:val="00767696"/>
    <w:rsid w:val="00767709"/>
    <w:rsid w:val="00767749"/>
    <w:rsid w:val="00767D46"/>
    <w:rsid w:val="00767FBA"/>
    <w:rsid w:val="00767FFD"/>
    <w:rsid w:val="0077002F"/>
    <w:rsid w:val="00770297"/>
    <w:rsid w:val="00770391"/>
    <w:rsid w:val="00770737"/>
    <w:rsid w:val="007708ED"/>
    <w:rsid w:val="00770990"/>
    <w:rsid w:val="00770AED"/>
    <w:rsid w:val="00770EB3"/>
    <w:rsid w:val="00770F37"/>
    <w:rsid w:val="0077102C"/>
    <w:rsid w:val="00771167"/>
    <w:rsid w:val="00771175"/>
    <w:rsid w:val="00771546"/>
    <w:rsid w:val="0077193B"/>
    <w:rsid w:val="00771EDB"/>
    <w:rsid w:val="00771F7E"/>
    <w:rsid w:val="00771FA1"/>
    <w:rsid w:val="007729FE"/>
    <w:rsid w:val="00772ABA"/>
    <w:rsid w:val="00772BA5"/>
    <w:rsid w:val="007733CF"/>
    <w:rsid w:val="007736B1"/>
    <w:rsid w:val="00773998"/>
    <w:rsid w:val="00773E85"/>
    <w:rsid w:val="00773F04"/>
    <w:rsid w:val="00773FF5"/>
    <w:rsid w:val="007742E8"/>
    <w:rsid w:val="00774415"/>
    <w:rsid w:val="007744B9"/>
    <w:rsid w:val="00774B73"/>
    <w:rsid w:val="00774D80"/>
    <w:rsid w:val="0077567C"/>
    <w:rsid w:val="00775B46"/>
    <w:rsid w:val="00775C4E"/>
    <w:rsid w:val="00775D33"/>
    <w:rsid w:val="007761B2"/>
    <w:rsid w:val="007762CE"/>
    <w:rsid w:val="007762DE"/>
    <w:rsid w:val="007764F7"/>
    <w:rsid w:val="0077650D"/>
    <w:rsid w:val="00776AF7"/>
    <w:rsid w:val="00776B8B"/>
    <w:rsid w:val="00776F44"/>
    <w:rsid w:val="00776F78"/>
    <w:rsid w:val="00777258"/>
    <w:rsid w:val="00777375"/>
    <w:rsid w:val="0077745A"/>
    <w:rsid w:val="0077764B"/>
    <w:rsid w:val="00777885"/>
    <w:rsid w:val="00777C2E"/>
    <w:rsid w:val="00777D01"/>
    <w:rsid w:val="00777F6A"/>
    <w:rsid w:val="00780270"/>
    <w:rsid w:val="007803FB"/>
    <w:rsid w:val="00780676"/>
    <w:rsid w:val="00780850"/>
    <w:rsid w:val="00780B0A"/>
    <w:rsid w:val="00780BA2"/>
    <w:rsid w:val="00780DE0"/>
    <w:rsid w:val="007811A0"/>
    <w:rsid w:val="00781D6D"/>
    <w:rsid w:val="00781D9C"/>
    <w:rsid w:val="00781DB7"/>
    <w:rsid w:val="00781F74"/>
    <w:rsid w:val="00781FBB"/>
    <w:rsid w:val="0078220B"/>
    <w:rsid w:val="007823EC"/>
    <w:rsid w:val="00782796"/>
    <w:rsid w:val="00782860"/>
    <w:rsid w:val="00782967"/>
    <w:rsid w:val="00782AAD"/>
    <w:rsid w:val="00782D6B"/>
    <w:rsid w:val="00782EC5"/>
    <w:rsid w:val="00782EF7"/>
    <w:rsid w:val="0078339F"/>
    <w:rsid w:val="007833C9"/>
    <w:rsid w:val="007834AE"/>
    <w:rsid w:val="0078362A"/>
    <w:rsid w:val="00783B6D"/>
    <w:rsid w:val="00783BC2"/>
    <w:rsid w:val="00783C9E"/>
    <w:rsid w:val="00783CD6"/>
    <w:rsid w:val="00783F12"/>
    <w:rsid w:val="00783FCE"/>
    <w:rsid w:val="00784103"/>
    <w:rsid w:val="00784307"/>
    <w:rsid w:val="007845CE"/>
    <w:rsid w:val="00784AFE"/>
    <w:rsid w:val="00784B16"/>
    <w:rsid w:val="00784E16"/>
    <w:rsid w:val="00784E9B"/>
    <w:rsid w:val="00784F9F"/>
    <w:rsid w:val="00785C80"/>
    <w:rsid w:val="00786094"/>
    <w:rsid w:val="00786162"/>
    <w:rsid w:val="007861C5"/>
    <w:rsid w:val="0078646D"/>
    <w:rsid w:val="007864F8"/>
    <w:rsid w:val="00786819"/>
    <w:rsid w:val="00786CE4"/>
    <w:rsid w:val="00786CED"/>
    <w:rsid w:val="00786D3D"/>
    <w:rsid w:val="00786F32"/>
    <w:rsid w:val="007876BE"/>
    <w:rsid w:val="00787731"/>
    <w:rsid w:val="00787CDC"/>
    <w:rsid w:val="00787CFE"/>
    <w:rsid w:val="00787DE8"/>
    <w:rsid w:val="00787E7D"/>
    <w:rsid w:val="0079043C"/>
    <w:rsid w:val="00790545"/>
    <w:rsid w:val="00790940"/>
    <w:rsid w:val="00790A00"/>
    <w:rsid w:val="00790DB9"/>
    <w:rsid w:val="00791222"/>
    <w:rsid w:val="00791314"/>
    <w:rsid w:val="007919DC"/>
    <w:rsid w:val="00791DD4"/>
    <w:rsid w:val="00791E42"/>
    <w:rsid w:val="0079217E"/>
    <w:rsid w:val="0079221E"/>
    <w:rsid w:val="00792754"/>
    <w:rsid w:val="0079275A"/>
    <w:rsid w:val="007928D3"/>
    <w:rsid w:val="007929AD"/>
    <w:rsid w:val="007929CC"/>
    <w:rsid w:val="007929D3"/>
    <w:rsid w:val="00792C89"/>
    <w:rsid w:val="00792D63"/>
    <w:rsid w:val="00792DD4"/>
    <w:rsid w:val="00792EF3"/>
    <w:rsid w:val="00792F55"/>
    <w:rsid w:val="00792FE3"/>
    <w:rsid w:val="00793037"/>
    <w:rsid w:val="007933BC"/>
    <w:rsid w:val="0079340B"/>
    <w:rsid w:val="0079343E"/>
    <w:rsid w:val="0079349D"/>
    <w:rsid w:val="0079382C"/>
    <w:rsid w:val="007939EA"/>
    <w:rsid w:val="00793A10"/>
    <w:rsid w:val="00793BFB"/>
    <w:rsid w:val="00793C5B"/>
    <w:rsid w:val="0079422A"/>
    <w:rsid w:val="00794334"/>
    <w:rsid w:val="007944BD"/>
    <w:rsid w:val="00794791"/>
    <w:rsid w:val="007948B0"/>
    <w:rsid w:val="007948FC"/>
    <w:rsid w:val="00794B64"/>
    <w:rsid w:val="00794BE9"/>
    <w:rsid w:val="00794C67"/>
    <w:rsid w:val="00794F25"/>
    <w:rsid w:val="00794F41"/>
    <w:rsid w:val="00794F6C"/>
    <w:rsid w:val="007950CD"/>
    <w:rsid w:val="00795347"/>
    <w:rsid w:val="00795359"/>
    <w:rsid w:val="00795A6A"/>
    <w:rsid w:val="00795AC9"/>
    <w:rsid w:val="00795D92"/>
    <w:rsid w:val="0079627B"/>
    <w:rsid w:val="00796477"/>
    <w:rsid w:val="00796714"/>
    <w:rsid w:val="00796F60"/>
    <w:rsid w:val="00796F6F"/>
    <w:rsid w:val="007976EA"/>
    <w:rsid w:val="0079786D"/>
    <w:rsid w:val="0079788E"/>
    <w:rsid w:val="00797AAF"/>
    <w:rsid w:val="00797EF3"/>
    <w:rsid w:val="007A00DB"/>
    <w:rsid w:val="007A0303"/>
    <w:rsid w:val="007A0572"/>
    <w:rsid w:val="007A05D2"/>
    <w:rsid w:val="007A0734"/>
    <w:rsid w:val="007A0F7F"/>
    <w:rsid w:val="007A0FBB"/>
    <w:rsid w:val="007A1028"/>
    <w:rsid w:val="007A10D7"/>
    <w:rsid w:val="007A115A"/>
    <w:rsid w:val="007A13FC"/>
    <w:rsid w:val="007A14FA"/>
    <w:rsid w:val="007A1931"/>
    <w:rsid w:val="007A1EC3"/>
    <w:rsid w:val="007A1F3C"/>
    <w:rsid w:val="007A1F64"/>
    <w:rsid w:val="007A20E0"/>
    <w:rsid w:val="007A2154"/>
    <w:rsid w:val="007A217B"/>
    <w:rsid w:val="007A25EB"/>
    <w:rsid w:val="007A2601"/>
    <w:rsid w:val="007A2DF5"/>
    <w:rsid w:val="007A2EBF"/>
    <w:rsid w:val="007A2EED"/>
    <w:rsid w:val="007A31EA"/>
    <w:rsid w:val="007A33BC"/>
    <w:rsid w:val="007A3518"/>
    <w:rsid w:val="007A358F"/>
    <w:rsid w:val="007A3761"/>
    <w:rsid w:val="007A3BA7"/>
    <w:rsid w:val="007A3CD3"/>
    <w:rsid w:val="007A3DAB"/>
    <w:rsid w:val="007A3DC2"/>
    <w:rsid w:val="007A4156"/>
    <w:rsid w:val="007A432A"/>
    <w:rsid w:val="007A4658"/>
    <w:rsid w:val="007A48F0"/>
    <w:rsid w:val="007A4A45"/>
    <w:rsid w:val="007A4B93"/>
    <w:rsid w:val="007A4D81"/>
    <w:rsid w:val="007A5077"/>
    <w:rsid w:val="007A55B8"/>
    <w:rsid w:val="007A5881"/>
    <w:rsid w:val="007A58CE"/>
    <w:rsid w:val="007A5CB3"/>
    <w:rsid w:val="007A626C"/>
    <w:rsid w:val="007A62F1"/>
    <w:rsid w:val="007A6304"/>
    <w:rsid w:val="007A6593"/>
    <w:rsid w:val="007A68CA"/>
    <w:rsid w:val="007A6973"/>
    <w:rsid w:val="007A6EE0"/>
    <w:rsid w:val="007A712D"/>
    <w:rsid w:val="007A7141"/>
    <w:rsid w:val="007A727C"/>
    <w:rsid w:val="007A72C7"/>
    <w:rsid w:val="007A789C"/>
    <w:rsid w:val="007A7BD3"/>
    <w:rsid w:val="007A7E07"/>
    <w:rsid w:val="007B00F1"/>
    <w:rsid w:val="007B018B"/>
    <w:rsid w:val="007B0197"/>
    <w:rsid w:val="007B0295"/>
    <w:rsid w:val="007B04E7"/>
    <w:rsid w:val="007B04F7"/>
    <w:rsid w:val="007B0959"/>
    <w:rsid w:val="007B0AE6"/>
    <w:rsid w:val="007B10D9"/>
    <w:rsid w:val="007B133C"/>
    <w:rsid w:val="007B13B7"/>
    <w:rsid w:val="007B1780"/>
    <w:rsid w:val="007B1B01"/>
    <w:rsid w:val="007B1B07"/>
    <w:rsid w:val="007B217B"/>
    <w:rsid w:val="007B2843"/>
    <w:rsid w:val="007B29C4"/>
    <w:rsid w:val="007B2BAE"/>
    <w:rsid w:val="007B31AE"/>
    <w:rsid w:val="007B32D0"/>
    <w:rsid w:val="007B3754"/>
    <w:rsid w:val="007B37E7"/>
    <w:rsid w:val="007B39CC"/>
    <w:rsid w:val="007B3CFE"/>
    <w:rsid w:val="007B3E53"/>
    <w:rsid w:val="007B3F83"/>
    <w:rsid w:val="007B462F"/>
    <w:rsid w:val="007B46C6"/>
    <w:rsid w:val="007B5098"/>
    <w:rsid w:val="007B5297"/>
    <w:rsid w:val="007B561C"/>
    <w:rsid w:val="007B58B6"/>
    <w:rsid w:val="007B5906"/>
    <w:rsid w:val="007B5B94"/>
    <w:rsid w:val="007B5F8F"/>
    <w:rsid w:val="007B5FF9"/>
    <w:rsid w:val="007B6084"/>
    <w:rsid w:val="007B610F"/>
    <w:rsid w:val="007B6227"/>
    <w:rsid w:val="007B63FA"/>
    <w:rsid w:val="007B64F3"/>
    <w:rsid w:val="007B6584"/>
    <w:rsid w:val="007B677E"/>
    <w:rsid w:val="007B6ABC"/>
    <w:rsid w:val="007B6B64"/>
    <w:rsid w:val="007B6BD6"/>
    <w:rsid w:val="007B6C64"/>
    <w:rsid w:val="007B6FA2"/>
    <w:rsid w:val="007B717F"/>
    <w:rsid w:val="007B73A7"/>
    <w:rsid w:val="007B7476"/>
    <w:rsid w:val="007B7A98"/>
    <w:rsid w:val="007B7C53"/>
    <w:rsid w:val="007B7DBC"/>
    <w:rsid w:val="007B7E69"/>
    <w:rsid w:val="007B7FBB"/>
    <w:rsid w:val="007B7FBC"/>
    <w:rsid w:val="007C0113"/>
    <w:rsid w:val="007C0B02"/>
    <w:rsid w:val="007C0C79"/>
    <w:rsid w:val="007C103E"/>
    <w:rsid w:val="007C117D"/>
    <w:rsid w:val="007C1579"/>
    <w:rsid w:val="007C1711"/>
    <w:rsid w:val="007C19D9"/>
    <w:rsid w:val="007C1B0D"/>
    <w:rsid w:val="007C1E1F"/>
    <w:rsid w:val="007C1FA6"/>
    <w:rsid w:val="007C2080"/>
    <w:rsid w:val="007C2452"/>
    <w:rsid w:val="007C24C3"/>
    <w:rsid w:val="007C2524"/>
    <w:rsid w:val="007C2672"/>
    <w:rsid w:val="007C2850"/>
    <w:rsid w:val="007C2975"/>
    <w:rsid w:val="007C2AB2"/>
    <w:rsid w:val="007C30C0"/>
    <w:rsid w:val="007C353D"/>
    <w:rsid w:val="007C3652"/>
    <w:rsid w:val="007C372D"/>
    <w:rsid w:val="007C372F"/>
    <w:rsid w:val="007C382E"/>
    <w:rsid w:val="007C3D01"/>
    <w:rsid w:val="007C3D2F"/>
    <w:rsid w:val="007C4125"/>
    <w:rsid w:val="007C41AF"/>
    <w:rsid w:val="007C425E"/>
    <w:rsid w:val="007C42CF"/>
    <w:rsid w:val="007C42E9"/>
    <w:rsid w:val="007C44BB"/>
    <w:rsid w:val="007C462B"/>
    <w:rsid w:val="007C4805"/>
    <w:rsid w:val="007C4AC6"/>
    <w:rsid w:val="007C4BC8"/>
    <w:rsid w:val="007C506A"/>
    <w:rsid w:val="007C52F3"/>
    <w:rsid w:val="007C530C"/>
    <w:rsid w:val="007C544F"/>
    <w:rsid w:val="007C5B44"/>
    <w:rsid w:val="007C5DAB"/>
    <w:rsid w:val="007C5DDF"/>
    <w:rsid w:val="007C5F47"/>
    <w:rsid w:val="007C64E0"/>
    <w:rsid w:val="007C655C"/>
    <w:rsid w:val="007C6702"/>
    <w:rsid w:val="007C6846"/>
    <w:rsid w:val="007C6961"/>
    <w:rsid w:val="007C69BF"/>
    <w:rsid w:val="007C6A5E"/>
    <w:rsid w:val="007C6A6F"/>
    <w:rsid w:val="007C6B11"/>
    <w:rsid w:val="007C6CFA"/>
    <w:rsid w:val="007C6E6C"/>
    <w:rsid w:val="007C6ED3"/>
    <w:rsid w:val="007C72F2"/>
    <w:rsid w:val="007C7305"/>
    <w:rsid w:val="007C762B"/>
    <w:rsid w:val="007C7AFC"/>
    <w:rsid w:val="007C7B5F"/>
    <w:rsid w:val="007C7BE5"/>
    <w:rsid w:val="007C7CF6"/>
    <w:rsid w:val="007D0452"/>
    <w:rsid w:val="007D09A6"/>
    <w:rsid w:val="007D0F55"/>
    <w:rsid w:val="007D111E"/>
    <w:rsid w:val="007D1150"/>
    <w:rsid w:val="007D1421"/>
    <w:rsid w:val="007D1BE0"/>
    <w:rsid w:val="007D1C3E"/>
    <w:rsid w:val="007D1E53"/>
    <w:rsid w:val="007D20DA"/>
    <w:rsid w:val="007D238C"/>
    <w:rsid w:val="007D26E3"/>
    <w:rsid w:val="007D28CF"/>
    <w:rsid w:val="007D2BF7"/>
    <w:rsid w:val="007D2DF2"/>
    <w:rsid w:val="007D2FD1"/>
    <w:rsid w:val="007D3407"/>
    <w:rsid w:val="007D3656"/>
    <w:rsid w:val="007D37A7"/>
    <w:rsid w:val="007D38EC"/>
    <w:rsid w:val="007D3A84"/>
    <w:rsid w:val="007D3C42"/>
    <w:rsid w:val="007D3D45"/>
    <w:rsid w:val="007D3E36"/>
    <w:rsid w:val="007D4045"/>
    <w:rsid w:val="007D42AA"/>
    <w:rsid w:val="007D42F5"/>
    <w:rsid w:val="007D47FA"/>
    <w:rsid w:val="007D4972"/>
    <w:rsid w:val="007D4F81"/>
    <w:rsid w:val="007D51E4"/>
    <w:rsid w:val="007D5272"/>
    <w:rsid w:val="007D52AA"/>
    <w:rsid w:val="007D5680"/>
    <w:rsid w:val="007D5776"/>
    <w:rsid w:val="007D5BF4"/>
    <w:rsid w:val="007D5C97"/>
    <w:rsid w:val="007D5DAF"/>
    <w:rsid w:val="007D6157"/>
    <w:rsid w:val="007D6216"/>
    <w:rsid w:val="007D63BE"/>
    <w:rsid w:val="007D6627"/>
    <w:rsid w:val="007D6671"/>
    <w:rsid w:val="007D66CB"/>
    <w:rsid w:val="007D68C6"/>
    <w:rsid w:val="007D6A6C"/>
    <w:rsid w:val="007D6A8C"/>
    <w:rsid w:val="007D6D51"/>
    <w:rsid w:val="007D7037"/>
    <w:rsid w:val="007D7091"/>
    <w:rsid w:val="007D75FF"/>
    <w:rsid w:val="007D76F7"/>
    <w:rsid w:val="007D7D56"/>
    <w:rsid w:val="007D7F49"/>
    <w:rsid w:val="007D7FCA"/>
    <w:rsid w:val="007E03E3"/>
    <w:rsid w:val="007E09C9"/>
    <w:rsid w:val="007E1469"/>
    <w:rsid w:val="007E150C"/>
    <w:rsid w:val="007E183B"/>
    <w:rsid w:val="007E1B8F"/>
    <w:rsid w:val="007E1C87"/>
    <w:rsid w:val="007E1E9F"/>
    <w:rsid w:val="007E1F07"/>
    <w:rsid w:val="007E2529"/>
    <w:rsid w:val="007E2B17"/>
    <w:rsid w:val="007E2E7F"/>
    <w:rsid w:val="007E3107"/>
    <w:rsid w:val="007E3381"/>
    <w:rsid w:val="007E33D9"/>
    <w:rsid w:val="007E35AF"/>
    <w:rsid w:val="007E3CDF"/>
    <w:rsid w:val="007E3E24"/>
    <w:rsid w:val="007E416F"/>
    <w:rsid w:val="007E41E9"/>
    <w:rsid w:val="007E42A9"/>
    <w:rsid w:val="007E4345"/>
    <w:rsid w:val="007E437A"/>
    <w:rsid w:val="007E43A9"/>
    <w:rsid w:val="007E4727"/>
    <w:rsid w:val="007E4821"/>
    <w:rsid w:val="007E4A6C"/>
    <w:rsid w:val="007E4AC3"/>
    <w:rsid w:val="007E4C3F"/>
    <w:rsid w:val="007E5282"/>
    <w:rsid w:val="007E571F"/>
    <w:rsid w:val="007E597B"/>
    <w:rsid w:val="007E59B8"/>
    <w:rsid w:val="007E5B88"/>
    <w:rsid w:val="007E5C86"/>
    <w:rsid w:val="007E5F78"/>
    <w:rsid w:val="007E63F2"/>
    <w:rsid w:val="007E647D"/>
    <w:rsid w:val="007E68B0"/>
    <w:rsid w:val="007E69DF"/>
    <w:rsid w:val="007E6C5F"/>
    <w:rsid w:val="007E6DE3"/>
    <w:rsid w:val="007E6E04"/>
    <w:rsid w:val="007E6E18"/>
    <w:rsid w:val="007E6F7D"/>
    <w:rsid w:val="007E7010"/>
    <w:rsid w:val="007E757C"/>
    <w:rsid w:val="007E77DC"/>
    <w:rsid w:val="007E7B96"/>
    <w:rsid w:val="007E7B9D"/>
    <w:rsid w:val="007E7C7B"/>
    <w:rsid w:val="007E7F03"/>
    <w:rsid w:val="007F0921"/>
    <w:rsid w:val="007F0FEC"/>
    <w:rsid w:val="007F1781"/>
    <w:rsid w:val="007F18E3"/>
    <w:rsid w:val="007F1B45"/>
    <w:rsid w:val="007F1B90"/>
    <w:rsid w:val="007F1CC7"/>
    <w:rsid w:val="007F1D25"/>
    <w:rsid w:val="007F1DFE"/>
    <w:rsid w:val="007F221A"/>
    <w:rsid w:val="007F22B8"/>
    <w:rsid w:val="007F25C4"/>
    <w:rsid w:val="007F2748"/>
    <w:rsid w:val="007F29BF"/>
    <w:rsid w:val="007F2ACD"/>
    <w:rsid w:val="007F2ADB"/>
    <w:rsid w:val="007F2BCF"/>
    <w:rsid w:val="007F2FFC"/>
    <w:rsid w:val="007F324F"/>
    <w:rsid w:val="007F33BF"/>
    <w:rsid w:val="007F3470"/>
    <w:rsid w:val="007F347A"/>
    <w:rsid w:val="007F3605"/>
    <w:rsid w:val="007F36E0"/>
    <w:rsid w:val="007F37EC"/>
    <w:rsid w:val="007F3975"/>
    <w:rsid w:val="007F3AE3"/>
    <w:rsid w:val="007F3DD4"/>
    <w:rsid w:val="007F3E80"/>
    <w:rsid w:val="007F417B"/>
    <w:rsid w:val="007F43C2"/>
    <w:rsid w:val="007F47EF"/>
    <w:rsid w:val="007F4903"/>
    <w:rsid w:val="007F498E"/>
    <w:rsid w:val="007F4BBD"/>
    <w:rsid w:val="007F4E05"/>
    <w:rsid w:val="007F4E2D"/>
    <w:rsid w:val="007F521F"/>
    <w:rsid w:val="007F5751"/>
    <w:rsid w:val="007F5D12"/>
    <w:rsid w:val="007F6565"/>
    <w:rsid w:val="007F6A66"/>
    <w:rsid w:val="007F70C3"/>
    <w:rsid w:val="007F713C"/>
    <w:rsid w:val="007F7156"/>
    <w:rsid w:val="007F7453"/>
    <w:rsid w:val="007F79E7"/>
    <w:rsid w:val="007F7B74"/>
    <w:rsid w:val="007F7EE2"/>
    <w:rsid w:val="00800106"/>
    <w:rsid w:val="008002AB"/>
    <w:rsid w:val="00800A96"/>
    <w:rsid w:val="00800AFC"/>
    <w:rsid w:val="00800B06"/>
    <w:rsid w:val="0080108B"/>
    <w:rsid w:val="008012FD"/>
    <w:rsid w:val="008014BA"/>
    <w:rsid w:val="00801640"/>
    <w:rsid w:val="00801682"/>
    <w:rsid w:val="00801711"/>
    <w:rsid w:val="008022C3"/>
    <w:rsid w:val="0080231D"/>
    <w:rsid w:val="00802416"/>
    <w:rsid w:val="00802808"/>
    <w:rsid w:val="00802B83"/>
    <w:rsid w:val="00802F76"/>
    <w:rsid w:val="00803125"/>
    <w:rsid w:val="0080385A"/>
    <w:rsid w:val="00803AE2"/>
    <w:rsid w:val="00803C71"/>
    <w:rsid w:val="00803CBF"/>
    <w:rsid w:val="00803D09"/>
    <w:rsid w:val="00803E2D"/>
    <w:rsid w:val="008040FA"/>
    <w:rsid w:val="008046C7"/>
    <w:rsid w:val="008047CB"/>
    <w:rsid w:val="008047D4"/>
    <w:rsid w:val="00804867"/>
    <w:rsid w:val="008048E6"/>
    <w:rsid w:val="0080495D"/>
    <w:rsid w:val="00804C31"/>
    <w:rsid w:val="00804D71"/>
    <w:rsid w:val="00804E98"/>
    <w:rsid w:val="008050CF"/>
    <w:rsid w:val="00805287"/>
    <w:rsid w:val="0080546C"/>
    <w:rsid w:val="0080568B"/>
    <w:rsid w:val="0080578B"/>
    <w:rsid w:val="008059C1"/>
    <w:rsid w:val="008059CF"/>
    <w:rsid w:val="00805E6D"/>
    <w:rsid w:val="00806063"/>
    <w:rsid w:val="00806415"/>
    <w:rsid w:val="008064A0"/>
    <w:rsid w:val="00806BA7"/>
    <w:rsid w:val="00806D1A"/>
    <w:rsid w:val="00806D5A"/>
    <w:rsid w:val="00806D81"/>
    <w:rsid w:val="008071CB"/>
    <w:rsid w:val="0080751C"/>
    <w:rsid w:val="00807981"/>
    <w:rsid w:val="00807CDB"/>
    <w:rsid w:val="00807E03"/>
    <w:rsid w:val="00807FCA"/>
    <w:rsid w:val="00807FED"/>
    <w:rsid w:val="00810154"/>
    <w:rsid w:val="008102D0"/>
    <w:rsid w:val="008108A3"/>
    <w:rsid w:val="008109EA"/>
    <w:rsid w:val="00810AF5"/>
    <w:rsid w:val="00810BD9"/>
    <w:rsid w:val="00811068"/>
    <w:rsid w:val="008114B8"/>
    <w:rsid w:val="008114DC"/>
    <w:rsid w:val="00811720"/>
    <w:rsid w:val="008118BE"/>
    <w:rsid w:val="008118F2"/>
    <w:rsid w:val="00811A33"/>
    <w:rsid w:val="00811B2B"/>
    <w:rsid w:val="00811C10"/>
    <w:rsid w:val="00811C11"/>
    <w:rsid w:val="00811C1F"/>
    <w:rsid w:val="00811C87"/>
    <w:rsid w:val="00811FD3"/>
    <w:rsid w:val="0081216D"/>
    <w:rsid w:val="0081225A"/>
    <w:rsid w:val="008125A3"/>
    <w:rsid w:val="008126C7"/>
    <w:rsid w:val="00812F32"/>
    <w:rsid w:val="008139B5"/>
    <w:rsid w:val="00813E15"/>
    <w:rsid w:val="00814292"/>
    <w:rsid w:val="008144B3"/>
    <w:rsid w:val="00814858"/>
    <w:rsid w:val="00814DFA"/>
    <w:rsid w:val="00814F50"/>
    <w:rsid w:val="00814FA1"/>
    <w:rsid w:val="00815693"/>
    <w:rsid w:val="0081584D"/>
    <w:rsid w:val="0081590F"/>
    <w:rsid w:val="00815DFE"/>
    <w:rsid w:val="00815FE0"/>
    <w:rsid w:val="00816862"/>
    <w:rsid w:val="008169C8"/>
    <w:rsid w:val="00816BDA"/>
    <w:rsid w:val="00816D1D"/>
    <w:rsid w:val="00816E30"/>
    <w:rsid w:val="00816EB5"/>
    <w:rsid w:val="0081762C"/>
    <w:rsid w:val="00817699"/>
    <w:rsid w:val="00817782"/>
    <w:rsid w:val="0081785D"/>
    <w:rsid w:val="008178C2"/>
    <w:rsid w:val="00817A28"/>
    <w:rsid w:val="00817D18"/>
    <w:rsid w:val="00817DC3"/>
    <w:rsid w:val="00817E0F"/>
    <w:rsid w:val="00820405"/>
    <w:rsid w:val="0082095B"/>
    <w:rsid w:val="008209FA"/>
    <w:rsid w:val="0082169E"/>
    <w:rsid w:val="0082188B"/>
    <w:rsid w:val="008218B1"/>
    <w:rsid w:val="00821BF0"/>
    <w:rsid w:val="008222AC"/>
    <w:rsid w:val="0082278C"/>
    <w:rsid w:val="00822B8A"/>
    <w:rsid w:val="00822E80"/>
    <w:rsid w:val="008230C6"/>
    <w:rsid w:val="00823395"/>
    <w:rsid w:val="008233E6"/>
    <w:rsid w:val="0082352B"/>
    <w:rsid w:val="00823564"/>
    <w:rsid w:val="00823963"/>
    <w:rsid w:val="00823EB1"/>
    <w:rsid w:val="00823F14"/>
    <w:rsid w:val="0082413B"/>
    <w:rsid w:val="00824324"/>
    <w:rsid w:val="00824386"/>
    <w:rsid w:val="0082445F"/>
    <w:rsid w:val="008244F3"/>
    <w:rsid w:val="008247BC"/>
    <w:rsid w:val="008248FD"/>
    <w:rsid w:val="00824A18"/>
    <w:rsid w:val="00824F07"/>
    <w:rsid w:val="00824F15"/>
    <w:rsid w:val="00824F51"/>
    <w:rsid w:val="0082518A"/>
    <w:rsid w:val="00825688"/>
    <w:rsid w:val="00825699"/>
    <w:rsid w:val="00825778"/>
    <w:rsid w:val="00825AF2"/>
    <w:rsid w:val="00825C85"/>
    <w:rsid w:val="00825CD4"/>
    <w:rsid w:val="00826750"/>
    <w:rsid w:val="00826D65"/>
    <w:rsid w:val="00826F25"/>
    <w:rsid w:val="008273BE"/>
    <w:rsid w:val="008274D7"/>
    <w:rsid w:val="008274E0"/>
    <w:rsid w:val="008275F1"/>
    <w:rsid w:val="008277CA"/>
    <w:rsid w:val="00827805"/>
    <w:rsid w:val="00827828"/>
    <w:rsid w:val="00827D2A"/>
    <w:rsid w:val="00827FBB"/>
    <w:rsid w:val="00830282"/>
    <w:rsid w:val="00830444"/>
    <w:rsid w:val="0083068D"/>
    <w:rsid w:val="00830D23"/>
    <w:rsid w:val="008315EC"/>
    <w:rsid w:val="00831846"/>
    <w:rsid w:val="00831BD1"/>
    <w:rsid w:val="00831D29"/>
    <w:rsid w:val="00831EDA"/>
    <w:rsid w:val="00831FF5"/>
    <w:rsid w:val="008321EE"/>
    <w:rsid w:val="00832432"/>
    <w:rsid w:val="00832510"/>
    <w:rsid w:val="00832848"/>
    <w:rsid w:val="008328DB"/>
    <w:rsid w:val="00832932"/>
    <w:rsid w:val="00832AEB"/>
    <w:rsid w:val="00832EAB"/>
    <w:rsid w:val="00832F6A"/>
    <w:rsid w:val="0083330D"/>
    <w:rsid w:val="008333F4"/>
    <w:rsid w:val="008335F4"/>
    <w:rsid w:val="0083374E"/>
    <w:rsid w:val="0083381C"/>
    <w:rsid w:val="0083381E"/>
    <w:rsid w:val="00833CBF"/>
    <w:rsid w:val="00833D18"/>
    <w:rsid w:val="00833E0D"/>
    <w:rsid w:val="0083413B"/>
    <w:rsid w:val="008344D4"/>
    <w:rsid w:val="008346E1"/>
    <w:rsid w:val="00834C7E"/>
    <w:rsid w:val="008350EB"/>
    <w:rsid w:val="0083539A"/>
    <w:rsid w:val="008353D7"/>
    <w:rsid w:val="00835404"/>
    <w:rsid w:val="008356A6"/>
    <w:rsid w:val="008356CE"/>
    <w:rsid w:val="00835964"/>
    <w:rsid w:val="00835A82"/>
    <w:rsid w:val="00835B9E"/>
    <w:rsid w:val="00835EB0"/>
    <w:rsid w:val="0083643D"/>
    <w:rsid w:val="00836657"/>
    <w:rsid w:val="0083689F"/>
    <w:rsid w:val="008368AA"/>
    <w:rsid w:val="00836AC3"/>
    <w:rsid w:val="00836BD6"/>
    <w:rsid w:val="00836C65"/>
    <w:rsid w:val="00836C96"/>
    <w:rsid w:val="00836D8F"/>
    <w:rsid w:val="00836F86"/>
    <w:rsid w:val="00837060"/>
    <w:rsid w:val="0083716C"/>
    <w:rsid w:val="008373C7"/>
    <w:rsid w:val="00837601"/>
    <w:rsid w:val="0083765D"/>
    <w:rsid w:val="0083794A"/>
    <w:rsid w:val="00840445"/>
    <w:rsid w:val="00840548"/>
    <w:rsid w:val="00840641"/>
    <w:rsid w:val="00840BBC"/>
    <w:rsid w:val="00840D30"/>
    <w:rsid w:val="00841159"/>
    <w:rsid w:val="008413A6"/>
    <w:rsid w:val="00841554"/>
    <w:rsid w:val="0084162C"/>
    <w:rsid w:val="008417DE"/>
    <w:rsid w:val="00841E53"/>
    <w:rsid w:val="00841ED5"/>
    <w:rsid w:val="00841F08"/>
    <w:rsid w:val="00841FB5"/>
    <w:rsid w:val="0084203F"/>
    <w:rsid w:val="008423EC"/>
    <w:rsid w:val="00842B22"/>
    <w:rsid w:val="00842C51"/>
    <w:rsid w:val="00842CA3"/>
    <w:rsid w:val="00842D10"/>
    <w:rsid w:val="0084326A"/>
    <w:rsid w:val="0084331D"/>
    <w:rsid w:val="008433EC"/>
    <w:rsid w:val="00843526"/>
    <w:rsid w:val="008436D8"/>
    <w:rsid w:val="00843708"/>
    <w:rsid w:val="008438AA"/>
    <w:rsid w:val="00843BCD"/>
    <w:rsid w:val="00843F57"/>
    <w:rsid w:val="00844272"/>
    <w:rsid w:val="0084438B"/>
    <w:rsid w:val="008443E0"/>
    <w:rsid w:val="0084454E"/>
    <w:rsid w:val="00844863"/>
    <w:rsid w:val="0084490A"/>
    <w:rsid w:val="00844C35"/>
    <w:rsid w:val="00844E55"/>
    <w:rsid w:val="008450C2"/>
    <w:rsid w:val="00845564"/>
    <w:rsid w:val="00845640"/>
    <w:rsid w:val="00845AFD"/>
    <w:rsid w:val="00845D04"/>
    <w:rsid w:val="00845E76"/>
    <w:rsid w:val="00845F60"/>
    <w:rsid w:val="00845FAF"/>
    <w:rsid w:val="00846017"/>
    <w:rsid w:val="008463D7"/>
    <w:rsid w:val="0084647E"/>
    <w:rsid w:val="00846DFD"/>
    <w:rsid w:val="0084757F"/>
    <w:rsid w:val="0084760E"/>
    <w:rsid w:val="008478F0"/>
    <w:rsid w:val="00847A0E"/>
    <w:rsid w:val="00847CB9"/>
    <w:rsid w:val="0085018F"/>
    <w:rsid w:val="0085033B"/>
    <w:rsid w:val="008506DD"/>
    <w:rsid w:val="008507E9"/>
    <w:rsid w:val="008509B2"/>
    <w:rsid w:val="008509EA"/>
    <w:rsid w:val="00850AB1"/>
    <w:rsid w:val="00850B87"/>
    <w:rsid w:val="00850C5B"/>
    <w:rsid w:val="00850D12"/>
    <w:rsid w:val="00850F07"/>
    <w:rsid w:val="00850F4F"/>
    <w:rsid w:val="0085104B"/>
    <w:rsid w:val="008510AA"/>
    <w:rsid w:val="008512C0"/>
    <w:rsid w:val="008512E9"/>
    <w:rsid w:val="008515AC"/>
    <w:rsid w:val="00851731"/>
    <w:rsid w:val="00851858"/>
    <w:rsid w:val="008518E6"/>
    <w:rsid w:val="008519F0"/>
    <w:rsid w:val="00851E1C"/>
    <w:rsid w:val="008522B2"/>
    <w:rsid w:val="00852611"/>
    <w:rsid w:val="008526D4"/>
    <w:rsid w:val="00852A6D"/>
    <w:rsid w:val="00852F31"/>
    <w:rsid w:val="0085314C"/>
    <w:rsid w:val="008531B5"/>
    <w:rsid w:val="00853399"/>
    <w:rsid w:val="008538B5"/>
    <w:rsid w:val="00853AAA"/>
    <w:rsid w:val="00853B78"/>
    <w:rsid w:val="00853C26"/>
    <w:rsid w:val="00853C5C"/>
    <w:rsid w:val="00853D53"/>
    <w:rsid w:val="00853DCA"/>
    <w:rsid w:val="00853ED0"/>
    <w:rsid w:val="00854154"/>
    <w:rsid w:val="00854925"/>
    <w:rsid w:val="00854ACD"/>
    <w:rsid w:val="00854B77"/>
    <w:rsid w:val="00854B90"/>
    <w:rsid w:val="00854FB2"/>
    <w:rsid w:val="00855089"/>
    <w:rsid w:val="0085508E"/>
    <w:rsid w:val="008550D0"/>
    <w:rsid w:val="00855223"/>
    <w:rsid w:val="008552DF"/>
    <w:rsid w:val="008553A1"/>
    <w:rsid w:val="008553EE"/>
    <w:rsid w:val="0085571C"/>
    <w:rsid w:val="0085588B"/>
    <w:rsid w:val="00855A11"/>
    <w:rsid w:val="00855DBB"/>
    <w:rsid w:val="00856031"/>
    <w:rsid w:val="00856138"/>
    <w:rsid w:val="0085657E"/>
    <w:rsid w:val="00856638"/>
    <w:rsid w:val="00856F00"/>
    <w:rsid w:val="0085714C"/>
    <w:rsid w:val="008571E2"/>
    <w:rsid w:val="008575BF"/>
    <w:rsid w:val="00857656"/>
    <w:rsid w:val="00857975"/>
    <w:rsid w:val="00857F7F"/>
    <w:rsid w:val="008602E6"/>
    <w:rsid w:val="008602F8"/>
    <w:rsid w:val="008607CD"/>
    <w:rsid w:val="0086086C"/>
    <w:rsid w:val="00860A2C"/>
    <w:rsid w:val="00860C66"/>
    <w:rsid w:val="00861214"/>
    <w:rsid w:val="00861693"/>
    <w:rsid w:val="0086169E"/>
    <w:rsid w:val="00861B2C"/>
    <w:rsid w:val="00861C76"/>
    <w:rsid w:val="00861CCA"/>
    <w:rsid w:val="00861DF6"/>
    <w:rsid w:val="00862014"/>
    <w:rsid w:val="008622DF"/>
    <w:rsid w:val="00862676"/>
    <w:rsid w:val="00862D74"/>
    <w:rsid w:val="00862FE8"/>
    <w:rsid w:val="008631CF"/>
    <w:rsid w:val="008632C7"/>
    <w:rsid w:val="008632CE"/>
    <w:rsid w:val="0086394E"/>
    <w:rsid w:val="00863B74"/>
    <w:rsid w:val="00863D16"/>
    <w:rsid w:val="00863E3B"/>
    <w:rsid w:val="00863F8B"/>
    <w:rsid w:val="0086400F"/>
    <w:rsid w:val="008640B0"/>
    <w:rsid w:val="0086414C"/>
    <w:rsid w:val="008644C3"/>
    <w:rsid w:val="00864568"/>
    <w:rsid w:val="00864AE5"/>
    <w:rsid w:val="0086530E"/>
    <w:rsid w:val="008656C0"/>
    <w:rsid w:val="008656D6"/>
    <w:rsid w:val="008658FF"/>
    <w:rsid w:val="00865B94"/>
    <w:rsid w:val="00865BC3"/>
    <w:rsid w:val="00865C52"/>
    <w:rsid w:val="00866110"/>
    <w:rsid w:val="008661CF"/>
    <w:rsid w:val="0086651D"/>
    <w:rsid w:val="00866556"/>
    <w:rsid w:val="0086658D"/>
    <w:rsid w:val="0086674D"/>
    <w:rsid w:val="008667D3"/>
    <w:rsid w:val="00866BF1"/>
    <w:rsid w:val="00866D06"/>
    <w:rsid w:val="00866DFA"/>
    <w:rsid w:val="00866E99"/>
    <w:rsid w:val="008670CE"/>
    <w:rsid w:val="008673EA"/>
    <w:rsid w:val="008675FE"/>
    <w:rsid w:val="00867679"/>
    <w:rsid w:val="00867759"/>
    <w:rsid w:val="00867BF7"/>
    <w:rsid w:val="00867C6D"/>
    <w:rsid w:val="00867D0F"/>
    <w:rsid w:val="00867D9D"/>
    <w:rsid w:val="00870028"/>
    <w:rsid w:val="008704E2"/>
    <w:rsid w:val="0087082A"/>
    <w:rsid w:val="00870A75"/>
    <w:rsid w:val="00870D21"/>
    <w:rsid w:val="00870DAA"/>
    <w:rsid w:val="00870E6C"/>
    <w:rsid w:val="0087104D"/>
    <w:rsid w:val="008711C5"/>
    <w:rsid w:val="008712D1"/>
    <w:rsid w:val="0087194C"/>
    <w:rsid w:val="00871980"/>
    <w:rsid w:val="00871DE6"/>
    <w:rsid w:val="00872F03"/>
    <w:rsid w:val="00873015"/>
    <w:rsid w:val="008736DD"/>
    <w:rsid w:val="00873B45"/>
    <w:rsid w:val="00873BE8"/>
    <w:rsid w:val="0087442F"/>
    <w:rsid w:val="008745E2"/>
    <w:rsid w:val="008747D8"/>
    <w:rsid w:val="00874A38"/>
    <w:rsid w:val="00874C44"/>
    <w:rsid w:val="00874D13"/>
    <w:rsid w:val="00874F5C"/>
    <w:rsid w:val="0087510C"/>
    <w:rsid w:val="008753CF"/>
    <w:rsid w:val="008753F5"/>
    <w:rsid w:val="008758CF"/>
    <w:rsid w:val="008758F6"/>
    <w:rsid w:val="00875918"/>
    <w:rsid w:val="00875AAA"/>
    <w:rsid w:val="00875D51"/>
    <w:rsid w:val="00875DC1"/>
    <w:rsid w:val="00875DD6"/>
    <w:rsid w:val="00876013"/>
    <w:rsid w:val="00876345"/>
    <w:rsid w:val="00876776"/>
    <w:rsid w:val="0087677F"/>
    <w:rsid w:val="008768C9"/>
    <w:rsid w:val="00876901"/>
    <w:rsid w:val="00876C7B"/>
    <w:rsid w:val="008775DF"/>
    <w:rsid w:val="00877643"/>
    <w:rsid w:val="008776DC"/>
    <w:rsid w:val="00877828"/>
    <w:rsid w:val="00877949"/>
    <w:rsid w:val="00877ABD"/>
    <w:rsid w:val="00877B2C"/>
    <w:rsid w:val="008800DF"/>
    <w:rsid w:val="00880132"/>
    <w:rsid w:val="0088063E"/>
    <w:rsid w:val="008808DF"/>
    <w:rsid w:val="00880C88"/>
    <w:rsid w:val="008812C0"/>
    <w:rsid w:val="008814F6"/>
    <w:rsid w:val="0088153F"/>
    <w:rsid w:val="008815AC"/>
    <w:rsid w:val="00881610"/>
    <w:rsid w:val="00881634"/>
    <w:rsid w:val="008816BD"/>
    <w:rsid w:val="008817CA"/>
    <w:rsid w:val="00881979"/>
    <w:rsid w:val="00881DB7"/>
    <w:rsid w:val="008821E2"/>
    <w:rsid w:val="0088230E"/>
    <w:rsid w:val="00882465"/>
    <w:rsid w:val="00882708"/>
    <w:rsid w:val="008829E4"/>
    <w:rsid w:val="00882AA9"/>
    <w:rsid w:val="008835D6"/>
    <w:rsid w:val="00883B02"/>
    <w:rsid w:val="00883EE0"/>
    <w:rsid w:val="0088464B"/>
    <w:rsid w:val="008846CC"/>
    <w:rsid w:val="008847EC"/>
    <w:rsid w:val="00884CC5"/>
    <w:rsid w:val="00884E13"/>
    <w:rsid w:val="00884FB2"/>
    <w:rsid w:val="0088541A"/>
    <w:rsid w:val="00885D49"/>
    <w:rsid w:val="008863D2"/>
    <w:rsid w:val="0088656B"/>
    <w:rsid w:val="008865A1"/>
    <w:rsid w:val="00886D39"/>
    <w:rsid w:val="00887059"/>
    <w:rsid w:val="0088735C"/>
    <w:rsid w:val="008874BE"/>
    <w:rsid w:val="0088755C"/>
    <w:rsid w:val="00887574"/>
    <w:rsid w:val="008876AA"/>
    <w:rsid w:val="00887C89"/>
    <w:rsid w:val="00890014"/>
    <w:rsid w:val="0089006E"/>
    <w:rsid w:val="00890514"/>
    <w:rsid w:val="00890571"/>
    <w:rsid w:val="008909CF"/>
    <w:rsid w:val="00890AA7"/>
    <w:rsid w:val="00890AAB"/>
    <w:rsid w:val="00890ED7"/>
    <w:rsid w:val="0089122A"/>
    <w:rsid w:val="008915E9"/>
    <w:rsid w:val="00891833"/>
    <w:rsid w:val="00891A7D"/>
    <w:rsid w:val="00891C38"/>
    <w:rsid w:val="00892136"/>
    <w:rsid w:val="0089223C"/>
    <w:rsid w:val="00892435"/>
    <w:rsid w:val="008924FA"/>
    <w:rsid w:val="0089287A"/>
    <w:rsid w:val="00892C47"/>
    <w:rsid w:val="00892CB5"/>
    <w:rsid w:val="00892FD4"/>
    <w:rsid w:val="00892FE0"/>
    <w:rsid w:val="008932D0"/>
    <w:rsid w:val="00893391"/>
    <w:rsid w:val="00893608"/>
    <w:rsid w:val="0089377D"/>
    <w:rsid w:val="00893823"/>
    <w:rsid w:val="0089393D"/>
    <w:rsid w:val="00893BF7"/>
    <w:rsid w:val="00893D0D"/>
    <w:rsid w:val="00894401"/>
    <w:rsid w:val="008949F1"/>
    <w:rsid w:val="00894A2D"/>
    <w:rsid w:val="00894A43"/>
    <w:rsid w:val="00894C13"/>
    <w:rsid w:val="00894CC5"/>
    <w:rsid w:val="00894F20"/>
    <w:rsid w:val="0089517E"/>
    <w:rsid w:val="008951CE"/>
    <w:rsid w:val="008955A3"/>
    <w:rsid w:val="0089574B"/>
    <w:rsid w:val="00895780"/>
    <w:rsid w:val="00895DF1"/>
    <w:rsid w:val="00896154"/>
    <w:rsid w:val="00896689"/>
    <w:rsid w:val="00896941"/>
    <w:rsid w:val="00896C59"/>
    <w:rsid w:val="00896FE0"/>
    <w:rsid w:val="00897059"/>
    <w:rsid w:val="0089719F"/>
    <w:rsid w:val="008971A5"/>
    <w:rsid w:val="008971A9"/>
    <w:rsid w:val="00897543"/>
    <w:rsid w:val="00897560"/>
    <w:rsid w:val="008977F7"/>
    <w:rsid w:val="00897E22"/>
    <w:rsid w:val="00897FAC"/>
    <w:rsid w:val="008A02A4"/>
    <w:rsid w:val="008A0720"/>
    <w:rsid w:val="008A1073"/>
    <w:rsid w:val="008A12C4"/>
    <w:rsid w:val="008A169B"/>
    <w:rsid w:val="008A1853"/>
    <w:rsid w:val="008A1F38"/>
    <w:rsid w:val="008A2081"/>
    <w:rsid w:val="008A248B"/>
    <w:rsid w:val="008A26B9"/>
    <w:rsid w:val="008A271C"/>
    <w:rsid w:val="008A2911"/>
    <w:rsid w:val="008A298C"/>
    <w:rsid w:val="008A2B23"/>
    <w:rsid w:val="008A2B2B"/>
    <w:rsid w:val="008A2C73"/>
    <w:rsid w:val="008A2F2F"/>
    <w:rsid w:val="008A3505"/>
    <w:rsid w:val="008A36C9"/>
    <w:rsid w:val="008A3905"/>
    <w:rsid w:val="008A3C60"/>
    <w:rsid w:val="008A3E67"/>
    <w:rsid w:val="008A3EF8"/>
    <w:rsid w:val="008A43E7"/>
    <w:rsid w:val="008A43FA"/>
    <w:rsid w:val="008A525C"/>
    <w:rsid w:val="008A52C5"/>
    <w:rsid w:val="008A536F"/>
    <w:rsid w:val="008A5637"/>
    <w:rsid w:val="008A57E6"/>
    <w:rsid w:val="008A57EF"/>
    <w:rsid w:val="008A5936"/>
    <w:rsid w:val="008A5A0F"/>
    <w:rsid w:val="008A5A93"/>
    <w:rsid w:val="008A5D82"/>
    <w:rsid w:val="008A64CE"/>
    <w:rsid w:val="008A655A"/>
    <w:rsid w:val="008A66C0"/>
    <w:rsid w:val="008A67A6"/>
    <w:rsid w:val="008A6B16"/>
    <w:rsid w:val="008A6DB3"/>
    <w:rsid w:val="008A6F24"/>
    <w:rsid w:val="008A7706"/>
    <w:rsid w:val="008A788F"/>
    <w:rsid w:val="008A7A52"/>
    <w:rsid w:val="008A7AC7"/>
    <w:rsid w:val="008B017A"/>
    <w:rsid w:val="008B0371"/>
    <w:rsid w:val="008B0495"/>
    <w:rsid w:val="008B0722"/>
    <w:rsid w:val="008B0858"/>
    <w:rsid w:val="008B09D0"/>
    <w:rsid w:val="008B09FC"/>
    <w:rsid w:val="008B0DB0"/>
    <w:rsid w:val="008B1171"/>
    <w:rsid w:val="008B12DB"/>
    <w:rsid w:val="008B134D"/>
    <w:rsid w:val="008B13B4"/>
    <w:rsid w:val="008B1433"/>
    <w:rsid w:val="008B1809"/>
    <w:rsid w:val="008B1851"/>
    <w:rsid w:val="008B1A60"/>
    <w:rsid w:val="008B2070"/>
    <w:rsid w:val="008B22CA"/>
    <w:rsid w:val="008B2461"/>
    <w:rsid w:val="008B2484"/>
    <w:rsid w:val="008B26CE"/>
    <w:rsid w:val="008B282E"/>
    <w:rsid w:val="008B2A5E"/>
    <w:rsid w:val="008B3227"/>
    <w:rsid w:val="008B32B5"/>
    <w:rsid w:val="008B344D"/>
    <w:rsid w:val="008B381C"/>
    <w:rsid w:val="008B3AC4"/>
    <w:rsid w:val="008B3AE3"/>
    <w:rsid w:val="008B3C6F"/>
    <w:rsid w:val="008B3E6A"/>
    <w:rsid w:val="008B42DD"/>
    <w:rsid w:val="008B4665"/>
    <w:rsid w:val="008B4902"/>
    <w:rsid w:val="008B498C"/>
    <w:rsid w:val="008B49D2"/>
    <w:rsid w:val="008B49DE"/>
    <w:rsid w:val="008B4B75"/>
    <w:rsid w:val="008B4C18"/>
    <w:rsid w:val="008B4C96"/>
    <w:rsid w:val="008B4D23"/>
    <w:rsid w:val="008B4D93"/>
    <w:rsid w:val="008B4DD7"/>
    <w:rsid w:val="008B4EE1"/>
    <w:rsid w:val="008B4F8C"/>
    <w:rsid w:val="008B4FD2"/>
    <w:rsid w:val="008B5213"/>
    <w:rsid w:val="008B550A"/>
    <w:rsid w:val="008B5775"/>
    <w:rsid w:val="008B593A"/>
    <w:rsid w:val="008B5BD4"/>
    <w:rsid w:val="008B5E2F"/>
    <w:rsid w:val="008B5E75"/>
    <w:rsid w:val="008B75AB"/>
    <w:rsid w:val="008B7F95"/>
    <w:rsid w:val="008B7FD6"/>
    <w:rsid w:val="008C0038"/>
    <w:rsid w:val="008C00E6"/>
    <w:rsid w:val="008C070F"/>
    <w:rsid w:val="008C07AE"/>
    <w:rsid w:val="008C0939"/>
    <w:rsid w:val="008C0B1E"/>
    <w:rsid w:val="008C0B44"/>
    <w:rsid w:val="008C0E38"/>
    <w:rsid w:val="008C106F"/>
    <w:rsid w:val="008C13F0"/>
    <w:rsid w:val="008C1600"/>
    <w:rsid w:val="008C1AE7"/>
    <w:rsid w:val="008C1AE8"/>
    <w:rsid w:val="008C1B51"/>
    <w:rsid w:val="008C1CCB"/>
    <w:rsid w:val="008C1DFB"/>
    <w:rsid w:val="008C2316"/>
    <w:rsid w:val="008C237D"/>
    <w:rsid w:val="008C2419"/>
    <w:rsid w:val="008C249D"/>
    <w:rsid w:val="008C24B5"/>
    <w:rsid w:val="008C24BC"/>
    <w:rsid w:val="008C254A"/>
    <w:rsid w:val="008C29F8"/>
    <w:rsid w:val="008C2AE4"/>
    <w:rsid w:val="008C2BBD"/>
    <w:rsid w:val="008C3134"/>
    <w:rsid w:val="008C358F"/>
    <w:rsid w:val="008C3637"/>
    <w:rsid w:val="008C37A7"/>
    <w:rsid w:val="008C3893"/>
    <w:rsid w:val="008C3912"/>
    <w:rsid w:val="008C3C6F"/>
    <w:rsid w:val="008C3FC6"/>
    <w:rsid w:val="008C41FF"/>
    <w:rsid w:val="008C422F"/>
    <w:rsid w:val="008C43A0"/>
    <w:rsid w:val="008C44D8"/>
    <w:rsid w:val="008C4510"/>
    <w:rsid w:val="008C464E"/>
    <w:rsid w:val="008C4796"/>
    <w:rsid w:val="008C48FE"/>
    <w:rsid w:val="008C49C9"/>
    <w:rsid w:val="008C4BA0"/>
    <w:rsid w:val="008C4BE5"/>
    <w:rsid w:val="008C4FAF"/>
    <w:rsid w:val="008C4FFC"/>
    <w:rsid w:val="008C50EE"/>
    <w:rsid w:val="008C54D8"/>
    <w:rsid w:val="008C564C"/>
    <w:rsid w:val="008C56B5"/>
    <w:rsid w:val="008C58F2"/>
    <w:rsid w:val="008C5AD0"/>
    <w:rsid w:val="008C5E96"/>
    <w:rsid w:val="008C6220"/>
    <w:rsid w:val="008C66B8"/>
    <w:rsid w:val="008C6A0E"/>
    <w:rsid w:val="008C6A1A"/>
    <w:rsid w:val="008C6D19"/>
    <w:rsid w:val="008C6FEA"/>
    <w:rsid w:val="008C7090"/>
    <w:rsid w:val="008C732F"/>
    <w:rsid w:val="008C77F0"/>
    <w:rsid w:val="008C781D"/>
    <w:rsid w:val="008D02DA"/>
    <w:rsid w:val="008D0322"/>
    <w:rsid w:val="008D037D"/>
    <w:rsid w:val="008D0554"/>
    <w:rsid w:val="008D0741"/>
    <w:rsid w:val="008D07BA"/>
    <w:rsid w:val="008D0802"/>
    <w:rsid w:val="008D09FD"/>
    <w:rsid w:val="008D0DB5"/>
    <w:rsid w:val="008D0DCE"/>
    <w:rsid w:val="008D0E56"/>
    <w:rsid w:val="008D1405"/>
    <w:rsid w:val="008D141E"/>
    <w:rsid w:val="008D159E"/>
    <w:rsid w:val="008D16C0"/>
    <w:rsid w:val="008D1739"/>
    <w:rsid w:val="008D1827"/>
    <w:rsid w:val="008D1B96"/>
    <w:rsid w:val="008D1D89"/>
    <w:rsid w:val="008D1E19"/>
    <w:rsid w:val="008D201F"/>
    <w:rsid w:val="008D2109"/>
    <w:rsid w:val="008D2163"/>
    <w:rsid w:val="008D223F"/>
    <w:rsid w:val="008D242D"/>
    <w:rsid w:val="008D266C"/>
    <w:rsid w:val="008D2806"/>
    <w:rsid w:val="008D337E"/>
    <w:rsid w:val="008D37E8"/>
    <w:rsid w:val="008D3800"/>
    <w:rsid w:val="008D3879"/>
    <w:rsid w:val="008D3959"/>
    <w:rsid w:val="008D42C1"/>
    <w:rsid w:val="008D42DE"/>
    <w:rsid w:val="008D4410"/>
    <w:rsid w:val="008D461D"/>
    <w:rsid w:val="008D485F"/>
    <w:rsid w:val="008D493C"/>
    <w:rsid w:val="008D4F01"/>
    <w:rsid w:val="008D5013"/>
    <w:rsid w:val="008D5104"/>
    <w:rsid w:val="008D55E8"/>
    <w:rsid w:val="008D5651"/>
    <w:rsid w:val="008D5907"/>
    <w:rsid w:val="008D5C96"/>
    <w:rsid w:val="008D5D4A"/>
    <w:rsid w:val="008D5EBE"/>
    <w:rsid w:val="008D5F4D"/>
    <w:rsid w:val="008D646F"/>
    <w:rsid w:val="008D64B9"/>
    <w:rsid w:val="008D69E8"/>
    <w:rsid w:val="008D6C6A"/>
    <w:rsid w:val="008D6C72"/>
    <w:rsid w:val="008D6C8C"/>
    <w:rsid w:val="008D6CE8"/>
    <w:rsid w:val="008D7525"/>
    <w:rsid w:val="008D7823"/>
    <w:rsid w:val="008D7959"/>
    <w:rsid w:val="008D79B4"/>
    <w:rsid w:val="008D79D2"/>
    <w:rsid w:val="008D7A3F"/>
    <w:rsid w:val="008D7BA2"/>
    <w:rsid w:val="008D7D33"/>
    <w:rsid w:val="008E01C7"/>
    <w:rsid w:val="008E0304"/>
    <w:rsid w:val="008E06C1"/>
    <w:rsid w:val="008E075A"/>
    <w:rsid w:val="008E0D72"/>
    <w:rsid w:val="008E1366"/>
    <w:rsid w:val="008E1390"/>
    <w:rsid w:val="008E16BF"/>
    <w:rsid w:val="008E183A"/>
    <w:rsid w:val="008E1A92"/>
    <w:rsid w:val="008E1EA1"/>
    <w:rsid w:val="008E2073"/>
    <w:rsid w:val="008E24C8"/>
    <w:rsid w:val="008E25CE"/>
    <w:rsid w:val="008E2DC0"/>
    <w:rsid w:val="008E2E6C"/>
    <w:rsid w:val="008E32F8"/>
    <w:rsid w:val="008E355C"/>
    <w:rsid w:val="008E3835"/>
    <w:rsid w:val="008E3935"/>
    <w:rsid w:val="008E3C3D"/>
    <w:rsid w:val="008E3D30"/>
    <w:rsid w:val="008E404F"/>
    <w:rsid w:val="008E4313"/>
    <w:rsid w:val="008E4727"/>
    <w:rsid w:val="008E478F"/>
    <w:rsid w:val="008E50BE"/>
    <w:rsid w:val="008E51F7"/>
    <w:rsid w:val="008E5450"/>
    <w:rsid w:val="008E5610"/>
    <w:rsid w:val="008E5753"/>
    <w:rsid w:val="008E59A3"/>
    <w:rsid w:val="008E59E0"/>
    <w:rsid w:val="008E5BEA"/>
    <w:rsid w:val="008E5F5D"/>
    <w:rsid w:val="008E6142"/>
    <w:rsid w:val="008E6166"/>
    <w:rsid w:val="008E6513"/>
    <w:rsid w:val="008E66FB"/>
    <w:rsid w:val="008E67E7"/>
    <w:rsid w:val="008E6829"/>
    <w:rsid w:val="008E68DE"/>
    <w:rsid w:val="008E6967"/>
    <w:rsid w:val="008E6C7A"/>
    <w:rsid w:val="008E6CC8"/>
    <w:rsid w:val="008E6D5B"/>
    <w:rsid w:val="008E6E6F"/>
    <w:rsid w:val="008E6F59"/>
    <w:rsid w:val="008E6FCC"/>
    <w:rsid w:val="008E70F3"/>
    <w:rsid w:val="008E72B4"/>
    <w:rsid w:val="008E73BE"/>
    <w:rsid w:val="008E76D4"/>
    <w:rsid w:val="008E78F8"/>
    <w:rsid w:val="008E7AF4"/>
    <w:rsid w:val="008E7B0E"/>
    <w:rsid w:val="008E7E24"/>
    <w:rsid w:val="008E7F2D"/>
    <w:rsid w:val="008E7F49"/>
    <w:rsid w:val="008F026C"/>
    <w:rsid w:val="008F035D"/>
    <w:rsid w:val="008F0D3F"/>
    <w:rsid w:val="008F0EA6"/>
    <w:rsid w:val="008F0EDF"/>
    <w:rsid w:val="008F0F8D"/>
    <w:rsid w:val="008F0FCE"/>
    <w:rsid w:val="008F12AA"/>
    <w:rsid w:val="008F1490"/>
    <w:rsid w:val="008F1DBA"/>
    <w:rsid w:val="008F2071"/>
    <w:rsid w:val="008F289E"/>
    <w:rsid w:val="008F29A0"/>
    <w:rsid w:val="008F2CDA"/>
    <w:rsid w:val="008F2D1D"/>
    <w:rsid w:val="008F2E78"/>
    <w:rsid w:val="008F2EE7"/>
    <w:rsid w:val="008F2F24"/>
    <w:rsid w:val="008F2F5D"/>
    <w:rsid w:val="008F3435"/>
    <w:rsid w:val="008F34E5"/>
    <w:rsid w:val="008F361F"/>
    <w:rsid w:val="008F457E"/>
    <w:rsid w:val="008F4591"/>
    <w:rsid w:val="008F4671"/>
    <w:rsid w:val="008F4726"/>
    <w:rsid w:val="008F484C"/>
    <w:rsid w:val="008F4984"/>
    <w:rsid w:val="008F4997"/>
    <w:rsid w:val="008F4C9B"/>
    <w:rsid w:val="008F4E16"/>
    <w:rsid w:val="008F4F6E"/>
    <w:rsid w:val="008F4F71"/>
    <w:rsid w:val="008F522D"/>
    <w:rsid w:val="008F5356"/>
    <w:rsid w:val="008F539D"/>
    <w:rsid w:val="008F541C"/>
    <w:rsid w:val="008F55C4"/>
    <w:rsid w:val="008F55D8"/>
    <w:rsid w:val="008F580F"/>
    <w:rsid w:val="008F5B1C"/>
    <w:rsid w:val="008F5B4E"/>
    <w:rsid w:val="008F5B86"/>
    <w:rsid w:val="008F5E35"/>
    <w:rsid w:val="008F6020"/>
    <w:rsid w:val="008F6232"/>
    <w:rsid w:val="008F6407"/>
    <w:rsid w:val="008F6921"/>
    <w:rsid w:val="008F694C"/>
    <w:rsid w:val="008F699A"/>
    <w:rsid w:val="008F6E3B"/>
    <w:rsid w:val="008F6E65"/>
    <w:rsid w:val="008F7274"/>
    <w:rsid w:val="008F7280"/>
    <w:rsid w:val="008F74C3"/>
    <w:rsid w:val="008F7761"/>
    <w:rsid w:val="008F789E"/>
    <w:rsid w:val="008F7B7B"/>
    <w:rsid w:val="00900351"/>
    <w:rsid w:val="0090045C"/>
    <w:rsid w:val="009005E8"/>
    <w:rsid w:val="00900760"/>
    <w:rsid w:val="009008A8"/>
    <w:rsid w:val="00900C45"/>
    <w:rsid w:val="00900E9C"/>
    <w:rsid w:val="00901634"/>
    <w:rsid w:val="00901914"/>
    <w:rsid w:val="00901A93"/>
    <w:rsid w:val="00901B5A"/>
    <w:rsid w:val="00901CF5"/>
    <w:rsid w:val="00902185"/>
    <w:rsid w:val="0090219D"/>
    <w:rsid w:val="009021EA"/>
    <w:rsid w:val="009022FD"/>
    <w:rsid w:val="00902634"/>
    <w:rsid w:val="009027BB"/>
    <w:rsid w:val="00902822"/>
    <w:rsid w:val="00902BB8"/>
    <w:rsid w:val="00902E4C"/>
    <w:rsid w:val="00902F47"/>
    <w:rsid w:val="0090320B"/>
    <w:rsid w:val="009034D4"/>
    <w:rsid w:val="00903723"/>
    <w:rsid w:val="0090372C"/>
    <w:rsid w:val="00903A95"/>
    <w:rsid w:val="00903D4B"/>
    <w:rsid w:val="00903FBC"/>
    <w:rsid w:val="009042C0"/>
    <w:rsid w:val="00904477"/>
    <w:rsid w:val="0090448E"/>
    <w:rsid w:val="00904807"/>
    <w:rsid w:val="00905038"/>
    <w:rsid w:val="00905171"/>
    <w:rsid w:val="0090520B"/>
    <w:rsid w:val="009054C8"/>
    <w:rsid w:val="0090562F"/>
    <w:rsid w:val="00905818"/>
    <w:rsid w:val="00905A1D"/>
    <w:rsid w:val="00905C37"/>
    <w:rsid w:val="00906644"/>
    <w:rsid w:val="009067A3"/>
    <w:rsid w:val="009070C9"/>
    <w:rsid w:val="009071BD"/>
    <w:rsid w:val="00907415"/>
    <w:rsid w:val="009079C6"/>
    <w:rsid w:val="00907C93"/>
    <w:rsid w:val="00907DB2"/>
    <w:rsid w:val="00907F54"/>
    <w:rsid w:val="009102BC"/>
    <w:rsid w:val="009105FC"/>
    <w:rsid w:val="0091073D"/>
    <w:rsid w:val="00910766"/>
    <w:rsid w:val="0091087E"/>
    <w:rsid w:val="00910935"/>
    <w:rsid w:val="00910D13"/>
    <w:rsid w:val="00910D4F"/>
    <w:rsid w:val="00910E1A"/>
    <w:rsid w:val="00911408"/>
    <w:rsid w:val="0091141C"/>
    <w:rsid w:val="00912238"/>
    <w:rsid w:val="009122EF"/>
    <w:rsid w:val="0091238B"/>
    <w:rsid w:val="00912392"/>
    <w:rsid w:val="0091243A"/>
    <w:rsid w:val="009124CE"/>
    <w:rsid w:val="00912562"/>
    <w:rsid w:val="0091257D"/>
    <w:rsid w:val="009128BD"/>
    <w:rsid w:val="00912A54"/>
    <w:rsid w:val="00912EB3"/>
    <w:rsid w:val="009130FE"/>
    <w:rsid w:val="00913246"/>
    <w:rsid w:val="00913463"/>
    <w:rsid w:val="00913485"/>
    <w:rsid w:val="00913494"/>
    <w:rsid w:val="009137B0"/>
    <w:rsid w:val="00913B1D"/>
    <w:rsid w:val="00914231"/>
    <w:rsid w:val="0091444D"/>
    <w:rsid w:val="009146B1"/>
    <w:rsid w:val="009149D6"/>
    <w:rsid w:val="00914A85"/>
    <w:rsid w:val="00914CBC"/>
    <w:rsid w:val="00915004"/>
    <w:rsid w:val="009152B7"/>
    <w:rsid w:val="00915A5C"/>
    <w:rsid w:val="00915A6C"/>
    <w:rsid w:val="00915F17"/>
    <w:rsid w:val="0091640E"/>
    <w:rsid w:val="00916A66"/>
    <w:rsid w:val="00916BD4"/>
    <w:rsid w:val="0091737E"/>
    <w:rsid w:val="009173F2"/>
    <w:rsid w:val="009175D1"/>
    <w:rsid w:val="00917648"/>
    <w:rsid w:val="00917976"/>
    <w:rsid w:val="00917EDF"/>
    <w:rsid w:val="00917FB6"/>
    <w:rsid w:val="0092076C"/>
    <w:rsid w:val="009207D9"/>
    <w:rsid w:val="009208F1"/>
    <w:rsid w:val="00920B20"/>
    <w:rsid w:val="00920C15"/>
    <w:rsid w:val="00920CF1"/>
    <w:rsid w:val="00920D3F"/>
    <w:rsid w:val="009212D3"/>
    <w:rsid w:val="00921A27"/>
    <w:rsid w:val="00921BED"/>
    <w:rsid w:val="00921F6D"/>
    <w:rsid w:val="00922425"/>
    <w:rsid w:val="00922483"/>
    <w:rsid w:val="00922B18"/>
    <w:rsid w:val="00923249"/>
    <w:rsid w:val="0092340D"/>
    <w:rsid w:val="00923623"/>
    <w:rsid w:val="009237C5"/>
    <w:rsid w:val="009238FE"/>
    <w:rsid w:val="00923C2C"/>
    <w:rsid w:val="0092438D"/>
    <w:rsid w:val="00924B46"/>
    <w:rsid w:val="00924DBF"/>
    <w:rsid w:val="0092564D"/>
    <w:rsid w:val="00925780"/>
    <w:rsid w:val="0092581F"/>
    <w:rsid w:val="00925954"/>
    <w:rsid w:val="009259CA"/>
    <w:rsid w:val="00925AF8"/>
    <w:rsid w:val="00925C63"/>
    <w:rsid w:val="00925D9D"/>
    <w:rsid w:val="0092601F"/>
    <w:rsid w:val="0092607F"/>
    <w:rsid w:val="00926353"/>
    <w:rsid w:val="0092671F"/>
    <w:rsid w:val="00926792"/>
    <w:rsid w:val="009269A6"/>
    <w:rsid w:val="00926CCB"/>
    <w:rsid w:val="00926D41"/>
    <w:rsid w:val="00926FEB"/>
    <w:rsid w:val="009271AB"/>
    <w:rsid w:val="009272F9"/>
    <w:rsid w:val="00927648"/>
    <w:rsid w:val="00927819"/>
    <w:rsid w:val="00927A47"/>
    <w:rsid w:val="009300B4"/>
    <w:rsid w:val="009300C6"/>
    <w:rsid w:val="0093011D"/>
    <w:rsid w:val="009301BE"/>
    <w:rsid w:val="00930301"/>
    <w:rsid w:val="00930B59"/>
    <w:rsid w:val="00930CE7"/>
    <w:rsid w:val="00930D92"/>
    <w:rsid w:val="00930E8F"/>
    <w:rsid w:val="00930F46"/>
    <w:rsid w:val="00931113"/>
    <w:rsid w:val="00931632"/>
    <w:rsid w:val="0093189C"/>
    <w:rsid w:val="009318D1"/>
    <w:rsid w:val="009319A4"/>
    <w:rsid w:val="009319B6"/>
    <w:rsid w:val="009319C3"/>
    <w:rsid w:val="00931B8B"/>
    <w:rsid w:val="00931BA9"/>
    <w:rsid w:val="009323D1"/>
    <w:rsid w:val="00932B6E"/>
    <w:rsid w:val="0093309A"/>
    <w:rsid w:val="00933249"/>
    <w:rsid w:val="00933284"/>
    <w:rsid w:val="0093393A"/>
    <w:rsid w:val="00933B2D"/>
    <w:rsid w:val="00934046"/>
    <w:rsid w:val="009341B5"/>
    <w:rsid w:val="00934726"/>
    <w:rsid w:val="00934C27"/>
    <w:rsid w:val="00934D69"/>
    <w:rsid w:val="00934F26"/>
    <w:rsid w:val="0093528A"/>
    <w:rsid w:val="009356CB"/>
    <w:rsid w:val="009358E9"/>
    <w:rsid w:val="009360EB"/>
    <w:rsid w:val="009361EA"/>
    <w:rsid w:val="009364B9"/>
    <w:rsid w:val="0093659F"/>
    <w:rsid w:val="00936A2F"/>
    <w:rsid w:val="00936C0D"/>
    <w:rsid w:val="00936C1A"/>
    <w:rsid w:val="00936C98"/>
    <w:rsid w:val="00936E1E"/>
    <w:rsid w:val="00937445"/>
    <w:rsid w:val="00937498"/>
    <w:rsid w:val="0093750D"/>
    <w:rsid w:val="009375DA"/>
    <w:rsid w:val="00937A46"/>
    <w:rsid w:val="00937B81"/>
    <w:rsid w:val="00937EDA"/>
    <w:rsid w:val="009403DE"/>
    <w:rsid w:val="00940E44"/>
    <w:rsid w:val="00940FD6"/>
    <w:rsid w:val="00941313"/>
    <w:rsid w:val="009413CD"/>
    <w:rsid w:val="009414E4"/>
    <w:rsid w:val="009416A5"/>
    <w:rsid w:val="009416B1"/>
    <w:rsid w:val="00941AB9"/>
    <w:rsid w:val="00941C8D"/>
    <w:rsid w:val="00942390"/>
    <w:rsid w:val="009425F5"/>
    <w:rsid w:val="009427F6"/>
    <w:rsid w:val="00942D3F"/>
    <w:rsid w:val="00942E87"/>
    <w:rsid w:val="00943007"/>
    <w:rsid w:val="00943182"/>
    <w:rsid w:val="009432E0"/>
    <w:rsid w:val="00943342"/>
    <w:rsid w:val="009433C8"/>
    <w:rsid w:val="009433F5"/>
    <w:rsid w:val="0094341B"/>
    <w:rsid w:val="00943658"/>
    <w:rsid w:val="0094395C"/>
    <w:rsid w:val="00943B6B"/>
    <w:rsid w:val="00943DC1"/>
    <w:rsid w:val="00944165"/>
    <w:rsid w:val="0094422E"/>
    <w:rsid w:val="00944360"/>
    <w:rsid w:val="0094468C"/>
    <w:rsid w:val="009446F2"/>
    <w:rsid w:val="00944802"/>
    <w:rsid w:val="00944910"/>
    <w:rsid w:val="0094497F"/>
    <w:rsid w:val="0094499E"/>
    <w:rsid w:val="00944E88"/>
    <w:rsid w:val="00944F28"/>
    <w:rsid w:val="00944FA7"/>
    <w:rsid w:val="009451DD"/>
    <w:rsid w:val="0094532A"/>
    <w:rsid w:val="00945BB5"/>
    <w:rsid w:val="00946010"/>
    <w:rsid w:val="00946226"/>
    <w:rsid w:val="00946284"/>
    <w:rsid w:val="009462B1"/>
    <w:rsid w:val="009462DE"/>
    <w:rsid w:val="009463E8"/>
    <w:rsid w:val="00946625"/>
    <w:rsid w:val="0094699D"/>
    <w:rsid w:val="00946A18"/>
    <w:rsid w:val="00946A33"/>
    <w:rsid w:val="00946EA7"/>
    <w:rsid w:val="00947048"/>
    <w:rsid w:val="009470C1"/>
    <w:rsid w:val="00947366"/>
    <w:rsid w:val="00947777"/>
    <w:rsid w:val="00947972"/>
    <w:rsid w:val="009479CE"/>
    <w:rsid w:val="00947A44"/>
    <w:rsid w:val="00947BB1"/>
    <w:rsid w:val="00947BD1"/>
    <w:rsid w:val="0094B9C3"/>
    <w:rsid w:val="009501FC"/>
    <w:rsid w:val="009502DE"/>
    <w:rsid w:val="00950329"/>
    <w:rsid w:val="00950380"/>
    <w:rsid w:val="009504C1"/>
    <w:rsid w:val="0095077C"/>
    <w:rsid w:val="0095086E"/>
    <w:rsid w:val="009509ED"/>
    <w:rsid w:val="00950B9C"/>
    <w:rsid w:val="00950BF8"/>
    <w:rsid w:val="009512F2"/>
    <w:rsid w:val="009515F9"/>
    <w:rsid w:val="00951840"/>
    <w:rsid w:val="00951859"/>
    <w:rsid w:val="0095189F"/>
    <w:rsid w:val="00951B04"/>
    <w:rsid w:val="00951FD9"/>
    <w:rsid w:val="009523BA"/>
    <w:rsid w:val="009524C4"/>
    <w:rsid w:val="0095250B"/>
    <w:rsid w:val="0095288B"/>
    <w:rsid w:val="00952B7D"/>
    <w:rsid w:val="00952C23"/>
    <w:rsid w:val="00952C7C"/>
    <w:rsid w:val="0095320E"/>
    <w:rsid w:val="0095349C"/>
    <w:rsid w:val="00953B8C"/>
    <w:rsid w:val="00953C84"/>
    <w:rsid w:val="009540CA"/>
    <w:rsid w:val="009540D6"/>
    <w:rsid w:val="00954647"/>
    <w:rsid w:val="00954899"/>
    <w:rsid w:val="00954A9E"/>
    <w:rsid w:val="00954BC3"/>
    <w:rsid w:val="00954DAA"/>
    <w:rsid w:val="00954F86"/>
    <w:rsid w:val="00955124"/>
    <w:rsid w:val="0095536D"/>
    <w:rsid w:val="009555EC"/>
    <w:rsid w:val="009555F3"/>
    <w:rsid w:val="0095581E"/>
    <w:rsid w:val="00955A1E"/>
    <w:rsid w:val="00955ABF"/>
    <w:rsid w:val="00955C62"/>
    <w:rsid w:val="00955D24"/>
    <w:rsid w:val="00955EBD"/>
    <w:rsid w:val="00956286"/>
    <w:rsid w:val="009566B9"/>
    <w:rsid w:val="00956729"/>
    <w:rsid w:val="00956C26"/>
    <w:rsid w:val="00956ED1"/>
    <w:rsid w:val="00956EF2"/>
    <w:rsid w:val="00956F71"/>
    <w:rsid w:val="009570FF"/>
    <w:rsid w:val="0095713A"/>
    <w:rsid w:val="009575E2"/>
    <w:rsid w:val="00957A48"/>
    <w:rsid w:val="00957A83"/>
    <w:rsid w:val="00960103"/>
    <w:rsid w:val="0096022D"/>
    <w:rsid w:val="009605FE"/>
    <w:rsid w:val="0096068C"/>
    <w:rsid w:val="00960997"/>
    <w:rsid w:val="009609C3"/>
    <w:rsid w:val="009609F3"/>
    <w:rsid w:val="009609F6"/>
    <w:rsid w:val="00960BDF"/>
    <w:rsid w:val="00960C70"/>
    <w:rsid w:val="00960D53"/>
    <w:rsid w:val="00960E50"/>
    <w:rsid w:val="0096108F"/>
    <w:rsid w:val="0096128F"/>
    <w:rsid w:val="009612B0"/>
    <w:rsid w:val="00961C61"/>
    <w:rsid w:val="00961E05"/>
    <w:rsid w:val="00961F94"/>
    <w:rsid w:val="009620FA"/>
    <w:rsid w:val="0096224B"/>
    <w:rsid w:val="0096257B"/>
    <w:rsid w:val="009627BA"/>
    <w:rsid w:val="00962863"/>
    <w:rsid w:val="009628FC"/>
    <w:rsid w:val="00962904"/>
    <w:rsid w:val="00962CC5"/>
    <w:rsid w:val="00962CF3"/>
    <w:rsid w:val="00962DE0"/>
    <w:rsid w:val="00962E5A"/>
    <w:rsid w:val="00962F8D"/>
    <w:rsid w:val="00962FB9"/>
    <w:rsid w:val="0096301B"/>
    <w:rsid w:val="009634A2"/>
    <w:rsid w:val="009638F1"/>
    <w:rsid w:val="00963CBC"/>
    <w:rsid w:val="00963D5F"/>
    <w:rsid w:val="00963DFE"/>
    <w:rsid w:val="009640C2"/>
    <w:rsid w:val="009643B7"/>
    <w:rsid w:val="00964ABD"/>
    <w:rsid w:val="00964C63"/>
    <w:rsid w:val="00964F66"/>
    <w:rsid w:val="00964F75"/>
    <w:rsid w:val="0096570C"/>
    <w:rsid w:val="0096578C"/>
    <w:rsid w:val="0096590B"/>
    <w:rsid w:val="0096591D"/>
    <w:rsid w:val="00965E0C"/>
    <w:rsid w:val="00966173"/>
    <w:rsid w:val="009662F4"/>
    <w:rsid w:val="00966376"/>
    <w:rsid w:val="0096652B"/>
    <w:rsid w:val="00966547"/>
    <w:rsid w:val="0096654C"/>
    <w:rsid w:val="009665A2"/>
    <w:rsid w:val="009675BD"/>
    <w:rsid w:val="00967723"/>
    <w:rsid w:val="0096773C"/>
    <w:rsid w:val="00967AB2"/>
    <w:rsid w:val="00967D20"/>
    <w:rsid w:val="00967F9C"/>
    <w:rsid w:val="00967FAA"/>
    <w:rsid w:val="00970030"/>
    <w:rsid w:val="0097030E"/>
    <w:rsid w:val="00970315"/>
    <w:rsid w:val="0097032E"/>
    <w:rsid w:val="00970577"/>
    <w:rsid w:val="00970607"/>
    <w:rsid w:val="009706EA"/>
    <w:rsid w:val="00970C78"/>
    <w:rsid w:val="00970DD2"/>
    <w:rsid w:val="00970DEF"/>
    <w:rsid w:val="00970E81"/>
    <w:rsid w:val="009718C6"/>
    <w:rsid w:val="00971BE1"/>
    <w:rsid w:val="00971C02"/>
    <w:rsid w:val="00972119"/>
    <w:rsid w:val="00972214"/>
    <w:rsid w:val="00972273"/>
    <w:rsid w:val="0097268D"/>
    <w:rsid w:val="00972EBA"/>
    <w:rsid w:val="00973052"/>
    <w:rsid w:val="00973631"/>
    <w:rsid w:val="0097377C"/>
    <w:rsid w:val="009738E7"/>
    <w:rsid w:val="00973C0C"/>
    <w:rsid w:val="00973D5F"/>
    <w:rsid w:val="00973E74"/>
    <w:rsid w:val="00973FA6"/>
    <w:rsid w:val="00974033"/>
    <w:rsid w:val="0097408D"/>
    <w:rsid w:val="0097414D"/>
    <w:rsid w:val="009741C9"/>
    <w:rsid w:val="0097451F"/>
    <w:rsid w:val="009746C4"/>
    <w:rsid w:val="00974A94"/>
    <w:rsid w:val="00975029"/>
    <w:rsid w:val="009750F1"/>
    <w:rsid w:val="009753DD"/>
    <w:rsid w:val="00975891"/>
    <w:rsid w:val="009758F6"/>
    <w:rsid w:val="00975C5D"/>
    <w:rsid w:val="00976486"/>
    <w:rsid w:val="009764E1"/>
    <w:rsid w:val="009768F6"/>
    <w:rsid w:val="00976D1B"/>
    <w:rsid w:val="00976EC1"/>
    <w:rsid w:val="009770B6"/>
    <w:rsid w:val="0097722F"/>
    <w:rsid w:val="009779A2"/>
    <w:rsid w:val="00977AD1"/>
    <w:rsid w:val="00977CD8"/>
    <w:rsid w:val="00980041"/>
    <w:rsid w:val="00980309"/>
    <w:rsid w:val="009803B7"/>
    <w:rsid w:val="00980566"/>
    <w:rsid w:val="0098095A"/>
    <w:rsid w:val="00980B25"/>
    <w:rsid w:val="00980E45"/>
    <w:rsid w:val="00980FB5"/>
    <w:rsid w:val="0098112B"/>
    <w:rsid w:val="0098136B"/>
    <w:rsid w:val="009816D5"/>
    <w:rsid w:val="0098173B"/>
    <w:rsid w:val="00981A43"/>
    <w:rsid w:val="00981C5B"/>
    <w:rsid w:val="00981D02"/>
    <w:rsid w:val="009820AC"/>
    <w:rsid w:val="009820AE"/>
    <w:rsid w:val="009827B3"/>
    <w:rsid w:val="00982AC3"/>
    <w:rsid w:val="00982BE1"/>
    <w:rsid w:val="00982CA2"/>
    <w:rsid w:val="00982D7B"/>
    <w:rsid w:val="009831F4"/>
    <w:rsid w:val="0098349A"/>
    <w:rsid w:val="009835A0"/>
    <w:rsid w:val="0098361F"/>
    <w:rsid w:val="0098396D"/>
    <w:rsid w:val="00983B2C"/>
    <w:rsid w:val="00983DDC"/>
    <w:rsid w:val="00983E65"/>
    <w:rsid w:val="00983FC7"/>
    <w:rsid w:val="009841D9"/>
    <w:rsid w:val="009841DA"/>
    <w:rsid w:val="00984BAF"/>
    <w:rsid w:val="00984DD5"/>
    <w:rsid w:val="00984FDE"/>
    <w:rsid w:val="00985224"/>
    <w:rsid w:val="00985317"/>
    <w:rsid w:val="00985495"/>
    <w:rsid w:val="009859B2"/>
    <w:rsid w:val="00985C6E"/>
    <w:rsid w:val="0098609B"/>
    <w:rsid w:val="009862F7"/>
    <w:rsid w:val="00986710"/>
    <w:rsid w:val="00986CDA"/>
    <w:rsid w:val="00986DE2"/>
    <w:rsid w:val="009870A7"/>
    <w:rsid w:val="00987214"/>
    <w:rsid w:val="009879D4"/>
    <w:rsid w:val="00987E18"/>
    <w:rsid w:val="0099006C"/>
    <w:rsid w:val="00990470"/>
    <w:rsid w:val="00990575"/>
    <w:rsid w:val="009905FA"/>
    <w:rsid w:val="00990676"/>
    <w:rsid w:val="00990B24"/>
    <w:rsid w:val="00990B5D"/>
    <w:rsid w:val="00990D0F"/>
    <w:rsid w:val="00990E62"/>
    <w:rsid w:val="00991039"/>
    <w:rsid w:val="00991144"/>
    <w:rsid w:val="009911BA"/>
    <w:rsid w:val="00991262"/>
    <w:rsid w:val="009912BC"/>
    <w:rsid w:val="00991335"/>
    <w:rsid w:val="00991355"/>
    <w:rsid w:val="00991A64"/>
    <w:rsid w:val="00991F55"/>
    <w:rsid w:val="00992BF3"/>
    <w:rsid w:val="00992DCA"/>
    <w:rsid w:val="00992ED4"/>
    <w:rsid w:val="0099318D"/>
    <w:rsid w:val="00993203"/>
    <w:rsid w:val="00993776"/>
    <w:rsid w:val="00993A8D"/>
    <w:rsid w:val="00993CFA"/>
    <w:rsid w:val="00993E00"/>
    <w:rsid w:val="00993E1D"/>
    <w:rsid w:val="00994063"/>
    <w:rsid w:val="00994247"/>
    <w:rsid w:val="00994320"/>
    <w:rsid w:val="0099439B"/>
    <w:rsid w:val="009946AD"/>
    <w:rsid w:val="00994B06"/>
    <w:rsid w:val="00994CE8"/>
    <w:rsid w:val="00994E43"/>
    <w:rsid w:val="0099518A"/>
    <w:rsid w:val="00995373"/>
    <w:rsid w:val="00995701"/>
    <w:rsid w:val="0099597F"/>
    <w:rsid w:val="00995CA8"/>
    <w:rsid w:val="0099625D"/>
    <w:rsid w:val="00996A8C"/>
    <w:rsid w:val="00996C5A"/>
    <w:rsid w:val="00996DD3"/>
    <w:rsid w:val="00996E6D"/>
    <w:rsid w:val="0099777B"/>
    <w:rsid w:val="00997786"/>
    <w:rsid w:val="00997AE3"/>
    <w:rsid w:val="00997BC6"/>
    <w:rsid w:val="00997C17"/>
    <w:rsid w:val="00997C29"/>
    <w:rsid w:val="00997E71"/>
    <w:rsid w:val="00997EA1"/>
    <w:rsid w:val="009A0152"/>
    <w:rsid w:val="009A04E4"/>
    <w:rsid w:val="009A06A1"/>
    <w:rsid w:val="009A0894"/>
    <w:rsid w:val="009A0898"/>
    <w:rsid w:val="009A1001"/>
    <w:rsid w:val="009A1448"/>
    <w:rsid w:val="009A159B"/>
    <w:rsid w:val="009A160C"/>
    <w:rsid w:val="009A1904"/>
    <w:rsid w:val="009A1C1B"/>
    <w:rsid w:val="009A1DF2"/>
    <w:rsid w:val="009A1EE9"/>
    <w:rsid w:val="009A1F11"/>
    <w:rsid w:val="009A26B0"/>
    <w:rsid w:val="009A2A07"/>
    <w:rsid w:val="009A2EDC"/>
    <w:rsid w:val="009A3063"/>
    <w:rsid w:val="009A31FE"/>
    <w:rsid w:val="009A33A2"/>
    <w:rsid w:val="009A3D33"/>
    <w:rsid w:val="009A42EB"/>
    <w:rsid w:val="009A4957"/>
    <w:rsid w:val="009A49B7"/>
    <w:rsid w:val="009A4B4B"/>
    <w:rsid w:val="009A4E26"/>
    <w:rsid w:val="009A50FD"/>
    <w:rsid w:val="009A5617"/>
    <w:rsid w:val="009A5AA9"/>
    <w:rsid w:val="009A5C33"/>
    <w:rsid w:val="009A5FA5"/>
    <w:rsid w:val="009A607B"/>
    <w:rsid w:val="009A642A"/>
    <w:rsid w:val="009A6574"/>
    <w:rsid w:val="009A6AB9"/>
    <w:rsid w:val="009A6FBE"/>
    <w:rsid w:val="009A71B7"/>
    <w:rsid w:val="009A747F"/>
    <w:rsid w:val="009A76C9"/>
    <w:rsid w:val="009A794E"/>
    <w:rsid w:val="009A7973"/>
    <w:rsid w:val="009A79DC"/>
    <w:rsid w:val="009A7C41"/>
    <w:rsid w:val="009A7D2A"/>
    <w:rsid w:val="009B0111"/>
    <w:rsid w:val="009B0557"/>
    <w:rsid w:val="009B056F"/>
    <w:rsid w:val="009B07E6"/>
    <w:rsid w:val="009B09D4"/>
    <w:rsid w:val="009B0A75"/>
    <w:rsid w:val="009B0BE9"/>
    <w:rsid w:val="009B0D29"/>
    <w:rsid w:val="009B111C"/>
    <w:rsid w:val="009B114A"/>
    <w:rsid w:val="009B1B88"/>
    <w:rsid w:val="009B1C6A"/>
    <w:rsid w:val="009B1EFE"/>
    <w:rsid w:val="009B1FEF"/>
    <w:rsid w:val="009B2094"/>
    <w:rsid w:val="009B20A3"/>
    <w:rsid w:val="009B222C"/>
    <w:rsid w:val="009B25C7"/>
    <w:rsid w:val="009B25D6"/>
    <w:rsid w:val="009B25E1"/>
    <w:rsid w:val="009B285A"/>
    <w:rsid w:val="009B29D7"/>
    <w:rsid w:val="009B2D87"/>
    <w:rsid w:val="009B32B0"/>
    <w:rsid w:val="009B3575"/>
    <w:rsid w:val="009B363F"/>
    <w:rsid w:val="009B386E"/>
    <w:rsid w:val="009B3870"/>
    <w:rsid w:val="009B3A5B"/>
    <w:rsid w:val="009B3B04"/>
    <w:rsid w:val="009B3B43"/>
    <w:rsid w:val="009B3CDD"/>
    <w:rsid w:val="009B3F1A"/>
    <w:rsid w:val="009B4047"/>
    <w:rsid w:val="009B4858"/>
    <w:rsid w:val="009B4BBD"/>
    <w:rsid w:val="009B4CE0"/>
    <w:rsid w:val="009B4CF4"/>
    <w:rsid w:val="009B4E94"/>
    <w:rsid w:val="009B527C"/>
    <w:rsid w:val="009B5D24"/>
    <w:rsid w:val="009B5FB8"/>
    <w:rsid w:val="009B635F"/>
    <w:rsid w:val="009B645C"/>
    <w:rsid w:val="009B675D"/>
    <w:rsid w:val="009B67E4"/>
    <w:rsid w:val="009B6835"/>
    <w:rsid w:val="009B6B08"/>
    <w:rsid w:val="009B6C80"/>
    <w:rsid w:val="009B7086"/>
    <w:rsid w:val="009B7233"/>
    <w:rsid w:val="009B73D7"/>
    <w:rsid w:val="009B7646"/>
    <w:rsid w:val="009B766C"/>
    <w:rsid w:val="009B7673"/>
    <w:rsid w:val="009B770D"/>
    <w:rsid w:val="009B77FD"/>
    <w:rsid w:val="009B7863"/>
    <w:rsid w:val="009B7A06"/>
    <w:rsid w:val="009B7CEC"/>
    <w:rsid w:val="009C0009"/>
    <w:rsid w:val="009C09D0"/>
    <w:rsid w:val="009C0A0A"/>
    <w:rsid w:val="009C0A0C"/>
    <w:rsid w:val="009C0ABC"/>
    <w:rsid w:val="009C1009"/>
    <w:rsid w:val="009C1071"/>
    <w:rsid w:val="009C10CA"/>
    <w:rsid w:val="009C15B9"/>
    <w:rsid w:val="009C1790"/>
    <w:rsid w:val="009C1DFB"/>
    <w:rsid w:val="009C1E52"/>
    <w:rsid w:val="009C2148"/>
    <w:rsid w:val="009C240A"/>
    <w:rsid w:val="009C2759"/>
    <w:rsid w:val="009C27C8"/>
    <w:rsid w:val="009C282D"/>
    <w:rsid w:val="009C2885"/>
    <w:rsid w:val="009C2D19"/>
    <w:rsid w:val="009C314F"/>
    <w:rsid w:val="009C3265"/>
    <w:rsid w:val="009C3394"/>
    <w:rsid w:val="009C3458"/>
    <w:rsid w:val="009C35AE"/>
    <w:rsid w:val="009C369B"/>
    <w:rsid w:val="009C3A8C"/>
    <w:rsid w:val="009C3E4B"/>
    <w:rsid w:val="009C4493"/>
    <w:rsid w:val="009C4636"/>
    <w:rsid w:val="009C4A8A"/>
    <w:rsid w:val="009C4BAD"/>
    <w:rsid w:val="009C4DD6"/>
    <w:rsid w:val="009C4F04"/>
    <w:rsid w:val="009C51C6"/>
    <w:rsid w:val="009C5434"/>
    <w:rsid w:val="009C543D"/>
    <w:rsid w:val="009C55A6"/>
    <w:rsid w:val="009C5807"/>
    <w:rsid w:val="009C59C5"/>
    <w:rsid w:val="009C5A43"/>
    <w:rsid w:val="009C5BC2"/>
    <w:rsid w:val="009C5D20"/>
    <w:rsid w:val="009C5F64"/>
    <w:rsid w:val="009C6086"/>
    <w:rsid w:val="009C62C8"/>
    <w:rsid w:val="009C6319"/>
    <w:rsid w:val="009C65E9"/>
    <w:rsid w:val="009C6671"/>
    <w:rsid w:val="009C677F"/>
    <w:rsid w:val="009C6A3C"/>
    <w:rsid w:val="009C6F0C"/>
    <w:rsid w:val="009C702B"/>
    <w:rsid w:val="009C7107"/>
    <w:rsid w:val="009C74B0"/>
    <w:rsid w:val="009C7563"/>
    <w:rsid w:val="009C75C9"/>
    <w:rsid w:val="009C7698"/>
    <w:rsid w:val="009C784E"/>
    <w:rsid w:val="009C7D25"/>
    <w:rsid w:val="009C7F23"/>
    <w:rsid w:val="009C7F2B"/>
    <w:rsid w:val="009CC446"/>
    <w:rsid w:val="009D0132"/>
    <w:rsid w:val="009D032E"/>
    <w:rsid w:val="009D040F"/>
    <w:rsid w:val="009D05A5"/>
    <w:rsid w:val="009D0780"/>
    <w:rsid w:val="009D1054"/>
    <w:rsid w:val="009D10C7"/>
    <w:rsid w:val="009D120F"/>
    <w:rsid w:val="009D182A"/>
    <w:rsid w:val="009D1B08"/>
    <w:rsid w:val="009D1D50"/>
    <w:rsid w:val="009D1E5C"/>
    <w:rsid w:val="009D21E6"/>
    <w:rsid w:val="009D24D5"/>
    <w:rsid w:val="009D29F5"/>
    <w:rsid w:val="009D2BCF"/>
    <w:rsid w:val="009D2F47"/>
    <w:rsid w:val="009D306C"/>
    <w:rsid w:val="009D3115"/>
    <w:rsid w:val="009D335E"/>
    <w:rsid w:val="009D358B"/>
    <w:rsid w:val="009D3771"/>
    <w:rsid w:val="009D3B66"/>
    <w:rsid w:val="009D3BD1"/>
    <w:rsid w:val="009D3C33"/>
    <w:rsid w:val="009D3E4D"/>
    <w:rsid w:val="009D3E7E"/>
    <w:rsid w:val="009D4074"/>
    <w:rsid w:val="009D407F"/>
    <w:rsid w:val="009D42E6"/>
    <w:rsid w:val="009D45CC"/>
    <w:rsid w:val="009D48FB"/>
    <w:rsid w:val="009D4A9F"/>
    <w:rsid w:val="009D4BEC"/>
    <w:rsid w:val="009D4CA3"/>
    <w:rsid w:val="009D4E82"/>
    <w:rsid w:val="009D53C4"/>
    <w:rsid w:val="009D53FF"/>
    <w:rsid w:val="009D62B2"/>
    <w:rsid w:val="009D630D"/>
    <w:rsid w:val="009D634B"/>
    <w:rsid w:val="009D64DC"/>
    <w:rsid w:val="009D65B0"/>
    <w:rsid w:val="009D667C"/>
    <w:rsid w:val="009D6806"/>
    <w:rsid w:val="009D6916"/>
    <w:rsid w:val="009D6942"/>
    <w:rsid w:val="009D6B80"/>
    <w:rsid w:val="009D71F2"/>
    <w:rsid w:val="009D7396"/>
    <w:rsid w:val="009D7577"/>
    <w:rsid w:val="009D762E"/>
    <w:rsid w:val="009D7994"/>
    <w:rsid w:val="009D7CC8"/>
    <w:rsid w:val="009D7F48"/>
    <w:rsid w:val="009D7FCF"/>
    <w:rsid w:val="009D7FD0"/>
    <w:rsid w:val="009E013C"/>
    <w:rsid w:val="009E0D62"/>
    <w:rsid w:val="009E0F49"/>
    <w:rsid w:val="009E10CC"/>
    <w:rsid w:val="009E1AA1"/>
    <w:rsid w:val="009E20EF"/>
    <w:rsid w:val="009E21B6"/>
    <w:rsid w:val="009E247F"/>
    <w:rsid w:val="009E25CA"/>
    <w:rsid w:val="009E2AAC"/>
    <w:rsid w:val="009E2AB4"/>
    <w:rsid w:val="009E2E22"/>
    <w:rsid w:val="009E30F0"/>
    <w:rsid w:val="009E3591"/>
    <w:rsid w:val="009E3847"/>
    <w:rsid w:val="009E395C"/>
    <w:rsid w:val="009E3AD2"/>
    <w:rsid w:val="009E3ADF"/>
    <w:rsid w:val="009E3AE9"/>
    <w:rsid w:val="009E3BCE"/>
    <w:rsid w:val="009E3C2E"/>
    <w:rsid w:val="009E3E20"/>
    <w:rsid w:val="009E3FC1"/>
    <w:rsid w:val="009E44F7"/>
    <w:rsid w:val="009E474F"/>
    <w:rsid w:val="009E4BC6"/>
    <w:rsid w:val="009E541A"/>
    <w:rsid w:val="009E54CA"/>
    <w:rsid w:val="009E5675"/>
    <w:rsid w:val="009E587E"/>
    <w:rsid w:val="009E5B65"/>
    <w:rsid w:val="009E5EE9"/>
    <w:rsid w:val="009E5FAD"/>
    <w:rsid w:val="009E6038"/>
    <w:rsid w:val="009E62B5"/>
    <w:rsid w:val="009E693C"/>
    <w:rsid w:val="009E6D29"/>
    <w:rsid w:val="009E6F15"/>
    <w:rsid w:val="009E6F83"/>
    <w:rsid w:val="009E72E3"/>
    <w:rsid w:val="009E7798"/>
    <w:rsid w:val="009E7B1D"/>
    <w:rsid w:val="009E7EE9"/>
    <w:rsid w:val="009F01D0"/>
    <w:rsid w:val="009F02AC"/>
    <w:rsid w:val="009F031B"/>
    <w:rsid w:val="009F0B55"/>
    <w:rsid w:val="009F122F"/>
    <w:rsid w:val="009F136D"/>
    <w:rsid w:val="009F1A0A"/>
    <w:rsid w:val="009F1B01"/>
    <w:rsid w:val="009F1D01"/>
    <w:rsid w:val="009F1E0C"/>
    <w:rsid w:val="009F1F8E"/>
    <w:rsid w:val="009F299B"/>
    <w:rsid w:val="009F2D6C"/>
    <w:rsid w:val="009F2D73"/>
    <w:rsid w:val="009F2EAB"/>
    <w:rsid w:val="009F3046"/>
    <w:rsid w:val="009F31CE"/>
    <w:rsid w:val="009F329A"/>
    <w:rsid w:val="009F34FF"/>
    <w:rsid w:val="009F38C2"/>
    <w:rsid w:val="009F3C35"/>
    <w:rsid w:val="009F3C3A"/>
    <w:rsid w:val="009F3C87"/>
    <w:rsid w:val="009F3CDD"/>
    <w:rsid w:val="009F3F29"/>
    <w:rsid w:val="009F4665"/>
    <w:rsid w:val="009F4734"/>
    <w:rsid w:val="009F4757"/>
    <w:rsid w:val="009F47E1"/>
    <w:rsid w:val="009F4FAC"/>
    <w:rsid w:val="009F5024"/>
    <w:rsid w:val="009F510C"/>
    <w:rsid w:val="009F51AE"/>
    <w:rsid w:val="009F5356"/>
    <w:rsid w:val="009F5E47"/>
    <w:rsid w:val="009F5FB7"/>
    <w:rsid w:val="009F608A"/>
    <w:rsid w:val="009F66D1"/>
    <w:rsid w:val="009F687C"/>
    <w:rsid w:val="009F692B"/>
    <w:rsid w:val="009F6A29"/>
    <w:rsid w:val="009F6C60"/>
    <w:rsid w:val="009F7641"/>
    <w:rsid w:val="009F7CB7"/>
    <w:rsid w:val="009F7E49"/>
    <w:rsid w:val="009F7EA6"/>
    <w:rsid w:val="00A00363"/>
    <w:rsid w:val="00A00376"/>
    <w:rsid w:val="00A007A0"/>
    <w:rsid w:val="00A0090C"/>
    <w:rsid w:val="00A00A19"/>
    <w:rsid w:val="00A00A5E"/>
    <w:rsid w:val="00A00A68"/>
    <w:rsid w:val="00A00B69"/>
    <w:rsid w:val="00A00E9D"/>
    <w:rsid w:val="00A00F94"/>
    <w:rsid w:val="00A010B1"/>
    <w:rsid w:val="00A011FF"/>
    <w:rsid w:val="00A01526"/>
    <w:rsid w:val="00A015B1"/>
    <w:rsid w:val="00A01650"/>
    <w:rsid w:val="00A017DD"/>
    <w:rsid w:val="00A01B35"/>
    <w:rsid w:val="00A01B80"/>
    <w:rsid w:val="00A01DAF"/>
    <w:rsid w:val="00A01EC4"/>
    <w:rsid w:val="00A024EF"/>
    <w:rsid w:val="00A025D2"/>
    <w:rsid w:val="00A02804"/>
    <w:rsid w:val="00A02820"/>
    <w:rsid w:val="00A03489"/>
    <w:rsid w:val="00A035E7"/>
    <w:rsid w:val="00A03AFD"/>
    <w:rsid w:val="00A042CC"/>
    <w:rsid w:val="00A0435D"/>
    <w:rsid w:val="00A047D1"/>
    <w:rsid w:val="00A04950"/>
    <w:rsid w:val="00A04C72"/>
    <w:rsid w:val="00A04D49"/>
    <w:rsid w:val="00A04F05"/>
    <w:rsid w:val="00A05009"/>
    <w:rsid w:val="00A0561F"/>
    <w:rsid w:val="00A0598F"/>
    <w:rsid w:val="00A059F7"/>
    <w:rsid w:val="00A05AF4"/>
    <w:rsid w:val="00A05BF1"/>
    <w:rsid w:val="00A05D1E"/>
    <w:rsid w:val="00A05DEA"/>
    <w:rsid w:val="00A05E40"/>
    <w:rsid w:val="00A0627E"/>
    <w:rsid w:val="00A063BE"/>
    <w:rsid w:val="00A0675D"/>
    <w:rsid w:val="00A06897"/>
    <w:rsid w:val="00A068D6"/>
    <w:rsid w:val="00A06CB4"/>
    <w:rsid w:val="00A07455"/>
    <w:rsid w:val="00A074C0"/>
    <w:rsid w:val="00A07768"/>
    <w:rsid w:val="00A07865"/>
    <w:rsid w:val="00A07925"/>
    <w:rsid w:val="00A07A65"/>
    <w:rsid w:val="00A1005D"/>
    <w:rsid w:val="00A101E1"/>
    <w:rsid w:val="00A10236"/>
    <w:rsid w:val="00A10476"/>
    <w:rsid w:val="00A105DB"/>
    <w:rsid w:val="00A1060D"/>
    <w:rsid w:val="00A10D30"/>
    <w:rsid w:val="00A110CD"/>
    <w:rsid w:val="00A1120E"/>
    <w:rsid w:val="00A112F0"/>
    <w:rsid w:val="00A11656"/>
    <w:rsid w:val="00A11662"/>
    <w:rsid w:val="00A1193E"/>
    <w:rsid w:val="00A119AF"/>
    <w:rsid w:val="00A12234"/>
    <w:rsid w:val="00A123D9"/>
    <w:rsid w:val="00A125C2"/>
    <w:rsid w:val="00A1294E"/>
    <w:rsid w:val="00A129BE"/>
    <w:rsid w:val="00A12B63"/>
    <w:rsid w:val="00A12E01"/>
    <w:rsid w:val="00A12FE0"/>
    <w:rsid w:val="00A13380"/>
    <w:rsid w:val="00A1343B"/>
    <w:rsid w:val="00A1346A"/>
    <w:rsid w:val="00A1353E"/>
    <w:rsid w:val="00A13771"/>
    <w:rsid w:val="00A13791"/>
    <w:rsid w:val="00A13871"/>
    <w:rsid w:val="00A13B16"/>
    <w:rsid w:val="00A13B3F"/>
    <w:rsid w:val="00A13BC7"/>
    <w:rsid w:val="00A13EC9"/>
    <w:rsid w:val="00A13F95"/>
    <w:rsid w:val="00A1416A"/>
    <w:rsid w:val="00A143E6"/>
    <w:rsid w:val="00A14498"/>
    <w:rsid w:val="00A1457C"/>
    <w:rsid w:val="00A145CB"/>
    <w:rsid w:val="00A14735"/>
    <w:rsid w:val="00A14D19"/>
    <w:rsid w:val="00A14E75"/>
    <w:rsid w:val="00A15153"/>
    <w:rsid w:val="00A15213"/>
    <w:rsid w:val="00A152E6"/>
    <w:rsid w:val="00A15472"/>
    <w:rsid w:val="00A154F5"/>
    <w:rsid w:val="00A159CE"/>
    <w:rsid w:val="00A15A01"/>
    <w:rsid w:val="00A15D18"/>
    <w:rsid w:val="00A15D49"/>
    <w:rsid w:val="00A15FFF"/>
    <w:rsid w:val="00A163C7"/>
    <w:rsid w:val="00A16866"/>
    <w:rsid w:val="00A169A6"/>
    <w:rsid w:val="00A16D75"/>
    <w:rsid w:val="00A172FC"/>
    <w:rsid w:val="00A17476"/>
    <w:rsid w:val="00A174CF"/>
    <w:rsid w:val="00A17771"/>
    <w:rsid w:val="00A17814"/>
    <w:rsid w:val="00A1786C"/>
    <w:rsid w:val="00A17BC4"/>
    <w:rsid w:val="00A201A8"/>
    <w:rsid w:val="00A20A68"/>
    <w:rsid w:val="00A20F65"/>
    <w:rsid w:val="00A2101D"/>
    <w:rsid w:val="00A21317"/>
    <w:rsid w:val="00A21833"/>
    <w:rsid w:val="00A21862"/>
    <w:rsid w:val="00A21882"/>
    <w:rsid w:val="00A21AAF"/>
    <w:rsid w:val="00A223A6"/>
    <w:rsid w:val="00A2246C"/>
    <w:rsid w:val="00A22822"/>
    <w:rsid w:val="00A22AB7"/>
    <w:rsid w:val="00A22CB7"/>
    <w:rsid w:val="00A22EE6"/>
    <w:rsid w:val="00A2331A"/>
    <w:rsid w:val="00A23625"/>
    <w:rsid w:val="00A236C8"/>
    <w:rsid w:val="00A2403A"/>
    <w:rsid w:val="00A24478"/>
    <w:rsid w:val="00A24744"/>
    <w:rsid w:val="00A24814"/>
    <w:rsid w:val="00A24CB4"/>
    <w:rsid w:val="00A24D64"/>
    <w:rsid w:val="00A24F04"/>
    <w:rsid w:val="00A25231"/>
    <w:rsid w:val="00A25296"/>
    <w:rsid w:val="00A253AE"/>
    <w:rsid w:val="00A25904"/>
    <w:rsid w:val="00A25957"/>
    <w:rsid w:val="00A25C72"/>
    <w:rsid w:val="00A25CB3"/>
    <w:rsid w:val="00A25D97"/>
    <w:rsid w:val="00A25E66"/>
    <w:rsid w:val="00A25E86"/>
    <w:rsid w:val="00A25F8F"/>
    <w:rsid w:val="00A262BC"/>
    <w:rsid w:val="00A2635E"/>
    <w:rsid w:val="00A263ED"/>
    <w:rsid w:val="00A2646B"/>
    <w:rsid w:val="00A264A5"/>
    <w:rsid w:val="00A264BB"/>
    <w:rsid w:val="00A26680"/>
    <w:rsid w:val="00A26D70"/>
    <w:rsid w:val="00A273EF"/>
    <w:rsid w:val="00A27909"/>
    <w:rsid w:val="00A27DEE"/>
    <w:rsid w:val="00A27F91"/>
    <w:rsid w:val="00A27FCF"/>
    <w:rsid w:val="00A30079"/>
    <w:rsid w:val="00A3026F"/>
    <w:rsid w:val="00A304AD"/>
    <w:rsid w:val="00A30B18"/>
    <w:rsid w:val="00A30D1A"/>
    <w:rsid w:val="00A30DBD"/>
    <w:rsid w:val="00A30DCC"/>
    <w:rsid w:val="00A30F87"/>
    <w:rsid w:val="00A314C2"/>
    <w:rsid w:val="00A317B9"/>
    <w:rsid w:val="00A31AB4"/>
    <w:rsid w:val="00A32785"/>
    <w:rsid w:val="00A3291E"/>
    <w:rsid w:val="00A32C08"/>
    <w:rsid w:val="00A32CA8"/>
    <w:rsid w:val="00A32D75"/>
    <w:rsid w:val="00A32EE6"/>
    <w:rsid w:val="00A331EE"/>
    <w:rsid w:val="00A33203"/>
    <w:rsid w:val="00A33255"/>
    <w:rsid w:val="00A33532"/>
    <w:rsid w:val="00A33996"/>
    <w:rsid w:val="00A33D6F"/>
    <w:rsid w:val="00A33D73"/>
    <w:rsid w:val="00A33DEA"/>
    <w:rsid w:val="00A34316"/>
    <w:rsid w:val="00A344AA"/>
    <w:rsid w:val="00A344EC"/>
    <w:rsid w:val="00A34746"/>
    <w:rsid w:val="00A34D6B"/>
    <w:rsid w:val="00A34E58"/>
    <w:rsid w:val="00A34E5B"/>
    <w:rsid w:val="00A35215"/>
    <w:rsid w:val="00A3525E"/>
    <w:rsid w:val="00A3593B"/>
    <w:rsid w:val="00A366AA"/>
    <w:rsid w:val="00A367DB"/>
    <w:rsid w:val="00A36986"/>
    <w:rsid w:val="00A36A4B"/>
    <w:rsid w:val="00A36DDC"/>
    <w:rsid w:val="00A372B5"/>
    <w:rsid w:val="00A3746D"/>
    <w:rsid w:val="00A3764A"/>
    <w:rsid w:val="00A379EF"/>
    <w:rsid w:val="00A37D2C"/>
    <w:rsid w:val="00A37F3C"/>
    <w:rsid w:val="00A40580"/>
    <w:rsid w:val="00A4061F"/>
    <w:rsid w:val="00A40A3D"/>
    <w:rsid w:val="00A40AAB"/>
    <w:rsid w:val="00A40BBD"/>
    <w:rsid w:val="00A40CAE"/>
    <w:rsid w:val="00A40CE8"/>
    <w:rsid w:val="00A40EBA"/>
    <w:rsid w:val="00A414FF"/>
    <w:rsid w:val="00A41527"/>
    <w:rsid w:val="00A41819"/>
    <w:rsid w:val="00A4187D"/>
    <w:rsid w:val="00A41921"/>
    <w:rsid w:val="00A41B6A"/>
    <w:rsid w:val="00A41F20"/>
    <w:rsid w:val="00A420F4"/>
    <w:rsid w:val="00A4229C"/>
    <w:rsid w:val="00A423CB"/>
    <w:rsid w:val="00A424D4"/>
    <w:rsid w:val="00A4265D"/>
    <w:rsid w:val="00A4269E"/>
    <w:rsid w:val="00A428F9"/>
    <w:rsid w:val="00A42AA9"/>
    <w:rsid w:val="00A42AF8"/>
    <w:rsid w:val="00A42E74"/>
    <w:rsid w:val="00A43092"/>
    <w:rsid w:val="00A432F7"/>
    <w:rsid w:val="00A43704"/>
    <w:rsid w:val="00A43C99"/>
    <w:rsid w:val="00A44162"/>
    <w:rsid w:val="00A4433E"/>
    <w:rsid w:val="00A4445E"/>
    <w:rsid w:val="00A448CA"/>
    <w:rsid w:val="00A44C91"/>
    <w:rsid w:val="00A44D38"/>
    <w:rsid w:val="00A44F86"/>
    <w:rsid w:val="00A45014"/>
    <w:rsid w:val="00A452EF"/>
    <w:rsid w:val="00A4530B"/>
    <w:rsid w:val="00A457FD"/>
    <w:rsid w:val="00A458A3"/>
    <w:rsid w:val="00A45A09"/>
    <w:rsid w:val="00A45C7D"/>
    <w:rsid w:val="00A4634E"/>
    <w:rsid w:val="00A46824"/>
    <w:rsid w:val="00A46A7D"/>
    <w:rsid w:val="00A46C1B"/>
    <w:rsid w:val="00A4711B"/>
    <w:rsid w:val="00A4713C"/>
    <w:rsid w:val="00A4714A"/>
    <w:rsid w:val="00A47251"/>
    <w:rsid w:val="00A472D8"/>
    <w:rsid w:val="00A4773D"/>
    <w:rsid w:val="00A47788"/>
    <w:rsid w:val="00A47920"/>
    <w:rsid w:val="00A47986"/>
    <w:rsid w:val="00A479A5"/>
    <w:rsid w:val="00A47A64"/>
    <w:rsid w:val="00A47D13"/>
    <w:rsid w:val="00A47E09"/>
    <w:rsid w:val="00A47F90"/>
    <w:rsid w:val="00A51074"/>
    <w:rsid w:val="00A511D0"/>
    <w:rsid w:val="00A51243"/>
    <w:rsid w:val="00A513C8"/>
    <w:rsid w:val="00A517A5"/>
    <w:rsid w:val="00A5192E"/>
    <w:rsid w:val="00A51A8A"/>
    <w:rsid w:val="00A51ECC"/>
    <w:rsid w:val="00A521DA"/>
    <w:rsid w:val="00A52558"/>
    <w:rsid w:val="00A52823"/>
    <w:rsid w:val="00A528E7"/>
    <w:rsid w:val="00A52A2E"/>
    <w:rsid w:val="00A5312B"/>
    <w:rsid w:val="00A5333C"/>
    <w:rsid w:val="00A535D7"/>
    <w:rsid w:val="00A536FE"/>
    <w:rsid w:val="00A53706"/>
    <w:rsid w:val="00A53C56"/>
    <w:rsid w:val="00A53CC5"/>
    <w:rsid w:val="00A54095"/>
    <w:rsid w:val="00A541CF"/>
    <w:rsid w:val="00A54687"/>
    <w:rsid w:val="00A54B9C"/>
    <w:rsid w:val="00A54C03"/>
    <w:rsid w:val="00A550D7"/>
    <w:rsid w:val="00A552E0"/>
    <w:rsid w:val="00A5561E"/>
    <w:rsid w:val="00A55AA6"/>
    <w:rsid w:val="00A5618C"/>
    <w:rsid w:val="00A56388"/>
    <w:rsid w:val="00A563A4"/>
    <w:rsid w:val="00A56620"/>
    <w:rsid w:val="00A56707"/>
    <w:rsid w:val="00A56A0C"/>
    <w:rsid w:val="00A56C02"/>
    <w:rsid w:val="00A56E2B"/>
    <w:rsid w:val="00A57292"/>
    <w:rsid w:val="00A575DD"/>
    <w:rsid w:val="00A57777"/>
    <w:rsid w:val="00A578C3"/>
    <w:rsid w:val="00A578E9"/>
    <w:rsid w:val="00A6025F"/>
    <w:rsid w:val="00A6034B"/>
    <w:rsid w:val="00A603B8"/>
    <w:rsid w:val="00A609DE"/>
    <w:rsid w:val="00A61187"/>
    <w:rsid w:val="00A611AB"/>
    <w:rsid w:val="00A6155C"/>
    <w:rsid w:val="00A61A5E"/>
    <w:rsid w:val="00A621F5"/>
    <w:rsid w:val="00A62AA1"/>
    <w:rsid w:val="00A62B5B"/>
    <w:rsid w:val="00A62DA8"/>
    <w:rsid w:val="00A62EDC"/>
    <w:rsid w:val="00A62F7F"/>
    <w:rsid w:val="00A6304B"/>
    <w:rsid w:val="00A63066"/>
    <w:rsid w:val="00A631ED"/>
    <w:rsid w:val="00A63274"/>
    <w:rsid w:val="00A63626"/>
    <w:rsid w:val="00A63648"/>
    <w:rsid w:val="00A63F5C"/>
    <w:rsid w:val="00A6402E"/>
    <w:rsid w:val="00A640E2"/>
    <w:rsid w:val="00A6430E"/>
    <w:rsid w:val="00A645B7"/>
    <w:rsid w:val="00A64740"/>
    <w:rsid w:val="00A649EC"/>
    <w:rsid w:val="00A64E7E"/>
    <w:rsid w:val="00A6521A"/>
    <w:rsid w:val="00A65230"/>
    <w:rsid w:val="00A6550E"/>
    <w:rsid w:val="00A65566"/>
    <w:rsid w:val="00A6563C"/>
    <w:rsid w:val="00A656A3"/>
    <w:rsid w:val="00A658F7"/>
    <w:rsid w:val="00A659E6"/>
    <w:rsid w:val="00A65AEF"/>
    <w:rsid w:val="00A65B87"/>
    <w:rsid w:val="00A65D41"/>
    <w:rsid w:val="00A65E12"/>
    <w:rsid w:val="00A65EBF"/>
    <w:rsid w:val="00A6656C"/>
    <w:rsid w:val="00A666C0"/>
    <w:rsid w:val="00A66AFF"/>
    <w:rsid w:val="00A671DC"/>
    <w:rsid w:val="00A67201"/>
    <w:rsid w:val="00A67401"/>
    <w:rsid w:val="00A67571"/>
    <w:rsid w:val="00A67B12"/>
    <w:rsid w:val="00A67CE9"/>
    <w:rsid w:val="00A67E04"/>
    <w:rsid w:val="00A67E9A"/>
    <w:rsid w:val="00A7089A"/>
    <w:rsid w:val="00A7094A"/>
    <w:rsid w:val="00A709E4"/>
    <w:rsid w:val="00A70B25"/>
    <w:rsid w:val="00A70D01"/>
    <w:rsid w:val="00A70FE2"/>
    <w:rsid w:val="00A712ED"/>
    <w:rsid w:val="00A71811"/>
    <w:rsid w:val="00A71A2D"/>
    <w:rsid w:val="00A71B06"/>
    <w:rsid w:val="00A71E65"/>
    <w:rsid w:val="00A72414"/>
    <w:rsid w:val="00A7337B"/>
    <w:rsid w:val="00A736F7"/>
    <w:rsid w:val="00A7370D"/>
    <w:rsid w:val="00A73906"/>
    <w:rsid w:val="00A73B8C"/>
    <w:rsid w:val="00A73DB5"/>
    <w:rsid w:val="00A73F89"/>
    <w:rsid w:val="00A746A4"/>
    <w:rsid w:val="00A74F96"/>
    <w:rsid w:val="00A75296"/>
    <w:rsid w:val="00A7544A"/>
    <w:rsid w:val="00A7551C"/>
    <w:rsid w:val="00A75965"/>
    <w:rsid w:val="00A759DA"/>
    <w:rsid w:val="00A75B35"/>
    <w:rsid w:val="00A75D61"/>
    <w:rsid w:val="00A75E9F"/>
    <w:rsid w:val="00A761F2"/>
    <w:rsid w:val="00A767F4"/>
    <w:rsid w:val="00A76C66"/>
    <w:rsid w:val="00A770C8"/>
    <w:rsid w:val="00A77124"/>
    <w:rsid w:val="00A772BF"/>
    <w:rsid w:val="00A7742C"/>
    <w:rsid w:val="00A775CB"/>
    <w:rsid w:val="00A7777B"/>
    <w:rsid w:val="00A77860"/>
    <w:rsid w:val="00A77B2A"/>
    <w:rsid w:val="00A77D3A"/>
    <w:rsid w:val="00A77D4E"/>
    <w:rsid w:val="00A77DCA"/>
    <w:rsid w:val="00A77E95"/>
    <w:rsid w:val="00A77EE2"/>
    <w:rsid w:val="00A77FAB"/>
    <w:rsid w:val="00A801A1"/>
    <w:rsid w:val="00A801F2"/>
    <w:rsid w:val="00A802E4"/>
    <w:rsid w:val="00A8043C"/>
    <w:rsid w:val="00A806BB"/>
    <w:rsid w:val="00A8084C"/>
    <w:rsid w:val="00A80AC4"/>
    <w:rsid w:val="00A80C7B"/>
    <w:rsid w:val="00A80D2C"/>
    <w:rsid w:val="00A80D43"/>
    <w:rsid w:val="00A80E2B"/>
    <w:rsid w:val="00A80EB5"/>
    <w:rsid w:val="00A80F9C"/>
    <w:rsid w:val="00A815B8"/>
    <w:rsid w:val="00A816D5"/>
    <w:rsid w:val="00A819A9"/>
    <w:rsid w:val="00A81A29"/>
    <w:rsid w:val="00A81A6C"/>
    <w:rsid w:val="00A81B2D"/>
    <w:rsid w:val="00A81E20"/>
    <w:rsid w:val="00A821AC"/>
    <w:rsid w:val="00A830F8"/>
    <w:rsid w:val="00A831A9"/>
    <w:rsid w:val="00A8331D"/>
    <w:rsid w:val="00A83AE8"/>
    <w:rsid w:val="00A83BE9"/>
    <w:rsid w:val="00A83CC2"/>
    <w:rsid w:val="00A83DE2"/>
    <w:rsid w:val="00A84080"/>
    <w:rsid w:val="00A84301"/>
    <w:rsid w:val="00A84ADF"/>
    <w:rsid w:val="00A84BDE"/>
    <w:rsid w:val="00A85010"/>
    <w:rsid w:val="00A851AD"/>
    <w:rsid w:val="00A85348"/>
    <w:rsid w:val="00A855E7"/>
    <w:rsid w:val="00A859E4"/>
    <w:rsid w:val="00A86000"/>
    <w:rsid w:val="00A861E8"/>
    <w:rsid w:val="00A869B3"/>
    <w:rsid w:val="00A86E44"/>
    <w:rsid w:val="00A86E5E"/>
    <w:rsid w:val="00A86E62"/>
    <w:rsid w:val="00A86F7B"/>
    <w:rsid w:val="00A8700C"/>
    <w:rsid w:val="00A87565"/>
    <w:rsid w:val="00A87988"/>
    <w:rsid w:val="00A87E28"/>
    <w:rsid w:val="00A87EBB"/>
    <w:rsid w:val="00A87F64"/>
    <w:rsid w:val="00A90476"/>
    <w:rsid w:val="00A904E2"/>
    <w:rsid w:val="00A90580"/>
    <w:rsid w:val="00A90837"/>
    <w:rsid w:val="00A90D09"/>
    <w:rsid w:val="00A90E1A"/>
    <w:rsid w:val="00A90E96"/>
    <w:rsid w:val="00A910CA"/>
    <w:rsid w:val="00A91477"/>
    <w:rsid w:val="00A91492"/>
    <w:rsid w:val="00A9152E"/>
    <w:rsid w:val="00A915D1"/>
    <w:rsid w:val="00A91CD3"/>
    <w:rsid w:val="00A92132"/>
    <w:rsid w:val="00A9221E"/>
    <w:rsid w:val="00A9231A"/>
    <w:rsid w:val="00A924CA"/>
    <w:rsid w:val="00A92840"/>
    <w:rsid w:val="00A92864"/>
    <w:rsid w:val="00A92AE7"/>
    <w:rsid w:val="00A93268"/>
    <w:rsid w:val="00A932C6"/>
    <w:rsid w:val="00A932CA"/>
    <w:rsid w:val="00A93506"/>
    <w:rsid w:val="00A93836"/>
    <w:rsid w:val="00A93993"/>
    <w:rsid w:val="00A93E0A"/>
    <w:rsid w:val="00A93FF2"/>
    <w:rsid w:val="00A94093"/>
    <w:rsid w:val="00A9454C"/>
    <w:rsid w:val="00A94591"/>
    <w:rsid w:val="00A94857"/>
    <w:rsid w:val="00A9496D"/>
    <w:rsid w:val="00A94C8E"/>
    <w:rsid w:val="00A94E68"/>
    <w:rsid w:val="00A94F24"/>
    <w:rsid w:val="00A952E2"/>
    <w:rsid w:val="00A954DC"/>
    <w:rsid w:val="00A95A44"/>
    <w:rsid w:val="00A95A4E"/>
    <w:rsid w:val="00A95D84"/>
    <w:rsid w:val="00A95EBC"/>
    <w:rsid w:val="00A96632"/>
    <w:rsid w:val="00A96688"/>
    <w:rsid w:val="00A9679F"/>
    <w:rsid w:val="00A96804"/>
    <w:rsid w:val="00A96B3C"/>
    <w:rsid w:val="00A96FA3"/>
    <w:rsid w:val="00A97096"/>
    <w:rsid w:val="00A97399"/>
    <w:rsid w:val="00A97707"/>
    <w:rsid w:val="00A9785A"/>
    <w:rsid w:val="00A978C8"/>
    <w:rsid w:val="00A9797F"/>
    <w:rsid w:val="00A97B3D"/>
    <w:rsid w:val="00A97CA3"/>
    <w:rsid w:val="00AA0262"/>
    <w:rsid w:val="00AA0680"/>
    <w:rsid w:val="00AA0706"/>
    <w:rsid w:val="00AA0A9D"/>
    <w:rsid w:val="00AA0D79"/>
    <w:rsid w:val="00AA0D8E"/>
    <w:rsid w:val="00AA0DA6"/>
    <w:rsid w:val="00AA13AE"/>
    <w:rsid w:val="00AA14CB"/>
    <w:rsid w:val="00AA15A4"/>
    <w:rsid w:val="00AA183E"/>
    <w:rsid w:val="00AA19A6"/>
    <w:rsid w:val="00AA19AE"/>
    <w:rsid w:val="00AA19EF"/>
    <w:rsid w:val="00AA1C54"/>
    <w:rsid w:val="00AA2441"/>
    <w:rsid w:val="00AA254D"/>
    <w:rsid w:val="00AA2601"/>
    <w:rsid w:val="00AA2899"/>
    <w:rsid w:val="00AA29F8"/>
    <w:rsid w:val="00AA2A58"/>
    <w:rsid w:val="00AA2D5E"/>
    <w:rsid w:val="00AA2DD1"/>
    <w:rsid w:val="00AA2FB5"/>
    <w:rsid w:val="00AA33BB"/>
    <w:rsid w:val="00AA3440"/>
    <w:rsid w:val="00AA3452"/>
    <w:rsid w:val="00AA37EA"/>
    <w:rsid w:val="00AA39F8"/>
    <w:rsid w:val="00AA3ABE"/>
    <w:rsid w:val="00AA3BED"/>
    <w:rsid w:val="00AA3D7D"/>
    <w:rsid w:val="00AA3FA2"/>
    <w:rsid w:val="00AA40CC"/>
    <w:rsid w:val="00AA40DF"/>
    <w:rsid w:val="00AA424E"/>
    <w:rsid w:val="00AA4353"/>
    <w:rsid w:val="00AA451F"/>
    <w:rsid w:val="00AA4D38"/>
    <w:rsid w:val="00AA4E59"/>
    <w:rsid w:val="00AA4FF1"/>
    <w:rsid w:val="00AA502A"/>
    <w:rsid w:val="00AA52CC"/>
    <w:rsid w:val="00AA54E0"/>
    <w:rsid w:val="00AA557F"/>
    <w:rsid w:val="00AA58C1"/>
    <w:rsid w:val="00AA5A50"/>
    <w:rsid w:val="00AA5DF6"/>
    <w:rsid w:val="00AA5FF8"/>
    <w:rsid w:val="00AA644B"/>
    <w:rsid w:val="00AA6626"/>
    <w:rsid w:val="00AA68B6"/>
    <w:rsid w:val="00AA6A86"/>
    <w:rsid w:val="00AA6AA9"/>
    <w:rsid w:val="00AA6AF8"/>
    <w:rsid w:val="00AA6C79"/>
    <w:rsid w:val="00AA6E15"/>
    <w:rsid w:val="00AA7052"/>
    <w:rsid w:val="00AA70EB"/>
    <w:rsid w:val="00AA73D9"/>
    <w:rsid w:val="00AA748F"/>
    <w:rsid w:val="00AA762F"/>
    <w:rsid w:val="00AA773E"/>
    <w:rsid w:val="00AA7AD1"/>
    <w:rsid w:val="00AA7EDD"/>
    <w:rsid w:val="00AB02F8"/>
    <w:rsid w:val="00AB0592"/>
    <w:rsid w:val="00AB0718"/>
    <w:rsid w:val="00AB08DC"/>
    <w:rsid w:val="00AB09A3"/>
    <w:rsid w:val="00AB09D2"/>
    <w:rsid w:val="00AB0AD8"/>
    <w:rsid w:val="00AB0DD8"/>
    <w:rsid w:val="00AB13FF"/>
    <w:rsid w:val="00AB1719"/>
    <w:rsid w:val="00AB17C1"/>
    <w:rsid w:val="00AB1880"/>
    <w:rsid w:val="00AB1D80"/>
    <w:rsid w:val="00AB2389"/>
    <w:rsid w:val="00AB2605"/>
    <w:rsid w:val="00AB2D29"/>
    <w:rsid w:val="00AB305E"/>
    <w:rsid w:val="00AB33AA"/>
    <w:rsid w:val="00AB396B"/>
    <w:rsid w:val="00AB3DA1"/>
    <w:rsid w:val="00AB42F0"/>
    <w:rsid w:val="00AB4EF2"/>
    <w:rsid w:val="00AB529E"/>
    <w:rsid w:val="00AB5755"/>
    <w:rsid w:val="00AB5B81"/>
    <w:rsid w:val="00AB5E13"/>
    <w:rsid w:val="00AB5FE5"/>
    <w:rsid w:val="00AB617D"/>
    <w:rsid w:val="00AB6272"/>
    <w:rsid w:val="00AB629C"/>
    <w:rsid w:val="00AB6382"/>
    <w:rsid w:val="00AB6A39"/>
    <w:rsid w:val="00AB6D32"/>
    <w:rsid w:val="00AB79C1"/>
    <w:rsid w:val="00AB7B17"/>
    <w:rsid w:val="00AB7B95"/>
    <w:rsid w:val="00AB7BCA"/>
    <w:rsid w:val="00AB7D35"/>
    <w:rsid w:val="00AB7DDB"/>
    <w:rsid w:val="00AB7DE2"/>
    <w:rsid w:val="00AC0075"/>
    <w:rsid w:val="00AC0086"/>
    <w:rsid w:val="00AC018D"/>
    <w:rsid w:val="00AC01EA"/>
    <w:rsid w:val="00AC04A6"/>
    <w:rsid w:val="00AC050B"/>
    <w:rsid w:val="00AC0889"/>
    <w:rsid w:val="00AC0AE4"/>
    <w:rsid w:val="00AC0C7D"/>
    <w:rsid w:val="00AC0CFC"/>
    <w:rsid w:val="00AC11F0"/>
    <w:rsid w:val="00AC16AB"/>
    <w:rsid w:val="00AC17ED"/>
    <w:rsid w:val="00AC1A00"/>
    <w:rsid w:val="00AC21CD"/>
    <w:rsid w:val="00AC279F"/>
    <w:rsid w:val="00AC2A10"/>
    <w:rsid w:val="00AC2AAA"/>
    <w:rsid w:val="00AC2CC9"/>
    <w:rsid w:val="00AC2D2C"/>
    <w:rsid w:val="00AC3223"/>
    <w:rsid w:val="00AC32D8"/>
    <w:rsid w:val="00AC35AE"/>
    <w:rsid w:val="00AC372A"/>
    <w:rsid w:val="00AC393A"/>
    <w:rsid w:val="00AC3A53"/>
    <w:rsid w:val="00AC3AC1"/>
    <w:rsid w:val="00AC3C96"/>
    <w:rsid w:val="00AC4066"/>
    <w:rsid w:val="00AC4533"/>
    <w:rsid w:val="00AC4F99"/>
    <w:rsid w:val="00AC4FEF"/>
    <w:rsid w:val="00AC523D"/>
    <w:rsid w:val="00AC53F7"/>
    <w:rsid w:val="00AC57DE"/>
    <w:rsid w:val="00AC5BBF"/>
    <w:rsid w:val="00AC5BE0"/>
    <w:rsid w:val="00AC61B6"/>
    <w:rsid w:val="00AC61E0"/>
    <w:rsid w:val="00AC629D"/>
    <w:rsid w:val="00AC6657"/>
    <w:rsid w:val="00AC687B"/>
    <w:rsid w:val="00AC68D0"/>
    <w:rsid w:val="00AC6976"/>
    <w:rsid w:val="00AC6CC8"/>
    <w:rsid w:val="00AC6DAC"/>
    <w:rsid w:val="00AC6E31"/>
    <w:rsid w:val="00AC6F37"/>
    <w:rsid w:val="00AC6FE6"/>
    <w:rsid w:val="00AC76CC"/>
    <w:rsid w:val="00AC7E00"/>
    <w:rsid w:val="00AC7EAB"/>
    <w:rsid w:val="00AC7EDC"/>
    <w:rsid w:val="00AC7FB9"/>
    <w:rsid w:val="00AD0388"/>
    <w:rsid w:val="00AD06C1"/>
    <w:rsid w:val="00AD0777"/>
    <w:rsid w:val="00AD0882"/>
    <w:rsid w:val="00AD0B5F"/>
    <w:rsid w:val="00AD1037"/>
    <w:rsid w:val="00AD1543"/>
    <w:rsid w:val="00AD1562"/>
    <w:rsid w:val="00AD1687"/>
    <w:rsid w:val="00AD18F2"/>
    <w:rsid w:val="00AD1973"/>
    <w:rsid w:val="00AD1B00"/>
    <w:rsid w:val="00AD1FD2"/>
    <w:rsid w:val="00AD20E8"/>
    <w:rsid w:val="00AD22AB"/>
    <w:rsid w:val="00AD260B"/>
    <w:rsid w:val="00AD276F"/>
    <w:rsid w:val="00AD277D"/>
    <w:rsid w:val="00AD27D7"/>
    <w:rsid w:val="00AD2C4D"/>
    <w:rsid w:val="00AD2F24"/>
    <w:rsid w:val="00AD32E7"/>
    <w:rsid w:val="00AD34F4"/>
    <w:rsid w:val="00AD35D6"/>
    <w:rsid w:val="00AD3720"/>
    <w:rsid w:val="00AD377B"/>
    <w:rsid w:val="00AD3C99"/>
    <w:rsid w:val="00AD3F88"/>
    <w:rsid w:val="00AD41A2"/>
    <w:rsid w:val="00AD41CA"/>
    <w:rsid w:val="00AD4681"/>
    <w:rsid w:val="00AD4757"/>
    <w:rsid w:val="00AD479E"/>
    <w:rsid w:val="00AD4ECC"/>
    <w:rsid w:val="00AD4F69"/>
    <w:rsid w:val="00AD4FB7"/>
    <w:rsid w:val="00AD5099"/>
    <w:rsid w:val="00AD50FC"/>
    <w:rsid w:val="00AD5236"/>
    <w:rsid w:val="00AD524E"/>
    <w:rsid w:val="00AD554B"/>
    <w:rsid w:val="00AD56E7"/>
    <w:rsid w:val="00AD583D"/>
    <w:rsid w:val="00AD5BA9"/>
    <w:rsid w:val="00AD5C6C"/>
    <w:rsid w:val="00AD5E16"/>
    <w:rsid w:val="00AD5ECD"/>
    <w:rsid w:val="00AD6148"/>
    <w:rsid w:val="00AD660E"/>
    <w:rsid w:val="00AD675D"/>
    <w:rsid w:val="00AD695C"/>
    <w:rsid w:val="00AD6A3C"/>
    <w:rsid w:val="00AD6B2B"/>
    <w:rsid w:val="00AD7167"/>
    <w:rsid w:val="00AD74C5"/>
    <w:rsid w:val="00AD797C"/>
    <w:rsid w:val="00AD79F2"/>
    <w:rsid w:val="00AD7ACE"/>
    <w:rsid w:val="00AD7B33"/>
    <w:rsid w:val="00AE0D37"/>
    <w:rsid w:val="00AE0E3B"/>
    <w:rsid w:val="00AE1430"/>
    <w:rsid w:val="00AE1528"/>
    <w:rsid w:val="00AE160D"/>
    <w:rsid w:val="00AE17E8"/>
    <w:rsid w:val="00AE1C0E"/>
    <w:rsid w:val="00AE1F0F"/>
    <w:rsid w:val="00AE1F62"/>
    <w:rsid w:val="00AE1F88"/>
    <w:rsid w:val="00AE20AA"/>
    <w:rsid w:val="00AE22E0"/>
    <w:rsid w:val="00AE22E4"/>
    <w:rsid w:val="00AE2BB7"/>
    <w:rsid w:val="00AE2BDD"/>
    <w:rsid w:val="00AE2E99"/>
    <w:rsid w:val="00AE2F4E"/>
    <w:rsid w:val="00AE3047"/>
    <w:rsid w:val="00AE312E"/>
    <w:rsid w:val="00AE32CB"/>
    <w:rsid w:val="00AE3858"/>
    <w:rsid w:val="00AE3DC4"/>
    <w:rsid w:val="00AE4491"/>
    <w:rsid w:val="00AE45CB"/>
    <w:rsid w:val="00AE463A"/>
    <w:rsid w:val="00AE4939"/>
    <w:rsid w:val="00AE4A28"/>
    <w:rsid w:val="00AE4DCF"/>
    <w:rsid w:val="00AE4DED"/>
    <w:rsid w:val="00AE4E26"/>
    <w:rsid w:val="00AE4E45"/>
    <w:rsid w:val="00AE51DB"/>
    <w:rsid w:val="00AE51F5"/>
    <w:rsid w:val="00AE52F6"/>
    <w:rsid w:val="00AE546C"/>
    <w:rsid w:val="00AE5D5F"/>
    <w:rsid w:val="00AE5DA2"/>
    <w:rsid w:val="00AE69B2"/>
    <w:rsid w:val="00AE6A14"/>
    <w:rsid w:val="00AE6A91"/>
    <w:rsid w:val="00AE6E1A"/>
    <w:rsid w:val="00AE75AE"/>
    <w:rsid w:val="00AE7AF8"/>
    <w:rsid w:val="00AE7AFE"/>
    <w:rsid w:val="00AE7E17"/>
    <w:rsid w:val="00AF0082"/>
    <w:rsid w:val="00AF00EA"/>
    <w:rsid w:val="00AF0652"/>
    <w:rsid w:val="00AF076E"/>
    <w:rsid w:val="00AF0E3F"/>
    <w:rsid w:val="00AF0EF1"/>
    <w:rsid w:val="00AF128B"/>
    <w:rsid w:val="00AF15E5"/>
    <w:rsid w:val="00AF16FC"/>
    <w:rsid w:val="00AF1701"/>
    <w:rsid w:val="00AF17A2"/>
    <w:rsid w:val="00AF1A19"/>
    <w:rsid w:val="00AF1BBC"/>
    <w:rsid w:val="00AF1D68"/>
    <w:rsid w:val="00AF1E0F"/>
    <w:rsid w:val="00AF1F36"/>
    <w:rsid w:val="00AF204E"/>
    <w:rsid w:val="00AF2206"/>
    <w:rsid w:val="00AF25E0"/>
    <w:rsid w:val="00AF2801"/>
    <w:rsid w:val="00AF2BC6"/>
    <w:rsid w:val="00AF2DD0"/>
    <w:rsid w:val="00AF2EC6"/>
    <w:rsid w:val="00AF3006"/>
    <w:rsid w:val="00AF3081"/>
    <w:rsid w:val="00AF31B2"/>
    <w:rsid w:val="00AF348F"/>
    <w:rsid w:val="00AF35D0"/>
    <w:rsid w:val="00AF3A41"/>
    <w:rsid w:val="00AF3B94"/>
    <w:rsid w:val="00AF3D52"/>
    <w:rsid w:val="00AF3E42"/>
    <w:rsid w:val="00AF3E49"/>
    <w:rsid w:val="00AF3F6C"/>
    <w:rsid w:val="00AF43E7"/>
    <w:rsid w:val="00AF44AD"/>
    <w:rsid w:val="00AF46ED"/>
    <w:rsid w:val="00AF470C"/>
    <w:rsid w:val="00AF4930"/>
    <w:rsid w:val="00AF4D59"/>
    <w:rsid w:val="00AF4DCD"/>
    <w:rsid w:val="00AF501B"/>
    <w:rsid w:val="00AF523B"/>
    <w:rsid w:val="00AF5655"/>
    <w:rsid w:val="00AF5685"/>
    <w:rsid w:val="00AF57EA"/>
    <w:rsid w:val="00AF5AAD"/>
    <w:rsid w:val="00AF5B35"/>
    <w:rsid w:val="00AF5CC3"/>
    <w:rsid w:val="00AF5FBE"/>
    <w:rsid w:val="00AF6036"/>
    <w:rsid w:val="00AF6211"/>
    <w:rsid w:val="00AF6309"/>
    <w:rsid w:val="00AF6360"/>
    <w:rsid w:val="00AF675F"/>
    <w:rsid w:val="00AF6818"/>
    <w:rsid w:val="00AF685D"/>
    <w:rsid w:val="00AF698A"/>
    <w:rsid w:val="00AF6A50"/>
    <w:rsid w:val="00AF6F61"/>
    <w:rsid w:val="00AF7117"/>
    <w:rsid w:val="00AF7119"/>
    <w:rsid w:val="00AF71C0"/>
    <w:rsid w:val="00AF7228"/>
    <w:rsid w:val="00AF7449"/>
    <w:rsid w:val="00AF7689"/>
    <w:rsid w:val="00AF78D4"/>
    <w:rsid w:val="00AF79C3"/>
    <w:rsid w:val="00AF7BC3"/>
    <w:rsid w:val="00AF7BFA"/>
    <w:rsid w:val="00AF7F13"/>
    <w:rsid w:val="00B00090"/>
    <w:rsid w:val="00B000E4"/>
    <w:rsid w:val="00B001CB"/>
    <w:rsid w:val="00B004D1"/>
    <w:rsid w:val="00B00624"/>
    <w:rsid w:val="00B00631"/>
    <w:rsid w:val="00B0096C"/>
    <w:rsid w:val="00B010C7"/>
    <w:rsid w:val="00B0194E"/>
    <w:rsid w:val="00B019C6"/>
    <w:rsid w:val="00B0208A"/>
    <w:rsid w:val="00B02114"/>
    <w:rsid w:val="00B024FD"/>
    <w:rsid w:val="00B02AB5"/>
    <w:rsid w:val="00B02AD4"/>
    <w:rsid w:val="00B02AF0"/>
    <w:rsid w:val="00B03351"/>
    <w:rsid w:val="00B033E7"/>
    <w:rsid w:val="00B03550"/>
    <w:rsid w:val="00B0375E"/>
    <w:rsid w:val="00B03974"/>
    <w:rsid w:val="00B03D46"/>
    <w:rsid w:val="00B03E76"/>
    <w:rsid w:val="00B03F65"/>
    <w:rsid w:val="00B040B7"/>
    <w:rsid w:val="00B042A3"/>
    <w:rsid w:val="00B042F0"/>
    <w:rsid w:val="00B043E7"/>
    <w:rsid w:val="00B0449E"/>
    <w:rsid w:val="00B048AE"/>
    <w:rsid w:val="00B04E68"/>
    <w:rsid w:val="00B0561E"/>
    <w:rsid w:val="00B0582C"/>
    <w:rsid w:val="00B059BF"/>
    <w:rsid w:val="00B05A35"/>
    <w:rsid w:val="00B05C69"/>
    <w:rsid w:val="00B05CA7"/>
    <w:rsid w:val="00B05D93"/>
    <w:rsid w:val="00B05FE5"/>
    <w:rsid w:val="00B06656"/>
    <w:rsid w:val="00B06787"/>
    <w:rsid w:val="00B067D5"/>
    <w:rsid w:val="00B0695C"/>
    <w:rsid w:val="00B06A86"/>
    <w:rsid w:val="00B06D36"/>
    <w:rsid w:val="00B06DFD"/>
    <w:rsid w:val="00B06FE3"/>
    <w:rsid w:val="00B07135"/>
    <w:rsid w:val="00B0755F"/>
    <w:rsid w:val="00B077BD"/>
    <w:rsid w:val="00B0794F"/>
    <w:rsid w:val="00B07B45"/>
    <w:rsid w:val="00B07BDB"/>
    <w:rsid w:val="00B07DAB"/>
    <w:rsid w:val="00B07ED4"/>
    <w:rsid w:val="00B07FE2"/>
    <w:rsid w:val="00B1015F"/>
    <w:rsid w:val="00B10214"/>
    <w:rsid w:val="00B10232"/>
    <w:rsid w:val="00B10609"/>
    <w:rsid w:val="00B10889"/>
    <w:rsid w:val="00B10A78"/>
    <w:rsid w:val="00B10ABD"/>
    <w:rsid w:val="00B10EF8"/>
    <w:rsid w:val="00B11744"/>
    <w:rsid w:val="00B117A2"/>
    <w:rsid w:val="00B11905"/>
    <w:rsid w:val="00B1196C"/>
    <w:rsid w:val="00B122BF"/>
    <w:rsid w:val="00B122E2"/>
    <w:rsid w:val="00B124A9"/>
    <w:rsid w:val="00B129E9"/>
    <w:rsid w:val="00B12C61"/>
    <w:rsid w:val="00B12D10"/>
    <w:rsid w:val="00B134DE"/>
    <w:rsid w:val="00B13730"/>
    <w:rsid w:val="00B139BB"/>
    <w:rsid w:val="00B139D4"/>
    <w:rsid w:val="00B13B32"/>
    <w:rsid w:val="00B13B93"/>
    <w:rsid w:val="00B13BF0"/>
    <w:rsid w:val="00B13D1C"/>
    <w:rsid w:val="00B147EE"/>
    <w:rsid w:val="00B14AFD"/>
    <w:rsid w:val="00B154A4"/>
    <w:rsid w:val="00B15589"/>
    <w:rsid w:val="00B15656"/>
    <w:rsid w:val="00B157F6"/>
    <w:rsid w:val="00B1581D"/>
    <w:rsid w:val="00B15D06"/>
    <w:rsid w:val="00B15E8C"/>
    <w:rsid w:val="00B15FAF"/>
    <w:rsid w:val="00B16213"/>
    <w:rsid w:val="00B1624A"/>
    <w:rsid w:val="00B1649A"/>
    <w:rsid w:val="00B165D6"/>
    <w:rsid w:val="00B1686D"/>
    <w:rsid w:val="00B16A27"/>
    <w:rsid w:val="00B16C83"/>
    <w:rsid w:val="00B16D74"/>
    <w:rsid w:val="00B16EC5"/>
    <w:rsid w:val="00B172D6"/>
    <w:rsid w:val="00B173D4"/>
    <w:rsid w:val="00B173F7"/>
    <w:rsid w:val="00B17602"/>
    <w:rsid w:val="00B178C8"/>
    <w:rsid w:val="00B17B08"/>
    <w:rsid w:val="00B17C60"/>
    <w:rsid w:val="00B201BD"/>
    <w:rsid w:val="00B204B6"/>
    <w:rsid w:val="00B204C2"/>
    <w:rsid w:val="00B20687"/>
    <w:rsid w:val="00B20C41"/>
    <w:rsid w:val="00B20DA7"/>
    <w:rsid w:val="00B2115E"/>
    <w:rsid w:val="00B21452"/>
    <w:rsid w:val="00B215A3"/>
    <w:rsid w:val="00B217DD"/>
    <w:rsid w:val="00B2191F"/>
    <w:rsid w:val="00B21B2B"/>
    <w:rsid w:val="00B21D81"/>
    <w:rsid w:val="00B21F37"/>
    <w:rsid w:val="00B2204E"/>
    <w:rsid w:val="00B22390"/>
    <w:rsid w:val="00B22562"/>
    <w:rsid w:val="00B2298B"/>
    <w:rsid w:val="00B22A02"/>
    <w:rsid w:val="00B22DE3"/>
    <w:rsid w:val="00B23015"/>
    <w:rsid w:val="00B23071"/>
    <w:rsid w:val="00B23164"/>
    <w:rsid w:val="00B23381"/>
    <w:rsid w:val="00B23A18"/>
    <w:rsid w:val="00B23A92"/>
    <w:rsid w:val="00B23B06"/>
    <w:rsid w:val="00B24133"/>
    <w:rsid w:val="00B2437D"/>
    <w:rsid w:val="00B24406"/>
    <w:rsid w:val="00B24A19"/>
    <w:rsid w:val="00B24A4C"/>
    <w:rsid w:val="00B24B4E"/>
    <w:rsid w:val="00B24D9A"/>
    <w:rsid w:val="00B25136"/>
    <w:rsid w:val="00B259C6"/>
    <w:rsid w:val="00B25DCB"/>
    <w:rsid w:val="00B25F7F"/>
    <w:rsid w:val="00B262D8"/>
    <w:rsid w:val="00B2640B"/>
    <w:rsid w:val="00B265EF"/>
    <w:rsid w:val="00B26712"/>
    <w:rsid w:val="00B269DB"/>
    <w:rsid w:val="00B26B99"/>
    <w:rsid w:val="00B26E97"/>
    <w:rsid w:val="00B26EAA"/>
    <w:rsid w:val="00B27199"/>
    <w:rsid w:val="00B2735E"/>
    <w:rsid w:val="00B274FE"/>
    <w:rsid w:val="00B275BD"/>
    <w:rsid w:val="00B27AE2"/>
    <w:rsid w:val="00B27BFB"/>
    <w:rsid w:val="00B27CC4"/>
    <w:rsid w:val="00B27DA6"/>
    <w:rsid w:val="00B30165"/>
    <w:rsid w:val="00B303A6"/>
    <w:rsid w:val="00B30442"/>
    <w:rsid w:val="00B30852"/>
    <w:rsid w:val="00B30A8E"/>
    <w:rsid w:val="00B30AF1"/>
    <w:rsid w:val="00B30DE8"/>
    <w:rsid w:val="00B30ED9"/>
    <w:rsid w:val="00B310C8"/>
    <w:rsid w:val="00B31410"/>
    <w:rsid w:val="00B31744"/>
    <w:rsid w:val="00B3195F"/>
    <w:rsid w:val="00B31A70"/>
    <w:rsid w:val="00B31BA5"/>
    <w:rsid w:val="00B31F73"/>
    <w:rsid w:val="00B320D9"/>
    <w:rsid w:val="00B322E3"/>
    <w:rsid w:val="00B323E8"/>
    <w:rsid w:val="00B3249D"/>
    <w:rsid w:val="00B3257E"/>
    <w:rsid w:val="00B329B9"/>
    <w:rsid w:val="00B32B8B"/>
    <w:rsid w:val="00B32B8C"/>
    <w:rsid w:val="00B32D88"/>
    <w:rsid w:val="00B32E70"/>
    <w:rsid w:val="00B336CA"/>
    <w:rsid w:val="00B339BD"/>
    <w:rsid w:val="00B33BCC"/>
    <w:rsid w:val="00B33DEE"/>
    <w:rsid w:val="00B33FAD"/>
    <w:rsid w:val="00B34208"/>
    <w:rsid w:val="00B34690"/>
    <w:rsid w:val="00B348DE"/>
    <w:rsid w:val="00B348F2"/>
    <w:rsid w:val="00B34C5F"/>
    <w:rsid w:val="00B3507F"/>
    <w:rsid w:val="00B350A3"/>
    <w:rsid w:val="00B35159"/>
    <w:rsid w:val="00B35465"/>
    <w:rsid w:val="00B35643"/>
    <w:rsid w:val="00B35671"/>
    <w:rsid w:val="00B357DD"/>
    <w:rsid w:val="00B35EDF"/>
    <w:rsid w:val="00B36259"/>
    <w:rsid w:val="00B36AB2"/>
    <w:rsid w:val="00B36B4D"/>
    <w:rsid w:val="00B36C08"/>
    <w:rsid w:val="00B3721B"/>
    <w:rsid w:val="00B37246"/>
    <w:rsid w:val="00B372A5"/>
    <w:rsid w:val="00B373DF"/>
    <w:rsid w:val="00B3758F"/>
    <w:rsid w:val="00B377BE"/>
    <w:rsid w:val="00B378FD"/>
    <w:rsid w:val="00B3792B"/>
    <w:rsid w:val="00B37AC8"/>
    <w:rsid w:val="00B37ADC"/>
    <w:rsid w:val="00B37FC7"/>
    <w:rsid w:val="00B4002F"/>
    <w:rsid w:val="00B400E2"/>
    <w:rsid w:val="00B40130"/>
    <w:rsid w:val="00B4099B"/>
    <w:rsid w:val="00B40E7B"/>
    <w:rsid w:val="00B40EDD"/>
    <w:rsid w:val="00B40F14"/>
    <w:rsid w:val="00B410B6"/>
    <w:rsid w:val="00B41173"/>
    <w:rsid w:val="00B41496"/>
    <w:rsid w:val="00B414C1"/>
    <w:rsid w:val="00B419D8"/>
    <w:rsid w:val="00B41D7F"/>
    <w:rsid w:val="00B41F19"/>
    <w:rsid w:val="00B4207E"/>
    <w:rsid w:val="00B420A9"/>
    <w:rsid w:val="00B4223B"/>
    <w:rsid w:val="00B42263"/>
    <w:rsid w:val="00B42536"/>
    <w:rsid w:val="00B4277F"/>
    <w:rsid w:val="00B42D4A"/>
    <w:rsid w:val="00B42DB8"/>
    <w:rsid w:val="00B42FC0"/>
    <w:rsid w:val="00B4302C"/>
    <w:rsid w:val="00B431AD"/>
    <w:rsid w:val="00B431FC"/>
    <w:rsid w:val="00B4368A"/>
    <w:rsid w:val="00B4370B"/>
    <w:rsid w:val="00B437F7"/>
    <w:rsid w:val="00B4473B"/>
    <w:rsid w:val="00B44744"/>
    <w:rsid w:val="00B448F3"/>
    <w:rsid w:val="00B44B57"/>
    <w:rsid w:val="00B44D53"/>
    <w:rsid w:val="00B44DCF"/>
    <w:rsid w:val="00B453DF"/>
    <w:rsid w:val="00B4547B"/>
    <w:rsid w:val="00B454CA"/>
    <w:rsid w:val="00B45693"/>
    <w:rsid w:val="00B4578A"/>
    <w:rsid w:val="00B457C0"/>
    <w:rsid w:val="00B45899"/>
    <w:rsid w:val="00B4592F"/>
    <w:rsid w:val="00B45CEF"/>
    <w:rsid w:val="00B45DB3"/>
    <w:rsid w:val="00B45FB6"/>
    <w:rsid w:val="00B45FCE"/>
    <w:rsid w:val="00B4618A"/>
    <w:rsid w:val="00B46489"/>
    <w:rsid w:val="00B46664"/>
    <w:rsid w:val="00B466C4"/>
    <w:rsid w:val="00B46750"/>
    <w:rsid w:val="00B467A9"/>
    <w:rsid w:val="00B46AA9"/>
    <w:rsid w:val="00B46CB6"/>
    <w:rsid w:val="00B46D39"/>
    <w:rsid w:val="00B46D9E"/>
    <w:rsid w:val="00B470C7"/>
    <w:rsid w:val="00B4769A"/>
    <w:rsid w:val="00B4774F"/>
    <w:rsid w:val="00B47F53"/>
    <w:rsid w:val="00B5063B"/>
    <w:rsid w:val="00B5075B"/>
    <w:rsid w:val="00B5078C"/>
    <w:rsid w:val="00B50CF3"/>
    <w:rsid w:val="00B50F9A"/>
    <w:rsid w:val="00B51083"/>
    <w:rsid w:val="00B510BA"/>
    <w:rsid w:val="00B51111"/>
    <w:rsid w:val="00B511B0"/>
    <w:rsid w:val="00B5122F"/>
    <w:rsid w:val="00B51546"/>
    <w:rsid w:val="00B51747"/>
    <w:rsid w:val="00B51977"/>
    <w:rsid w:val="00B51DA1"/>
    <w:rsid w:val="00B51EE2"/>
    <w:rsid w:val="00B524FC"/>
    <w:rsid w:val="00B52878"/>
    <w:rsid w:val="00B52A71"/>
    <w:rsid w:val="00B52ACE"/>
    <w:rsid w:val="00B52B59"/>
    <w:rsid w:val="00B52C8C"/>
    <w:rsid w:val="00B52D9C"/>
    <w:rsid w:val="00B52E62"/>
    <w:rsid w:val="00B53063"/>
    <w:rsid w:val="00B532F8"/>
    <w:rsid w:val="00B5337B"/>
    <w:rsid w:val="00B536E2"/>
    <w:rsid w:val="00B53825"/>
    <w:rsid w:val="00B539EB"/>
    <w:rsid w:val="00B53B89"/>
    <w:rsid w:val="00B53BC2"/>
    <w:rsid w:val="00B53CFF"/>
    <w:rsid w:val="00B53EF9"/>
    <w:rsid w:val="00B53FDC"/>
    <w:rsid w:val="00B544FD"/>
    <w:rsid w:val="00B54577"/>
    <w:rsid w:val="00B5458A"/>
    <w:rsid w:val="00B5481E"/>
    <w:rsid w:val="00B54845"/>
    <w:rsid w:val="00B548F0"/>
    <w:rsid w:val="00B54B69"/>
    <w:rsid w:val="00B54D17"/>
    <w:rsid w:val="00B54FCB"/>
    <w:rsid w:val="00B5509A"/>
    <w:rsid w:val="00B55D1D"/>
    <w:rsid w:val="00B55DAD"/>
    <w:rsid w:val="00B5607F"/>
    <w:rsid w:val="00B5624D"/>
    <w:rsid w:val="00B56304"/>
    <w:rsid w:val="00B56433"/>
    <w:rsid w:val="00B568E2"/>
    <w:rsid w:val="00B56BEA"/>
    <w:rsid w:val="00B56C93"/>
    <w:rsid w:val="00B56D71"/>
    <w:rsid w:val="00B56E33"/>
    <w:rsid w:val="00B5744E"/>
    <w:rsid w:val="00B575E3"/>
    <w:rsid w:val="00B57701"/>
    <w:rsid w:val="00B5779C"/>
    <w:rsid w:val="00B577DA"/>
    <w:rsid w:val="00B57945"/>
    <w:rsid w:val="00B57B5E"/>
    <w:rsid w:val="00B57FDD"/>
    <w:rsid w:val="00B602ED"/>
    <w:rsid w:val="00B60618"/>
    <w:rsid w:val="00B609D2"/>
    <w:rsid w:val="00B60BFB"/>
    <w:rsid w:val="00B60D91"/>
    <w:rsid w:val="00B611B9"/>
    <w:rsid w:val="00B61498"/>
    <w:rsid w:val="00B6161C"/>
    <w:rsid w:val="00B61744"/>
    <w:rsid w:val="00B61D39"/>
    <w:rsid w:val="00B61EA6"/>
    <w:rsid w:val="00B61EDF"/>
    <w:rsid w:val="00B620F1"/>
    <w:rsid w:val="00B6236C"/>
    <w:rsid w:val="00B625A1"/>
    <w:rsid w:val="00B627EB"/>
    <w:rsid w:val="00B629B8"/>
    <w:rsid w:val="00B62AB1"/>
    <w:rsid w:val="00B6300F"/>
    <w:rsid w:val="00B6329D"/>
    <w:rsid w:val="00B632D4"/>
    <w:rsid w:val="00B63463"/>
    <w:rsid w:val="00B63788"/>
    <w:rsid w:val="00B637B3"/>
    <w:rsid w:val="00B63872"/>
    <w:rsid w:val="00B64505"/>
    <w:rsid w:val="00B64C21"/>
    <w:rsid w:val="00B65152"/>
    <w:rsid w:val="00B656C1"/>
    <w:rsid w:val="00B657E8"/>
    <w:rsid w:val="00B65F9B"/>
    <w:rsid w:val="00B66081"/>
    <w:rsid w:val="00B662DC"/>
    <w:rsid w:val="00B66502"/>
    <w:rsid w:val="00B6661F"/>
    <w:rsid w:val="00B6662B"/>
    <w:rsid w:val="00B667BE"/>
    <w:rsid w:val="00B6686C"/>
    <w:rsid w:val="00B66988"/>
    <w:rsid w:val="00B66C32"/>
    <w:rsid w:val="00B66E37"/>
    <w:rsid w:val="00B6740C"/>
    <w:rsid w:val="00B67711"/>
    <w:rsid w:val="00B6789C"/>
    <w:rsid w:val="00B67EB4"/>
    <w:rsid w:val="00B700E9"/>
    <w:rsid w:val="00B7010D"/>
    <w:rsid w:val="00B70314"/>
    <w:rsid w:val="00B70B48"/>
    <w:rsid w:val="00B70EC5"/>
    <w:rsid w:val="00B71091"/>
    <w:rsid w:val="00B71548"/>
    <w:rsid w:val="00B7159E"/>
    <w:rsid w:val="00B71644"/>
    <w:rsid w:val="00B716E1"/>
    <w:rsid w:val="00B71A5B"/>
    <w:rsid w:val="00B71B7D"/>
    <w:rsid w:val="00B71BF7"/>
    <w:rsid w:val="00B71DA0"/>
    <w:rsid w:val="00B722FC"/>
    <w:rsid w:val="00B727C6"/>
    <w:rsid w:val="00B72816"/>
    <w:rsid w:val="00B72D28"/>
    <w:rsid w:val="00B72EDD"/>
    <w:rsid w:val="00B73095"/>
    <w:rsid w:val="00B733DC"/>
    <w:rsid w:val="00B73529"/>
    <w:rsid w:val="00B738FE"/>
    <w:rsid w:val="00B73B5B"/>
    <w:rsid w:val="00B73F03"/>
    <w:rsid w:val="00B73F6C"/>
    <w:rsid w:val="00B74106"/>
    <w:rsid w:val="00B746D9"/>
    <w:rsid w:val="00B74819"/>
    <w:rsid w:val="00B74965"/>
    <w:rsid w:val="00B74B58"/>
    <w:rsid w:val="00B75542"/>
    <w:rsid w:val="00B7587F"/>
    <w:rsid w:val="00B75930"/>
    <w:rsid w:val="00B75AC9"/>
    <w:rsid w:val="00B75BD3"/>
    <w:rsid w:val="00B75D38"/>
    <w:rsid w:val="00B75DF6"/>
    <w:rsid w:val="00B75E81"/>
    <w:rsid w:val="00B76663"/>
    <w:rsid w:val="00B76670"/>
    <w:rsid w:val="00B766DF"/>
    <w:rsid w:val="00B76A92"/>
    <w:rsid w:val="00B76D69"/>
    <w:rsid w:val="00B76EB4"/>
    <w:rsid w:val="00B76F64"/>
    <w:rsid w:val="00B77044"/>
    <w:rsid w:val="00B7730D"/>
    <w:rsid w:val="00B77371"/>
    <w:rsid w:val="00B7780E"/>
    <w:rsid w:val="00B77BCA"/>
    <w:rsid w:val="00B77C35"/>
    <w:rsid w:val="00B77E31"/>
    <w:rsid w:val="00B807FE"/>
    <w:rsid w:val="00B80A81"/>
    <w:rsid w:val="00B80D4E"/>
    <w:rsid w:val="00B80DBF"/>
    <w:rsid w:val="00B80EFA"/>
    <w:rsid w:val="00B81187"/>
    <w:rsid w:val="00B8127E"/>
    <w:rsid w:val="00B81651"/>
    <w:rsid w:val="00B81654"/>
    <w:rsid w:val="00B81680"/>
    <w:rsid w:val="00B81821"/>
    <w:rsid w:val="00B81B8B"/>
    <w:rsid w:val="00B81D69"/>
    <w:rsid w:val="00B81E8B"/>
    <w:rsid w:val="00B81EB0"/>
    <w:rsid w:val="00B81EC0"/>
    <w:rsid w:val="00B820DF"/>
    <w:rsid w:val="00B826D1"/>
    <w:rsid w:val="00B829E9"/>
    <w:rsid w:val="00B82B4A"/>
    <w:rsid w:val="00B83109"/>
    <w:rsid w:val="00B83230"/>
    <w:rsid w:val="00B83328"/>
    <w:rsid w:val="00B835BD"/>
    <w:rsid w:val="00B83A9C"/>
    <w:rsid w:val="00B83CB3"/>
    <w:rsid w:val="00B83FA3"/>
    <w:rsid w:val="00B84000"/>
    <w:rsid w:val="00B84155"/>
    <w:rsid w:val="00B845B2"/>
    <w:rsid w:val="00B850D6"/>
    <w:rsid w:val="00B85180"/>
    <w:rsid w:val="00B85399"/>
    <w:rsid w:val="00B85424"/>
    <w:rsid w:val="00B854B7"/>
    <w:rsid w:val="00B857A6"/>
    <w:rsid w:val="00B858D3"/>
    <w:rsid w:val="00B85C8C"/>
    <w:rsid w:val="00B85D8C"/>
    <w:rsid w:val="00B85E5F"/>
    <w:rsid w:val="00B85F5A"/>
    <w:rsid w:val="00B8604A"/>
    <w:rsid w:val="00B8622E"/>
    <w:rsid w:val="00B865F3"/>
    <w:rsid w:val="00B86870"/>
    <w:rsid w:val="00B8694F"/>
    <w:rsid w:val="00B869BA"/>
    <w:rsid w:val="00B86A51"/>
    <w:rsid w:val="00B86AF9"/>
    <w:rsid w:val="00B86C7A"/>
    <w:rsid w:val="00B86F78"/>
    <w:rsid w:val="00B87682"/>
    <w:rsid w:val="00B8777A"/>
    <w:rsid w:val="00B87ED0"/>
    <w:rsid w:val="00B90920"/>
    <w:rsid w:val="00B90EFA"/>
    <w:rsid w:val="00B91081"/>
    <w:rsid w:val="00B91457"/>
    <w:rsid w:val="00B91BDF"/>
    <w:rsid w:val="00B91C82"/>
    <w:rsid w:val="00B91D97"/>
    <w:rsid w:val="00B9225C"/>
    <w:rsid w:val="00B92313"/>
    <w:rsid w:val="00B92354"/>
    <w:rsid w:val="00B923ED"/>
    <w:rsid w:val="00B9242C"/>
    <w:rsid w:val="00B9253A"/>
    <w:rsid w:val="00B925B2"/>
    <w:rsid w:val="00B92EE5"/>
    <w:rsid w:val="00B933DD"/>
    <w:rsid w:val="00B937A8"/>
    <w:rsid w:val="00B938DF"/>
    <w:rsid w:val="00B93957"/>
    <w:rsid w:val="00B93BB2"/>
    <w:rsid w:val="00B94030"/>
    <w:rsid w:val="00B9409C"/>
    <w:rsid w:val="00B9446F"/>
    <w:rsid w:val="00B9490E"/>
    <w:rsid w:val="00B94B7A"/>
    <w:rsid w:val="00B953E6"/>
    <w:rsid w:val="00B955DF"/>
    <w:rsid w:val="00B959ED"/>
    <w:rsid w:val="00B96222"/>
    <w:rsid w:val="00B96BAA"/>
    <w:rsid w:val="00B96C9A"/>
    <w:rsid w:val="00B96CD8"/>
    <w:rsid w:val="00B9706F"/>
    <w:rsid w:val="00B9714E"/>
    <w:rsid w:val="00B97243"/>
    <w:rsid w:val="00B97540"/>
    <w:rsid w:val="00B97BC8"/>
    <w:rsid w:val="00B97D85"/>
    <w:rsid w:val="00B97FAA"/>
    <w:rsid w:val="00BA0327"/>
    <w:rsid w:val="00BA04B7"/>
    <w:rsid w:val="00BA0695"/>
    <w:rsid w:val="00BA099D"/>
    <w:rsid w:val="00BA0F29"/>
    <w:rsid w:val="00BA1120"/>
    <w:rsid w:val="00BA1844"/>
    <w:rsid w:val="00BA19E4"/>
    <w:rsid w:val="00BA21F1"/>
    <w:rsid w:val="00BA2340"/>
    <w:rsid w:val="00BA24E0"/>
    <w:rsid w:val="00BA25B7"/>
    <w:rsid w:val="00BA2BA5"/>
    <w:rsid w:val="00BA2E49"/>
    <w:rsid w:val="00BA2FA4"/>
    <w:rsid w:val="00BA33A4"/>
    <w:rsid w:val="00BA33D7"/>
    <w:rsid w:val="00BA379A"/>
    <w:rsid w:val="00BA3A00"/>
    <w:rsid w:val="00BA3BC7"/>
    <w:rsid w:val="00BA3C29"/>
    <w:rsid w:val="00BA3CC0"/>
    <w:rsid w:val="00BA3DD9"/>
    <w:rsid w:val="00BA3FDD"/>
    <w:rsid w:val="00BA426A"/>
    <w:rsid w:val="00BA44A8"/>
    <w:rsid w:val="00BA46F4"/>
    <w:rsid w:val="00BA5084"/>
    <w:rsid w:val="00BA50A7"/>
    <w:rsid w:val="00BA5442"/>
    <w:rsid w:val="00BA5493"/>
    <w:rsid w:val="00BA5948"/>
    <w:rsid w:val="00BA5B67"/>
    <w:rsid w:val="00BA67EA"/>
    <w:rsid w:val="00BA6883"/>
    <w:rsid w:val="00BA6EAE"/>
    <w:rsid w:val="00BA70F8"/>
    <w:rsid w:val="00BA71FE"/>
    <w:rsid w:val="00BA7566"/>
    <w:rsid w:val="00BA7A07"/>
    <w:rsid w:val="00BA7AB4"/>
    <w:rsid w:val="00BA7C1B"/>
    <w:rsid w:val="00BA7D2C"/>
    <w:rsid w:val="00BA7DE6"/>
    <w:rsid w:val="00BA7E50"/>
    <w:rsid w:val="00BA7F10"/>
    <w:rsid w:val="00BB0048"/>
    <w:rsid w:val="00BB0127"/>
    <w:rsid w:val="00BB097B"/>
    <w:rsid w:val="00BB0989"/>
    <w:rsid w:val="00BB1116"/>
    <w:rsid w:val="00BB12F9"/>
    <w:rsid w:val="00BB150B"/>
    <w:rsid w:val="00BB1BD9"/>
    <w:rsid w:val="00BB1F23"/>
    <w:rsid w:val="00BB23A3"/>
    <w:rsid w:val="00BB23DD"/>
    <w:rsid w:val="00BB27A7"/>
    <w:rsid w:val="00BB27EC"/>
    <w:rsid w:val="00BB296A"/>
    <w:rsid w:val="00BB2AC7"/>
    <w:rsid w:val="00BB2B08"/>
    <w:rsid w:val="00BB2DEF"/>
    <w:rsid w:val="00BB3232"/>
    <w:rsid w:val="00BB3243"/>
    <w:rsid w:val="00BB337E"/>
    <w:rsid w:val="00BB389D"/>
    <w:rsid w:val="00BB39D6"/>
    <w:rsid w:val="00BB3AED"/>
    <w:rsid w:val="00BB3B05"/>
    <w:rsid w:val="00BB3B16"/>
    <w:rsid w:val="00BB3B68"/>
    <w:rsid w:val="00BB3E4F"/>
    <w:rsid w:val="00BB3EAD"/>
    <w:rsid w:val="00BB4105"/>
    <w:rsid w:val="00BB434C"/>
    <w:rsid w:val="00BB46F7"/>
    <w:rsid w:val="00BB4F9B"/>
    <w:rsid w:val="00BB5237"/>
    <w:rsid w:val="00BB545A"/>
    <w:rsid w:val="00BB5702"/>
    <w:rsid w:val="00BB584D"/>
    <w:rsid w:val="00BB5939"/>
    <w:rsid w:val="00BB5EBE"/>
    <w:rsid w:val="00BB6572"/>
    <w:rsid w:val="00BB6A6F"/>
    <w:rsid w:val="00BB6CF3"/>
    <w:rsid w:val="00BB6F50"/>
    <w:rsid w:val="00BB723A"/>
    <w:rsid w:val="00BB754F"/>
    <w:rsid w:val="00BB767B"/>
    <w:rsid w:val="00BB784B"/>
    <w:rsid w:val="00BB7860"/>
    <w:rsid w:val="00BB7953"/>
    <w:rsid w:val="00BB7BDF"/>
    <w:rsid w:val="00BC00BB"/>
    <w:rsid w:val="00BC02DA"/>
    <w:rsid w:val="00BC048E"/>
    <w:rsid w:val="00BC06E0"/>
    <w:rsid w:val="00BC07AF"/>
    <w:rsid w:val="00BC0AF0"/>
    <w:rsid w:val="00BC0EF3"/>
    <w:rsid w:val="00BC10B7"/>
    <w:rsid w:val="00BC1610"/>
    <w:rsid w:val="00BC1668"/>
    <w:rsid w:val="00BC16A5"/>
    <w:rsid w:val="00BC1B49"/>
    <w:rsid w:val="00BC1C64"/>
    <w:rsid w:val="00BC28F1"/>
    <w:rsid w:val="00BC2BAD"/>
    <w:rsid w:val="00BC2C4B"/>
    <w:rsid w:val="00BC3649"/>
    <w:rsid w:val="00BC374E"/>
    <w:rsid w:val="00BC38CD"/>
    <w:rsid w:val="00BC3B45"/>
    <w:rsid w:val="00BC3C7C"/>
    <w:rsid w:val="00BC3FAD"/>
    <w:rsid w:val="00BC4432"/>
    <w:rsid w:val="00BC4496"/>
    <w:rsid w:val="00BC4783"/>
    <w:rsid w:val="00BC517D"/>
    <w:rsid w:val="00BC5501"/>
    <w:rsid w:val="00BC5910"/>
    <w:rsid w:val="00BC591E"/>
    <w:rsid w:val="00BC5B1F"/>
    <w:rsid w:val="00BC6058"/>
    <w:rsid w:val="00BC6272"/>
    <w:rsid w:val="00BC6282"/>
    <w:rsid w:val="00BC6414"/>
    <w:rsid w:val="00BC64FA"/>
    <w:rsid w:val="00BC6543"/>
    <w:rsid w:val="00BC67AA"/>
    <w:rsid w:val="00BC6A8D"/>
    <w:rsid w:val="00BC6C16"/>
    <w:rsid w:val="00BC6C89"/>
    <w:rsid w:val="00BC6E1E"/>
    <w:rsid w:val="00BC6E65"/>
    <w:rsid w:val="00BC7070"/>
    <w:rsid w:val="00BC7122"/>
    <w:rsid w:val="00BC7218"/>
    <w:rsid w:val="00BC728A"/>
    <w:rsid w:val="00BC7632"/>
    <w:rsid w:val="00BC7692"/>
    <w:rsid w:val="00BC7737"/>
    <w:rsid w:val="00BC796C"/>
    <w:rsid w:val="00BC79F5"/>
    <w:rsid w:val="00BC7A7F"/>
    <w:rsid w:val="00BC7B0F"/>
    <w:rsid w:val="00BC7D0C"/>
    <w:rsid w:val="00BD045A"/>
    <w:rsid w:val="00BD0552"/>
    <w:rsid w:val="00BD0590"/>
    <w:rsid w:val="00BD05F1"/>
    <w:rsid w:val="00BD0750"/>
    <w:rsid w:val="00BD0941"/>
    <w:rsid w:val="00BD0F32"/>
    <w:rsid w:val="00BD10C4"/>
    <w:rsid w:val="00BD138E"/>
    <w:rsid w:val="00BD15B7"/>
    <w:rsid w:val="00BD16CE"/>
    <w:rsid w:val="00BD1A6B"/>
    <w:rsid w:val="00BD1DED"/>
    <w:rsid w:val="00BD1EC9"/>
    <w:rsid w:val="00BD2D32"/>
    <w:rsid w:val="00BD307D"/>
    <w:rsid w:val="00BD31A0"/>
    <w:rsid w:val="00BD3246"/>
    <w:rsid w:val="00BD42A8"/>
    <w:rsid w:val="00BD4491"/>
    <w:rsid w:val="00BD4844"/>
    <w:rsid w:val="00BD4968"/>
    <w:rsid w:val="00BD4A6E"/>
    <w:rsid w:val="00BD4C31"/>
    <w:rsid w:val="00BD4D70"/>
    <w:rsid w:val="00BD50FA"/>
    <w:rsid w:val="00BD58D0"/>
    <w:rsid w:val="00BD5E94"/>
    <w:rsid w:val="00BD60AC"/>
    <w:rsid w:val="00BD617D"/>
    <w:rsid w:val="00BD622A"/>
    <w:rsid w:val="00BD6D15"/>
    <w:rsid w:val="00BD7691"/>
    <w:rsid w:val="00BD76C7"/>
    <w:rsid w:val="00BD775E"/>
    <w:rsid w:val="00BD7A92"/>
    <w:rsid w:val="00BD7A94"/>
    <w:rsid w:val="00BE033B"/>
    <w:rsid w:val="00BE0499"/>
    <w:rsid w:val="00BE0869"/>
    <w:rsid w:val="00BE0A9E"/>
    <w:rsid w:val="00BE0ABB"/>
    <w:rsid w:val="00BE0D9F"/>
    <w:rsid w:val="00BE0E3A"/>
    <w:rsid w:val="00BE0F51"/>
    <w:rsid w:val="00BE1519"/>
    <w:rsid w:val="00BE1786"/>
    <w:rsid w:val="00BE1849"/>
    <w:rsid w:val="00BE1B32"/>
    <w:rsid w:val="00BE1D82"/>
    <w:rsid w:val="00BE2038"/>
    <w:rsid w:val="00BE205F"/>
    <w:rsid w:val="00BE21C7"/>
    <w:rsid w:val="00BE250D"/>
    <w:rsid w:val="00BE2542"/>
    <w:rsid w:val="00BE260E"/>
    <w:rsid w:val="00BE2BAB"/>
    <w:rsid w:val="00BE2FB0"/>
    <w:rsid w:val="00BE31C8"/>
    <w:rsid w:val="00BE341E"/>
    <w:rsid w:val="00BE3500"/>
    <w:rsid w:val="00BE359C"/>
    <w:rsid w:val="00BE36D1"/>
    <w:rsid w:val="00BE3716"/>
    <w:rsid w:val="00BE3F8B"/>
    <w:rsid w:val="00BE42E1"/>
    <w:rsid w:val="00BE438B"/>
    <w:rsid w:val="00BE462E"/>
    <w:rsid w:val="00BE4815"/>
    <w:rsid w:val="00BE495B"/>
    <w:rsid w:val="00BE4AE3"/>
    <w:rsid w:val="00BE4D43"/>
    <w:rsid w:val="00BE4DD3"/>
    <w:rsid w:val="00BE4E49"/>
    <w:rsid w:val="00BE4E82"/>
    <w:rsid w:val="00BE4FFA"/>
    <w:rsid w:val="00BE5087"/>
    <w:rsid w:val="00BE5558"/>
    <w:rsid w:val="00BE55AB"/>
    <w:rsid w:val="00BE55F0"/>
    <w:rsid w:val="00BE57F1"/>
    <w:rsid w:val="00BE59FD"/>
    <w:rsid w:val="00BE5BF8"/>
    <w:rsid w:val="00BE5C63"/>
    <w:rsid w:val="00BE5C96"/>
    <w:rsid w:val="00BE5CAD"/>
    <w:rsid w:val="00BE5FD5"/>
    <w:rsid w:val="00BE6019"/>
    <w:rsid w:val="00BE639D"/>
    <w:rsid w:val="00BE6851"/>
    <w:rsid w:val="00BE6881"/>
    <w:rsid w:val="00BE68A2"/>
    <w:rsid w:val="00BE6B3A"/>
    <w:rsid w:val="00BE6C58"/>
    <w:rsid w:val="00BE70A9"/>
    <w:rsid w:val="00BE7546"/>
    <w:rsid w:val="00BE757D"/>
    <w:rsid w:val="00BE7591"/>
    <w:rsid w:val="00BE7818"/>
    <w:rsid w:val="00BE7831"/>
    <w:rsid w:val="00BE7941"/>
    <w:rsid w:val="00BE79D5"/>
    <w:rsid w:val="00BE79F5"/>
    <w:rsid w:val="00BE7DDE"/>
    <w:rsid w:val="00BF0071"/>
    <w:rsid w:val="00BF0312"/>
    <w:rsid w:val="00BF06CE"/>
    <w:rsid w:val="00BF0760"/>
    <w:rsid w:val="00BF0ACD"/>
    <w:rsid w:val="00BF0BBE"/>
    <w:rsid w:val="00BF0C07"/>
    <w:rsid w:val="00BF0D65"/>
    <w:rsid w:val="00BF0DCE"/>
    <w:rsid w:val="00BF0EA6"/>
    <w:rsid w:val="00BF0EE1"/>
    <w:rsid w:val="00BF11D5"/>
    <w:rsid w:val="00BF15E8"/>
    <w:rsid w:val="00BF1AC5"/>
    <w:rsid w:val="00BF1E64"/>
    <w:rsid w:val="00BF1F89"/>
    <w:rsid w:val="00BF250B"/>
    <w:rsid w:val="00BF2C74"/>
    <w:rsid w:val="00BF2C75"/>
    <w:rsid w:val="00BF300A"/>
    <w:rsid w:val="00BF3054"/>
    <w:rsid w:val="00BF367B"/>
    <w:rsid w:val="00BF36CB"/>
    <w:rsid w:val="00BF39B8"/>
    <w:rsid w:val="00BF3A5D"/>
    <w:rsid w:val="00BF40E8"/>
    <w:rsid w:val="00BF4141"/>
    <w:rsid w:val="00BF4446"/>
    <w:rsid w:val="00BF46EC"/>
    <w:rsid w:val="00BF47DD"/>
    <w:rsid w:val="00BF491B"/>
    <w:rsid w:val="00BF49E0"/>
    <w:rsid w:val="00BF4B0B"/>
    <w:rsid w:val="00BF4B0E"/>
    <w:rsid w:val="00BF554F"/>
    <w:rsid w:val="00BF5A54"/>
    <w:rsid w:val="00BF5C98"/>
    <w:rsid w:val="00BF5FFC"/>
    <w:rsid w:val="00BF6055"/>
    <w:rsid w:val="00BF60BA"/>
    <w:rsid w:val="00BF6463"/>
    <w:rsid w:val="00BF665A"/>
    <w:rsid w:val="00BF67E0"/>
    <w:rsid w:val="00BF6985"/>
    <w:rsid w:val="00BF6A93"/>
    <w:rsid w:val="00BF6CD2"/>
    <w:rsid w:val="00BF6D63"/>
    <w:rsid w:val="00BF6E0F"/>
    <w:rsid w:val="00BF6EDB"/>
    <w:rsid w:val="00BF700D"/>
    <w:rsid w:val="00BF754B"/>
    <w:rsid w:val="00BF7555"/>
    <w:rsid w:val="00BF77FD"/>
    <w:rsid w:val="00BF7E4E"/>
    <w:rsid w:val="00C00414"/>
    <w:rsid w:val="00C004D6"/>
    <w:rsid w:val="00C00539"/>
    <w:rsid w:val="00C0071D"/>
    <w:rsid w:val="00C007F4"/>
    <w:rsid w:val="00C00880"/>
    <w:rsid w:val="00C008DA"/>
    <w:rsid w:val="00C00E24"/>
    <w:rsid w:val="00C00E6F"/>
    <w:rsid w:val="00C01316"/>
    <w:rsid w:val="00C013BB"/>
    <w:rsid w:val="00C01564"/>
    <w:rsid w:val="00C01892"/>
    <w:rsid w:val="00C01971"/>
    <w:rsid w:val="00C01A20"/>
    <w:rsid w:val="00C01AE7"/>
    <w:rsid w:val="00C01BA6"/>
    <w:rsid w:val="00C02202"/>
    <w:rsid w:val="00C0222C"/>
    <w:rsid w:val="00C027C1"/>
    <w:rsid w:val="00C02E94"/>
    <w:rsid w:val="00C031E6"/>
    <w:rsid w:val="00C03383"/>
    <w:rsid w:val="00C033FD"/>
    <w:rsid w:val="00C03772"/>
    <w:rsid w:val="00C039BF"/>
    <w:rsid w:val="00C03A18"/>
    <w:rsid w:val="00C0424C"/>
    <w:rsid w:val="00C047CC"/>
    <w:rsid w:val="00C04A2B"/>
    <w:rsid w:val="00C04E02"/>
    <w:rsid w:val="00C05079"/>
    <w:rsid w:val="00C050EC"/>
    <w:rsid w:val="00C05258"/>
    <w:rsid w:val="00C0534D"/>
    <w:rsid w:val="00C05B6D"/>
    <w:rsid w:val="00C05CDB"/>
    <w:rsid w:val="00C05D6B"/>
    <w:rsid w:val="00C061ED"/>
    <w:rsid w:val="00C06378"/>
    <w:rsid w:val="00C0648F"/>
    <w:rsid w:val="00C06AE9"/>
    <w:rsid w:val="00C06B07"/>
    <w:rsid w:val="00C06FF9"/>
    <w:rsid w:val="00C07366"/>
    <w:rsid w:val="00C076B9"/>
    <w:rsid w:val="00C0774E"/>
    <w:rsid w:val="00C077C8"/>
    <w:rsid w:val="00C07832"/>
    <w:rsid w:val="00C0785F"/>
    <w:rsid w:val="00C07973"/>
    <w:rsid w:val="00C07BC1"/>
    <w:rsid w:val="00C10214"/>
    <w:rsid w:val="00C1046C"/>
    <w:rsid w:val="00C105FE"/>
    <w:rsid w:val="00C107B3"/>
    <w:rsid w:val="00C10AF4"/>
    <w:rsid w:val="00C10D10"/>
    <w:rsid w:val="00C10D1B"/>
    <w:rsid w:val="00C111CD"/>
    <w:rsid w:val="00C11261"/>
    <w:rsid w:val="00C11B10"/>
    <w:rsid w:val="00C11C19"/>
    <w:rsid w:val="00C11F87"/>
    <w:rsid w:val="00C1226F"/>
    <w:rsid w:val="00C1229F"/>
    <w:rsid w:val="00C12355"/>
    <w:rsid w:val="00C123FB"/>
    <w:rsid w:val="00C12426"/>
    <w:rsid w:val="00C12515"/>
    <w:rsid w:val="00C1290F"/>
    <w:rsid w:val="00C12BBA"/>
    <w:rsid w:val="00C12C03"/>
    <w:rsid w:val="00C12D02"/>
    <w:rsid w:val="00C13044"/>
    <w:rsid w:val="00C132A0"/>
    <w:rsid w:val="00C132BD"/>
    <w:rsid w:val="00C13C57"/>
    <w:rsid w:val="00C1409A"/>
    <w:rsid w:val="00C140E2"/>
    <w:rsid w:val="00C14692"/>
    <w:rsid w:val="00C1480D"/>
    <w:rsid w:val="00C14B57"/>
    <w:rsid w:val="00C15228"/>
    <w:rsid w:val="00C1543E"/>
    <w:rsid w:val="00C15549"/>
    <w:rsid w:val="00C155F0"/>
    <w:rsid w:val="00C15626"/>
    <w:rsid w:val="00C15654"/>
    <w:rsid w:val="00C15A0E"/>
    <w:rsid w:val="00C15C77"/>
    <w:rsid w:val="00C1611B"/>
    <w:rsid w:val="00C16159"/>
    <w:rsid w:val="00C162B2"/>
    <w:rsid w:val="00C163D7"/>
    <w:rsid w:val="00C165C5"/>
    <w:rsid w:val="00C16751"/>
    <w:rsid w:val="00C16756"/>
    <w:rsid w:val="00C16DAE"/>
    <w:rsid w:val="00C17079"/>
    <w:rsid w:val="00C1755F"/>
    <w:rsid w:val="00C1770B"/>
    <w:rsid w:val="00C179BD"/>
    <w:rsid w:val="00C17A8D"/>
    <w:rsid w:val="00C17B36"/>
    <w:rsid w:val="00C20327"/>
    <w:rsid w:val="00C20499"/>
    <w:rsid w:val="00C20722"/>
    <w:rsid w:val="00C20F52"/>
    <w:rsid w:val="00C21543"/>
    <w:rsid w:val="00C216B2"/>
    <w:rsid w:val="00C219D3"/>
    <w:rsid w:val="00C21A0D"/>
    <w:rsid w:val="00C21D1F"/>
    <w:rsid w:val="00C22050"/>
    <w:rsid w:val="00C2225B"/>
    <w:rsid w:val="00C2228F"/>
    <w:rsid w:val="00C222DE"/>
    <w:rsid w:val="00C2239B"/>
    <w:rsid w:val="00C22434"/>
    <w:rsid w:val="00C22471"/>
    <w:rsid w:val="00C22537"/>
    <w:rsid w:val="00C2275B"/>
    <w:rsid w:val="00C22BA0"/>
    <w:rsid w:val="00C22C76"/>
    <w:rsid w:val="00C231FE"/>
    <w:rsid w:val="00C23265"/>
    <w:rsid w:val="00C23303"/>
    <w:rsid w:val="00C2337D"/>
    <w:rsid w:val="00C23605"/>
    <w:rsid w:val="00C236E1"/>
    <w:rsid w:val="00C236F7"/>
    <w:rsid w:val="00C2374D"/>
    <w:rsid w:val="00C2382C"/>
    <w:rsid w:val="00C23983"/>
    <w:rsid w:val="00C23ECC"/>
    <w:rsid w:val="00C23F5D"/>
    <w:rsid w:val="00C24045"/>
    <w:rsid w:val="00C24571"/>
    <w:rsid w:val="00C2487A"/>
    <w:rsid w:val="00C24B9C"/>
    <w:rsid w:val="00C24BAE"/>
    <w:rsid w:val="00C24D41"/>
    <w:rsid w:val="00C24DC0"/>
    <w:rsid w:val="00C251FC"/>
    <w:rsid w:val="00C25201"/>
    <w:rsid w:val="00C25410"/>
    <w:rsid w:val="00C254C2"/>
    <w:rsid w:val="00C25808"/>
    <w:rsid w:val="00C25D98"/>
    <w:rsid w:val="00C25DC8"/>
    <w:rsid w:val="00C260AB"/>
    <w:rsid w:val="00C2620E"/>
    <w:rsid w:val="00C26505"/>
    <w:rsid w:val="00C26658"/>
    <w:rsid w:val="00C26921"/>
    <w:rsid w:val="00C26C3B"/>
    <w:rsid w:val="00C26CB3"/>
    <w:rsid w:val="00C26D30"/>
    <w:rsid w:val="00C26DAC"/>
    <w:rsid w:val="00C26E99"/>
    <w:rsid w:val="00C26F1E"/>
    <w:rsid w:val="00C26FEC"/>
    <w:rsid w:val="00C27371"/>
    <w:rsid w:val="00C27441"/>
    <w:rsid w:val="00C27455"/>
    <w:rsid w:val="00C277A7"/>
    <w:rsid w:val="00C278D2"/>
    <w:rsid w:val="00C27CF4"/>
    <w:rsid w:val="00C27E60"/>
    <w:rsid w:val="00C30219"/>
    <w:rsid w:val="00C307CB"/>
    <w:rsid w:val="00C307EF"/>
    <w:rsid w:val="00C30A63"/>
    <w:rsid w:val="00C30F34"/>
    <w:rsid w:val="00C31266"/>
    <w:rsid w:val="00C31679"/>
    <w:rsid w:val="00C317DF"/>
    <w:rsid w:val="00C31ABF"/>
    <w:rsid w:val="00C31AF3"/>
    <w:rsid w:val="00C320C6"/>
    <w:rsid w:val="00C32511"/>
    <w:rsid w:val="00C3252D"/>
    <w:rsid w:val="00C32A9E"/>
    <w:rsid w:val="00C32F11"/>
    <w:rsid w:val="00C32FCB"/>
    <w:rsid w:val="00C334C4"/>
    <w:rsid w:val="00C33944"/>
    <w:rsid w:val="00C33F98"/>
    <w:rsid w:val="00C33FC2"/>
    <w:rsid w:val="00C3419D"/>
    <w:rsid w:val="00C34404"/>
    <w:rsid w:val="00C344C8"/>
    <w:rsid w:val="00C344D2"/>
    <w:rsid w:val="00C34567"/>
    <w:rsid w:val="00C345C9"/>
    <w:rsid w:val="00C3470E"/>
    <w:rsid w:val="00C34AA9"/>
    <w:rsid w:val="00C34B50"/>
    <w:rsid w:val="00C34D2E"/>
    <w:rsid w:val="00C34DB9"/>
    <w:rsid w:val="00C34F0A"/>
    <w:rsid w:val="00C3501B"/>
    <w:rsid w:val="00C350A5"/>
    <w:rsid w:val="00C35636"/>
    <w:rsid w:val="00C356E6"/>
    <w:rsid w:val="00C357DF"/>
    <w:rsid w:val="00C36157"/>
    <w:rsid w:val="00C364AF"/>
    <w:rsid w:val="00C364BC"/>
    <w:rsid w:val="00C36581"/>
    <w:rsid w:val="00C367E1"/>
    <w:rsid w:val="00C368FB"/>
    <w:rsid w:val="00C36CEA"/>
    <w:rsid w:val="00C36CF2"/>
    <w:rsid w:val="00C3705F"/>
    <w:rsid w:val="00C3708B"/>
    <w:rsid w:val="00C37336"/>
    <w:rsid w:val="00C376FE"/>
    <w:rsid w:val="00C3783A"/>
    <w:rsid w:val="00C3795B"/>
    <w:rsid w:val="00C37F71"/>
    <w:rsid w:val="00C40046"/>
    <w:rsid w:val="00C40185"/>
    <w:rsid w:val="00C401B1"/>
    <w:rsid w:val="00C401B2"/>
    <w:rsid w:val="00C404DF"/>
    <w:rsid w:val="00C4068C"/>
    <w:rsid w:val="00C41197"/>
    <w:rsid w:val="00C413B0"/>
    <w:rsid w:val="00C41769"/>
    <w:rsid w:val="00C417C3"/>
    <w:rsid w:val="00C417E6"/>
    <w:rsid w:val="00C4190A"/>
    <w:rsid w:val="00C41B9F"/>
    <w:rsid w:val="00C41D9D"/>
    <w:rsid w:val="00C424CE"/>
    <w:rsid w:val="00C42597"/>
    <w:rsid w:val="00C42653"/>
    <w:rsid w:val="00C429E5"/>
    <w:rsid w:val="00C42ACC"/>
    <w:rsid w:val="00C42B7F"/>
    <w:rsid w:val="00C43123"/>
    <w:rsid w:val="00C43603"/>
    <w:rsid w:val="00C43786"/>
    <w:rsid w:val="00C437CC"/>
    <w:rsid w:val="00C43862"/>
    <w:rsid w:val="00C4386A"/>
    <w:rsid w:val="00C4391E"/>
    <w:rsid w:val="00C43994"/>
    <w:rsid w:val="00C43B2D"/>
    <w:rsid w:val="00C43C35"/>
    <w:rsid w:val="00C43CEE"/>
    <w:rsid w:val="00C43CFB"/>
    <w:rsid w:val="00C442AF"/>
    <w:rsid w:val="00C44302"/>
    <w:rsid w:val="00C4439B"/>
    <w:rsid w:val="00C44423"/>
    <w:rsid w:val="00C44673"/>
    <w:rsid w:val="00C44B94"/>
    <w:rsid w:val="00C44D52"/>
    <w:rsid w:val="00C44DEF"/>
    <w:rsid w:val="00C44F10"/>
    <w:rsid w:val="00C45093"/>
    <w:rsid w:val="00C452F3"/>
    <w:rsid w:val="00C4581D"/>
    <w:rsid w:val="00C45A3F"/>
    <w:rsid w:val="00C45D0D"/>
    <w:rsid w:val="00C460A1"/>
    <w:rsid w:val="00C46189"/>
    <w:rsid w:val="00C4624E"/>
    <w:rsid w:val="00C46356"/>
    <w:rsid w:val="00C4676F"/>
    <w:rsid w:val="00C46B57"/>
    <w:rsid w:val="00C46FA1"/>
    <w:rsid w:val="00C47A4F"/>
    <w:rsid w:val="00C47B42"/>
    <w:rsid w:val="00C47D50"/>
    <w:rsid w:val="00C47DAA"/>
    <w:rsid w:val="00C5004A"/>
    <w:rsid w:val="00C503B6"/>
    <w:rsid w:val="00C5040F"/>
    <w:rsid w:val="00C50540"/>
    <w:rsid w:val="00C50AC6"/>
    <w:rsid w:val="00C50B1F"/>
    <w:rsid w:val="00C50C9D"/>
    <w:rsid w:val="00C50DD4"/>
    <w:rsid w:val="00C50EFA"/>
    <w:rsid w:val="00C50FD9"/>
    <w:rsid w:val="00C5147B"/>
    <w:rsid w:val="00C514BD"/>
    <w:rsid w:val="00C517BB"/>
    <w:rsid w:val="00C51846"/>
    <w:rsid w:val="00C518C5"/>
    <w:rsid w:val="00C51A57"/>
    <w:rsid w:val="00C51E74"/>
    <w:rsid w:val="00C520CE"/>
    <w:rsid w:val="00C52608"/>
    <w:rsid w:val="00C52802"/>
    <w:rsid w:val="00C5280B"/>
    <w:rsid w:val="00C5282E"/>
    <w:rsid w:val="00C52C2E"/>
    <w:rsid w:val="00C52DE9"/>
    <w:rsid w:val="00C52EFF"/>
    <w:rsid w:val="00C5309D"/>
    <w:rsid w:val="00C5335A"/>
    <w:rsid w:val="00C5346C"/>
    <w:rsid w:val="00C54293"/>
    <w:rsid w:val="00C54686"/>
    <w:rsid w:val="00C547F0"/>
    <w:rsid w:val="00C550BC"/>
    <w:rsid w:val="00C551FC"/>
    <w:rsid w:val="00C55647"/>
    <w:rsid w:val="00C5566D"/>
    <w:rsid w:val="00C559E6"/>
    <w:rsid w:val="00C559F2"/>
    <w:rsid w:val="00C55C2A"/>
    <w:rsid w:val="00C55D3C"/>
    <w:rsid w:val="00C55F8C"/>
    <w:rsid w:val="00C56236"/>
    <w:rsid w:val="00C56785"/>
    <w:rsid w:val="00C5689B"/>
    <w:rsid w:val="00C568FE"/>
    <w:rsid w:val="00C56AFC"/>
    <w:rsid w:val="00C56CC6"/>
    <w:rsid w:val="00C56FF1"/>
    <w:rsid w:val="00C5711A"/>
    <w:rsid w:val="00C57388"/>
    <w:rsid w:val="00C57491"/>
    <w:rsid w:val="00C57648"/>
    <w:rsid w:val="00C576C2"/>
    <w:rsid w:val="00C577AB"/>
    <w:rsid w:val="00C578D8"/>
    <w:rsid w:val="00C57987"/>
    <w:rsid w:val="00C57DE7"/>
    <w:rsid w:val="00C57E5D"/>
    <w:rsid w:val="00C6044C"/>
    <w:rsid w:val="00C60452"/>
    <w:rsid w:val="00C6049E"/>
    <w:rsid w:val="00C605ED"/>
    <w:rsid w:val="00C60757"/>
    <w:rsid w:val="00C60A48"/>
    <w:rsid w:val="00C60B46"/>
    <w:rsid w:val="00C60B7F"/>
    <w:rsid w:val="00C60DB6"/>
    <w:rsid w:val="00C61206"/>
    <w:rsid w:val="00C613A9"/>
    <w:rsid w:val="00C614ED"/>
    <w:rsid w:val="00C61653"/>
    <w:rsid w:val="00C6199F"/>
    <w:rsid w:val="00C61A94"/>
    <w:rsid w:val="00C61DF7"/>
    <w:rsid w:val="00C621DD"/>
    <w:rsid w:val="00C62328"/>
    <w:rsid w:val="00C6250E"/>
    <w:rsid w:val="00C62571"/>
    <w:rsid w:val="00C62AEE"/>
    <w:rsid w:val="00C62B66"/>
    <w:rsid w:val="00C62B69"/>
    <w:rsid w:val="00C63032"/>
    <w:rsid w:val="00C63233"/>
    <w:rsid w:val="00C6323C"/>
    <w:rsid w:val="00C632A9"/>
    <w:rsid w:val="00C632E4"/>
    <w:rsid w:val="00C6373B"/>
    <w:rsid w:val="00C637ED"/>
    <w:rsid w:val="00C639E8"/>
    <w:rsid w:val="00C63A99"/>
    <w:rsid w:val="00C63B73"/>
    <w:rsid w:val="00C63FB5"/>
    <w:rsid w:val="00C6401D"/>
    <w:rsid w:val="00C64067"/>
    <w:rsid w:val="00C64343"/>
    <w:rsid w:val="00C64374"/>
    <w:rsid w:val="00C643EB"/>
    <w:rsid w:val="00C644B0"/>
    <w:rsid w:val="00C646F7"/>
    <w:rsid w:val="00C64993"/>
    <w:rsid w:val="00C649A0"/>
    <w:rsid w:val="00C649E7"/>
    <w:rsid w:val="00C64CBF"/>
    <w:rsid w:val="00C64DAC"/>
    <w:rsid w:val="00C65681"/>
    <w:rsid w:val="00C656B9"/>
    <w:rsid w:val="00C65908"/>
    <w:rsid w:val="00C65A3F"/>
    <w:rsid w:val="00C65AD7"/>
    <w:rsid w:val="00C65D23"/>
    <w:rsid w:val="00C65F69"/>
    <w:rsid w:val="00C66287"/>
    <w:rsid w:val="00C66311"/>
    <w:rsid w:val="00C66490"/>
    <w:rsid w:val="00C66516"/>
    <w:rsid w:val="00C6672C"/>
    <w:rsid w:val="00C66A0D"/>
    <w:rsid w:val="00C66EFA"/>
    <w:rsid w:val="00C66FBE"/>
    <w:rsid w:val="00C66FCC"/>
    <w:rsid w:val="00C67451"/>
    <w:rsid w:val="00C674FC"/>
    <w:rsid w:val="00C67508"/>
    <w:rsid w:val="00C67D7D"/>
    <w:rsid w:val="00C7012E"/>
    <w:rsid w:val="00C701BC"/>
    <w:rsid w:val="00C70200"/>
    <w:rsid w:val="00C70247"/>
    <w:rsid w:val="00C7033B"/>
    <w:rsid w:val="00C70364"/>
    <w:rsid w:val="00C705DF"/>
    <w:rsid w:val="00C70832"/>
    <w:rsid w:val="00C70C8D"/>
    <w:rsid w:val="00C70F88"/>
    <w:rsid w:val="00C71084"/>
    <w:rsid w:val="00C710E5"/>
    <w:rsid w:val="00C7113C"/>
    <w:rsid w:val="00C7115F"/>
    <w:rsid w:val="00C713B4"/>
    <w:rsid w:val="00C7164D"/>
    <w:rsid w:val="00C7187C"/>
    <w:rsid w:val="00C7207F"/>
    <w:rsid w:val="00C721C0"/>
    <w:rsid w:val="00C721E8"/>
    <w:rsid w:val="00C723B5"/>
    <w:rsid w:val="00C724C6"/>
    <w:rsid w:val="00C725C0"/>
    <w:rsid w:val="00C72855"/>
    <w:rsid w:val="00C72A37"/>
    <w:rsid w:val="00C72AA1"/>
    <w:rsid w:val="00C7312C"/>
    <w:rsid w:val="00C732D3"/>
    <w:rsid w:val="00C736D4"/>
    <w:rsid w:val="00C736E2"/>
    <w:rsid w:val="00C737F8"/>
    <w:rsid w:val="00C739EC"/>
    <w:rsid w:val="00C73FD9"/>
    <w:rsid w:val="00C746CA"/>
    <w:rsid w:val="00C7496B"/>
    <w:rsid w:val="00C75100"/>
    <w:rsid w:val="00C7513B"/>
    <w:rsid w:val="00C754CD"/>
    <w:rsid w:val="00C75640"/>
    <w:rsid w:val="00C758A0"/>
    <w:rsid w:val="00C7592C"/>
    <w:rsid w:val="00C75A7D"/>
    <w:rsid w:val="00C75C56"/>
    <w:rsid w:val="00C75E61"/>
    <w:rsid w:val="00C75FCD"/>
    <w:rsid w:val="00C763CC"/>
    <w:rsid w:val="00C763D8"/>
    <w:rsid w:val="00C76740"/>
    <w:rsid w:val="00C76865"/>
    <w:rsid w:val="00C76E1D"/>
    <w:rsid w:val="00C76F5B"/>
    <w:rsid w:val="00C77271"/>
    <w:rsid w:val="00C77423"/>
    <w:rsid w:val="00C778D1"/>
    <w:rsid w:val="00C77AEB"/>
    <w:rsid w:val="00C77C00"/>
    <w:rsid w:val="00C77D4F"/>
    <w:rsid w:val="00C80075"/>
    <w:rsid w:val="00C80216"/>
    <w:rsid w:val="00C8023C"/>
    <w:rsid w:val="00C80301"/>
    <w:rsid w:val="00C807CF"/>
    <w:rsid w:val="00C80836"/>
    <w:rsid w:val="00C80D6B"/>
    <w:rsid w:val="00C811A6"/>
    <w:rsid w:val="00C81453"/>
    <w:rsid w:val="00C8146E"/>
    <w:rsid w:val="00C81769"/>
    <w:rsid w:val="00C81A44"/>
    <w:rsid w:val="00C81BBB"/>
    <w:rsid w:val="00C81F4C"/>
    <w:rsid w:val="00C82030"/>
    <w:rsid w:val="00C82216"/>
    <w:rsid w:val="00C825FC"/>
    <w:rsid w:val="00C82655"/>
    <w:rsid w:val="00C8296D"/>
    <w:rsid w:val="00C82AD0"/>
    <w:rsid w:val="00C82F6B"/>
    <w:rsid w:val="00C830DC"/>
    <w:rsid w:val="00C832DE"/>
    <w:rsid w:val="00C8340B"/>
    <w:rsid w:val="00C83421"/>
    <w:rsid w:val="00C83577"/>
    <w:rsid w:val="00C83805"/>
    <w:rsid w:val="00C83884"/>
    <w:rsid w:val="00C83C9D"/>
    <w:rsid w:val="00C8404B"/>
    <w:rsid w:val="00C8415D"/>
    <w:rsid w:val="00C847C9"/>
    <w:rsid w:val="00C84B62"/>
    <w:rsid w:val="00C84FD5"/>
    <w:rsid w:val="00C85A2C"/>
    <w:rsid w:val="00C85BAB"/>
    <w:rsid w:val="00C85CCB"/>
    <w:rsid w:val="00C86B21"/>
    <w:rsid w:val="00C86E16"/>
    <w:rsid w:val="00C86F72"/>
    <w:rsid w:val="00C8721A"/>
    <w:rsid w:val="00C8772A"/>
    <w:rsid w:val="00C87812"/>
    <w:rsid w:val="00C87A95"/>
    <w:rsid w:val="00C87C5A"/>
    <w:rsid w:val="00C87DD5"/>
    <w:rsid w:val="00C90006"/>
    <w:rsid w:val="00C90390"/>
    <w:rsid w:val="00C906D7"/>
    <w:rsid w:val="00C909F0"/>
    <w:rsid w:val="00C90A60"/>
    <w:rsid w:val="00C90D9D"/>
    <w:rsid w:val="00C90E1E"/>
    <w:rsid w:val="00C90E20"/>
    <w:rsid w:val="00C90FD9"/>
    <w:rsid w:val="00C91055"/>
    <w:rsid w:val="00C9132B"/>
    <w:rsid w:val="00C9190B"/>
    <w:rsid w:val="00C91A3D"/>
    <w:rsid w:val="00C91BF7"/>
    <w:rsid w:val="00C91D05"/>
    <w:rsid w:val="00C91DDB"/>
    <w:rsid w:val="00C91EB1"/>
    <w:rsid w:val="00C91FD5"/>
    <w:rsid w:val="00C9224B"/>
    <w:rsid w:val="00C924B5"/>
    <w:rsid w:val="00C92567"/>
    <w:rsid w:val="00C927F9"/>
    <w:rsid w:val="00C93055"/>
    <w:rsid w:val="00C9330E"/>
    <w:rsid w:val="00C933E9"/>
    <w:rsid w:val="00C93844"/>
    <w:rsid w:val="00C93887"/>
    <w:rsid w:val="00C9389B"/>
    <w:rsid w:val="00C93B4F"/>
    <w:rsid w:val="00C93B62"/>
    <w:rsid w:val="00C93CDC"/>
    <w:rsid w:val="00C93FBA"/>
    <w:rsid w:val="00C94124"/>
    <w:rsid w:val="00C9412E"/>
    <w:rsid w:val="00C9457C"/>
    <w:rsid w:val="00C945D6"/>
    <w:rsid w:val="00C94663"/>
    <w:rsid w:val="00C94984"/>
    <w:rsid w:val="00C94AE0"/>
    <w:rsid w:val="00C94E7D"/>
    <w:rsid w:val="00C94EEE"/>
    <w:rsid w:val="00C94F3E"/>
    <w:rsid w:val="00C95484"/>
    <w:rsid w:val="00C954AF"/>
    <w:rsid w:val="00C95DE4"/>
    <w:rsid w:val="00C95E88"/>
    <w:rsid w:val="00C95F5A"/>
    <w:rsid w:val="00C96182"/>
    <w:rsid w:val="00C96289"/>
    <w:rsid w:val="00C967B8"/>
    <w:rsid w:val="00C969F9"/>
    <w:rsid w:val="00C96B61"/>
    <w:rsid w:val="00C96FB3"/>
    <w:rsid w:val="00C974B7"/>
    <w:rsid w:val="00C975CD"/>
    <w:rsid w:val="00C97749"/>
    <w:rsid w:val="00C977A9"/>
    <w:rsid w:val="00CA06D1"/>
    <w:rsid w:val="00CA1275"/>
    <w:rsid w:val="00CA12E3"/>
    <w:rsid w:val="00CA1759"/>
    <w:rsid w:val="00CA1AB7"/>
    <w:rsid w:val="00CA1AEF"/>
    <w:rsid w:val="00CA1C3A"/>
    <w:rsid w:val="00CA23DB"/>
    <w:rsid w:val="00CA262A"/>
    <w:rsid w:val="00CA2856"/>
    <w:rsid w:val="00CA2E8D"/>
    <w:rsid w:val="00CA337A"/>
    <w:rsid w:val="00CA35DF"/>
    <w:rsid w:val="00CA37CC"/>
    <w:rsid w:val="00CA38D6"/>
    <w:rsid w:val="00CA38EE"/>
    <w:rsid w:val="00CA3976"/>
    <w:rsid w:val="00CA3F35"/>
    <w:rsid w:val="00CA41C7"/>
    <w:rsid w:val="00CA41FC"/>
    <w:rsid w:val="00CA42F6"/>
    <w:rsid w:val="00CA440C"/>
    <w:rsid w:val="00CA4495"/>
    <w:rsid w:val="00CA4613"/>
    <w:rsid w:val="00CA4E2B"/>
    <w:rsid w:val="00CA4EC8"/>
    <w:rsid w:val="00CA5462"/>
    <w:rsid w:val="00CA56E2"/>
    <w:rsid w:val="00CA5794"/>
    <w:rsid w:val="00CA59B1"/>
    <w:rsid w:val="00CA5D5E"/>
    <w:rsid w:val="00CA5F54"/>
    <w:rsid w:val="00CA648F"/>
    <w:rsid w:val="00CA6564"/>
    <w:rsid w:val="00CA661D"/>
    <w:rsid w:val="00CA6830"/>
    <w:rsid w:val="00CA68FA"/>
    <w:rsid w:val="00CA6CED"/>
    <w:rsid w:val="00CA6FF4"/>
    <w:rsid w:val="00CA715B"/>
    <w:rsid w:val="00CA736A"/>
    <w:rsid w:val="00CA7776"/>
    <w:rsid w:val="00CA7E83"/>
    <w:rsid w:val="00CA7F56"/>
    <w:rsid w:val="00CB0114"/>
    <w:rsid w:val="00CB02EA"/>
    <w:rsid w:val="00CB091D"/>
    <w:rsid w:val="00CB11D5"/>
    <w:rsid w:val="00CB121A"/>
    <w:rsid w:val="00CB12FC"/>
    <w:rsid w:val="00CB13BC"/>
    <w:rsid w:val="00CB1CEE"/>
    <w:rsid w:val="00CB25FF"/>
    <w:rsid w:val="00CB272B"/>
    <w:rsid w:val="00CB277F"/>
    <w:rsid w:val="00CB2AAD"/>
    <w:rsid w:val="00CB2DE7"/>
    <w:rsid w:val="00CB2DFC"/>
    <w:rsid w:val="00CB2F5B"/>
    <w:rsid w:val="00CB31AD"/>
    <w:rsid w:val="00CB3412"/>
    <w:rsid w:val="00CB38DC"/>
    <w:rsid w:val="00CB3F99"/>
    <w:rsid w:val="00CB40AD"/>
    <w:rsid w:val="00CB42BD"/>
    <w:rsid w:val="00CB449C"/>
    <w:rsid w:val="00CB4602"/>
    <w:rsid w:val="00CB4699"/>
    <w:rsid w:val="00CB4C38"/>
    <w:rsid w:val="00CB4C5F"/>
    <w:rsid w:val="00CB4CCE"/>
    <w:rsid w:val="00CB504A"/>
    <w:rsid w:val="00CB53DE"/>
    <w:rsid w:val="00CB5D43"/>
    <w:rsid w:val="00CB6268"/>
    <w:rsid w:val="00CB6362"/>
    <w:rsid w:val="00CB6420"/>
    <w:rsid w:val="00CB64C3"/>
    <w:rsid w:val="00CB68BD"/>
    <w:rsid w:val="00CB699B"/>
    <w:rsid w:val="00CB6AB5"/>
    <w:rsid w:val="00CB6BA2"/>
    <w:rsid w:val="00CB7233"/>
    <w:rsid w:val="00CB73FB"/>
    <w:rsid w:val="00CB744E"/>
    <w:rsid w:val="00CB76F1"/>
    <w:rsid w:val="00CB7771"/>
    <w:rsid w:val="00CB7801"/>
    <w:rsid w:val="00CB7813"/>
    <w:rsid w:val="00CB7D0B"/>
    <w:rsid w:val="00CB7DA5"/>
    <w:rsid w:val="00CB7E58"/>
    <w:rsid w:val="00CC02AA"/>
    <w:rsid w:val="00CC030A"/>
    <w:rsid w:val="00CC04DE"/>
    <w:rsid w:val="00CC06D4"/>
    <w:rsid w:val="00CC0806"/>
    <w:rsid w:val="00CC0947"/>
    <w:rsid w:val="00CC0D22"/>
    <w:rsid w:val="00CC0D6C"/>
    <w:rsid w:val="00CC0E24"/>
    <w:rsid w:val="00CC0F71"/>
    <w:rsid w:val="00CC0FA0"/>
    <w:rsid w:val="00CC1202"/>
    <w:rsid w:val="00CC1310"/>
    <w:rsid w:val="00CC1382"/>
    <w:rsid w:val="00CC13F9"/>
    <w:rsid w:val="00CC148A"/>
    <w:rsid w:val="00CC14C0"/>
    <w:rsid w:val="00CC1969"/>
    <w:rsid w:val="00CC1D02"/>
    <w:rsid w:val="00CC2201"/>
    <w:rsid w:val="00CC298A"/>
    <w:rsid w:val="00CC2ED6"/>
    <w:rsid w:val="00CC3091"/>
    <w:rsid w:val="00CC317E"/>
    <w:rsid w:val="00CC3308"/>
    <w:rsid w:val="00CC3397"/>
    <w:rsid w:val="00CC33AC"/>
    <w:rsid w:val="00CC3495"/>
    <w:rsid w:val="00CC38F5"/>
    <w:rsid w:val="00CC3A9D"/>
    <w:rsid w:val="00CC3AEF"/>
    <w:rsid w:val="00CC3B0F"/>
    <w:rsid w:val="00CC3C33"/>
    <w:rsid w:val="00CC3DAA"/>
    <w:rsid w:val="00CC3F3A"/>
    <w:rsid w:val="00CC4083"/>
    <w:rsid w:val="00CC4095"/>
    <w:rsid w:val="00CC40F8"/>
    <w:rsid w:val="00CC46AC"/>
    <w:rsid w:val="00CC4812"/>
    <w:rsid w:val="00CC4853"/>
    <w:rsid w:val="00CC4A8A"/>
    <w:rsid w:val="00CC4E24"/>
    <w:rsid w:val="00CC5031"/>
    <w:rsid w:val="00CC506E"/>
    <w:rsid w:val="00CC53FF"/>
    <w:rsid w:val="00CC58A3"/>
    <w:rsid w:val="00CC5B26"/>
    <w:rsid w:val="00CC5C8B"/>
    <w:rsid w:val="00CC5C8F"/>
    <w:rsid w:val="00CC5FD3"/>
    <w:rsid w:val="00CC6669"/>
    <w:rsid w:val="00CC6B19"/>
    <w:rsid w:val="00CC6E0B"/>
    <w:rsid w:val="00CC6E1D"/>
    <w:rsid w:val="00CC6F0A"/>
    <w:rsid w:val="00CC6FA8"/>
    <w:rsid w:val="00CC715E"/>
    <w:rsid w:val="00CC72A5"/>
    <w:rsid w:val="00CC7376"/>
    <w:rsid w:val="00CC7583"/>
    <w:rsid w:val="00CC78F5"/>
    <w:rsid w:val="00CC7C51"/>
    <w:rsid w:val="00CC7E34"/>
    <w:rsid w:val="00CC7E49"/>
    <w:rsid w:val="00CC7FF0"/>
    <w:rsid w:val="00CC7FF5"/>
    <w:rsid w:val="00CD0144"/>
    <w:rsid w:val="00CD028C"/>
    <w:rsid w:val="00CD04EC"/>
    <w:rsid w:val="00CD04FE"/>
    <w:rsid w:val="00CD074C"/>
    <w:rsid w:val="00CD0773"/>
    <w:rsid w:val="00CD0A21"/>
    <w:rsid w:val="00CD0AD5"/>
    <w:rsid w:val="00CD0DD9"/>
    <w:rsid w:val="00CD0F42"/>
    <w:rsid w:val="00CD120E"/>
    <w:rsid w:val="00CD133C"/>
    <w:rsid w:val="00CD136C"/>
    <w:rsid w:val="00CD1724"/>
    <w:rsid w:val="00CD18F9"/>
    <w:rsid w:val="00CD22C3"/>
    <w:rsid w:val="00CD2E8C"/>
    <w:rsid w:val="00CD30EB"/>
    <w:rsid w:val="00CD316C"/>
    <w:rsid w:val="00CD3434"/>
    <w:rsid w:val="00CD3B00"/>
    <w:rsid w:val="00CD3C86"/>
    <w:rsid w:val="00CD3DCF"/>
    <w:rsid w:val="00CD3E95"/>
    <w:rsid w:val="00CD3FCA"/>
    <w:rsid w:val="00CD40DB"/>
    <w:rsid w:val="00CD502E"/>
    <w:rsid w:val="00CD5065"/>
    <w:rsid w:val="00CD52A4"/>
    <w:rsid w:val="00CD54C6"/>
    <w:rsid w:val="00CD55E4"/>
    <w:rsid w:val="00CD5BBD"/>
    <w:rsid w:val="00CD5DFF"/>
    <w:rsid w:val="00CD5E0B"/>
    <w:rsid w:val="00CD5F1D"/>
    <w:rsid w:val="00CD616C"/>
    <w:rsid w:val="00CD66F9"/>
    <w:rsid w:val="00CD6D1C"/>
    <w:rsid w:val="00CD6D74"/>
    <w:rsid w:val="00CD6DC2"/>
    <w:rsid w:val="00CD722B"/>
    <w:rsid w:val="00CD7338"/>
    <w:rsid w:val="00CD752F"/>
    <w:rsid w:val="00CD758B"/>
    <w:rsid w:val="00CD7818"/>
    <w:rsid w:val="00CD7A92"/>
    <w:rsid w:val="00CD7B3A"/>
    <w:rsid w:val="00CE0060"/>
    <w:rsid w:val="00CE043A"/>
    <w:rsid w:val="00CE07EF"/>
    <w:rsid w:val="00CE0989"/>
    <w:rsid w:val="00CE0A4C"/>
    <w:rsid w:val="00CE11F9"/>
    <w:rsid w:val="00CE1244"/>
    <w:rsid w:val="00CE1291"/>
    <w:rsid w:val="00CE1760"/>
    <w:rsid w:val="00CE1792"/>
    <w:rsid w:val="00CE1C49"/>
    <w:rsid w:val="00CE1E86"/>
    <w:rsid w:val="00CE2106"/>
    <w:rsid w:val="00CE230A"/>
    <w:rsid w:val="00CE32D1"/>
    <w:rsid w:val="00CE32D8"/>
    <w:rsid w:val="00CE3368"/>
    <w:rsid w:val="00CE36C9"/>
    <w:rsid w:val="00CE3944"/>
    <w:rsid w:val="00CE3BB2"/>
    <w:rsid w:val="00CE3D30"/>
    <w:rsid w:val="00CE4000"/>
    <w:rsid w:val="00CE4351"/>
    <w:rsid w:val="00CE43BB"/>
    <w:rsid w:val="00CE472B"/>
    <w:rsid w:val="00CE47B0"/>
    <w:rsid w:val="00CE495F"/>
    <w:rsid w:val="00CE4967"/>
    <w:rsid w:val="00CE4D9B"/>
    <w:rsid w:val="00CE4F6F"/>
    <w:rsid w:val="00CE5313"/>
    <w:rsid w:val="00CE548C"/>
    <w:rsid w:val="00CE57D3"/>
    <w:rsid w:val="00CE5AB5"/>
    <w:rsid w:val="00CE5C09"/>
    <w:rsid w:val="00CE601A"/>
    <w:rsid w:val="00CE601F"/>
    <w:rsid w:val="00CE631A"/>
    <w:rsid w:val="00CE669B"/>
    <w:rsid w:val="00CE66FE"/>
    <w:rsid w:val="00CE6AE6"/>
    <w:rsid w:val="00CE6BD2"/>
    <w:rsid w:val="00CE6C7C"/>
    <w:rsid w:val="00CE6DE6"/>
    <w:rsid w:val="00CE6EC5"/>
    <w:rsid w:val="00CE6F3B"/>
    <w:rsid w:val="00CE6F66"/>
    <w:rsid w:val="00CE71C3"/>
    <w:rsid w:val="00CE725A"/>
    <w:rsid w:val="00CE7281"/>
    <w:rsid w:val="00CE73DC"/>
    <w:rsid w:val="00CE76A7"/>
    <w:rsid w:val="00CE7740"/>
    <w:rsid w:val="00CE7A51"/>
    <w:rsid w:val="00CE7F26"/>
    <w:rsid w:val="00CE7FCB"/>
    <w:rsid w:val="00CF004A"/>
    <w:rsid w:val="00CF006A"/>
    <w:rsid w:val="00CF06E6"/>
    <w:rsid w:val="00CF06EE"/>
    <w:rsid w:val="00CF09AB"/>
    <w:rsid w:val="00CF0B00"/>
    <w:rsid w:val="00CF0B3F"/>
    <w:rsid w:val="00CF0D69"/>
    <w:rsid w:val="00CF0FB7"/>
    <w:rsid w:val="00CF0FD7"/>
    <w:rsid w:val="00CF10AE"/>
    <w:rsid w:val="00CF167C"/>
    <w:rsid w:val="00CF1987"/>
    <w:rsid w:val="00CF1A66"/>
    <w:rsid w:val="00CF1D06"/>
    <w:rsid w:val="00CF1DD5"/>
    <w:rsid w:val="00CF1DDF"/>
    <w:rsid w:val="00CF2007"/>
    <w:rsid w:val="00CF229C"/>
    <w:rsid w:val="00CF26EB"/>
    <w:rsid w:val="00CF2882"/>
    <w:rsid w:val="00CF2A31"/>
    <w:rsid w:val="00CF2B1E"/>
    <w:rsid w:val="00CF2B8A"/>
    <w:rsid w:val="00CF2EE0"/>
    <w:rsid w:val="00CF34FE"/>
    <w:rsid w:val="00CF35D5"/>
    <w:rsid w:val="00CF3A9A"/>
    <w:rsid w:val="00CF3F7A"/>
    <w:rsid w:val="00CF47D8"/>
    <w:rsid w:val="00CF4810"/>
    <w:rsid w:val="00CF4B68"/>
    <w:rsid w:val="00CF4E5D"/>
    <w:rsid w:val="00CF50E2"/>
    <w:rsid w:val="00CF5200"/>
    <w:rsid w:val="00CF5743"/>
    <w:rsid w:val="00CF588F"/>
    <w:rsid w:val="00CF59CF"/>
    <w:rsid w:val="00CF59E4"/>
    <w:rsid w:val="00CF5A2E"/>
    <w:rsid w:val="00CF5A96"/>
    <w:rsid w:val="00CF5C8D"/>
    <w:rsid w:val="00CF60D1"/>
    <w:rsid w:val="00CF68B2"/>
    <w:rsid w:val="00CF6D3D"/>
    <w:rsid w:val="00CF6E06"/>
    <w:rsid w:val="00CF6E24"/>
    <w:rsid w:val="00CF6E50"/>
    <w:rsid w:val="00CF7254"/>
    <w:rsid w:val="00CF7562"/>
    <w:rsid w:val="00CF75EC"/>
    <w:rsid w:val="00CF7609"/>
    <w:rsid w:val="00CF79EE"/>
    <w:rsid w:val="00CF7A3E"/>
    <w:rsid w:val="00CF7A5B"/>
    <w:rsid w:val="00CF7F2B"/>
    <w:rsid w:val="00D0004A"/>
    <w:rsid w:val="00D00128"/>
    <w:rsid w:val="00D0023B"/>
    <w:rsid w:val="00D0077D"/>
    <w:rsid w:val="00D00DF4"/>
    <w:rsid w:val="00D00E73"/>
    <w:rsid w:val="00D00F18"/>
    <w:rsid w:val="00D01155"/>
    <w:rsid w:val="00D012D0"/>
    <w:rsid w:val="00D0141F"/>
    <w:rsid w:val="00D01519"/>
    <w:rsid w:val="00D01571"/>
    <w:rsid w:val="00D015DA"/>
    <w:rsid w:val="00D01AA5"/>
    <w:rsid w:val="00D01B8E"/>
    <w:rsid w:val="00D021FE"/>
    <w:rsid w:val="00D0231B"/>
    <w:rsid w:val="00D02501"/>
    <w:rsid w:val="00D0270D"/>
    <w:rsid w:val="00D028F4"/>
    <w:rsid w:val="00D02A98"/>
    <w:rsid w:val="00D02ACB"/>
    <w:rsid w:val="00D02E6D"/>
    <w:rsid w:val="00D02F99"/>
    <w:rsid w:val="00D02FAC"/>
    <w:rsid w:val="00D03452"/>
    <w:rsid w:val="00D03454"/>
    <w:rsid w:val="00D0353A"/>
    <w:rsid w:val="00D03845"/>
    <w:rsid w:val="00D038A0"/>
    <w:rsid w:val="00D03AC8"/>
    <w:rsid w:val="00D04127"/>
    <w:rsid w:val="00D04270"/>
    <w:rsid w:val="00D0444E"/>
    <w:rsid w:val="00D044A3"/>
    <w:rsid w:val="00D04C9F"/>
    <w:rsid w:val="00D04F0E"/>
    <w:rsid w:val="00D04F87"/>
    <w:rsid w:val="00D0513A"/>
    <w:rsid w:val="00D055A9"/>
    <w:rsid w:val="00D05A14"/>
    <w:rsid w:val="00D05AF2"/>
    <w:rsid w:val="00D05B28"/>
    <w:rsid w:val="00D05B7E"/>
    <w:rsid w:val="00D06311"/>
    <w:rsid w:val="00D069B9"/>
    <w:rsid w:val="00D06AC2"/>
    <w:rsid w:val="00D06D34"/>
    <w:rsid w:val="00D071B4"/>
    <w:rsid w:val="00D0724B"/>
    <w:rsid w:val="00D0787C"/>
    <w:rsid w:val="00D07B0F"/>
    <w:rsid w:val="00D1001A"/>
    <w:rsid w:val="00D10088"/>
    <w:rsid w:val="00D1024F"/>
    <w:rsid w:val="00D102AE"/>
    <w:rsid w:val="00D10774"/>
    <w:rsid w:val="00D1081F"/>
    <w:rsid w:val="00D10DE1"/>
    <w:rsid w:val="00D10E77"/>
    <w:rsid w:val="00D1113E"/>
    <w:rsid w:val="00D1115A"/>
    <w:rsid w:val="00D111B5"/>
    <w:rsid w:val="00D112D8"/>
    <w:rsid w:val="00D113BE"/>
    <w:rsid w:val="00D115AF"/>
    <w:rsid w:val="00D11766"/>
    <w:rsid w:val="00D11A33"/>
    <w:rsid w:val="00D11BB5"/>
    <w:rsid w:val="00D11BD0"/>
    <w:rsid w:val="00D11E4C"/>
    <w:rsid w:val="00D11EDA"/>
    <w:rsid w:val="00D11EDB"/>
    <w:rsid w:val="00D12341"/>
    <w:rsid w:val="00D126B8"/>
    <w:rsid w:val="00D127D6"/>
    <w:rsid w:val="00D1281F"/>
    <w:rsid w:val="00D128DB"/>
    <w:rsid w:val="00D12A89"/>
    <w:rsid w:val="00D12B3E"/>
    <w:rsid w:val="00D12C76"/>
    <w:rsid w:val="00D12E71"/>
    <w:rsid w:val="00D130E3"/>
    <w:rsid w:val="00D13105"/>
    <w:rsid w:val="00D1356B"/>
    <w:rsid w:val="00D13746"/>
    <w:rsid w:val="00D1385A"/>
    <w:rsid w:val="00D139F2"/>
    <w:rsid w:val="00D13BB9"/>
    <w:rsid w:val="00D13C54"/>
    <w:rsid w:val="00D144D5"/>
    <w:rsid w:val="00D14559"/>
    <w:rsid w:val="00D145F0"/>
    <w:rsid w:val="00D149B7"/>
    <w:rsid w:val="00D14C75"/>
    <w:rsid w:val="00D15158"/>
    <w:rsid w:val="00D153ED"/>
    <w:rsid w:val="00D15F3B"/>
    <w:rsid w:val="00D15FC6"/>
    <w:rsid w:val="00D16131"/>
    <w:rsid w:val="00D16261"/>
    <w:rsid w:val="00D16262"/>
    <w:rsid w:val="00D164A2"/>
    <w:rsid w:val="00D1653D"/>
    <w:rsid w:val="00D1659E"/>
    <w:rsid w:val="00D16900"/>
    <w:rsid w:val="00D16C7B"/>
    <w:rsid w:val="00D17210"/>
    <w:rsid w:val="00D172A9"/>
    <w:rsid w:val="00D174AC"/>
    <w:rsid w:val="00D175A2"/>
    <w:rsid w:val="00D1789A"/>
    <w:rsid w:val="00D17917"/>
    <w:rsid w:val="00D179CA"/>
    <w:rsid w:val="00D179FF"/>
    <w:rsid w:val="00D17A49"/>
    <w:rsid w:val="00D17ABE"/>
    <w:rsid w:val="00D17CEE"/>
    <w:rsid w:val="00D17EF1"/>
    <w:rsid w:val="00D20064"/>
    <w:rsid w:val="00D205EF"/>
    <w:rsid w:val="00D207EA"/>
    <w:rsid w:val="00D20B5C"/>
    <w:rsid w:val="00D20BED"/>
    <w:rsid w:val="00D20D0C"/>
    <w:rsid w:val="00D20E18"/>
    <w:rsid w:val="00D215E2"/>
    <w:rsid w:val="00D2162E"/>
    <w:rsid w:val="00D2165B"/>
    <w:rsid w:val="00D21D71"/>
    <w:rsid w:val="00D21DE0"/>
    <w:rsid w:val="00D21F27"/>
    <w:rsid w:val="00D2236A"/>
    <w:rsid w:val="00D22626"/>
    <w:rsid w:val="00D2262F"/>
    <w:rsid w:val="00D227C6"/>
    <w:rsid w:val="00D2299B"/>
    <w:rsid w:val="00D22A79"/>
    <w:rsid w:val="00D22A91"/>
    <w:rsid w:val="00D22B3C"/>
    <w:rsid w:val="00D22D6D"/>
    <w:rsid w:val="00D23489"/>
    <w:rsid w:val="00D236AB"/>
    <w:rsid w:val="00D23BEF"/>
    <w:rsid w:val="00D23FD4"/>
    <w:rsid w:val="00D24210"/>
    <w:rsid w:val="00D2431F"/>
    <w:rsid w:val="00D2435B"/>
    <w:rsid w:val="00D24508"/>
    <w:rsid w:val="00D24740"/>
    <w:rsid w:val="00D247DD"/>
    <w:rsid w:val="00D24B49"/>
    <w:rsid w:val="00D24D33"/>
    <w:rsid w:val="00D2511D"/>
    <w:rsid w:val="00D2543A"/>
    <w:rsid w:val="00D2565F"/>
    <w:rsid w:val="00D2571E"/>
    <w:rsid w:val="00D257E3"/>
    <w:rsid w:val="00D25F96"/>
    <w:rsid w:val="00D26315"/>
    <w:rsid w:val="00D266D8"/>
    <w:rsid w:val="00D267CB"/>
    <w:rsid w:val="00D26872"/>
    <w:rsid w:val="00D269AE"/>
    <w:rsid w:val="00D26B22"/>
    <w:rsid w:val="00D26B29"/>
    <w:rsid w:val="00D26BD0"/>
    <w:rsid w:val="00D26D97"/>
    <w:rsid w:val="00D27374"/>
    <w:rsid w:val="00D27563"/>
    <w:rsid w:val="00D27657"/>
    <w:rsid w:val="00D27894"/>
    <w:rsid w:val="00D27ACD"/>
    <w:rsid w:val="00D30257"/>
    <w:rsid w:val="00D302B1"/>
    <w:rsid w:val="00D302E9"/>
    <w:rsid w:val="00D30452"/>
    <w:rsid w:val="00D30586"/>
    <w:rsid w:val="00D305F1"/>
    <w:rsid w:val="00D306E6"/>
    <w:rsid w:val="00D3070F"/>
    <w:rsid w:val="00D309A8"/>
    <w:rsid w:val="00D30A59"/>
    <w:rsid w:val="00D3108A"/>
    <w:rsid w:val="00D31499"/>
    <w:rsid w:val="00D3184D"/>
    <w:rsid w:val="00D31AF5"/>
    <w:rsid w:val="00D31CB8"/>
    <w:rsid w:val="00D31F14"/>
    <w:rsid w:val="00D321BB"/>
    <w:rsid w:val="00D3242E"/>
    <w:rsid w:val="00D3249F"/>
    <w:rsid w:val="00D325FC"/>
    <w:rsid w:val="00D32C4D"/>
    <w:rsid w:val="00D335A8"/>
    <w:rsid w:val="00D33600"/>
    <w:rsid w:val="00D33724"/>
    <w:rsid w:val="00D33923"/>
    <w:rsid w:val="00D33940"/>
    <w:rsid w:val="00D33A2C"/>
    <w:rsid w:val="00D33B66"/>
    <w:rsid w:val="00D33BDB"/>
    <w:rsid w:val="00D33D08"/>
    <w:rsid w:val="00D33D46"/>
    <w:rsid w:val="00D33DD5"/>
    <w:rsid w:val="00D341BF"/>
    <w:rsid w:val="00D34266"/>
    <w:rsid w:val="00D342AE"/>
    <w:rsid w:val="00D3469C"/>
    <w:rsid w:val="00D347CE"/>
    <w:rsid w:val="00D34AF1"/>
    <w:rsid w:val="00D34BD6"/>
    <w:rsid w:val="00D34EAC"/>
    <w:rsid w:val="00D34FC0"/>
    <w:rsid w:val="00D35036"/>
    <w:rsid w:val="00D35057"/>
    <w:rsid w:val="00D35923"/>
    <w:rsid w:val="00D35BDD"/>
    <w:rsid w:val="00D35F0B"/>
    <w:rsid w:val="00D3627C"/>
    <w:rsid w:val="00D362D1"/>
    <w:rsid w:val="00D363D5"/>
    <w:rsid w:val="00D36524"/>
    <w:rsid w:val="00D37050"/>
    <w:rsid w:val="00D371E9"/>
    <w:rsid w:val="00D375A8"/>
    <w:rsid w:val="00D3777F"/>
    <w:rsid w:val="00D37D70"/>
    <w:rsid w:val="00D37E8C"/>
    <w:rsid w:val="00D37EA1"/>
    <w:rsid w:val="00D40064"/>
    <w:rsid w:val="00D4045D"/>
    <w:rsid w:val="00D40620"/>
    <w:rsid w:val="00D40761"/>
    <w:rsid w:val="00D40C3C"/>
    <w:rsid w:val="00D40D23"/>
    <w:rsid w:val="00D410E7"/>
    <w:rsid w:val="00D41207"/>
    <w:rsid w:val="00D413F8"/>
    <w:rsid w:val="00D41681"/>
    <w:rsid w:val="00D41AE1"/>
    <w:rsid w:val="00D41AF3"/>
    <w:rsid w:val="00D41B74"/>
    <w:rsid w:val="00D41DEC"/>
    <w:rsid w:val="00D41F4D"/>
    <w:rsid w:val="00D41FEA"/>
    <w:rsid w:val="00D4206B"/>
    <w:rsid w:val="00D42420"/>
    <w:rsid w:val="00D42549"/>
    <w:rsid w:val="00D425C8"/>
    <w:rsid w:val="00D429A4"/>
    <w:rsid w:val="00D429AD"/>
    <w:rsid w:val="00D42A57"/>
    <w:rsid w:val="00D42A87"/>
    <w:rsid w:val="00D42D6B"/>
    <w:rsid w:val="00D431CA"/>
    <w:rsid w:val="00D432C5"/>
    <w:rsid w:val="00D43643"/>
    <w:rsid w:val="00D43726"/>
    <w:rsid w:val="00D43C24"/>
    <w:rsid w:val="00D43C8B"/>
    <w:rsid w:val="00D4421C"/>
    <w:rsid w:val="00D45132"/>
    <w:rsid w:val="00D452A1"/>
    <w:rsid w:val="00D4534C"/>
    <w:rsid w:val="00D4560A"/>
    <w:rsid w:val="00D45765"/>
    <w:rsid w:val="00D457F1"/>
    <w:rsid w:val="00D45D99"/>
    <w:rsid w:val="00D45FE0"/>
    <w:rsid w:val="00D4626D"/>
    <w:rsid w:val="00D46542"/>
    <w:rsid w:val="00D46579"/>
    <w:rsid w:val="00D46894"/>
    <w:rsid w:val="00D46C29"/>
    <w:rsid w:val="00D46F30"/>
    <w:rsid w:val="00D47183"/>
    <w:rsid w:val="00D471E8"/>
    <w:rsid w:val="00D47510"/>
    <w:rsid w:val="00D478A3"/>
    <w:rsid w:val="00D47A10"/>
    <w:rsid w:val="00D47A84"/>
    <w:rsid w:val="00D47AA2"/>
    <w:rsid w:val="00D47C50"/>
    <w:rsid w:val="00D47D26"/>
    <w:rsid w:val="00D47D64"/>
    <w:rsid w:val="00D47DD0"/>
    <w:rsid w:val="00D504B5"/>
    <w:rsid w:val="00D50BE0"/>
    <w:rsid w:val="00D50C2B"/>
    <w:rsid w:val="00D50F29"/>
    <w:rsid w:val="00D51049"/>
    <w:rsid w:val="00D51746"/>
    <w:rsid w:val="00D517C7"/>
    <w:rsid w:val="00D51ABC"/>
    <w:rsid w:val="00D51BBC"/>
    <w:rsid w:val="00D51CA9"/>
    <w:rsid w:val="00D51D99"/>
    <w:rsid w:val="00D52105"/>
    <w:rsid w:val="00D52CB3"/>
    <w:rsid w:val="00D52D8D"/>
    <w:rsid w:val="00D52FB1"/>
    <w:rsid w:val="00D530E2"/>
    <w:rsid w:val="00D53207"/>
    <w:rsid w:val="00D53427"/>
    <w:rsid w:val="00D535C5"/>
    <w:rsid w:val="00D535F8"/>
    <w:rsid w:val="00D5371A"/>
    <w:rsid w:val="00D538DF"/>
    <w:rsid w:val="00D539F3"/>
    <w:rsid w:val="00D53A71"/>
    <w:rsid w:val="00D53B94"/>
    <w:rsid w:val="00D53FB8"/>
    <w:rsid w:val="00D54420"/>
    <w:rsid w:val="00D548D4"/>
    <w:rsid w:val="00D54E6C"/>
    <w:rsid w:val="00D5504B"/>
    <w:rsid w:val="00D5508E"/>
    <w:rsid w:val="00D55173"/>
    <w:rsid w:val="00D5540E"/>
    <w:rsid w:val="00D5587A"/>
    <w:rsid w:val="00D55B49"/>
    <w:rsid w:val="00D55BE3"/>
    <w:rsid w:val="00D55C0F"/>
    <w:rsid w:val="00D56337"/>
    <w:rsid w:val="00D564F9"/>
    <w:rsid w:val="00D567FA"/>
    <w:rsid w:val="00D56827"/>
    <w:rsid w:val="00D56839"/>
    <w:rsid w:val="00D56B11"/>
    <w:rsid w:val="00D56E9F"/>
    <w:rsid w:val="00D56FFA"/>
    <w:rsid w:val="00D57199"/>
    <w:rsid w:val="00D57458"/>
    <w:rsid w:val="00D5759C"/>
    <w:rsid w:val="00D57ADE"/>
    <w:rsid w:val="00D57DE6"/>
    <w:rsid w:val="00D57F9A"/>
    <w:rsid w:val="00D609C6"/>
    <w:rsid w:val="00D60C04"/>
    <w:rsid w:val="00D60F1A"/>
    <w:rsid w:val="00D6148F"/>
    <w:rsid w:val="00D61493"/>
    <w:rsid w:val="00D6158E"/>
    <w:rsid w:val="00D615F5"/>
    <w:rsid w:val="00D61821"/>
    <w:rsid w:val="00D618A4"/>
    <w:rsid w:val="00D61C21"/>
    <w:rsid w:val="00D61FE0"/>
    <w:rsid w:val="00D624D4"/>
    <w:rsid w:val="00D62AD4"/>
    <w:rsid w:val="00D62B54"/>
    <w:rsid w:val="00D62CE8"/>
    <w:rsid w:val="00D62DD5"/>
    <w:rsid w:val="00D632BD"/>
    <w:rsid w:val="00D63923"/>
    <w:rsid w:val="00D639B3"/>
    <w:rsid w:val="00D63BFA"/>
    <w:rsid w:val="00D64060"/>
    <w:rsid w:val="00D642AB"/>
    <w:rsid w:val="00D644C5"/>
    <w:rsid w:val="00D64959"/>
    <w:rsid w:val="00D64AE3"/>
    <w:rsid w:val="00D64B02"/>
    <w:rsid w:val="00D64B7A"/>
    <w:rsid w:val="00D64CA0"/>
    <w:rsid w:val="00D64D84"/>
    <w:rsid w:val="00D651D7"/>
    <w:rsid w:val="00D6533B"/>
    <w:rsid w:val="00D6561F"/>
    <w:rsid w:val="00D66CFD"/>
    <w:rsid w:val="00D66DB1"/>
    <w:rsid w:val="00D67091"/>
    <w:rsid w:val="00D6732F"/>
    <w:rsid w:val="00D67E87"/>
    <w:rsid w:val="00D7088C"/>
    <w:rsid w:val="00D70EB8"/>
    <w:rsid w:val="00D71013"/>
    <w:rsid w:val="00D71484"/>
    <w:rsid w:val="00D7155D"/>
    <w:rsid w:val="00D71908"/>
    <w:rsid w:val="00D71C36"/>
    <w:rsid w:val="00D71D9A"/>
    <w:rsid w:val="00D71DB2"/>
    <w:rsid w:val="00D71F0A"/>
    <w:rsid w:val="00D723E8"/>
    <w:rsid w:val="00D7250F"/>
    <w:rsid w:val="00D729DF"/>
    <w:rsid w:val="00D72C2D"/>
    <w:rsid w:val="00D72CC3"/>
    <w:rsid w:val="00D72DEF"/>
    <w:rsid w:val="00D73106"/>
    <w:rsid w:val="00D73394"/>
    <w:rsid w:val="00D733D0"/>
    <w:rsid w:val="00D73673"/>
    <w:rsid w:val="00D737E9"/>
    <w:rsid w:val="00D73889"/>
    <w:rsid w:val="00D73D85"/>
    <w:rsid w:val="00D73E12"/>
    <w:rsid w:val="00D73E46"/>
    <w:rsid w:val="00D740C9"/>
    <w:rsid w:val="00D7440A"/>
    <w:rsid w:val="00D74D7E"/>
    <w:rsid w:val="00D74E7D"/>
    <w:rsid w:val="00D74EF5"/>
    <w:rsid w:val="00D74FC8"/>
    <w:rsid w:val="00D750B6"/>
    <w:rsid w:val="00D75287"/>
    <w:rsid w:val="00D75A40"/>
    <w:rsid w:val="00D75C72"/>
    <w:rsid w:val="00D75CB8"/>
    <w:rsid w:val="00D75CD2"/>
    <w:rsid w:val="00D75CF0"/>
    <w:rsid w:val="00D75E9F"/>
    <w:rsid w:val="00D75FF1"/>
    <w:rsid w:val="00D76114"/>
    <w:rsid w:val="00D763C6"/>
    <w:rsid w:val="00D764F9"/>
    <w:rsid w:val="00D765F7"/>
    <w:rsid w:val="00D76690"/>
    <w:rsid w:val="00D76763"/>
    <w:rsid w:val="00D76A81"/>
    <w:rsid w:val="00D76B8A"/>
    <w:rsid w:val="00D770EF"/>
    <w:rsid w:val="00D772ED"/>
    <w:rsid w:val="00D77412"/>
    <w:rsid w:val="00D774E8"/>
    <w:rsid w:val="00D77827"/>
    <w:rsid w:val="00D77838"/>
    <w:rsid w:val="00D77EC4"/>
    <w:rsid w:val="00D8009C"/>
    <w:rsid w:val="00D804B9"/>
    <w:rsid w:val="00D804BE"/>
    <w:rsid w:val="00D8061A"/>
    <w:rsid w:val="00D80763"/>
    <w:rsid w:val="00D807F5"/>
    <w:rsid w:val="00D80B61"/>
    <w:rsid w:val="00D810D5"/>
    <w:rsid w:val="00D8146E"/>
    <w:rsid w:val="00D81474"/>
    <w:rsid w:val="00D81BCB"/>
    <w:rsid w:val="00D81C40"/>
    <w:rsid w:val="00D81F34"/>
    <w:rsid w:val="00D82072"/>
    <w:rsid w:val="00D82390"/>
    <w:rsid w:val="00D82639"/>
    <w:rsid w:val="00D82798"/>
    <w:rsid w:val="00D82C48"/>
    <w:rsid w:val="00D82F37"/>
    <w:rsid w:val="00D831D6"/>
    <w:rsid w:val="00D8361B"/>
    <w:rsid w:val="00D83766"/>
    <w:rsid w:val="00D83DAE"/>
    <w:rsid w:val="00D83FCF"/>
    <w:rsid w:val="00D843F3"/>
    <w:rsid w:val="00D845CB"/>
    <w:rsid w:val="00D84EB0"/>
    <w:rsid w:val="00D85082"/>
    <w:rsid w:val="00D85259"/>
    <w:rsid w:val="00D8535F"/>
    <w:rsid w:val="00D85786"/>
    <w:rsid w:val="00D858C2"/>
    <w:rsid w:val="00D859CB"/>
    <w:rsid w:val="00D85B9F"/>
    <w:rsid w:val="00D85CC7"/>
    <w:rsid w:val="00D866A0"/>
    <w:rsid w:val="00D86B27"/>
    <w:rsid w:val="00D86D72"/>
    <w:rsid w:val="00D86E45"/>
    <w:rsid w:val="00D86F86"/>
    <w:rsid w:val="00D87685"/>
    <w:rsid w:val="00D877C8"/>
    <w:rsid w:val="00D877FA"/>
    <w:rsid w:val="00D8789E"/>
    <w:rsid w:val="00D9013D"/>
    <w:rsid w:val="00D9018A"/>
    <w:rsid w:val="00D90261"/>
    <w:rsid w:val="00D90543"/>
    <w:rsid w:val="00D9057C"/>
    <w:rsid w:val="00D9073A"/>
    <w:rsid w:val="00D90F34"/>
    <w:rsid w:val="00D9106E"/>
    <w:rsid w:val="00D911F9"/>
    <w:rsid w:val="00D9131B"/>
    <w:rsid w:val="00D9162A"/>
    <w:rsid w:val="00D91A7E"/>
    <w:rsid w:val="00D91C6D"/>
    <w:rsid w:val="00D91E72"/>
    <w:rsid w:val="00D92718"/>
    <w:rsid w:val="00D92C0D"/>
    <w:rsid w:val="00D92D4E"/>
    <w:rsid w:val="00D92E76"/>
    <w:rsid w:val="00D9311E"/>
    <w:rsid w:val="00D931BE"/>
    <w:rsid w:val="00D935A4"/>
    <w:rsid w:val="00D937CA"/>
    <w:rsid w:val="00D93879"/>
    <w:rsid w:val="00D93A0C"/>
    <w:rsid w:val="00D93AF9"/>
    <w:rsid w:val="00D93F42"/>
    <w:rsid w:val="00D93F81"/>
    <w:rsid w:val="00D946EB"/>
    <w:rsid w:val="00D94A87"/>
    <w:rsid w:val="00D95032"/>
    <w:rsid w:val="00D952FE"/>
    <w:rsid w:val="00D9531E"/>
    <w:rsid w:val="00D9539D"/>
    <w:rsid w:val="00D95501"/>
    <w:rsid w:val="00D9550E"/>
    <w:rsid w:val="00D95586"/>
    <w:rsid w:val="00D95588"/>
    <w:rsid w:val="00D95712"/>
    <w:rsid w:val="00D959BE"/>
    <w:rsid w:val="00D95B15"/>
    <w:rsid w:val="00D95C80"/>
    <w:rsid w:val="00D965DB"/>
    <w:rsid w:val="00D967C9"/>
    <w:rsid w:val="00D96A89"/>
    <w:rsid w:val="00D96CD3"/>
    <w:rsid w:val="00D971A2"/>
    <w:rsid w:val="00D974A9"/>
    <w:rsid w:val="00D97B79"/>
    <w:rsid w:val="00D97D0C"/>
    <w:rsid w:val="00D97D38"/>
    <w:rsid w:val="00D97E13"/>
    <w:rsid w:val="00DA0397"/>
    <w:rsid w:val="00DA05B8"/>
    <w:rsid w:val="00DA05D6"/>
    <w:rsid w:val="00DA0655"/>
    <w:rsid w:val="00DA0699"/>
    <w:rsid w:val="00DA071F"/>
    <w:rsid w:val="00DA0CBF"/>
    <w:rsid w:val="00DA0D8B"/>
    <w:rsid w:val="00DA0DF7"/>
    <w:rsid w:val="00DA1130"/>
    <w:rsid w:val="00DA1512"/>
    <w:rsid w:val="00DA1981"/>
    <w:rsid w:val="00DA2110"/>
    <w:rsid w:val="00DA28C0"/>
    <w:rsid w:val="00DA2A87"/>
    <w:rsid w:val="00DA2B18"/>
    <w:rsid w:val="00DA2BA7"/>
    <w:rsid w:val="00DA2E6F"/>
    <w:rsid w:val="00DA3006"/>
    <w:rsid w:val="00DA3416"/>
    <w:rsid w:val="00DA363E"/>
    <w:rsid w:val="00DA3A80"/>
    <w:rsid w:val="00DA3AF7"/>
    <w:rsid w:val="00DA3F2F"/>
    <w:rsid w:val="00DA4438"/>
    <w:rsid w:val="00DA4524"/>
    <w:rsid w:val="00DA4937"/>
    <w:rsid w:val="00DA4DEE"/>
    <w:rsid w:val="00DA50B1"/>
    <w:rsid w:val="00DA5430"/>
    <w:rsid w:val="00DA55AA"/>
    <w:rsid w:val="00DA5878"/>
    <w:rsid w:val="00DA594E"/>
    <w:rsid w:val="00DA5E0B"/>
    <w:rsid w:val="00DA5E22"/>
    <w:rsid w:val="00DA5EAB"/>
    <w:rsid w:val="00DA6000"/>
    <w:rsid w:val="00DA601F"/>
    <w:rsid w:val="00DA6071"/>
    <w:rsid w:val="00DA6255"/>
    <w:rsid w:val="00DA699A"/>
    <w:rsid w:val="00DA69AA"/>
    <w:rsid w:val="00DA6BAC"/>
    <w:rsid w:val="00DA6E64"/>
    <w:rsid w:val="00DA6EDD"/>
    <w:rsid w:val="00DA7379"/>
    <w:rsid w:val="00DA7443"/>
    <w:rsid w:val="00DA749C"/>
    <w:rsid w:val="00DA76E9"/>
    <w:rsid w:val="00DA7A6F"/>
    <w:rsid w:val="00DA7FE6"/>
    <w:rsid w:val="00DB01C0"/>
    <w:rsid w:val="00DB06DB"/>
    <w:rsid w:val="00DB07AA"/>
    <w:rsid w:val="00DB093A"/>
    <w:rsid w:val="00DB0BC2"/>
    <w:rsid w:val="00DB0D01"/>
    <w:rsid w:val="00DB0F8B"/>
    <w:rsid w:val="00DB1142"/>
    <w:rsid w:val="00DB1718"/>
    <w:rsid w:val="00DB17FF"/>
    <w:rsid w:val="00DB19A2"/>
    <w:rsid w:val="00DB1F7E"/>
    <w:rsid w:val="00DB2792"/>
    <w:rsid w:val="00DB289B"/>
    <w:rsid w:val="00DB2E03"/>
    <w:rsid w:val="00DB2F6B"/>
    <w:rsid w:val="00DB32F4"/>
    <w:rsid w:val="00DB3360"/>
    <w:rsid w:val="00DB33D2"/>
    <w:rsid w:val="00DB34AA"/>
    <w:rsid w:val="00DB3B95"/>
    <w:rsid w:val="00DB447E"/>
    <w:rsid w:val="00DB4CE0"/>
    <w:rsid w:val="00DB503B"/>
    <w:rsid w:val="00DB5378"/>
    <w:rsid w:val="00DB54B8"/>
    <w:rsid w:val="00DB5580"/>
    <w:rsid w:val="00DB5754"/>
    <w:rsid w:val="00DB5782"/>
    <w:rsid w:val="00DB5976"/>
    <w:rsid w:val="00DB5E13"/>
    <w:rsid w:val="00DB5E46"/>
    <w:rsid w:val="00DB5F23"/>
    <w:rsid w:val="00DB6227"/>
    <w:rsid w:val="00DB67DE"/>
    <w:rsid w:val="00DB6851"/>
    <w:rsid w:val="00DB68C2"/>
    <w:rsid w:val="00DB6D73"/>
    <w:rsid w:val="00DB7A85"/>
    <w:rsid w:val="00DB7BF3"/>
    <w:rsid w:val="00DC0012"/>
    <w:rsid w:val="00DC01DF"/>
    <w:rsid w:val="00DC02B5"/>
    <w:rsid w:val="00DC0428"/>
    <w:rsid w:val="00DC04B4"/>
    <w:rsid w:val="00DC0824"/>
    <w:rsid w:val="00DC0A5D"/>
    <w:rsid w:val="00DC0D46"/>
    <w:rsid w:val="00DC0D62"/>
    <w:rsid w:val="00DC0E0D"/>
    <w:rsid w:val="00DC0E52"/>
    <w:rsid w:val="00DC1382"/>
    <w:rsid w:val="00DC1578"/>
    <w:rsid w:val="00DC18B2"/>
    <w:rsid w:val="00DC194B"/>
    <w:rsid w:val="00DC1993"/>
    <w:rsid w:val="00DC1BD4"/>
    <w:rsid w:val="00DC1E4C"/>
    <w:rsid w:val="00DC2080"/>
    <w:rsid w:val="00DC22F5"/>
    <w:rsid w:val="00DC2A85"/>
    <w:rsid w:val="00DC2C14"/>
    <w:rsid w:val="00DC2F94"/>
    <w:rsid w:val="00DC3100"/>
    <w:rsid w:val="00DC3124"/>
    <w:rsid w:val="00DC3185"/>
    <w:rsid w:val="00DC3238"/>
    <w:rsid w:val="00DC33D1"/>
    <w:rsid w:val="00DC3488"/>
    <w:rsid w:val="00DC34BC"/>
    <w:rsid w:val="00DC3571"/>
    <w:rsid w:val="00DC3836"/>
    <w:rsid w:val="00DC3CD6"/>
    <w:rsid w:val="00DC3DEA"/>
    <w:rsid w:val="00DC3EA9"/>
    <w:rsid w:val="00DC3F98"/>
    <w:rsid w:val="00DC40A8"/>
    <w:rsid w:val="00DC40B4"/>
    <w:rsid w:val="00DC4113"/>
    <w:rsid w:val="00DC424B"/>
    <w:rsid w:val="00DC4286"/>
    <w:rsid w:val="00DC4429"/>
    <w:rsid w:val="00DC4531"/>
    <w:rsid w:val="00DC45B7"/>
    <w:rsid w:val="00DC4768"/>
    <w:rsid w:val="00DC47FC"/>
    <w:rsid w:val="00DC489A"/>
    <w:rsid w:val="00DC4F51"/>
    <w:rsid w:val="00DC52AE"/>
    <w:rsid w:val="00DC53DC"/>
    <w:rsid w:val="00DC54D6"/>
    <w:rsid w:val="00DC5A18"/>
    <w:rsid w:val="00DC5A8F"/>
    <w:rsid w:val="00DC5C12"/>
    <w:rsid w:val="00DC626A"/>
    <w:rsid w:val="00DC6278"/>
    <w:rsid w:val="00DC6647"/>
    <w:rsid w:val="00DC6661"/>
    <w:rsid w:val="00DC66A2"/>
    <w:rsid w:val="00DC66A3"/>
    <w:rsid w:val="00DC6BCF"/>
    <w:rsid w:val="00DC6CAB"/>
    <w:rsid w:val="00DC6D24"/>
    <w:rsid w:val="00DC6E9D"/>
    <w:rsid w:val="00DC71C0"/>
    <w:rsid w:val="00DC7418"/>
    <w:rsid w:val="00DC7CB3"/>
    <w:rsid w:val="00DD0055"/>
    <w:rsid w:val="00DD0397"/>
    <w:rsid w:val="00DD05DB"/>
    <w:rsid w:val="00DD073A"/>
    <w:rsid w:val="00DD086A"/>
    <w:rsid w:val="00DD09FE"/>
    <w:rsid w:val="00DD0BAD"/>
    <w:rsid w:val="00DD0BBB"/>
    <w:rsid w:val="00DD1092"/>
    <w:rsid w:val="00DD10EB"/>
    <w:rsid w:val="00DD10F9"/>
    <w:rsid w:val="00DD1193"/>
    <w:rsid w:val="00DD1DB8"/>
    <w:rsid w:val="00DD212F"/>
    <w:rsid w:val="00DD21F0"/>
    <w:rsid w:val="00DD2907"/>
    <w:rsid w:val="00DD297D"/>
    <w:rsid w:val="00DD2A27"/>
    <w:rsid w:val="00DD2B13"/>
    <w:rsid w:val="00DD3273"/>
    <w:rsid w:val="00DD3368"/>
    <w:rsid w:val="00DD3458"/>
    <w:rsid w:val="00DD36FE"/>
    <w:rsid w:val="00DD3DF0"/>
    <w:rsid w:val="00DD3F4E"/>
    <w:rsid w:val="00DD4437"/>
    <w:rsid w:val="00DD46E3"/>
    <w:rsid w:val="00DD4870"/>
    <w:rsid w:val="00DD4D1E"/>
    <w:rsid w:val="00DD52AA"/>
    <w:rsid w:val="00DD53C7"/>
    <w:rsid w:val="00DD550D"/>
    <w:rsid w:val="00DD5728"/>
    <w:rsid w:val="00DD57B8"/>
    <w:rsid w:val="00DD58D7"/>
    <w:rsid w:val="00DD5912"/>
    <w:rsid w:val="00DD5AB2"/>
    <w:rsid w:val="00DD5C44"/>
    <w:rsid w:val="00DD5DED"/>
    <w:rsid w:val="00DD5EE9"/>
    <w:rsid w:val="00DD6097"/>
    <w:rsid w:val="00DD60DB"/>
    <w:rsid w:val="00DD65DA"/>
    <w:rsid w:val="00DD66A4"/>
    <w:rsid w:val="00DD6945"/>
    <w:rsid w:val="00DD6B71"/>
    <w:rsid w:val="00DD7124"/>
    <w:rsid w:val="00DD7902"/>
    <w:rsid w:val="00DD7982"/>
    <w:rsid w:val="00DD7B47"/>
    <w:rsid w:val="00DE03D4"/>
    <w:rsid w:val="00DE077B"/>
    <w:rsid w:val="00DE0E49"/>
    <w:rsid w:val="00DE0F38"/>
    <w:rsid w:val="00DE101C"/>
    <w:rsid w:val="00DE1204"/>
    <w:rsid w:val="00DE1210"/>
    <w:rsid w:val="00DE14C3"/>
    <w:rsid w:val="00DE1637"/>
    <w:rsid w:val="00DE16BF"/>
    <w:rsid w:val="00DE1B6B"/>
    <w:rsid w:val="00DE1C39"/>
    <w:rsid w:val="00DE1CE3"/>
    <w:rsid w:val="00DE1CEC"/>
    <w:rsid w:val="00DE2368"/>
    <w:rsid w:val="00DE2A05"/>
    <w:rsid w:val="00DE2B86"/>
    <w:rsid w:val="00DE2C46"/>
    <w:rsid w:val="00DE2D2E"/>
    <w:rsid w:val="00DE2D4A"/>
    <w:rsid w:val="00DE30C5"/>
    <w:rsid w:val="00DE31BC"/>
    <w:rsid w:val="00DE33A3"/>
    <w:rsid w:val="00DE33EA"/>
    <w:rsid w:val="00DE36CD"/>
    <w:rsid w:val="00DE3A1E"/>
    <w:rsid w:val="00DE3C67"/>
    <w:rsid w:val="00DE3D41"/>
    <w:rsid w:val="00DE3FED"/>
    <w:rsid w:val="00DE423F"/>
    <w:rsid w:val="00DE471D"/>
    <w:rsid w:val="00DE4756"/>
    <w:rsid w:val="00DE4D6B"/>
    <w:rsid w:val="00DE52FC"/>
    <w:rsid w:val="00DE54A7"/>
    <w:rsid w:val="00DE57BD"/>
    <w:rsid w:val="00DE5DB9"/>
    <w:rsid w:val="00DE5ED6"/>
    <w:rsid w:val="00DE6043"/>
    <w:rsid w:val="00DE6198"/>
    <w:rsid w:val="00DE6265"/>
    <w:rsid w:val="00DE648D"/>
    <w:rsid w:val="00DE6662"/>
    <w:rsid w:val="00DE6752"/>
    <w:rsid w:val="00DE697B"/>
    <w:rsid w:val="00DE6F13"/>
    <w:rsid w:val="00DE7643"/>
    <w:rsid w:val="00DE777F"/>
    <w:rsid w:val="00DE77B9"/>
    <w:rsid w:val="00DE79BC"/>
    <w:rsid w:val="00DE7EFE"/>
    <w:rsid w:val="00DF012B"/>
    <w:rsid w:val="00DF01D7"/>
    <w:rsid w:val="00DF04E2"/>
    <w:rsid w:val="00DF07CD"/>
    <w:rsid w:val="00DF0A97"/>
    <w:rsid w:val="00DF0B92"/>
    <w:rsid w:val="00DF0E86"/>
    <w:rsid w:val="00DF1003"/>
    <w:rsid w:val="00DF101F"/>
    <w:rsid w:val="00DF164F"/>
    <w:rsid w:val="00DF1989"/>
    <w:rsid w:val="00DF19D7"/>
    <w:rsid w:val="00DF1B26"/>
    <w:rsid w:val="00DF1DA2"/>
    <w:rsid w:val="00DF1DC3"/>
    <w:rsid w:val="00DF1E7C"/>
    <w:rsid w:val="00DF1EFA"/>
    <w:rsid w:val="00DF2408"/>
    <w:rsid w:val="00DF292D"/>
    <w:rsid w:val="00DF29D8"/>
    <w:rsid w:val="00DF2AC2"/>
    <w:rsid w:val="00DF2D13"/>
    <w:rsid w:val="00DF2ECC"/>
    <w:rsid w:val="00DF2F8E"/>
    <w:rsid w:val="00DF315B"/>
    <w:rsid w:val="00DF31BD"/>
    <w:rsid w:val="00DF344F"/>
    <w:rsid w:val="00DF36D1"/>
    <w:rsid w:val="00DF36F4"/>
    <w:rsid w:val="00DF37D8"/>
    <w:rsid w:val="00DF3B68"/>
    <w:rsid w:val="00DF3B98"/>
    <w:rsid w:val="00DF3C22"/>
    <w:rsid w:val="00DF3C5F"/>
    <w:rsid w:val="00DF3C75"/>
    <w:rsid w:val="00DF41B1"/>
    <w:rsid w:val="00DF49A9"/>
    <w:rsid w:val="00DF4A3E"/>
    <w:rsid w:val="00DF4CC6"/>
    <w:rsid w:val="00DF51E3"/>
    <w:rsid w:val="00DF5295"/>
    <w:rsid w:val="00DF533A"/>
    <w:rsid w:val="00DF57E5"/>
    <w:rsid w:val="00DF5881"/>
    <w:rsid w:val="00DF5A32"/>
    <w:rsid w:val="00DF5CD5"/>
    <w:rsid w:val="00DF5CD9"/>
    <w:rsid w:val="00DF5DB0"/>
    <w:rsid w:val="00DF60E1"/>
    <w:rsid w:val="00DF6327"/>
    <w:rsid w:val="00DF6398"/>
    <w:rsid w:val="00DF65B2"/>
    <w:rsid w:val="00DF6C87"/>
    <w:rsid w:val="00DF6D23"/>
    <w:rsid w:val="00DF714E"/>
    <w:rsid w:val="00DF715C"/>
    <w:rsid w:val="00DF72DE"/>
    <w:rsid w:val="00DF7A14"/>
    <w:rsid w:val="00DF7C97"/>
    <w:rsid w:val="00DF7DAC"/>
    <w:rsid w:val="00DF7F02"/>
    <w:rsid w:val="00DF7FEC"/>
    <w:rsid w:val="00E0012F"/>
    <w:rsid w:val="00E00417"/>
    <w:rsid w:val="00E0060A"/>
    <w:rsid w:val="00E0092A"/>
    <w:rsid w:val="00E009A7"/>
    <w:rsid w:val="00E00B40"/>
    <w:rsid w:val="00E00B77"/>
    <w:rsid w:val="00E00C3D"/>
    <w:rsid w:val="00E01208"/>
    <w:rsid w:val="00E01296"/>
    <w:rsid w:val="00E014FF"/>
    <w:rsid w:val="00E01541"/>
    <w:rsid w:val="00E01C76"/>
    <w:rsid w:val="00E02242"/>
    <w:rsid w:val="00E022D4"/>
    <w:rsid w:val="00E022E6"/>
    <w:rsid w:val="00E02A4D"/>
    <w:rsid w:val="00E02ADC"/>
    <w:rsid w:val="00E02F3F"/>
    <w:rsid w:val="00E0347F"/>
    <w:rsid w:val="00E035B5"/>
    <w:rsid w:val="00E035F2"/>
    <w:rsid w:val="00E037A8"/>
    <w:rsid w:val="00E03B11"/>
    <w:rsid w:val="00E03EBF"/>
    <w:rsid w:val="00E04220"/>
    <w:rsid w:val="00E04293"/>
    <w:rsid w:val="00E04432"/>
    <w:rsid w:val="00E0491F"/>
    <w:rsid w:val="00E049A4"/>
    <w:rsid w:val="00E04BCD"/>
    <w:rsid w:val="00E04F0B"/>
    <w:rsid w:val="00E055AE"/>
    <w:rsid w:val="00E05A51"/>
    <w:rsid w:val="00E05C4F"/>
    <w:rsid w:val="00E05CDA"/>
    <w:rsid w:val="00E0688D"/>
    <w:rsid w:val="00E06901"/>
    <w:rsid w:val="00E06BA4"/>
    <w:rsid w:val="00E06DAB"/>
    <w:rsid w:val="00E06E9D"/>
    <w:rsid w:val="00E071E1"/>
    <w:rsid w:val="00E07542"/>
    <w:rsid w:val="00E07D94"/>
    <w:rsid w:val="00E07F85"/>
    <w:rsid w:val="00E10060"/>
    <w:rsid w:val="00E10879"/>
    <w:rsid w:val="00E10A9C"/>
    <w:rsid w:val="00E10C0D"/>
    <w:rsid w:val="00E10D26"/>
    <w:rsid w:val="00E10E53"/>
    <w:rsid w:val="00E11230"/>
    <w:rsid w:val="00E1130D"/>
    <w:rsid w:val="00E11374"/>
    <w:rsid w:val="00E1150A"/>
    <w:rsid w:val="00E11BE4"/>
    <w:rsid w:val="00E12187"/>
    <w:rsid w:val="00E122B6"/>
    <w:rsid w:val="00E123FF"/>
    <w:rsid w:val="00E1243F"/>
    <w:rsid w:val="00E124CB"/>
    <w:rsid w:val="00E12703"/>
    <w:rsid w:val="00E12979"/>
    <w:rsid w:val="00E12CA7"/>
    <w:rsid w:val="00E12E86"/>
    <w:rsid w:val="00E1317F"/>
    <w:rsid w:val="00E13216"/>
    <w:rsid w:val="00E132B6"/>
    <w:rsid w:val="00E13A7B"/>
    <w:rsid w:val="00E13CC9"/>
    <w:rsid w:val="00E13CF8"/>
    <w:rsid w:val="00E13D3E"/>
    <w:rsid w:val="00E14053"/>
    <w:rsid w:val="00E14284"/>
    <w:rsid w:val="00E14558"/>
    <w:rsid w:val="00E14597"/>
    <w:rsid w:val="00E14942"/>
    <w:rsid w:val="00E14E8C"/>
    <w:rsid w:val="00E150AC"/>
    <w:rsid w:val="00E152AF"/>
    <w:rsid w:val="00E15304"/>
    <w:rsid w:val="00E15406"/>
    <w:rsid w:val="00E156AF"/>
    <w:rsid w:val="00E15D43"/>
    <w:rsid w:val="00E15D4A"/>
    <w:rsid w:val="00E15E5B"/>
    <w:rsid w:val="00E15F8F"/>
    <w:rsid w:val="00E16164"/>
    <w:rsid w:val="00E1674E"/>
    <w:rsid w:val="00E1685E"/>
    <w:rsid w:val="00E1698F"/>
    <w:rsid w:val="00E16CF4"/>
    <w:rsid w:val="00E16FC4"/>
    <w:rsid w:val="00E172AB"/>
    <w:rsid w:val="00E176E6"/>
    <w:rsid w:val="00E17909"/>
    <w:rsid w:val="00E1791B"/>
    <w:rsid w:val="00E17A65"/>
    <w:rsid w:val="00E17CCB"/>
    <w:rsid w:val="00E17F3E"/>
    <w:rsid w:val="00E201BC"/>
    <w:rsid w:val="00E2020F"/>
    <w:rsid w:val="00E21003"/>
    <w:rsid w:val="00E21004"/>
    <w:rsid w:val="00E21218"/>
    <w:rsid w:val="00E212BC"/>
    <w:rsid w:val="00E212C7"/>
    <w:rsid w:val="00E21368"/>
    <w:rsid w:val="00E217B2"/>
    <w:rsid w:val="00E2198A"/>
    <w:rsid w:val="00E21A2C"/>
    <w:rsid w:val="00E21AFF"/>
    <w:rsid w:val="00E21DA0"/>
    <w:rsid w:val="00E21E15"/>
    <w:rsid w:val="00E21F4C"/>
    <w:rsid w:val="00E22027"/>
    <w:rsid w:val="00E2209A"/>
    <w:rsid w:val="00E220B5"/>
    <w:rsid w:val="00E223EF"/>
    <w:rsid w:val="00E22892"/>
    <w:rsid w:val="00E228F0"/>
    <w:rsid w:val="00E2321D"/>
    <w:rsid w:val="00E232E3"/>
    <w:rsid w:val="00E2359D"/>
    <w:rsid w:val="00E23BE9"/>
    <w:rsid w:val="00E23C77"/>
    <w:rsid w:val="00E24091"/>
    <w:rsid w:val="00E241F6"/>
    <w:rsid w:val="00E2425D"/>
    <w:rsid w:val="00E2432C"/>
    <w:rsid w:val="00E24375"/>
    <w:rsid w:val="00E2437D"/>
    <w:rsid w:val="00E24468"/>
    <w:rsid w:val="00E24668"/>
    <w:rsid w:val="00E246F7"/>
    <w:rsid w:val="00E246FF"/>
    <w:rsid w:val="00E24982"/>
    <w:rsid w:val="00E2499D"/>
    <w:rsid w:val="00E24D79"/>
    <w:rsid w:val="00E24FFB"/>
    <w:rsid w:val="00E2517D"/>
    <w:rsid w:val="00E25394"/>
    <w:rsid w:val="00E25417"/>
    <w:rsid w:val="00E255EA"/>
    <w:rsid w:val="00E2569B"/>
    <w:rsid w:val="00E25730"/>
    <w:rsid w:val="00E25831"/>
    <w:rsid w:val="00E25B6D"/>
    <w:rsid w:val="00E25BB4"/>
    <w:rsid w:val="00E25D24"/>
    <w:rsid w:val="00E261DB"/>
    <w:rsid w:val="00E262AE"/>
    <w:rsid w:val="00E2654B"/>
    <w:rsid w:val="00E266A4"/>
    <w:rsid w:val="00E267F9"/>
    <w:rsid w:val="00E26954"/>
    <w:rsid w:val="00E269F3"/>
    <w:rsid w:val="00E26A1F"/>
    <w:rsid w:val="00E27765"/>
    <w:rsid w:val="00E277B6"/>
    <w:rsid w:val="00E27848"/>
    <w:rsid w:val="00E27BFD"/>
    <w:rsid w:val="00E27F75"/>
    <w:rsid w:val="00E3024F"/>
    <w:rsid w:val="00E302B1"/>
    <w:rsid w:val="00E308F0"/>
    <w:rsid w:val="00E30A73"/>
    <w:rsid w:val="00E30D69"/>
    <w:rsid w:val="00E30E4B"/>
    <w:rsid w:val="00E316A0"/>
    <w:rsid w:val="00E31704"/>
    <w:rsid w:val="00E317A4"/>
    <w:rsid w:val="00E32127"/>
    <w:rsid w:val="00E3232B"/>
    <w:rsid w:val="00E32384"/>
    <w:rsid w:val="00E3240B"/>
    <w:rsid w:val="00E32CB3"/>
    <w:rsid w:val="00E33574"/>
    <w:rsid w:val="00E33610"/>
    <w:rsid w:val="00E336FB"/>
    <w:rsid w:val="00E33793"/>
    <w:rsid w:val="00E33B93"/>
    <w:rsid w:val="00E33F1F"/>
    <w:rsid w:val="00E340A0"/>
    <w:rsid w:val="00E340D4"/>
    <w:rsid w:val="00E3417B"/>
    <w:rsid w:val="00E343F9"/>
    <w:rsid w:val="00E34654"/>
    <w:rsid w:val="00E34785"/>
    <w:rsid w:val="00E3480C"/>
    <w:rsid w:val="00E34918"/>
    <w:rsid w:val="00E349DB"/>
    <w:rsid w:val="00E34AD2"/>
    <w:rsid w:val="00E34CBA"/>
    <w:rsid w:val="00E350B9"/>
    <w:rsid w:val="00E358AD"/>
    <w:rsid w:val="00E35FAB"/>
    <w:rsid w:val="00E36241"/>
    <w:rsid w:val="00E36484"/>
    <w:rsid w:val="00E365AA"/>
    <w:rsid w:val="00E367E0"/>
    <w:rsid w:val="00E369D3"/>
    <w:rsid w:val="00E369E5"/>
    <w:rsid w:val="00E36A32"/>
    <w:rsid w:val="00E36A7D"/>
    <w:rsid w:val="00E36CA7"/>
    <w:rsid w:val="00E36CF4"/>
    <w:rsid w:val="00E36F84"/>
    <w:rsid w:val="00E37222"/>
    <w:rsid w:val="00E3761E"/>
    <w:rsid w:val="00E377AD"/>
    <w:rsid w:val="00E37C62"/>
    <w:rsid w:val="00E37DFA"/>
    <w:rsid w:val="00E37E62"/>
    <w:rsid w:val="00E37F30"/>
    <w:rsid w:val="00E4006B"/>
    <w:rsid w:val="00E400EF"/>
    <w:rsid w:val="00E40485"/>
    <w:rsid w:val="00E4076C"/>
    <w:rsid w:val="00E40B9E"/>
    <w:rsid w:val="00E40C6B"/>
    <w:rsid w:val="00E40DBC"/>
    <w:rsid w:val="00E40E97"/>
    <w:rsid w:val="00E412A2"/>
    <w:rsid w:val="00E41864"/>
    <w:rsid w:val="00E418B0"/>
    <w:rsid w:val="00E41AC7"/>
    <w:rsid w:val="00E41D64"/>
    <w:rsid w:val="00E41D6C"/>
    <w:rsid w:val="00E41D7B"/>
    <w:rsid w:val="00E4224A"/>
    <w:rsid w:val="00E42275"/>
    <w:rsid w:val="00E4282F"/>
    <w:rsid w:val="00E4295E"/>
    <w:rsid w:val="00E42B91"/>
    <w:rsid w:val="00E42C42"/>
    <w:rsid w:val="00E42EE0"/>
    <w:rsid w:val="00E435B4"/>
    <w:rsid w:val="00E43679"/>
    <w:rsid w:val="00E4380E"/>
    <w:rsid w:val="00E43AAA"/>
    <w:rsid w:val="00E43BC4"/>
    <w:rsid w:val="00E43D49"/>
    <w:rsid w:val="00E43D89"/>
    <w:rsid w:val="00E43E08"/>
    <w:rsid w:val="00E43FE1"/>
    <w:rsid w:val="00E442EB"/>
    <w:rsid w:val="00E4480B"/>
    <w:rsid w:val="00E448E8"/>
    <w:rsid w:val="00E44B96"/>
    <w:rsid w:val="00E451D8"/>
    <w:rsid w:val="00E45274"/>
    <w:rsid w:val="00E453E0"/>
    <w:rsid w:val="00E45541"/>
    <w:rsid w:val="00E45623"/>
    <w:rsid w:val="00E45758"/>
    <w:rsid w:val="00E45CFB"/>
    <w:rsid w:val="00E45D74"/>
    <w:rsid w:val="00E45E10"/>
    <w:rsid w:val="00E462DA"/>
    <w:rsid w:val="00E463EA"/>
    <w:rsid w:val="00E46406"/>
    <w:rsid w:val="00E467C7"/>
    <w:rsid w:val="00E4685B"/>
    <w:rsid w:val="00E46BE5"/>
    <w:rsid w:val="00E46CDA"/>
    <w:rsid w:val="00E46D3E"/>
    <w:rsid w:val="00E46E6C"/>
    <w:rsid w:val="00E47187"/>
    <w:rsid w:val="00E471D8"/>
    <w:rsid w:val="00E4778E"/>
    <w:rsid w:val="00E4795A"/>
    <w:rsid w:val="00E47985"/>
    <w:rsid w:val="00E47AEB"/>
    <w:rsid w:val="00E47B6E"/>
    <w:rsid w:val="00E47E65"/>
    <w:rsid w:val="00E47EB6"/>
    <w:rsid w:val="00E47F57"/>
    <w:rsid w:val="00E50BEF"/>
    <w:rsid w:val="00E50CB2"/>
    <w:rsid w:val="00E50E43"/>
    <w:rsid w:val="00E510B8"/>
    <w:rsid w:val="00E5149C"/>
    <w:rsid w:val="00E51A6E"/>
    <w:rsid w:val="00E51B43"/>
    <w:rsid w:val="00E537BE"/>
    <w:rsid w:val="00E53891"/>
    <w:rsid w:val="00E53BFC"/>
    <w:rsid w:val="00E540CF"/>
    <w:rsid w:val="00E54328"/>
    <w:rsid w:val="00E545DC"/>
    <w:rsid w:val="00E5460B"/>
    <w:rsid w:val="00E546B5"/>
    <w:rsid w:val="00E54C67"/>
    <w:rsid w:val="00E54EB3"/>
    <w:rsid w:val="00E5504D"/>
    <w:rsid w:val="00E550FA"/>
    <w:rsid w:val="00E553EF"/>
    <w:rsid w:val="00E554ED"/>
    <w:rsid w:val="00E55529"/>
    <w:rsid w:val="00E5558F"/>
    <w:rsid w:val="00E555AE"/>
    <w:rsid w:val="00E55692"/>
    <w:rsid w:val="00E55723"/>
    <w:rsid w:val="00E558F7"/>
    <w:rsid w:val="00E5592D"/>
    <w:rsid w:val="00E55C04"/>
    <w:rsid w:val="00E55E0A"/>
    <w:rsid w:val="00E55E1F"/>
    <w:rsid w:val="00E56062"/>
    <w:rsid w:val="00E56223"/>
    <w:rsid w:val="00E562F2"/>
    <w:rsid w:val="00E564FE"/>
    <w:rsid w:val="00E56713"/>
    <w:rsid w:val="00E56740"/>
    <w:rsid w:val="00E567FD"/>
    <w:rsid w:val="00E568A0"/>
    <w:rsid w:val="00E56A7B"/>
    <w:rsid w:val="00E56EE1"/>
    <w:rsid w:val="00E5722B"/>
    <w:rsid w:val="00E57576"/>
    <w:rsid w:val="00E57733"/>
    <w:rsid w:val="00E577D9"/>
    <w:rsid w:val="00E578C2"/>
    <w:rsid w:val="00E57B7B"/>
    <w:rsid w:val="00E57CF5"/>
    <w:rsid w:val="00E57E2C"/>
    <w:rsid w:val="00E601B7"/>
    <w:rsid w:val="00E602D6"/>
    <w:rsid w:val="00E603D1"/>
    <w:rsid w:val="00E60C73"/>
    <w:rsid w:val="00E60CC4"/>
    <w:rsid w:val="00E610C3"/>
    <w:rsid w:val="00E617FC"/>
    <w:rsid w:val="00E6183A"/>
    <w:rsid w:val="00E618FD"/>
    <w:rsid w:val="00E61C03"/>
    <w:rsid w:val="00E61F3C"/>
    <w:rsid w:val="00E61F76"/>
    <w:rsid w:val="00E621C3"/>
    <w:rsid w:val="00E622FE"/>
    <w:rsid w:val="00E6258C"/>
    <w:rsid w:val="00E62655"/>
    <w:rsid w:val="00E6268A"/>
    <w:rsid w:val="00E62749"/>
    <w:rsid w:val="00E62C53"/>
    <w:rsid w:val="00E62CFA"/>
    <w:rsid w:val="00E63379"/>
    <w:rsid w:val="00E6378F"/>
    <w:rsid w:val="00E63817"/>
    <w:rsid w:val="00E63914"/>
    <w:rsid w:val="00E639CA"/>
    <w:rsid w:val="00E63CC0"/>
    <w:rsid w:val="00E63D1F"/>
    <w:rsid w:val="00E63E1F"/>
    <w:rsid w:val="00E64288"/>
    <w:rsid w:val="00E644FE"/>
    <w:rsid w:val="00E64B28"/>
    <w:rsid w:val="00E64C14"/>
    <w:rsid w:val="00E64C5B"/>
    <w:rsid w:val="00E65006"/>
    <w:rsid w:val="00E651EA"/>
    <w:rsid w:val="00E654CE"/>
    <w:rsid w:val="00E657A9"/>
    <w:rsid w:val="00E6597E"/>
    <w:rsid w:val="00E65AE0"/>
    <w:rsid w:val="00E65D41"/>
    <w:rsid w:val="00E65D73"/>
    <w:rsid w:val="00E65F76"/>
    <w:rsid w:val="00E65F7C"/>
    <w:rsid w:val="00E666BC"/>
    <w:rsid w:val="00E66765"/>
    <w:rsid w:val="00E66BE2"/>
    <w:rsid w:val="00E66DF2"/>
    <w:rsid w:val="00E66F03"/>
    <w:rsid w:val="00E673C7"/>
    <w:rsid w:val="00E6776D"/>
    <w:rsid w:val="00E6784B"/>
    <w:rsid w:val="00E6790E"/>
    <w:rsid w:val="00E67BBC"/>
    <w:rsid w:val="00E67D08"/>
    <w:rsid w:val="00E67FC9"/>
    <w:rsid w:val="00E67FCB"/>
    <w:rsid w:val="00E700A6"/>
    <w:rsid w:val="00E7029B"/>
    <w:rsid w:val="00E702E0"/>
    <w:rsid w:val="00E70706"/>
    <w:rsid w:val="00E70897"/>
    <w:rsid w:val="00E709D8"/>
    <w:rsid w:val="00E70A72"/>
    <w:rsid w:val="00E70DB7"/>
    <w:rsid w:val="00E710B8"/>
    <w:rsid w:val="00E71156"/>
    <w:rsid w:val="00E711B2"/>
    <w:rsid w:val="00E7131B"/>
    <w:rsid w:val="00E715B9"/>
    <w:rsid w:val="00E71A27"/>
    <w:rsid w:val="00E71A6C"/>
    <w:rsid w:val="00E71B1A"/>
    <w:rsid w:val="00E71C84"/>
    <w:rsid w:val="00E71E57"/>
    <w:rsid w:val="00E71E89"/>
    <w:rsid w:val="00E71F69"/>
    <w:rsid w:val="00E721C1"/>
    <w:rsid w:val="00E722D1"/>
    <w:rsid w:val="00E72460"/>
    <w:rsid w:val="00E7272D"/>
    <w:rsid w:val="00E72B8D"/>
    <w:rsid w:val="00E72C70"/>
    <w:rsid w:val="00E72DEA"/>
    <w:rsid w:val="00E732BF"/>
    <w:rsid w:val="00E7343D"/>
    <w:rsid w:val="00E735A7"/>
    <w:rsid w:val="00E73700"/>
    <w:rsid w:val="00E737A7"/>
    <w:rsid w:val="00E7384B"/>
    <w:rsid w:val="00E738DA"/>
    <w:rsid w:val="00E73945"/>
    <w:rsid w:val="00E73A05"/>
    <w:rsid w:val="00E73C5D"/>
    <w:rsid w:val="00E73C7E"/>
    <w:rsid w:val="00E73F79"/>
    <w:rsid w:val="00E747A0"/>
    <w:rsid w:val="00E747C2"/>
    <w:rsid w:val="00E74A62"/>
    <w:rsid w:val="00E74C3A"/>
    <w:rsid w:val="00E74DB1"/>
    <w:rsid w:val="00E74E94"/>
    <w:rsid w:val="00E74FDE"/>
    <w:rsid w:val="00E74FF1"/>
    <w:rsid w:val="00E750BB"/>
    <w:rsid w:val="00E751CA"/>
    <w:rsid w:val="00E7553E"/>
    <w:rsid w:val="00E75733"/>
    <w:rsid w:val="00E75A8E"/>
    <w:rsid w:val="00E75B37"/>
    <w:rsid w:val="00E75C30"/>
    <w:rsid w:val="00E75E3D"/>
    <w:rsid w:val="00E75E76"/>
    <w:rsid w:val="00E761EF"/>
    <w:rsid w:val="00E76408"/>
    <w:rsid w:val="00E764A5"/>
    <w:rsid w:val="00E764BC"/>
    <w:rsid w:val="00E7667A"/>
    <w:rsid w:val="00E76769"/>
    <w:rsid w:val="00E76A6B"/>
    <w:rsid w:val="00E76CE4"/>
    <w:rsid w:val="00E76E4A"/>
    <w:rsid w:val="00E76FD8"/>
    <w:rsid w:val="00E7726E"/>
    <w:rsid w:val="00E772D7"/>
    <w:rsid w:val="00E77417"/>
    <w:rsid w:val="00E77B19"/>
    <w:rsid w:val="00E77EE9"/>
    <w:rsid w:val="00E77FD5"/>
    <w:rsid w:val="00E80048"/>
    <w:rsid w:val="00E8021E"/>
    <w:rsid w:val="00E8062D"/>
    <w:rsid w:val="00E80679"/>
    <w:rsid w:val="00E80AA7"/>
    <w:rsid w:val="00E8121A"/>
    <w:rsid w:val="00E81305"/>
    <w:rsid w:val="00E8130C"/>
    <w:rsid w:val="00E81599"/>
    <w:rsid w:val="00E81F1B"/>
    <w:rsid w:val="00E81F37"/>
    <w:rsid w:val="00E81FA8"/>
    <w:rsid w:val="00E82AEA"/>
    <w:rsid w:val="00E82E2F"/>
    <w:rsid w:val="00E82F8D"/>
    <w:rsid w:val="00E83597"/>
    <w:rsid w:val="00E83D79"/>
    <w:rsid w:val="00E840E0"/>
    <w:rsid w:val="00E841EB"/>
    <w:rsid w:val="00E844AF"/>
    <w:rsid w:val="00E847BC"/>
    <w:rsid w:val="00E84CB6"/>
    <w:rsid w:val="00E8517F"/>
    <w:rsid w:val="00E85212"/>
    <w:rsid w:val="00E8533F"/>
    <w:rsid w:val="00E85601"/>
    <w:rsid w:val="00E856CC"/>
    <w:rsid w:val="00E856CE"/>
    <w:rsid w:val="00E85CBF"/>
    <w:rsid w:val="00E85DDC"/>
    <w:rsid w:val="00E86101"/>
    <w:rsid w:val="00E8617C"/>
    <w:rsid w:val="00E8636F"/>
    <w:rsid w:val="00E86383"/>
    <w:rsid w:val="00E866B3"/>
    <w:rsid w:val="00E866DF"/>
    <w:rsid w:val="00E86843"/>
    <w:rsid w:val="00E86949"/>
    <w:rsid w:val="00E86B84"/>
    <w:rsid w:val="00E86D49"/>
    <w:rsid w:val="00E86EB7"/>
    <w:rsid w:val="00E86F90"/>
    <w:rsid w:val="00E87128"/>
    <w:rsid w:val="00E87462"/>
    <w:rsid w:val="00E877C5"/>
    <w:rsid w:val="00E8795C"/>
    <w:rsid w:val="00E879DD"/>
    <w:rsid w:val="00E87C8A"/>
    <w:rsid w:val="00E87EFB"/>
    <w:rsid w:val="00E87F56"/>
    <w:rsid w:val="00E90874"/>
    <w:rsid w:val="00E90A12"/>
    <w:rsid w:val="00E90EDF"/>
    <w:rsid w:val="00E910AE"/>
    <w:rsid w:val="00E9115D"/>
    <w:rsid w:val="00E91588"/>
    <w:rsid w:val="00E91798"/>
    <w:rsid w:val="00E91DAC"/>
    <w:rsid w:val="00E91FD3"/>
    <w:rsid w:val="00E92006"/>
    <w:rsid w:val="00E92199"/>
    <w:rsid w:val="00E9244F"/>
    <w:rsid w:val="00E92500"/>
    <w:rsid w:val="00E9257F"/>
    <w:rsid w:val="00E925A5"/>
    <w:rsid w:val="00E92738"/>
    <w:rsid w:val="00E92755"/>
    <w:rsid w:val="00E92AB5"/>
    <w:rsid w:val="00E92BAC"/>
    <w:rsid w:val="00E92FBA"/>
    <w:rsid w:val="00E931F7"/>
    <w:rsid w:val="00E933B0"/>
    <w:rsid w:val="00E93FE7"/>
    <w:rsid w:val="00E9419D"/>
    <w:rsid w:val="00E9450F"/>
    <w:rsid w:val="00E9456D"/>
    <w:rsid w:val="00E94681"/>
    <w:rsid w:val="00E94B69"/>
    <w:rsid w:val="00E95502"/>
    <w:rsid w:val="00E9570F"/>
    <w:rsid w:val="00E95747"/>
    <w:rsid w:val="00E958BD"/>
    <w:rsid w:val="00E95A82"/>
    <w:rsid w:val="00E95BBC"/>
    <w:rsid w:val="00E95DA5"/>
    <w:rsid w:val="00E95F62"/>
    <w:rsid w:val="00E9600B"/>
    <w:rsid w:val="00E96034"/>
    <w:rsid w:val="00E9606D"/>
    <w:rsid w:val="00E96AF3"/>
    <w:rsid w:val="00E96B6B"/>
    <w:rsid w:val="00E96C0B"/>
    <w:rsid w:val="00E96D76"/>
    <w:rsid w:val="00E96DAC"/>
    <w:rsid w:val="00E971E3"/>
    <w:rsid w:val="00E97217"/>
    <w:rsid w:val="00E97278"/>
    <w:rsid w:val="00E97394"/>
    <w:rsid w:val="00E973A8"/>
    <w:rsid w:val="00E97422"/>
    <w:rsid w:val="00E9743C"/>
    <w:rsid w:val="00E977C0"/>
    <w:rsid w:val="00E97FA1"/>
    <w:rsid w:val="00EA01E2"/>
    <w:rsid w:val="00EA0456"/>
    <w:rsid w:val="00EA048B"/>
    <w:rsid w:val="00EA0560"/>
    <w:rsid w:val="00EA0827"/>
    <w:rsid w:val="00EA0D98"/>
    <w:rsid w:val="00EA0ED3"/>
    <w:rsid w:val="00EA1105"/>
    <w:rsid w:val="00EA1308"/>
    <w:rsid w:val="00EA13EC"/>
    <w:rsid w:val="00EA1532"/>
    <w:rsid w:val="00EA156F"/>
    <w:rsid w:val="00EA1788"/>
    <w:rsid w:val="00EA17E1"/>
    <w:rsid w:val="00EA19C4"/>
    <w:rsid w:val="00EA1C8E"/>
    <w:rsid w:val="00EA1CF2"/>
    <w:rsid w:val="00EA1D6D"/>
    <w:rsid w:val="00EA1FF5"/>
    <w:rsid w:val="00EA22E2"/>
    <w:rsid w:val="00EA26F5"/>
    <w:rsid w:val="00EA271B"/>
    <w:rsid w:val="00EA281F"/>
    <w:rsid w:val="00EA2B24"/>
    <w:rsid w:val="00EA2B52"/>
    <w:rsid w:val="00EA2F6E"/>
    <w:rsid w:val="00EA3205"/>
    <w:rsid w:val="00EA33AA"/>
    <w:rsid w:val="00EA34C2"/>
    <w:rsid w:val="00EA3557"/>
    <w:rsid w:val="00EA366B"/>
    <w:rsid w:val="00EA367D"/>
    <w:rsid w:val="00EA39FF"/>
    <w:rsid w:val="00EA3D4E"/>
    <w:rsid w:val="00EA3E31"/>
    <w:rsid w:val="00EA4178"/>
    <w:rsid w:val="00EA41DB"/>
    <w:rsid w:val="00EA44A2"/>
    <w:rsid w:val="00EA4583"/>
    <w:rsid w:val="00EA462D"/>
    <w:rsid w:val="00EA4793"/>
    <w:rsid w:val="00EA4855"/>
    <w:rsid w:val="00EA4C18"/>
    <w:rsid w:val="00EA50B6"/>
    <w:rsid w:val="00EA5124"/>
    <w:rsid w:val="00EA5370"/>
    <w:rsid w:val="00EA54F4"/>
    <w:rsid w:val="00EA54FE"/>
    <w:rsid w:val="00EA589D"/>
    <w:rsid w:val="00EA59BA"/>
    <w:rsid w:val="00EA5D20"/>
    <w:rsid w:val="00EA5E31"/>
    <w:rsid w:val="00EA5F63"/>
    <w:rsid w:val="00EA6355"/>
    <w:rsid w:val="00EA6AC9"/>
    <w:rsid w:val="00EA6D16"/>
    <w:rsid w:val="00EA6D34"/>
    <w:rsid w:val="00EA7045"/>
    <w:rsid w:val="00EA7B29"/>
    <w:rsid w:val="00EA7CC4"/>
    <w:rsid w:val="00EA7E0A"/>
    <w:rsid w:val="00EA7EB7"/>
    <w:rsid w:val="00EAE7F9"/>
    <w:rsid w:val="00EB0178"/>
    <w:rsid w:val="00EB0273"/>
    <w:rsid w:val="00EB03BB"/>
    <w:rsid w:val="00EB0FC4"/>
    <w:rsid w:val="00EB1BB4"/>
    <w:rsid w:val="00EB1CBC"/>
    <w:rsid w:val="00EB27D8"/>
    <w:rsid w:val="00EB28B2"/>
    <w:rsid w:val="00EB2F0E"/>
    <w:rsid w:val="00EB3088"/>
    <w:rsid w:val="00EB33B4"/>
    <w:rsid w:val="00EB392B"/>
    <w:rsid w:val="00EB3A05"/>
    <w:rsid w:val="00EB3CBB"/>
    <w:rsid w:val="00EB4224"/>
    <w:rsid w:val="00EB4241"/>
    <w:rsid w:val="00EB435B"/>
    <w:rsid w:val="00EB4567"/>
    <w:rsid w:val="00EB45FB"/>
    <w:rsid w:val="00EB482D"/>
    <w:rsid w:val="00EB49A0"/>
    <w:rsid w:val="00EB4B27"/>
    <w:rsid w:val="00EB4C0F"/>
    <w:rsid w:val="00EB4CCB"/>
    <w:rsid w:val="00EB4EEA"/>
    <w:rsid w:val="00EB5189"/>
    <w:rsid w:val="00EB5246"/>
    <w:rsid w:val="00EB5397"/>
    <w:rsid w:val="00EB53A2"/>
    <w:rsid w:val="00EB5446"/>
    <w:rsid w:val="00EB546B"/>
    <w:rsid w:val="00EB5823"/>
    <w:rsid w:val="00EB5994"/>
    <w:rsid w:val="00EB5E67"/>
    <w:rsid w:val="00EB5EB1"/>
    <w:rsid w:val="00EB60BE"/>
    <w:rsid w:val="00EB63E2"/>
    <w:rsid w:val="00EB64F9"/>
    <w:rsid w:val="00EB673C"/>
    <w:rsid w:val="00EB68C8"/>
    <w:rsid w:val="00EB6B9D"/>
    <w:rsid w:val="00EB6C2E"/>
    <w:rsid w:val="00EB704C"/>
    <w:rsid w:val="00EB725B"/>
    <w:rsid w:val="00EB7497"/>
    <w:rsid w:val="00EB782E"/>
    <w:rsid w:val="00EB78E0"/>
    <w:rsid w:val="00EC0034"/>
    <w:rsid w:val="00EC022F"/>
    <w:rsid w:val="00EC0400"/>
    <w:rsid w:val="00EC0433"/>
    <w:rsid w:val="00EC0515"/>
    <w:rsid w:val="00EC06E2"/>
    <w:rsid w:val="00EC08FC"/>
    <w:rsid w:val="00EC0995"/>
    <w:rsid w:val="00EC09C8"/>
    <w:rsid w:val="00EC0CCF"/>
    <w:rsid w:val="00EC12A1"/>
    <w:rsid w:val="00EC16CC"/>
    <w:rsid w:val="00EC1BD9"/>
    <w:rsid w:val="00EC1BE2"/>
    <w:rsid w:val="00EC1CE3"/>
    <w:rsid w:val="00EC1D2F"/>
    <w:rsid w:val="00EC1D4D"/>
    <w:rsid w:val="00EC1DA4"/>
    <w:rsid w:val="00EC1DF4"/>
    <w:rsid w:val="00EC1F3B"/>
    <w:rsid w:val="00EC253B"/>
    <w:rsid w:val="00EC2601"/>
    <w:rsid w:val="00EC26D2"/>
    <w:rsid w:val="00EC294C"/>
    <w:rsid w:val="00EC2DB2"/>
    <w:rsid w:val="00EC3334"/>
    <w:rsid w:val="00EC35FA"/>
    <w:rsid w:val="00EC365B"/>
    <w:rsid w:val="00EC3699"/>
    <w:rsid w:val="00EC37EF"/>
    <w:rsid w:val="00EC387C"/>
    <w:rsid w:val="00EC3960"/>
    <w:rsid w:val="00EC3B89"/>
    <w:rsid w:val="00EC3BEF"/>
    <w:rsid w:val="00EC3FDD"/>
    <w:rsid w:val="00EC404B"/>
    <w:rsid w:val="00EC411A"/>
    <w:rsid w:val="00EC4408"/>
    <w:rsid w:val="00EC4610"/>
    <w:rsid w:val="00EC48E4"/>
    <w:rsid w:val="00EC4A3D"/>
    <w:rsid w:val="00EC4F51"/>
    <w:rsid w:val="00EC51B7"/>
    <w:rsid w:val="00EC5252"/>
    <w:rsid w:val="00EC593A"/>
    <w:rsid w:val="00EC5A9F"/>
    <w:rsid w:val="00EC5AE0"/>
    <w:rsid w:val="00EC5B15"/>
    <w:rsid w:val="00EC5B55"/>
    <w:rsid w:val="00EC5C6D"/>
    <w:rsid w:val="00EC5F65"/>
    <w:rsid w:val="00EC647F"/>
    <w:rsid w:val="00EC67AD"/>
    <w:rsid w:val="00EC67B5"/>
    <w:rsid w:val="00EC68EB"/>
    <w:rsid w:val="00EC6BCC"/>
    <w:rsid w:val="00EC6CE6"/>
    <w:rsid w:val="00EC6EAD"/>
    <w:rsid w:val="00EC6EB8"/>
    <w:rsid w:val="00EC7119"/>
    <w:rsid w:val="00EC73CE"/>
    <w:rsid w:val="00EC7488"/>
    <w:rsid w:val="00EC7566"/>
    <w:rsid w:val="00EC7741"/>
    <w:rsid w:val="00EC7A9D"/>
    <w:rsid w:val="00EC7B04"/>
    <w:rsid w:val="00EC7F1C"/>
    <w:rsid w:val="00ED0257"/>
    <w:rsid w:val="00ED0464"/>
    <w:rsid w:val="00ED08F6"/>
    <w:rsid w:val="00ED099E"/>
    <w:rsid w:val="00ED0B60"/>
    <w:rsid w:val="00ED0CFA"/>
    <w:rsid w:val="00ED0E2D"/>
    <w:rsid w:val="00ED0E59"/>
    <w:rsid w:val="00ED0F9C"/>
    <w:rsid w:val="00ED12A4"/>
    <w:rsid w:val="00ED1452"/>
    <w:rsid w:val="00ED166B"/>
    <w:rsid w:val="00ED18D3"/>
    <w:rsid w:val="00ED1D5D"/>
    <w:rsid w:val="00ED1EA0"/>
    <w:rsid w:val="00ED1EE2"/>
    <w:rsid w:val="00ED1F73"/>
    <w:rsid w:val="00ED226E"/>
    <w:rsid w:val="00ED2433"/>
    <w:rsid w:val="00ED268A"/>
    <w:rsid w:val="00ED2BA5"/>
    <w:rsid w:val="00ED2C98"/>
    <w:rsid w:val="00ED2E12"/>
    <w:rsid w:val="00ED2E3C"/>
    <w:rsid w:val="00ED2EDD"/>
    <w:rsid w:val="00ED3166"/>
    <w:rsid w:val="00ED35F8"/>
    <w:rsid w:val="00ED390F"/>
    <w:rsid w:val="00ED3954"/>
    <w:rsid w:val="00ED3996"/>
    <w:rsid w:val="00ED39B9"/>
    <w:rsid w:val="00ED3BDD"/>
    <w:rsid w:val="00ED3C1E"/>
    <w:rsid w:val="00ED43B4"/>
    <w:rsid w:val="00ED4BA1"/>
    <w:rsid w:val="00ED4BC4"/>
    <w:rsid w:val="00ED4D1D"/>
    <w:rsid w:val="00ED4D34"/>
    <w:rsid w:val="00ED528A"/>
    <w:rsid w:val="00ED566F"/>
    <w:rsid w:val="00ED56DF"/>
    <w:rsid w:val="00ED5D7A"/>
    <w:rsid w:val="00ED5E50"/>
    <w:rsid w:val="00ED637C"/>
    <w:rsid w:val="00ED63BB"/>
    <w:rsid w:val="00ED6486"/>
    <w:rsid w:val="00ED6529"/>
    <w:rsid w:val="00ED6737"/>
    <w:rsid w:val="00ED68E3"/>
    <w:rsid w:val="00ED6A3B"/>
    <w:rsid w:val="00ED6E7F"/>
    <w:rsid w:val="00ED6F25"/>
    <w:rsid w:val="00ED72E9"/>
    <w:rsid w:val="00ED748B"/>
    <w:rsid w:val="00ED7657"/>
    <w:rsid w:val="00ED76BD"/>
    <w:rsid w:val="00ED7E06"/>
    <w:rsid w:val="00EE027C"/>
    <w:rsid w:val="00EE02A3"/>
    <w:rsid w:val="00EE048A"/>
    <w:rsid w:val="00EE058F"/>
    <w:rsid w:val="00EE0995"/>
    <w:rsid w:val="00EE1104"/>
    <w:rsid w:val="00EE1401"/>
    <w:rsid w:val="00EE1403"/>
    <w:rsid w:val="00EE1658"/>
    <w:rsid w:val="00EE1702"/>
    <w:rsid w:val="00EE19BF"/>
    <w:rsid w:val="00EE1A11"/>
    <w:rsid w:val="00EE1A3F"/>
    <w:rsid w:val="00EE1B11"/>
    <w:rsid w:val="00EE1B7F"/>
    <w:rsid w:val="00EE1C59"/>
    <w:rsid w:val="00EE1CC7"/>
    <w:rsid w:val="00EE1DDA"/>
    <w:rsid w:val="00EE1EF9"/>
    <w:rsid w:val="00EE1F8F"/>
    <w:rsid w:val="00EE203F"/>
    <w:rsid w:val="00EE20F7"/>
    <w:rsid w:val="00EE21B7"/>
    <w:rsid w:val="00EE22A2"/>
    <w:rsid w:val="00EE24EB"/>
    <w:rsid w:val="00EE274B"/>
    <w:rsid w:val="00EE2C11"/>
    <w:rsid w:val="00EE2D7B"/>
    <w:rsid w:val="00EE3049"/>
    <w:rsid w:val="00EE31BB"/>
    <w:rsid w:val="00EE337A"/>
    <w:rsid w:val="00EE3435"/>
    <w:rsid w:val="00EE362F"/>
    <w:rsid w:val="00EE3792"/>
    <w:rsid w:val="00EE384F"/>
    <w:rsid w:val="00EE385E"/>
    <w:rsid w:val="00EE39C5"/>
    <w:rsid w:val="00EE3E7B"/>
    <w:rsid w:val="00EE3F21"/>
    <w:rsid w:val="00EE423E"/>
    <w:rsid w:val="00EE4366"/>
    <w:rsid w:val="00EE452D"/>
    <w:rsid w:val="00EE4BAE"/>
    <w:rsid w:val="00EE5087"/>
    <w:rsid w:val="00EE5278"/>
    <w:rsid w:val="00EE54BF"/>
    <w:rsid w:val="00EE56F9"/>
    <w:rsid w:val="00EE5CD0"/>
    <w:rsid w:val="00EE5F22"/>
    <w:rsid w:val="00EE6010"/>
    <w:rsid w:val="00EE636B"/>
    <w:rsid w:val="00EE63D7"/>
    <w:rsid w:val="00EE688F"/>
    <w:rsid w:val="00EE689C"/>
    <w:rsid w:val="00EE6938"/>
    <w:rsid w:val="00EE6C2B"/>
    <w:rsid w:val="00EE6C92"/>
    <w:rsid w:val="00EE6D04"/>
    <w:rsid w:val="00EE6DEB"/>
    <w:rsid w:val="00EE71E1"/>
    <w:rsid w:val="00EE7294"/>
    <w:rsid w:val="00EE751E"/>
    <w:rsid w:val="00EE7F0B"/>
    <w:rsid w:val="00EE7F88"/>
    <w:rsid w:val="00EF01E7"/>
    <w:rsid w:val="00EF01F4"/>
    <w:rsid w:val="00EF0337"/>
    <w:rsid w:val="00EF0C47"/>
    <w:rsid w:val="00EF0CAF"/>
    <w:rsid w:val="00EF1034"/>
    <w:rsid w:val="00EF12DA"/>
    <w:rsid w:val="00EF1535"/>
    <w:rsid w:val="00EF2350"/>
    <w:rsid w:val="00EF2391"/>
    <w:rsid w:val="00EF23FA"/>
    <w:rsid w:val="00EF2491"/>
    <w:rsid w:val="00EF284B"/>
    <w:rsid w:val="00EF28F0"/>
    <w:rsid w:val="00EF2EB5"/>
    <w:rsid w:val="00EF2FF5"/>
    <w:rsid w:val="00EF34B4"/>
    <w:rsid w:val="00EF360B"/>
    <w:rsid w:val="00EF3B02"/>
    <w:rsid w:val="00EF3BD8"/>
    <w:rsid w:val="00EF3C85"/>
    <w:rsid w:val="00EF3C91"/>
    <w:rsid w:val="00EF3C97"/>
    <w:rsid w:val="00EF3CD8"/>
    <w:rsid w:val="00EF3F37"/>
    <w:rsid w:val="00EF4110"/>
    <w:rsid w:val="00EF41C7"/>
    <w:rsid w:val="00EF41DA"/>
    <w:rsid w:val="00EF43DD"/>
    <w:rsid w:val="00EF48A0"/>
    <w:rsid w:val="00EF4C81"/>
    <w:rsid w:val="00EF4ECC"/>
    <w:rsid w:val="00EF5005"/>
    <w:rsid w:val="00EF501D"/>
    <w:rsid w:val="00EF52F4"/>
    <w:rsid w:val="00EF5332"/>
    <w:rsid w:val="00EF536E"/>
    <w:rsid w:val="00EF566D"/>
    <w:rsid w:val="00EF57C4"/>
    <w:rsid w:val="00EF59A2"/>
    <w:rsid w:val="00EF5A82"/>
    <w:rsid w:val="00EF5ADC"/>
    <w:rsid w:val="00EF5FB9"/>
    <w:rsid w:val="00EF62A9"/>
    <w:rsid w:val="00EF683C"/>
    <w:rsid w:val="00EF6A47"/>
    <w:rsid w:val="00EF6D42"/>
    <w:rsid w:val="00EF6FF8"/>
    <w:rsid w:val="00EF7335"/>
    <w:rsid w:val="00EF762C"/>
    <w:rsid w:val="00EF7C0F"/>
    <w:rsid w:val="00EF7C54"/>
    <w:rsid w:val="00EF7D1F"/>
    <w:rsid w:val="00F000A1"/>
    <w:rsid w:val="00F0025D"/>
    <w:rsid w:val="00F0041E"/>
    <w:rsid w:val="00F0083E"/>
    <w:rsid w:val="00F00941"/>
    <w:rsid w:val="00F00EFB"/>
    <w:rsid w:val="00F01292"/>
    <w:rsid w:val="00F0140C"/>
    <w:rsid w:val="00F01510"/>
    <w:rsid w:val="00F015BC"/>
    <w:rsid w:val="00F01719"/>
    <w:rsid w:val="00F0202C"/>
    <w:rsid w:val="00F022A3"/>
    <w:rsid w:val="00F02351"/>
    <w:rsid w:val="00F027D7"/>
    <w:rsid w:val="00F02834"/>
    <w:rsid w:val="00F02F95"/>
    <w:rsid w:val="00F034AE"/>
    <w:rsid w:val="00F035F0"/>
    <w:rsid w:val="00F03606"/>
    <w:rsid w:val="00F03644"/>
    <w:rsid w:val="00F038DE"/>
    <w:rsid w:val="00F03A72"/>
    <w:rsid w:val="00F03A96"/>
    <w:rsid w:val="00F03AE1"/>
    <w:rsid w:val="00F03C09"/>
    <w:rsid w:val="00F04309"/>
    <w:rsid w:val="00F0457B"/>
    <w:rsid w:val="00F04915"/>
    <w:rsid w:val="00F04C03"/>
    <w:rsid w:val="00F04E9B"/>
    <w:rsid w:val="00F050EF"/>
    <w:rsid w:val="00F05473"/>
    <w:rsid w:val="00F05549"/>
    <w:rsid w:val="00F058A6"/>
    <w:rsid w:val="00F05B74"/>
    <w:rsid w:val="00F05E0D"/>
    <w:rsid w:val="00F05F32"/>
    <w:rsid w:val="00F06042"/>
    <w:rsid w:val="00F0648F"/>
    <w:rsid w:val="00F06712"/>
    <w:rsid w:val="00F0697D"/>
    <w:rsid w:val="00F06DB0"/>
    <w:rsid w:val="00F06F37"/>
    <w:rsid w:val="00F07393"/>
    <w:rsid w:val="00F0748E"/>
    <w:rsid w:val="00F07832"/>
    <w:rsid w:val="00F07A49"/>
    <w:rsid w:val="00F07CA2"/>
    <w:rsid w:val="00F07E72"/>
    <w:rsid w:val="00F07FD6"/>
    <w:rsid w:val="00F10046"/>
    <w:rsid w:val="00F10124"/>
    <w:rsid w:val="00F1049B"/>
    <w:rsid w:val="00F1074D"/>
    <w:rsid w:val="00F10E6B"/>
    <w:rsid w:val="00F10F00"/>
    <w:rsid w:val="00F10F3E"/>
    <w:rsid w:val="00F10FF5"/>
    <w:rsid w:val="00F113D4"/>
    <w:rsid w:val="00F1146F"/>
    <w:rsid w:val="00F11481"/>
    <w:rsid w:val="00F114BB"/>
    <w:rsid w:val="00F11776"/>
    <w:rsid w:val="00F11872"/>
    <w:rsid w:val="00F1208E"/>
    <w:rsid w:val="00F120EE"/>
    <w:rsid w:val="00F12183"/>
    <w:rsid w:val="00F124F9"/>
    <w:rsid w:val="00F12760"/>
    <w:rsid w:val="00F1276C"/>
    <w:rsid w:val="00F127F3"/>
    <w:rsid w:val="00F12865"/>
    <w:rsid w:val="00F12922"/>
    <w:rsid w:val="00F12AD4"/>
    <w:rsid w:val="00F12B12"/>
    <w:rsid w:val="00F12BE8"/>
    <w:rsid w:val="00F12C6F"/>
    <w:rsid w:val="00F12CF2"/>
    <w:rsid w:val="00F13283"/>
    <w:rsid w:val="00F1354F"/>
    <w:rsid w:val="00F1372B"/>
    <w:rsid w:val="00F13A9F"/>
    <w:rsid w:val="00F13AF3"/>
    <w:rsid w:val="00F13FC7"/>
    <w:rsid w:val="00F140BA"/>
    <w:rsid w:val="00F1418F"/>
    <w:rsid w:val="00F141D7"/>
    <w:rsid w:val="00F14273"/>
    <w:rsid w:val="00F14373"/>
    <w:rsid w:val="00F14414"/>
    <w:rsid w:val="00F1475F"/>
    <w:rsid w:val="00F14952"/>
    <w:rsid w:val="00F1499B"/>
    <w:rsid w:val="00F149A2"/>
    <w:rsid w:val="00F14D58"/>
    <w:rsid w:val="00F14E64"/>
    <w:rsid w:val="00F15575"/>
    <w:rsid w:val="00F1557E"/>
    <w:rsid w:val="00F157F1"/>
    <w:rsid w:val="00F1598C"/>
    <w:rsid w:val="00F15A62"/>
    <w:rsid w:val="00F15E27"/>
    <w:rsid w:val="00F163EC"/>
    <w:rsid w:val="00F16584"/>
    <w:rsid w:val="00F169F6"/>
    <w:rsid w:val="00F16A47"/>
    <w:rsid w:val="00F16C27"/>
    <w:rsid w:val="00F16D0D"/>
    <w:rsid w:val="00F170FA"/>
    <w:rsid w:val="00F1749E"/>
    <w:rsid w:val="00F17777"/>
    <w:rsid w:val="00F17C52"/>
    <w:rsid w:val="00F200C5"/>
    <w:rsid w:val="00F200D4"/>
    <w:rsid w:val="00F20110"/>
    <w:rsid w:val="00F2013C"/>
    <w:rsid w:val="00F2049F"/>
    <w:rsid w:val="00F206E6"/>
    <w:rsid w:val="00F20780"/>
    <w:rsid w:val="00F207B4"/>
    <w:rsid w:val="00F20A8B"/>
    <w:rsid w:val="00F20D6E"/>
    <w:rsid w:val="00F211CF"/>
    <w:rsid w:val="00F2130F"/>
    <w:rsid w:val="00F2139D"/>
    <w:rsid w:val="00F2156A"/>
    <w:rsid w:val="00F21B04"/>
    <w:rsid w:val="00F21E5A"/>
    <w:rsid w:val="00F21E6B"/>
    <w:rsid w:val="00F2200A"/>
    <w:rsid w:val="00F223F2"/>
    <w:rsid w:val="00F2240B"/>
    <w:rsid w:val="00F2271F"/>
    <w:rsid w:val="00F227BA"/>
    <w:rsid w:val="00F22946"/>
    <w:rsid w:val="00F22B6D"/>
    <w:rsid w:val="00F22C91"/>
    <w:rsid w:val="00F23039"/>
    <w:rsid w:val="00F2320B"/>
    <w:rsid w:val="00F23295"/>
    <w:rsid w:val="00F23301"/>
    <w:rsid w:val="00F234BA"/>
    <w:rsid w:val="00F2385E"/>
    <w:rsid w:val="00F23905"/>
    <w:rsid w:val="00F23B08"/>
    <w:rsid w:val="00F23B30"/>
    <w:rsid w:val="00F23DEF"/>
    <w:rsid w:val="00F23EED"/>
    <w:rsid w:val="00F23FB4"/>
    <w:rsid w:val="00F24111"/>
    <w:rsid w:val="00F241DB"/>
    <w:rsid w:val="00F24E8E"/>
    <w:rsid w:val="00F25249"/>
    <w:rsid w:val="00F25618"/>
    <w:rsid w:val="00F258AF"/>
    <w:rsid w:val="00F25914"/>
    <w:rsid w:val="00F2598E"/>
    <w:rsid w:val="00F259F8"/>
    <w:rsid w:val="00F25A7F"/>
    <w:rsid w:val="00F25A86"/>
    <w:rsid w:val="00F25F99"/>
    <w:rsid w:val="00F261E1"/>
    <w:rsid w:val="00F2621D"/>
    <w:rsid w:val="00F2672D"/>
    <w:rsid w:val="00F2673B"/>
    <w:rsid w:val="00F268C8"/>
    <w:rsid w:val="00F26A22"/>
    <w:rsid w:val="00F274E3"/>
    <w:rsid w:val="00F27908"/>
    <w:rsid w:val="00F27A2D"/>
    <w:rsid w:val="00F27E59"/>
    <w:rsid w:val="00F300C8"/>
    <w:rsid w:val="00F302EA"/>
    <w:rsid w:val="00F30516"/>
    <w:rsid w:val="00F308F3"/>
    <w:rsid w:val="00F30D5D"/>
    <w:rsid w:val="00F30F65"/>
    <w:rsid w:val="00F31376"/>
    <w:rsid w:val="00F31AA6"/>
    <w:rsid w:val="00F31B78"/>
    <w:rsid w:val="00F32135"/>
    <w:rsid w:val="00F3217D"/>
    <w:rsid w:val="00F322DB"/>
    <w:rsid w:val="00F324DA"/>
    <w:rsid w:val="00F3284B"/>
    <w:rsid w:val="00F328BB"/>
    <w:rsid w:val="00F32AD6"/>
    <w:rsid w:val="00F32B57"/>
    <w:rsid w:val="00F32B91"/>
    <w:rsid w:val="00F32C69"/>
    <w:rsid w:val="00F331C7"/>
    <w:rsid w:val="00F333D8"/>
    <w:rsid w:val="00F334DA"/>
    <w:rsid w:val="00F33820"/>
    <w:rsid w:val="00F338BC"/>
    <w:rsid w:val="00F33A3A"/>
    <w:rsid w:val="00F33B1B"/>
    <w:rsid w:val="00F33D64"/>
    <w:rsid w:val="00F33DFB"/>
    <w:rsid w:val="00F3404E"/>
    <w:rsid w:val="00F34101"/>
    <w:rsid w:val="00F34435"/>
    <w:rsid w:val="00F3462F"/>
    <w:rsid w:val="00F346D9"/>
    <w:rsid w:val="00F34725"/>
    <w:rsid w:val="00F3473D"/>
    <w:rsid w:val="00F34824"/>
    <w:rsid w:val="00F34A64"/>
    <w:rsid w:val="00F34BE5"/>
    <w:rsid w:val="00F34F9B"/>
    <w:rsid w:val="00F35828"/>
    <w:rsid w:val="00F35C5A"/>
    <w:rsid w:val="00F35C5F"/>
    <w:rsid w:val="00F35EFD"/>
    <w:rsid w:val="00F360C5"/>
    <w:rsid w:val="00F363F7"/>
    <w:rsid w:val="00F364AC"/>
    <w:rsid w:val="00F36928"/>
    <w:rsid w:val="00F36A60"/>
    <w:rsid w:val="00F36BFD"/>
    <w:rsid w:val="00F36C11"/>
    <w:rsid w:val="00F3723D"/>
    <w:rsid w:val="00F37487"/>
    <w:rsid w:val="00F374A6"/>
    <w:rsid w:val="00F378B3"/>
    <w:rsid w:val="00F37940"/>
    <w:rsid w:val="00F37968"/>
    <w:rsid w:val="00F379A2"/>
    <w:rsid w:val="00F379B6"/>
    <w:rsid w:val="00F37ABF"/>
    <w:rsid w:val="00F37AE9"/>
    <w:rsid w:val="00F37B5B"/>
    <w:rsid w:val="00F37C3B"/>
    <w:rsid w:val="00F37F22"/>
    <w:rsid w:val="00F37F38"/>
    <w:rsid w:val="00F37FB1"/>
    <w:rsid w:val="00F40085"/>
    <w:rsid w:val="00F4026B"/>
    <w:rsid w:val="00F403C4"/>
    <w:rsid w:val="00F40542"/>
    <w:rsid w:val="00F4061C"/>
    <w:rsid w:val="00F40675"/>
    <w:rsid w:val="00F408B4"/>
    <w:rsid w:val="00F40C3A"/>
    <w:rsid w:val="00F40F67"/>
    <w:rsid w:val="00F4136B"/>
    <w:rsid w:val="00F416AC"/>
    <w:rsid w:val="00F41724"/>
    <w:rsid w:val="00F41816"/>
    <w:rsid w:val="00F41AFE"/>
    <w:rsid w:val="00F41B94"/>
    <w:rsid w:val="00F41C4E"/>
    <w:rsid w:val="00F41C68"/>
    <w:rsid w:val="00F422C8"/>
    <w:rsid w:val="00F42382"/>
    <w:rsid w:val="00F42634"/>
    <w:rsid w:val="00F42681"/>
    <w:rsid w:val="00F426BF"/>
    <w:rsid w:val="00F42A2B"/>
    <w:rsid w:val="00F42B40"/>
    <w:rsid w:val="00F42C20"/>
    <w:rsid w:val="00F42F93"/>
    <w:rsid w:val="00F4330D"/>
    <w:rsid w:val="00F4352F"/>
    <w:rsid w:val="00F439F6"/>
    <w:rsid w:val="00F43C57"/>
    <w:rsid w:val="00F43C69"/>
    <w:rsid w:val="00F43D19"/>
    <w:rsid w:val="00F43D96"/>
    <w:rsid w:val="00F43FD8"/>
    <w:rsid w:val="00F4469C"/>
    <w:rsid w:val="00F4469E"/>
    <w:rsid w:val="00F446A1"/>
    <w:rsid w:val="00F44797"/>
    <w:rsid w:val="00F449B5"/>
    <w:rsid w:val="00F44CF2"/>
    <w:rsid w:val="00F44FE1"/>
    <w:rsid w:val="00F452D4"/>
    <w:rsid w:val="00F45791"/>
    <w:rsid w:val="00F45843"/>
    <w:rsid w:val="00F45A1D"/>
    <w:rsid w:val="00F45B8D"/>
    <w:rsid w:val="00F45CC9"/>
    <w:rsid w:val="00F45E7F"/>
    <w:rsid w:val="00F46086"/>
    <w:rsid w:val="00F460E0"/>
    <w:rsid w:val="00F46514"/>
    <w:rsid w:val="00F46821"/>
    <w:rsid w:val="00F46885"/>
    <w:rsid w:val="00F46AB6"/>
    <w:rsid w:val="00F46B7D"/>
    <w:rsid w:val="00F46E60"/>
    <w:rsid w:val="00F46EFC"/>
    <w:rsid w:val="00F47231"/>
    <w:rsid w:val="00F4725F"/>
    <w:rsid w:val="00F473D1"/>
    <w:rsid w:val="00F473E1"/>
    <w:rsid w:val="00F47B84"/>
    <w:rsid w:val="00F505C6"/>
    <w:rsid w:val="00F506E2"/>
    <w:rsid w:val="00F50945"/>
    <w:rsid w:val="00F50A57"/>
    <w:rsid w:val="00F50C68"/>
    <w:rsid w:val="00F514B8"/>
    <w:rsid w:val="00F5151C"/>
    <w:rsid w:val="00F515F2"/>
    <w:rsid w:val="00F51653"/>
    <w:rsid w:val="00F51686"/>
    <w:rsid w:val="00F51737"/>
    <w:rsid w:val="00F51768"/>
    <w:rsid w:val="00F517D4"/>
    <w:rsid w:val="00F51A19"/>
    <w:rsid w:val="00F51ACE"/>
    <w:rsid w:val="00F51D73"/>
    <w:rsid w:val="00F51D7D"/>
    <w:rsid w:val="00F51FDD"/>
    <w:rsid w:val="00F52566"/>
    <w:rsid w:val="00F528A7"/>
    <w:rsid w:val="00F528DD"/>
    <w:rsid w:val="00F52BBD"/>
    <w:rsid w:val="00F52CCA"/>
    <w:rsid w:val="00F52DA8"/>
    <w:rsid w:val="00F53558"/>
    <w:rsid w:val="00F535CB"/>
    <w:rsid w:val="00F53D86"/>
    <w:rsid w:val="00F5402B"/>
    <w:rsid w:val="00F54207"/>
    <w:rsid w:val="00F54307"/>
    <w:rsid w:val="00F54953"/>
    <w:rsid w:val="00F54B1E"/>
    <w:rsid w:val="00F54ED4"/>
    <w:rsid w:val="00F55B2A"/>
    <w:rsid w:val="00F55B7B"/>
    <w:rsid w:val="00F55BC8"/>
    <w:rsid w:val="00F55C26"/>
    <w:rsid w:val="00F55E6E"/>
    <w:rsid w:val="00F55EA2"/>
    <w:rsid w:val="00F56362"/>
    <w:rsid w:val="00F567FD"/>
    <w:rsid w:val="00F568DC"/>
    <w:rsid w:val="00F568EB"/>
    <w:rsid w:val="00F568F5"/>
    <w:rsid w:val="00F56B08"/>
    <w:rsid w:val="00F56B6D"/>
    <w:rsid w:val="00F56E27"/>
    <w:rsid w:val="00F56F1E"/>
    <w:rsid w:val="00F56FC9"/>
    <w:rsid w:val="00F576F6"/>
    <w:rsid w:val="00F577F7"/>
    <w:rsid w:val="00F57AFF"/>
    <w:rsid w:val="00F57B14"/>
    <w:rsid w:val="00F601AC"/>
    <w:rsid w:val="00F60214"/>
    <w:rsid w:val="00F60764"/>
    <w:rsid w:val="00F6099E"/>
    <w:rsid w:val="00F609FD"/>
    <w:rsid w:val="00F60A33"/>
    <w:rsid w:val="00F60A9D"/>
    <w:rsid w:val="00F60D8B"/>
    <w:rsid w:val="00F60DF1"/>
    <w:rsid w:val="00F60DFA"/>
    <w:rsid w:val="00F60E77"/>
    <w:rsid w:val="00F6127D"/>
    <w:rsid w:val="00F614E5"/>
    <w:rsid w:val="00F615DE"/>
    <w:rsid w:val="00F61611"/>
    <w:rsid w:val="00F61624"/>
    <w:rsid w:val="00F6171F"/>
    <w:rsid w:val="00F61775"/>
    <w:rsid w:val="00F61AA1"/>
    <w:rsid w:val="00F61D41"/>
    <w:rsid w:val="00F61F5A"/>
    <w:rsid w:val="00F6209C"/>
    <w:rsid w:val="00F620C7"/>
    <w:rsid w:val="00F62501"/>
    <w:rsid w:val="00F62624"/>
    <w:rsid w:val="00F627CD"/>
    <w:rsid w:val="00F62ADE"/>
    <w:rsid w:val="00F6325C"/>
    <w:rsid w:val="00F634E4"/>
    <w:rsid w:val="00F63B06"/>
    <w:rsid w:val="00F63B90"/>
    <w:rsid w:val="00F6405C"/>
    <w:rsid w:val="00F64404"/>
    <w:rsid w:val="00F64BBC"/>
    <w:rsid w:val="00F64C31"/>
    <w:rsid w:val="00F6526C"/>
    <w:rsid w:val="00F653F2"/>
    <w:rsid w:val="00F65704"/>
    <w:rsid w:val="00F65E19"/>
    <w:rsid w:val="00F65FEF"/>
    <w:rsid w:val="00F66BE1"/>
    <w:rsid w:val="00F66DED"/>
    <w:rsid w:val="00F66F45"/>
    <w:rsid w:val="00F67055"/>
    <w:rsid w:val="00F6758A"/>
    <w:rsid w:val="00F6779D"/>
    <w:rsid w:val="00F677A8"/>
    <w:rsid w:val="00F6791A"/>
    <w:rsid w:val="00F67C4D"/>
    <w:rsid w:val="00F7021F"/>
    <w:rsid w:val="00F70245"/>
    <w:rsid w:val="00F70417"/>
    <w:rsid w:val="00F709E5"/>
    <w:rsid w:val="00F709F7"/>
    <w:rsid w:val="00F70DBA"/>
    <w:rsid w:val="00F70F65"/>
    <w:rsid w:val="00F71267"/>
    <w:rsid w:val="00F71340"/>
    <w:rsid w:val="00F71570"/>
    <w:rsid w:val="00F71874"/>
    <w:rsid w:val="00F71AD4"/>
    <w:rsid w:val="00F71AE8"/>
    <w:rsid w:val="00F71BCC"/>
    <w:rsid w:val="00F71C00"/>
    <w:rsid w:val="00F71D39"/>
    <w:rsid w:val="00F7215B"/>
    <w:rsid w:val="00F72391"/>
    <w:rsid w:val="00F72414"/>
    <w:rsid w:val="00F7269C"/>
    <w:rsid w:val="00F729AD"/>
    <w:rsid w:val="00F72CF4"/>
    <w:rsid w:val="00F72E84"/>
    <w:rsid w:val="00F72E87"/>
    <w:rsid w:val="00F73839"/>
    <w:rsid w:val="00F73972"/>
    <w:rsid w:val="00F739D2"/>
    <w:rsid w:val="00F73A18"/>
    <w:rsid w:val="00F73B40"/>
    <w:rsid w:val="00F73C7D"/>
    <w:rsid w:val="00F73D7E"/>
    <w:rsid w:val="00F73D8F"/>
    <w:rsid w:val="00F73E68"/>
    <w:rsid w:val="00F741DB"/>
    <w:rsid w:val="00F747FA"/>
    <w:rsid w:val="00F748FE"/>
    <w:rsid w:val="00F74A6F"/>
    <w:rsid w:val="00F74E86"/>
    <w:rsid w:val="00F753BE"/>
    <w:rsid w:val="00F754E2"/>
    <w:rsid w:val="00F755BF"/>
    <w:rsid w:val="00F759D6"/>
    <w:rsid w:val="00F75E86"/>
    <w:rsid w:val="00F76204"/>
    <w:rsid w:val="00F76333"/>
    <w:rsid w:val="00F763F7"/>
    <w:rsid w:val="00F767B5"/>
    <w:rsid w:val="00F76913"/>
    <w:rsid w:val="00F76A51"/>
    <w:rsid w:val="00F76DE3"/>
    <w:rsid w:val="00F77020"/>
    <w:rsid w:val="00F77190"/>
    <w:rsid w:val="00F771CD"/>
    <w:rsid w:val="00F7731F"/>
    <w:rsid w:val="00F77595"/>
    <w:rsid w:val="00F77DF0"/>
    <w:rsid w:val="00F77E59"/>
    <w:rsid w:val="00F77F53"/>
    <w:rsid w:val="00F80856"/>
    <w:rsid w:val="00F8086E"/>
    <w:rsid w:val="00F80A8B"/>
    <w:rsid w:val="00F80AE2"/>
    <w:rsid w:val="00F80FE1"/>
    <w:rsid w:val="00F81300"/>
    <w:rsid w:val="00F81693"/>
    <w:rsid w:val="00F817CE"/>
    <w:rsid w:val="00F819C9"/>
    <w:rsid w:val="00F81B6D"/>
    <w:rsid w:val="00F81D8E"/>
    <w:rsid w:val="00F82296"/>
    <w:rsid w:val="00F824C8"/>
    <w:rsid w:val="00F825FB"/>
    <w:rsid w:val="00F827CE"/>
    <w:rsid w:val="00F82876"/>
    <w:rsid w:val="00F82A83"/>
    <w:rsid w:val="00F82D43"/>
    <w:rsid w:val="00F82D74"/>
    <w:rsid w:val="00F82E5B"/>
    <w:rsid w:val="00F82EAA"/>
    <w:rsid w:val="00F834FF"/>
    <w:rsid w:val="00F836CC"/>
    <w:rsid w:val="00F84189"/>
    <w:rsid w:val="00F8458A"/>
    <w:rsid w:val="00F8465F"/>
    <w:rsid w:val="00F84699"/>
    <w:rsid w:val="00F84AC1"/>
    <w:rsid w:val="00F84B28"/>
    <w:rsid w:val="00F84C72"/>
    <w:rsid w:val="00F84F31"/>
    <w:rsid w:val="00F85285"/>
    <w:rsid w:val="00F852B6"/>
    <w:rsid w:val="00F854BE"/>
    <w:rsid w:val="00F8559A"/>
    <w:rsid w:val="00F85756"/>
    <w:rsid w:val="00F8576F"/>
    <w:rsid w:val="00F857E9"/>
    <w:rsid w:val="00F858F8"/>
    <w:rsid w:val="00F859B2"/>
    <w:rsid w:val="00F85A89"/>
    <w:rsid w:val="00F85BA2"/>
    <w:rsid w:val="00F865B3"/>
    <w:rsid w:val="00F8677D"/>
    <w:rsid w:val="00F86806"/>
    <w:rsid w:val="00F86822"/>
    <w:rsid w:val="00F86877"/>
    <w:rsid w:val="00F874BC"/>
    <w:rsid w:val="00F87562"/>
    <w:rsid w:val="00F8770A"/>
    <w:rsid w:val="00F8788F"/>
    <w:rsid w:val="00F8793B"/>
    <w:rsid w:val="00F879CA"/>
    <w:rsid w:val="00F87B70"/>
    <w:rsid w:val="00F87D47"/>
    <w:rsid w:val="00F901A1"/>
    <w:rsid w:val="00F90319"/>
    <w:rsid w:val="00F90424"/>
    <w:rsid w:val="00F9054E"/>
    <w:rsid w:val="00F905FB"/>
    <w:rsid w:val="00F90799"/>
    <w:rsid w:val="00F907F5"/>
    <w:rsid w:val="00F90C3A"/>
    <w:rsid w:val="00F90F5E"/>
    <w:rsid w:val="00F911FE"/>
    <w:rsid w:val="00F914C9"/>
    <w:rsid w:val="00F917B5"/>
    <w:rsid w:val="00F9185F"/>
    <w:rsid w:val="00F919D5"/>
    <w:rsid w:val="00F91A8D"/>
    <w:rsid w:val="00F91B24"/>
    <w:rsid w:val="00F91BEA"/>
    <w:rsid w:val="00F91D7C"/>
    <w:rsid w:val="00F91EFD"/>
    <w:rsid w:val="00F920C9"/>
    <w:rsid w:val="00F9214E"/>
    <w:rsid w:val="00F9233D"/>
    <w:rsid w:val="00F92891"/>
    <w:rsid w:val="00F92915"/>
    <w:rsid w:val="00F92B63"/>
    <w:rsid w:val="00F92CB7"/>
    <w:rsid w:val="00F93299"/>
    <w:rsid w:val="00F935AC"/>
    <w:rsid w:val="00F935F2"/>
    <w:rsid w:val="00F93645"/>
    <w:rsid w:val="00F936DD"/>
    <w:rsid w:val="00F9385B"/>
    <w:rsid w:val="00F93B4E"/>
    <w:rsid w:val="00F93BC7"/>
    <w:rsid w:val="00F93BDF"/>
    <w:rsid w:val="00F93C7C"/>
    <w:rsid w:val="00F93F41"/>
    <w:rsid w:val="00F94213"/>
    <w:rsid w:val="00F94308"/>
    <w:rsid w:val="00F9435E"/>
    <w:rsid w:val="00F943F3"/>
    <w:rsid w:val="00F94565"/>
    <w:rsid w:val="00F94875"/>
    <w:rsid w:val="00F9489B"/>
    <w:rsid w:val="00F94902"/>
    <w:rsid w:val="00F94F93"/>
    <w:rsid w:val="00F9558E"/>
    <w:rsid w:val="00F9568E"/>
    <w:rsid w:val="00F9591B"/>
    <w:rsid w:val="00F95B33"/>
    <w:rsid w:val="00F95C40"/>
    <w:rsid w:val="00F95C7A"/>
    <w:rsid w:val="00F95CD5"/>
    <w:rsid w:val="00F95D5A"/>
    <w:rsid w:val="00F96278"/>
    <w:rsid w:val="00F96304"/>
    <w:rsid w:val="00F96D60"/>
    <w:rsid w:val="00F96D8E"/>
    <w:rsid w:val="00F970AD"/>
    <w:rsid w:val="00F97280"/>
    <w:rsid w:val="00F9733E"/>
    <w:rsid w:val="00F97424"/>
    <w:rsid w:val="00F974FE"/>
    <w:rsid w:val="00F9751C"/>
    <w:rsid w:val="00F978B8"/>
    <w:rsid w:val="00F97970"/>
    <w:rsid w:val="00F97CCA"/>
    <w:rsid w:val="00F97EFB"/>
    <w:rsid w:val="00FA0260"/>
    <w:rsid w:val="00FA0350"/>
    <w:rsid w:val="00FA05BF"/>
    <w:rsid w:val="00FA0699"/>
    <w:rsid w:val="00FA08BC"/>
    <w:rsid w:val="00FA0AB9"/>
    <w:rsid w:val="00FA0DA5"/>
    <w:rsid w:val="00FA1025"/>
    <w:rsid w:val="00FA115A"/>
    <w:rsid w:val="00FA138D"/>
    <w:rsid w:val="00FA1413"/>
    <w:rsid w:val="00FA1D70"/>
    <w:rsid w:val="00FA1EF4"/>
    <w:rsid w:val="00FA20FF"/>
    <w:rsid w:val="00FA212D"/>
    <w:rsid w:val="00FA233F"/>
    <w:rsid w:val="00FA2747"/>
    <w:rsid w:val="00FA278B"/>
    <w:rsid w:val="00FA28C1"/>
    <w:rsid w:val="00FA2CA0"/>
    <w:rsid w:val="00FA2F96"/>
    <w:rsid w:val="00FA34C2"/>
    <w:rsid w:val="00FA34E5"/>
    <w:rsid w:val="00FA37A3"/>
    <w:rsid w:val="00FA39FE"/>
    <w:rsid w:val="00FA3BAB"/>
    <w:rsid w:val="00FA3F31"/>
    <w:rsid w:val="00FA40CE"/>
    <w:rsid w:val="00FA4771"/>
    <w:rsid w:val="00FA4AA1"/>
    <w:rsid w:val="00FA4D6F"/>
    <w:rsid w:val="00FA4EA2"/>
    <w:rsid w:val="00FA5118"/>
    <w:rsid w:val="00FA5155"/>
    <w:rsid w:val="00FA529D"/>
    <w:rsid w:val="00FA5339"/>
    <w:rsid w:val="00FA5346"/>
    <w:rsid w:val="00FA5407"/>
    <w:rsid w:val="00FA570B"/>
    <w:rsid w:val="00FA59B8"/>
    <w:rsid w:val="00FA5AA1"/>
    <w:rsid w:val="00FA5B07"/>
    <w:rsid w:val="00FA5CD9"/>
    <w:rsid w:val="00FA5CDE"/>
    <w:rsid w:val="00FA5E29"/>
    <w:rsid w:val="00FA5E63"/>
    <w:rsid w:val="00FA5EC4"/>
    <w:rsid w:val="00FA65F1"/>
    <w:rsid w:val="00FA664D"/>
    <w:rsid w:val="00FA692E"/>
    <w:rsid w:val="00FA693D"/>
    <w:rsid w:val="00FA6D4C"/>
    <w:rsid w:val="00FA70C4"/>
    <w:rsid w:val="00FA72F2"/>
    <w:rsid w:val="00FA7ACC"/>
    <w:rsid w:val="00FB004B"/>
    <w:rsid w:val="00FB005C"/>
    <w:rsid w:val="00FB0267"/>
    <w:rsid w:val="00FB028F"/>
    <w:rsid w:val="00FB08DA"/>
    <w:rsid w:val="00FB0A54"/>
    <w:rsid w:val="00FB0FE5"/>
    <w:rsid w:val="00FB1071"/>
    <w:rsid w:val="00FB12AF"/>
    <w:rsid w:val="00FB13C3"/>
    <w:rsid w:val="00FB14CA"/>
    <w:rsid w:val="00FB1782"/>
    <w:rsid w:val="00FB1AAF"/>
    <w:rsid w:val="00FB1DC1"/>
    <w:rsid w:val="00FB1E6A"/>
    <w:rsid w:val="00FB1F01"/>
    <w:rsid w:val="00FB1FB7"/>
    <w:rsid w:val="00FB230F"/>
    <w:rsid w:val="00FB23A3"/>
    <w:rsid w:val="00FB27B7"/>
    <w:rsid w:val="00FB2C56"/>
    <w:rsid w:val="00FB2DDF"/>
    <w:rsid w:val="00FB33A4"/>
    <w:rsid w:val="00FB3506"/>
    <w:rsid w:val="00FB363B"/>
    <w:rsid w:val="00FB3749"/>
    <w:rsid w:val="00FB377D"/>
    <w:rsid w:val="00FB3785"/>
    <w:rsid w:val="00FB384F"/>
    <w:rsid w:val="00FB3949"/>
    <w:rsid w:val="00FB3CD1"/>
    <w:rsid w:val="00FB3EB5"/>
    <w:rsid w:val="00FB4173"/>
    <w:rsid w:val="00FB41CA"/>
    <w:rsid w:val="00FB4221"/>
    <w:rsid w:val="00FB44D5"/>
    <w:rsid w:val="00FB4883"/>
    <w:rsid w:val="00FB4B0C"/>
    <w:rsid w:val="00FB4D2A"/>
    <w:rsid w:val="00FB4DDC"/>
    <w:rsid w:val="00FB4E58"/>
    <w:rsid w:val="00FB5544"/>
    <w:rsid w:val="00FB55AD"/>
    <w:rsid w:val="00FB575C"/>
    <w:rsid w:val="00FB577D"/>
    <w:rsid w:val="00FB577F"/>
    <w:rsid w:val="00FB5DBF"/>
    <w:rsid w:val="00FB5EA8"/>
    <w:rsid w:val="00FB6093"/>
    <w:rsid w:val="00FB6148"/>
    <w:rsid w:val="00FB629B"/>
    <w:rsid w:val="00FB6424"/>
    <w:rsid w:val="00FB6484"/>
    <w:rsid w:val="00FB657F"/>
    <w:rsid w:val="00FB6842"/>
    <w:rsid w:val="00FB6B0F"/>
    <w:rsid w:val="00FB6D4B"/>
    <w:rsid w:val="00FB6F5B"/>
    <w:rsid w:val="00FB73FA"/>
    <w:rsid w:val="00FB744D"/>
    <w:rsid w:val="00FB7462"/>
    <w:rsid w:val="00FB75FD"/>
    <w:rsid w:val="00FB7A59"/>
    <w:rsid w:val="00FB7CFC"/>
    <w:rsid w:val="00FB7D58"/>
    <w:rsid w:val="00FC0016"/>
    <w:rsid w:val="00FC0041"/>
    <w:rsid w:val="00FC0296"/>
    <w:rsid w:val="00FC02A0"/>
    <w:rsid w:val="00FC08EC"/>
    <w:rsid w:val="00FC090C"/>
    <w:rsid w:val="00FC0A76"/>
    <w:rsid w:val="00FC0D79"/>
    <w:rsid w:val="00FC0E11"/>
    <w:rsid w:val="00FC10F3"/>
    <w:rsid w:val="00FC1215"/>
    <w:rsid w:val="00FC13B6"/>
    <w:rsid w:val="00FC1854"/>
    <w:rsid w:val="00FC18A9"/>
    <w:rsid w:val="00FC1A06"/>
    <w:rsid w:val="00FC1AD4"/>
    <w:rsid w:val="00FC21D0"/>
    <w:rsid w:val="00FC236F"/>
    <w:rsid w:val="00FC2382"/>
    <w:rsid w:val="00FC2393"/>
    <w:rsid w:val="00FC2902"/>
    <w:rsid w:val="00FC298D"/>
    <w:rsid w:val="00FC2F9E"/>
    <w:rsid w:val="00FC31DA"/>
    <w:rsid w:val="00FC32F9"/>
    <w:rsid w:val="00FC3354"/>
    <w:rsid w:val="00FC33FC"/>
    <w:rsid w:val="00FC34E6"/>
    <w:rsid w:val="00FC36B3"/>
    <w:rsid w:val="00FC37DB"/>
    <w:rsid w:val="00FC43A2"/>
    <w:rsid w:val="00FC4AAD"/>
    <w:rsid w:val="00FC4BD3"/>
    <w:rsid w:val="00FC4F6B"/>
    <w:rsid w:val="00FC5145"/>
    <w:rsid w:val="00FC52E2"/>
    <w:rsid w:val="00FC57B6"/>
    <w:rsid w:val="00FC588C"/>
    <w:rsid w:val="00FC5921"/>
    <w:rsid w:val="00FC6421"/>
    <w:rsid w:val="00FC64C7"/>
    <w:rsid w:val="00FC65CB"/>
    <w:rsid w:val="00FC664E"/>
    <w:rsid w:val="00FC6731"/>
    <w:rsid w:val="00FC674C"/>
    <w:rsid w:val="00FC6809"/>
    <w:rsid w:val="00FC68DC"/>
    <w:rsid w:val="00FC69B6"/>
    <w:rsid w:val="00FC6B01"/>
    <w:rsid w:val="00FC70E2"/>
    <w:rsid w:val="00FC731E"/>
    <w:rsid w:val="00FC73FE"/>
    <w:rsid w:val="00FC7588"/>
    <w:rsid w:val="00FC7BDD"/>
    <w:rsid w:val="00FD01F8"/>
    <w:rsid w:val="00FD0323"/>
    <w:rsid w:val="00FD042F"/>
    <w:rsid w:val="00FD06EF"/>
    <w:rsid w:val="00FD08B3"/>
    <w:rsid w:val="00FD0A09"/>
    <w:rsid w:val="00FD0D6C"/>
    <w:rsid w:val="00FD1022"/>
    <w:rsid w:val="00FD1257"/>
    <w:rsid w:val="00FD12FD"/>
    <w:rsid w:val="00FD137E"/>
    <w:rsid w:val="00FD13B4"/>
    <w:rsid w:val="00FD225C"/>
    <w:rsid w:val="00FD235F"/>
    <w:rsid w:val="00FD2432"/>
    <w:rsid w:val="00FD287B"/>
    <w:rsid w:val="00FD2958"/>
    <w:rsid w:val="00FD29C5"/>
    <w:rsid w:val="00FD2BD1"/>
    <w:rsid w:val="00FD2FB3"/>
    <w:rsid w:val="00FD3164"/>
    <w:rsid w:val="00FD3170"/>
    <w:rsid w:val="00FD32E7"/>
    <w:rsid w:val="00FD3333"/>
    <w:rsid w:val="00FD3973"/>
    <w:rsid w:val="00FD3D11"/>
    <w:rsid w:val="00FD3DE2"/>
    <w:rsid w:val="00FD41BC"/>
    <w:rsid w:val="00FD4317"/>
    <w:rsid w:val="00FD485E"/>
    <w:rsid w:val="00FD491F"/>
    <w:rsid w:val="00FD4D8D"/>
    <w:rsid w:val="00FD5175"/>
    <w:rsid w:val="00FD52DF"/>
    <w:rsid w:val="00FD5395"/>
    <w:rsid w:val="00FD56AF"/>
    <w:rsid w:val="00FD5746"/>
    <w:rsid w:val="00FD580A"/>
    <w:rsid w:val="00FD5A14"/>
    <w:rsid w:val="00FD5A1D"/>
    <w:rsid w:val="00FD6436"/>
    <w:rsid w:val="00FD68B3"/>
    <w:rsid w:val="00FD68C4"/>
    <w:rsid w:val="00FD6ADC"/>
    <w:rsid w:val="00FD6C37"/>
    <w:rsid w:val="00FD70C9"/>
    <w:rsid w:val="00FD733B"/>
    <w:rsid w:val="00FD7559"/>
    <w:rsid w:val="00FD7864"/>
    <w:rsid w:val="00FD791A"/>
    <w:rsid w:val="00FD7A75"/>
    <w:rsid w:val="00FD7B56"/>
    <w:rsid w:val="00FD7BE6"/>
    <w:rsid w:val="00FD7F4E"/>
    <w:rsid w:val="00FE0024"/>
    <w:rsid w:val="00FE01A4"/>
    <w:rsid w:val="00FE0884"/>
    <w:rsid w:val="00FE0A48"/>
    <w:rsid w:val="00FE0B01"/>
    <w:rsid w:val="00FE1041"/>
    <w:rsid w:val="00FE1321"/>
    <w:rsid w:val="00FE15DC"/>
    <w:rsid w:val="00FE16E8"/>
    <w:rsid w:val="00FE16ED"/>
    <w:rsid w:val="00FE183C"/>
    <w:rsid w:val="00FE1D95"/>
    <w:rsid w:val="00FE1EB7"/>
    <w:rsid w:val="00FE2193"/>
    <w:rsid w:val="00FE25DA"/>
    <w:rsid w:val="00FE2666"/>
    <w:rsid w:val="00FE2804"/>
    <w:rsid w:val="00FE2D7E"/>
    <w:rsid w:val="00FE2DEE"/>
    <w:rsid w:val="00FE3199"/>
    <w:rsid w:val="00FE320E"/>
    <w:rsid w:val="00FE3247"/>
    <w:rsid w:val="00FE3355"/>
    <w:rsid w:val="00FE33BB"/>
    <w:rsid w:val="00FE3614"/>
    <w:rsid w:val="00FE3DD6"/>
    <w:rsid w:val="00FE3F38"/>
    <w:rsid w:val="00FE49B5"/>
    <w:rsid w:val="00FE4B0B"/>
    <w:rsid w:val="00FE4D8E"/>
    <w:rsid w:val="00FE4E61"/>
    <w:rsid w:val="00FE4F0B"/>
    <w:rsid w:val="00FE50BE"/>
    <w:rsid w:val="00FE510D"/>
    <w:rsid w:val="00FE51E4"/>
    <w:rsid w:val="00FE548B"/>
    <w:rsid w:val="00FE557D"/>
    <w:rsid w:val="00FE5580"/>
    <w:rsid w:val="00FE5A8B"/>
    <w:rsid w:val="00FE5ABE"/>
    <w:rsid w:val="00FE5DCF"/>
    <w:rsid w:val="00FE5E44"/>
    <w:rsid w:val="00FE5F21"/>
    <w:rsid w:val="00FE5FF7"/>
    <w:rsid w:val="00FE61E1"/>
    <w:rsid w:val="00FE6482"/>
    <w:rsid w:val="00FE64C1"/>
    <w:rsid w:val="00FE6535"/>
    <w:rsid w:val="00FE66A7"/>
    <w:rsid w:val="00FE6AFF"/>
    <w:rsid w:val="00FE6B27"/>
    <w:rsid w:val="00FE6B39"/>
    <w:rsid w:val="00FE6B3C"/>
    <w:rsid w:val="00FE6B40"/>
    <w:rsid w:val="00FF0039"/>
    <w:rsid w:val="00FF026D"/>
    <w:rsid w:val="00FF0413"/>
    <w:rsid w:val="00FF04DD"/>
    <w:rsid w:val="00FF06DC"/>
    <w:rsid w:val="00FF0972"/>
    <w:rsid w:val="00FF1858"/>
    <w:rsid w:val="00FF18BE"/>
    <w:rsid w:val="00FF194F"/>
    <w:rsid w:val="00FF1A17"/>
    <w:rsid w:val="00FF1F9F"/>
    <w:rsid w:val="00FF2327"/>
    <w:rsid w:val="00FF2412"/>
    <w:rsid w:val="00FF2539"/>
    <w:rsid w:val="00FF27A9"/>
    <w:rsid w:val="00FF3041"/>
    <w:rsid w:val="00FF37C4"/>
    <w:rsid w:val="00FF3A3E"/>
    <w:rsid w:val="00FF3C90"/>
    <w:rsid w:val="00FF3E11"/>
    <w:rsid w:val="00FF41EA"/>
    <w:rsid w:val="00FF4280"/>
    <w:rsid w:val="00FF4342"/>
    <w:rsid w:val="00FF43D6"/>
    <w:rsid w:val="00FF4406"/>
    <w:rsid w:val="00FF4577"/>
    <w:rsid w:val="00FF45CD"/>
    <w:rsid w:val="00FF4813"/>
    <w:rsid w:val="00FF4A13"/>
    <w:rsid w:val="00FF4A71"/>
    <w:rsid w:val="00FF4AB8"/>
    <w:rsid w:val="00FF4DA3"/>
    <w:rsid w:val="00FF50DE"/>
    <w:rsid w:val="00FF5248"/>
    <w:rsid w:val="00FF52E7"/>
    <w:rsid w:val="00FF5382"/>
    <w:rsid w:val="00FF55A0"/>
    <w:rsid w:val="00FF57EF"/>
    <w:rsid w:val="00FF588B"/>
    <w:rsid w:val="00FF59E3"/>
    <w:rsid w:val="00FF5A0F"/>
    <w:rsid w:val="00FF5F19"/>
    <w:rsid w:val="00FF61EF"/>
    <w:rsid w:val="00FF63C2"/>
    <w:rsid w:val="00FF6439"/>
    <w:rsid w:val="00FF6B26"/>
    <w:rsid w:val="00FF6DA4"/>
    <w:rsid w:val="00FF6EB1"/>
    <w:rsid w:val="00FF71A1"/>
    <w:rsid w:val="00FF71C4"/>
    <w:rsid w:val="00FF786B"/>
    <w:rsid w:val="00FF78B7"/>
    <w:rsid w:val="00FF7D5D"/>
    <w:rsid w:val="00FF7EE5"/>
    <w:rsid w:val="0145EAB7"/>
    <w:rsid w:val="01568354"/>
    <w:rsid w:val="0187B20F"/>
    <w:rsid w:val="018A02DE"/>
    <w:rsid w:val="018B76AB"/>
    <w:rsid w:val="019FA27E"/>
    <w:rsid w:val="01AF9A97"/>
    <w:rsid w:val="01B22DC9"/>
    <w:rsid w:val="01D8F366"/>
    <w:rsid w:val="01F7F999"/>
    <w:rsid w:val="01FF8D89"/>
    <w:rsid w:val="022585A1"/>
    <w:rsid w:val="0234F7A3"/>
    <w:rsid w:val="024269E7"/>
    <w:rsid w:val="024510E3"/>
    <w:rsid w:val="024A9698"/>
    <w:rsid w:val="02518636"/>
    <w:rsid w:val="0254A7F7"/>
    <w:rsid w:val="025EEEB8"/>
    <w:rsid w:val="0264CA65"/>
    <w:rsid w:val="02741A3A"/>
    <w:rsid w:val="0288B9A8"/>
    <w:rsid w:val="02996CAC"/>
    <w:rsid w:val="029E510B"/>
    <w:rsid w:val="02A989CA"/>
    <w:rsid w:val="02ACF5C1"/>
    <w:rsid w:val="02BF6B87"/>
    <w:rsid w:val="02F40505"/>
    <w:rsid w:val="0304A2EB"/>
    <w:rsid w:val="032A2CD1"/>
    <w:rsid w:val="033E92C6"/>
    <w:rsid w:val="039533C6"/>
    <w:rsid w:val="039C9CCE"/>
    <w:rsid w:val="03A01A01"/>
    <w:rsid w:val="03AFE2E0"/>
    <w:rsid w:val="03BABAD2"/>
    <w:rsid w:val="03C92D44"/>
    <w:rsid w:val="03D01579"/>
    <w:rsid w:val="03F3C4AF"/>
    <w:rsid w:val="040154AA"/>
    <w:rsid w:val="043E0E2B"/>
    <w:rsid w:val="04420501"/>
    <w:rsid w:val="0455C77E"/>
    <w:rsid w:val="047EF260"/>
    <w:rsid w:val="0485798F"/>
    <w:rsid w:val="04893FD6"/>
    <w:rsid w:val="049B6212"/>
    <w:rsid w:val="04DA8625"/>
    <w:rsid w:val="04EA5A70"/>
    <w:rsid w:val="04EB3AE4"/>
    <w:rsid w:val="04EF7CD6"/>
    <w:rsid w:val="051E9C0D"/>
    <w:rsid w:val="051FE91C"/>
    <w:rsid w:val="052512F7"/>
    <w:rsid w:val="05302B29"/>
    <w:rsid w:val="0561A4A1"/>
    <w:rsid w:val="05B8B922"/>
    <w:rsid w:val="05CFD83A"/>
    <w:rsid w:val="05D19FD9"/>
    <w:rsid w:val="05D65C68"/>
    <w:rsid w:val="05F08E28"/>
    <w:rsid w:val="05FEC2AD"/>
    <w:rsid w:val="06275D4B"/>
    <w:rsid w:val="062A86A7"/>
    <w:rsid w:val="063A6E37"/>
    <w:rsid w:val="0666719C"/>
    <w:rsid w:val="067556D5"/>
    <w:rsid w:val="069D84B6"/>
    <w:rsid w:val="06C24EE2"/>
    <w:rsid w:val="06F3D3BE"/>
    <w:rsid w:val="06FD22A4"/>
    <w:rsid w:val="071CE128"/>
    <w:rsid w:val="071D6FBA"/>
    <w:rsid w:val="0741340F"/>
    <w:rsid w:val="074EC62B"/>
    <w:rsid w:val="07503EAD"/>
    <w:rsid w:val="0759A309"/>
    <w:rsid w:val="0770480A"/>
    <w:rsid w:val="07B50D23"/>
    <w:rsid w:val="0806EF2D"/>
    <w:rsid w:val="08148F7D"/>
    <w:rsid w:val="08151A0F"/>
    <w:rsid w:val="081BF427"/>
    <w:rsid w:val="08261591"/>
    <w:rsid w:val="083F0595"/>
    <w:rsid w:val="0875E63E"/>
    <w:rsid w:val="087DF686"/>
    <w:rsid w:val="088C9205"/>
    <w:rsid w:val="08B2AA2E"/>
    <w:rsid w:val="09340ACB"/>
    <w:rsid w:val="0943F8FF"/>
    <w:rsid w:val="09556D65"/>
    <w:rsid w:val="09779E9F"/>
    <w:rsid w:val="0987B752"/>
    <w:rsid w:val="098BCA4C"/>
    <w:rsid w:val="099A3D20"/>
    <w:rsid w:val="099FF083"/>
    <w:rsid w:val="09A7A10E"/>
    <w:rsid w:val="09DBD92A"/>
    <w:rsid w:val="09E4C934"/>
    <w:rsid w:val="09F0837C"/>
    <w:rsid w:val="0A1AD5EA"/>
    <w:rsid w:val="0A25AB0B"/>
    <w:rsid w:val="0A3AF57B"/>
    <w:rsid w:val="0A3EE462"/>
    <w:rsid w:val="0A508972"/>
    <w:rsid w:val="0A65EB93"/>
    <w:rsid w:val="0A6F3BE3"/>
    <w:rsid w:val="0A71CB99"/>
    <w:rsid w:val="0A723FE6"/>
    <w:rsid w:val="0AC95522"/>
    <w:rsid w:val="0AD6CA00"/>
    <w:rsid w:val="0ADBD4B5"/>
    <w:rsid w:val="0B098C26"/>
    <w:rsid w:val="0B0D400E"/>
    <w:rsid w:val="0B1D7415"/>
    <w:rsid w:val="0B2F4599"/>
    <w:rsid w:val="0B3B8D62"/>
    <w:rsid w:val="0B609322"/>
    <w:rsid w:val="0B68B3FB"/>
    <w:rsid w:val="0B6C77C0"/>
    <w:rsid w:val="0B783E20"/>
    <w:rsid w:val="0BC65BAD"/>
    <w:rsid w:val="0BF63DB5"/>
    <w:rsid w:val="0C0BB9EA"/>
    <w:rsid w:val="0C3002F6"/>
    <w:rsid w:val="0C315D41"/>
    <w:rsid w:val="0C52E908"/>
    <w:rsid w:val="0C645343"/>
    <w:rsid w:val="0CBF1877"/>
    <w:rsid w:val="0CC5AB7E"/>
    <w:rsid w:val="0CCF2DA1"/>
    <w:rsid w:val="0CD3A82E"/>
    <w:rsid w:val="0CF2A6BD"/>
    <w:rsid w:val="0CFB1560"/>
    <w:rsid w:val="0D1F256C"/>
    <w:rsid w:val="0D25981C"/>
    <w:rsid w:val="0D29EAA6"/>
    <w:rsid w:val="0D50E3B0"/>
    <w:rsid w:val="0D51AFAA"/>
    <w:rsid w:val="0D660000"/>
    <w:rsid w:val="0D66281D"/>
    <w:rsid w:val="0D816317"/>
    <w:rsid w:val="0D86C8FB"/>
    <w:rsid w:val="0DA4E467"/>
    <w:rsid w:val="0DAE186D"/>
    <w:rsid w:val="0DAE3D48"/>
    <w:rsid w:val="0DBFA440"/>
    <w:rsid w:val="0DC66855"/>
    <w:rsid w:val="0DCC9A47"/>
    <w:rsid w:val="0DE2812E"/>
    <w:rsid w:val="0DEBEEEC"/>
    <w:rsid w:val="0DEED873"/>
    <w:rsid w:val="0E1E575A"/>
    <w:rsid w:val="0E262FED"/>
    <w:rsid w:val="0E38732A"/>
    <w:rsid w:val="0E66F9AE"/>
    <w:rsid w:val="0E69AA3D"/>
    <w:rsid w:val="0E70D396"/>
    <w:rsid w:val="0E8CBDC5"/>
    <w:rsid w:val="0ED4451F"/>
    <w:rsid w:val="0EF28843"/>
    <w:rsid w:val="0F396A9C"/>
    <w:rsid w:val="0F46214F"/>
    <w:rsid w:val="0F4A4BFF"/>
    <w:rsid w:val="0F51B065"/>
    <w:rsid w:val="0F521828"/>
    <w:rsid w:val="0F6B72A5"/>
    <w:rsid w:val="0F6C934D"/>
    <w:rsid w:val="0F9A8848"/>
    <w:rsid w:val="0FDF9440"/>
    <w:rsid w:val="0FE114FC"/>
    <w:rsid w:val="100ADF6A"/>
    <w:rsid w:val="107012DF"/>
    <w:rsid w:val="108814B6"/>
    <w:rsid w:val="10A48BC3"/>
    <w:rsid w:val="10A91739"/>
    <w:rsid w:val="10AF5A7E"/>
    <w:rsid w:val="10C95B0C"/>
    <w:rsid w:val="10D0D2F2"/>
    <w:rsid w:val="10EC37A2"/>
    <w:rsid w:val="10EDDF5F"/>
    <w:rsid w:val="10F9395B"/>
    <w:rsid w:val="1104DEBD"/>
    <w:rsid w:val="11107D33"/>
    <w:rsid w:val="111E4DEB"/>
    <w:rsid w:val="11275D91"/>
    <w:rsid w:val="1138613D"/>
    <w:rsid w:val="11486011"/>
    <w:rsid w:val="114E279B"/>
    <w:rsid w:val="11C6A899"/>
    <w:rsid w:val="11C80D5B"/>
    <w:rsid w:val="11D5AB59"/>
    <w:rsid w:val="11D7513E"/>
    <w:rsid w:val="11DBC5AD"/>
    <w:rsid w:val="11E23396"/>
    <w:rsid w:val="11ECA2AB"/>
    <w:rsid w:val="1217253B"/>
    <w:rsid w:val="12310EAF"/>
    <w:rsid w:val="1231C06C"/>
    <w:rsid w:val="125C258C"/>
    <w:rsid w:val="128F11BE"/>
    <w:rsid w:val="129D329F"/>
    <w:rsid w:val="12A3BC8E"/>
    <w:rsid w:val="12BA08A5"/>
    <w:rsid w:val="12D8F6F4"/>
    <w:rsid w:val="12DCA594"/>
    <w:rsid w:val="1312E6CA"/>
    <w:rsid w:val="1340BCCF"/>
    <w:rsid w:val="1342E436"/>
    <w:rsid w:val="13465368"/>
    <w:rsid w:val="136CE8B1"/>
    <w:rsid w:val="13824564"/>
    <w:rsid w:val="13A3EDE4"/>
    <w:rsid w:val="13A4FA24"/>
    <w:rsid w:val="13B8C5D3"/>
    <w:rsid w:val="13C1BA6D"/>
    <w:rsid w:val="13C28A3F"/>
    <w:rsid w:val="13CD10E6"/>
    <w:rsid w:val="13DC4E96"/>
    <w:rsid w:val="13EA9FA8"/>
    <w:rsid w:val="140E4446"/>
    <w:rsid w:val="141A8E40"/>
    <w:rsid w:val="1426BF9C"/>
    <w:rsid w:val="143D396F"/>
    <w:rsid w:val="145BFC39"/>
    <w:rsid w:val="146A695F"/>
    <w:rsid w:val="147DAD5D"/>
    <w:rsid w:val="14843803"/>
    <w:rsid w:val="148991F1"/>
    <w:rsid w:val="149190D0"/>
    <w:rsid w:val="14EB5532"/>
    <w:rsid w:val="14FC917B"/>
    <w:rsid w:val="1509F747"/>
    <w:rsid w:val="15185B4B"/>
    <w:rsid w:val="152AE1EF"/>
    <w:rsid w:val="153F9158"/>
    <w:rsid w:val="155B277D"/>
    <w:rsid w:val="158EC4BE"/>
    <w:rsid w:val="15921EBD"/>
    <w:rsid w:val="1596C4EC"/>
    <w:rsid w:val="15B13397"/>
    <w:rsid w:val="15B425C6"/>
    <w:rsid w:val="15D18630"/>
    <w:rsid w:val="15DC127B"/>
    <w:rsid w:val="15E512E4"/>
    <w:rsid w:val="1602CE13"/>
    <w:rsid w:val="164D2874"/>
    <w:rsid w:val="1651C717"/>
    <w:rsid w:val="16647A6A"/>
    <w:rsid w:val="168EBFAC"/>
    <w:rsid w:val="168F6FE5"/>
    <w:rsid w:val="16DCD8AA"/>
    <w:rsid w:val="16F86884"/>
    <w:rsid w:val="16FB2477"/>
    <w:rsid w:val="1720CD96"/>
    <w:rsid w:val="172E4418"/>
    <w:rsid w:val="1771FEF2"/>
    <w:rsid w:val="179C6AFE"/>
    <w:rsid w:val="179F24D9"/>
    <w:rsid w:val="17A29447"/>
    <w:rsid w:val="17B3E4AA"/>
    <w:rsid w:val="17BE5E2A"/>
    <w:rsid w:val="17CF7928"/>
    <w:rsid w:val="17E65C69"/>
    <w:rsid w:val="18216D58"/>
    <w:rsid w:val="182A1C9A"/>
    <w:rsid w:val="18338850"/>
    <w:rsid w:val="18366B3E"/>
    <w:rsid w:val="183A383B"/>
    <w:rsid w:val="186A203F"/>
    <w:rsid w:val="188CC608"/>
    <w:rsid w:val="18A2C1BB"/>
    <w:rsid w:val="18C4089B"/>
    <w:rsid w:val="18CC19DC"/>
    <w:rsid w:val="18FA984D"/>
    <w:rsid w:val="1924E68C"/>
    <w:rsid w:val="192C896F"/>
    <w:rsid w:val="197E41F4"/>
    <w:rsid w:val="199073DF"/>
    <w:rsid w:val="19C5E2B2"/>
    <w:rsid w:val="19E458A8"/>
    <w:rsid w:val="1A063484"/>
    <w:rsid w:val="1A0C3168"/>
    <w:rsid w:val="1A0EC41A"/>
    <w:rsid w:val="1A0F174F"/>
    <w:rsid w:val="1A12DF5A"/>
    <w:rsid w:val="1A241A2E"/>
    <w:rsid w:val="1A40BC52"/>
    <w:rsid w:val="1A5636D6"/>
    <w:rsid w:val="1A809769"/>
    <w:rsid w:val="1AF50FEF"/>
    <w:rsid w:val="1B01EC98"/>
    <w:rsid w:val="1B25B69C"/>
    <w:rsid w:val="1B2A8397"/>
    <w:rsid w:val="1B40A8D2"/>
    <w:rsid w:val="1B52B536"/>
    <w:rsid w:val="1B5DF902"/>
    <w:rsid w:val="1B655929"/>
    <w:rsid w:val="1B7BD319"/>
    <w:rsid w:val="1B8EA71A"/>
    <w:rsid w:val="1B91F3BC"/>
    <w:rsid w:val="1B9531D4"/>
    <w:rsid w:val="1BAC0B6C"/>
    <w:rsid w:val="1BAFDABE"/>
    <w:rsid w:val="1BDD8AD9"/>
    <w:rsid w:val="1C0885F0"/>
    <w:rsid w:val="1C0F2E9E"/>
    <w:rsid w:val="1C3F2446"/>
    <w:rsid w:val="1C4E2D90"/>
    <w:rsid w:val="1C5EFABD"/>
    <w:rsid w:val="1C69A420"/>
    <w:rsid w:val="1C7BFE07"/>
    <w:rsid w:val="1C7CCF03"/>
    <w:rsid w:val="1C9CEFFE"/>
    <w:rsid w:val="1CE95426"/>
    <w:rsid w:val="1CE9C67C"/>
    <w:rsid w:val="1CFAF7F4"/>
    <w:rsid w:val="1D1B9F89"/>
    <w:rsid w:val="1D20EBB6"/>
    <w:rsid w:val="1D2EA9CC"/>
    <w:rsid w:val="1D3B30B4"/>
    <w:rsid w:val="1D7E5E4A"/>
    <w:rsid w:val="1DA752D4"/>
    <w:rsid w:val="1DB8567F"/>
    <w:rsid w:val="1DE59ED0"/>
    <w:rsid w:val="1DF2B290"/>
    <w:rsid w:val="1DF3AF52"/>
    <w:rsid w:val="1E129CEE"/>
    <w:rsid w:val="1E27EB90"/>
    <w:rsid w:val="1E7A05D1"/>
    <w:rsid w:val="1E83E3D8"/>
    <w:rsid w:val="1E978A08"/>
    <w:rsid w:val="1EA1BCF9"/>
    <w:rsid w:val="1EB6FB96"/>
    <w:rsid w:val="1EEFB3F6"/>
    <w:rsid w:val="1F13F844"/>
    <w:rsid w:val="1F14758F"/>
    <w:rsid w:val="1F2375CF"/>
    <w:rsid w:val="1F76974F"/>
    <w:rsid w:val="1F7EFBDE"/>
    <w:rsid w:val="1F83C0F3"/>
    <w:rsid w:val="1FB08628"/>
    <w:rsid w:val="1FB884EF"/>
    <w:rsid w:val="1FBA5556"/>
    <w:rsid w:val="1FD83140"/>
    <w:rsid w:val="1FDB40EE"/>
    <w:rsid w:val="1FF19DD6"/>
    <w:rsid w:val="200FD514"/>
    <w:rsid w:val="20102091"/>
    <w:rsid w:val="2012C430"/>
    <w:rsid w:val="20211542"/>
    <w:rsid w:val="202A703D"/>
    <w:rsid w:val="202CC073"/>
    <w:rsid w:val="20357C13"/>
    <w:rsid w:val="204420D6"/>
    <w:rsid w:val="20627337"/>
    <w:rsid w:val="206B57F3"/>
    <w:rsid w:val="20931AEF"/>
    <w:rsid w:val="20A6903E"/>
    <w:rsid w:val="20AE5773"/>
    <w:rsid w:val="20B12900"/>
    <w:rsid w:val="20BE0364"/>
    <w:rsid w:val="20C9A499"/>
    <w:rsid w:val="20E93A73"/>
    <w:rsid w:val="20FCF494"/>
    <w:rsid w:val="2108F483"/>
    <w:rsid w:val="213D1543"/>
    <w:rsid w:val="21409621"/>
    <w:rsid w:val="21453CD3"/>
    <w:rsid w:val="2155D59D"/>
    <w:rsid w:val="216B1FB3"/>
    <w:rsid w:val="219027A5"/>
    <w:rsid w:val="21A31867"/>
    <w:rsid w:val="21BE2165"/>
    <w:rsid w:val="21C180F6"/>
    <w:rsid w:val="21C48CED"/>
    <w:rsid w:val="21C85884"/>
    <w:rsid w:val="21FF2BBA"/>
    <w:rsid w:val="2201E72A"/>
    <w:rsid w:val="2202B9FF"/>
    <w:rsid w:val="221D62B6"/>
    <w:rsid w:val="224E66F4"/>
    <w:rsid w:val="22531C6A"/>
    <w:rsid w:val="22587587"/>
    <w:rsid w:val="228F1086"/>
    <w:rsid w:val="2294D83D"/>
    <w:rsid w:val="229CC89B"/>
    <w:rsid w:val="22AA6DD8"/>
    <w:rsid w:val="22B394CD"/>
    <w:rsid w:val="22C1CE1D"/>
    <w:rsid w:val="22CB0170"/>
    <w:rsid w:val="22D9DF62"/>
    <w:rsid w:val="22F8DD05"/>
    <w:rsid w:val="23249461"/>
    <w:rsid w:val="23344293"/>
    <w:rsid w:val="23354ECF"/>
    <w:rsid w:val="234D3095"/>
    <w:rsid w:val="235489F8"/>
    <w:rsid w:val="23766A7F"/>
    <w:rsid w:val="23A30F4E"/>
    <w:rsid w:val="23A62585"/>
    <w:rsid w:val="23AB28C7"/>
    <w:rsid w:val="23AF2FF4"/>
    <w:rsid w:val="23BA93DA"/>
    <w:rsid w:val="23C94DFC"/>
    <w:rsid w:val="23D8F7ED"/>
    <w:rsid w:val="23DA458B"/>
    <w:rsid w:val="23FA34B5"/>
    <w:rsid w:val="2427790A"/>
    <w:rsid w:val="243C4A61"/>
    <w:rsid w:val="24406903"/>
    <w:rsid w:val="244FB8FE"/>
    <w:rsid w:val="24529482"/>
    <w:rsid w:val="2476287D"/>
    <w:rsid w:val="248ECE22"/>
    <w:rsid w:val="2498FCDD"/>
    <w:rsid w:val="249A4761"/>
    <w:rsid w:val="24CA94B3"/>
    <w:rsid w:val="24CDED79"/>
    <w:rsid w:val="24D412C2"/>
    <w:rsid w:val="24F48665"/>
    <w:rsid w:val="251C913E"/>
    <w:rsid w:val="251E7653"/>
    <w:rsid w:val="2529B3D1"/>
    <w:rsid w:val="253D4960"/>
    <w:rsid w:val="25425DA8"/>
    <w:rsid w:val="255EBC43"/>
    <w:rsid w:val="256B014E"/>
    <w:rsid w:val="256BE59B"/>
    <w:rsid w:val="257D5087"/>
    <w:rsid w:val="2583AD4F"/>
    <w:rsid w:val="25989149"/>
    <w:rsid w:val="25B515C9"/>
    <w:rsid w:val="25CDD8CD"/>
    <w:rsid w:val="25F8FF85"/>
    <w:rsid w:val="26106494"/>
    <w:rsid w:val="263407CF"/>
    <w:rsid w:val="26357C67"/>
    <w:rsid w:val="263BA5D9"/>
    <w:rsid w:val="26498D45"/>
    <w:rsid w:val="264DDCCF"/>
    <w:rsid w:val="265E4D73"/>
    <w:rsid w:val="26626619"/>
    <w:rsid w:val="2687E5A9"/>
    <w:rsid w:val="26B1C82D"/>
    <w:rsid w:val="26B2A7BE"/>
    <w:rsid w:val="26B4ACB3"/>
    <w:rsid w:val="26E997B3"/>
    <w:rsid w:val="26EEAEFF"/>
    <w:rsid w:val="26F22375"/>
    <w:rsid w:val="26FB4F38"/>
    <w:rsid w:val="270A038E"/>
    <w:rsid w:val="270F00A2"/>
    <w:rsid w:val="27144B1F"/>
    <w:rsid w:val="2753EB74"/>
    <w:rsid w:val="2754DF1A"/>
    <w:rsid w:val="27617880"/>
    <w:rsid w:val="2772E5CF"/>
    <w:rsid w:val="279C6FC0"/>
    <w:rsid w:val="27EA8176"/>
    <w:rsid w:val="27EE8AD0"/>
    <w:rsid w:val="2801AE64"/>
    <w:rsid w:val="2803855F"/>
    <w:rsid w:val="2825780C"/>
    <w:rsid w:val="284EC25B"/>
    <w:rsid w:val="285250D9"/>
    <w:rsid w:val="28658735"/>
    <w:rsid w:val="287DF9B2"/>
    <w:rsid w:val="288E3B21"/>
    <w:rsid w:val="288E5336"/>
    <w:rsid w:val="28BEE1A5"/>
    <w:rsid w:val="2905ADE1"/>
    <w:rsid w:val="291471FB"/>
    <w:rsid w:val="29352BA8"/>
    <w:rsid w:val="29469332"/>
    <w:rsid w:val="29859A47"/>
    <w:rsid w:val="29AAB163"/>
    <w:rsid w:val="29D77205"/>
    <w:rsid w:val="29E4A394"/>
    <w:rsid w:val="29E99BD5"/>
    <w:rsid w:val="29F586D3"/>
    <w:rsid w:val="2A15F516"/>
    <w:rsid w:val="2A4FA6B4"/>
    <w:rsid w:val="2A51B480"/>
    <w:rsid w:val="2A582BB2"/>
    <w:rsid w:val="2A620C61"/>
    <w:rsid w:val="2A77F27C"/>
    <w:rsid w:val="2A7CD2E3"/>
    <w:rsid w:val="2AA1E0A1"/>
    <w:rsid w:val="2AF01887"/>
    <w:rsid w:val="2AF66055"/>
    <w:rsid w:val="2AF744E3"/>
    <w:rsid w:val="2B2CB9CB"/>
    <w:rsid w:val="2B4AA9B3"/>
    <w:rsid w:val="2B5AF46F"/>
    <w:rsid w:val="2B6A6584"/>
    <w:rsid w:val="2B6AAFFF"/>
    <w:rsid w:val="2B8FC9DC"/>
    <w:rsid w:val="2B9F38ED"/>
    <w:rsid w:val="2BB57178"/>
    <w:rsid w:val="2BFB468E"/>
    <w:rsid w:val="2C410DFD"/>
    <w:rsid w:val="2C69783F"/>
    <w:rsid w:val="2C80B7AA"/>
    <w:rsid w:val="2C94EF8D"/>
    <w:rsid w:val="2CA22942"/>
    <w:rsid w:val="2CACDD7D"/>
    <w:rsid w:val="2CB9841A"/>
    <w:rsid w:val="2CBA2D88"/>
    <w:rsid w:val="2CC2D983"/>
    <w:rsid w:val="2CC80E38"/>
    <w:rsid w:val="2D056C70"/>
    <w:rsid w:val="2D0A37EF"/>
    <w:rsid w:val="2D28226E"/>
    <w:rsid w:val="2D2D45A5"/>
    <w:rsid w:val="2D4F4270"/>
    <w:rsid w:val="2D58D9FB"/>
    <w:rsid w:val="2D6A11AE"/>
    <w:rsid w:val="2D6FACF1"/>
    <w:rsid w:val="2D7633EC"/>
    <w:rsid w:val="2D8198A2"/>
    <w:rsid w:val="2D835F0A"/>
    <w:rsid w:val="2D9AD7B9"/>
    <w:rsid w:val="2DD1438C"/>
    <w:rsid w:val="2DE063AF"/>
    <w:rsid w:val="2E2A85A4"/>
    <w:rsid w:val="2E3CE530"/>
    <w:rsid w:val="2E56BD45"/>
    <w:rsid w:val="2EA6D752"/>
    <w:rsid w:val="2EB0251C"/>
    <w:rsid w:val="2EE2288A"/>
    <w:rsid w:val="2EE955F2"/>
    <w:rsid w:val="2F7A8622"/>
    <w:rsid w:val="2F847D89"/>
    <w:rsid w:val="2F871155"/>
    <w:rsid w:val="2F8AB45E"/>
    <w:rsid w:val="30061813"/>
    <w:rsid w:val="3012FD40"/>
    <w:rsid w:val="30464E59"/>
    <w:rsid w:val="305158A0"/>
    <w:rsid w:val="30527A0B"/>
    <w:rsid w:val="305C4F16"/>
    <w:rsid w:val="3060952A"/>
    <w:rsid w:val="30632FDE"/>
    <w:rsid w:val="306A131E"/>
    <w:rsid w:val="306E1C52"/>
    <w:rsid w:val="307FC73A"/>
    <w:rsid w:val="30848CC0"/>
    <w:rsid w:val="309B73E3"/>
    <w:rsid w:val="30A30C6D"/>
    <w:rsid w:val="30AA11DF"/>
    <w:rsid w:val="30F33266"/>
    <w:rsid w:val="30F4B0CF"/>
    <w:rsid w:val="3149B48D"/>
    <w:rsid w:val="314AFD0B"/>
    <w:rsid w:val="3170C25B"/>
    <w:rsid w:val="317AD8BF"/>
    <w:rsid w:val="317C2521"/>
    <w:rsid w:val="3198C014"/>
    <w:rsid w:val="31A3A85C"/>
    <w:rsid w:val="31A3F572"/>
    <w:rsid w:val="31D232FA"/>
    <w:rsid w:val="31D31A46"/>
    <w:rsid w:val="321D3029"/>
    <w:rsid w:val="3221AB29"/>
    <w:rsid w:val="3228DBC6"/>
    <w:rsid w:val="324180BD"/>
    <w:rsid w:val="32610165"/>
    <w:rsid w:val="3262EE20"/>
    <w:rsid w:val="327B2B22"/>
    <w:rsid w:val="327E68CD"/>
    <w:rsid w:val="32907A5B"/>
    <w:rsid w:val="329791C1"/>
    <w:rsid w:val="32C98E88"/>
    <w:rsid w:val="32E8077C"/>
    <w:rsid w:val="3311F2BE"/>
    <w:rsid w:val="331E0B46"/>
    <w:rsid w:val="3326D17D"/>
    <w:rsid w:val="332836D9"/>
    <w:rsid w:val="33346F9C"/>
    <w:rsid w:val="3342FC45"/>
    <w:rsid w:val="33486F28"/>
    <w:rsid w:val="335727C8"/>
    <w:rsid w:val="338D9D00"/>
    <w:rsid w:val="338DA3F5"/>
    <w:rsid w:val="339835EC"/>
    <w:rsid w:val="33AF8A8E"/>
    <w:rsid w:val="33B964ED"/>
    <w:rsid w:val="341CAD8C"/>
    <w:rsid w:val="3428C760"/>
    <w:rsid w:val="3449C660"/>
    <w:rsid w:val="344D7883"/>
    <w:rsid w:val="345DB585"/>
    <w:rsid w:val="346CD250"/>
    <w:rsid w:val="34A9FB7E"/>
    <w:rsid w:val="34AB1778"/>
    <w:rsid w:val="34B6CA73"/>
    <w:rsid w:val="34E03688"/>
    <w:rsid w:val="34EA6A55"/>
    <w:rsid w:val="34EA8BB7"/>
    <w:rsid w:val="34F3EC93"/>
    <w:rsid w:val="34F94E36"/>
    <w:rsid w:val="350768FC"/>
    <w:rsid w:val="35467A10"/>
    <w:rsid w:val="35594BEB"/>
    <w:rsid w:val="35644A33"/>
    <w:rsid w:val="3588F5C3"/>
    <w:rsid w:val="359E5820"/>
    <w:rsid w:val="359F3F12"/>
    <w:rsid w:val="359F7572"/>
    <w:rsid w:val="35BB8103"/>
    <w:rsid w:val="35D612EC"/>
    <w:rsid w:val="35D66CE1"/>
    <w:rsid w:val="35DA8EDC"/>
    <w:rsid w:val="35DE0783"/>
    <w:rsid w:val="35F0A659"/>
    <w:rsid w:val="360D652D"/>
    <w:rsid w:val="361D6669"/>
    <w:rsid w:val="362B7F3A"/>
    <w:rsid w:val="3677E7ED"/>
    <w:rsid w:val="368CD09C"/>
    <w:rsid w:val="36A3F474"/>
    <w:rsid w:val="36CB6A65"/>
    <w:rsid w:val="36DCFBB7"/>
    <w:rsid w:val="36DF04D1"/>
    <w:rsid w:val="36F1128F"/>
    <w:rsid w:val="37429757"/>
    <w:rsid w:val="37529CD9"/>
    <w:rsid w:val="377B8C14"/>
    <w:rsid w:val="37834663"/>
    <w:rsid w:val="378894FD"/>
    <w:rsid w:val="378CC057"/>
    <w:rsid w:val="378DFFBF"/>
    <w:rsid w:val="37BF303F"/>
    <w:rsid w:val="37D735D9"/>
    <w:rsid w:val="37EA2D04"/>
    <w:rsid w:val="382063B3"/>
    <w:rsid w:val="383158B7"/>
    <w:rsid w:val="383246F3"/>
    <w:rsid w:val="3834913B"/>
    <w:rsid w:val="38973E43"/>
    <w:rsid w:val="389E0501"/>
    <w:rsid w:val="38A8AC02"/>
    <w:rsid w:val="38AA62E2"/>
    <w:rsid w:val="38B3EFEB"/>
    <w:rsid w:val="38BE30FF"/>
    <w:rsid w:val="38E2C71C"/>
    <w:rsid w:val="38EE8095"/>
    <w:rsid w:val="38EF543A"/>
    <w:rsid w:val="38F36BCD"/>
    <w:rsid w:val="39228FE7"/>
    <w:rsid w:val="392CC1F7"/>
    <w:rsid w:val="39367488"/>
    <w:rsid w:val="39481CFD"/>
    <w:rsid w:val="394FF26A"/>
    <w:rsid w:val="3951D317"/>
    <w:rsid w:val="39AAF037"/>
    <w:rsid w:val="39AC504D"/>
    <w:rsid w:val="39C6A1A0"/>
    <w:rsid w:val="39DA4940"/>
    <w:rsid w:val="39EC8825"/>
    <w:rsid w:val="39F28CEB"/>
    <w:rsid w:val="3A21249B"/>
    <w:rsid w:val="3A563969"/>
    <w:rsid w:val="3A5737E9"/>
    <w:rsid w:val="3A7D2311"/>
    <w:rsid w:val="3A80A75D"/>
    <w:rsid w:val="3A8EAA96"/>
    <w:rsid w:val="3A9293B4"/>
    <w:rsid w:val="3A96AA4E"/>
    <w:rsid w:val="3A9B6463"/>
    <w:rsid w:val="3AB67EAF"/>
    <w:rsid w:val="3ACE33EF"/>
    <w:rsid w:val="3ACEA489"/>
    <w:rsid w:val="3ADB9593"/>
    <w:rsid w:val="3AE9D6B7"/>
    <w:rsid w:val="3B163BD8"/>
    <w:rsid w:val="3B26870C"/>
    <w:rsid w:val="3B28AA0E"/>
    <w:rsid w:val="3B38C3F7"/>
    <w:rsid w:val="3B56D38D"/>
    <w:rsid w:val="3B6EEC4A"/>
    <w:rsid w:val="3B7FE288"/>
    <w:rsid w:val="3B81CE13"/>
    <w:rsid w:val="3BD23D68"/>
    <w:rsid w:val="3BE22D4C"/>
    <w:rsid w:val="3BE3917A"/>
    <w:rsid w:val="3BE70FD0"/>
    <w:rsid w:val="3BE737BB"/>
    <w:rsid w:val="3BEC96CA"/>
    <w:rsid w:val="3C018FD9"/>
    <w:rsid w:val="3C16A709"/>
    <w:rsid w:val="3C24E914"/>
    <w:rsid w:val="3C26CFF2"/>
    <w:rsid w:val="3C5BB1A1"/>
    <w:rsid w:val="3C651119"/>
    <w:rsid w:val="3C7C2F23"/>
    <w:rsid w:val="3C808EC3"/>
    <w:rsid w:val="3C8C9F11"/>
    <w:rsid w:val="3CA32A7C"/>
    <w:rsid w:val="3CA378C8"/>
    <w:rsid w:val="3CA7E95E"/>
    <w:rsid w:val="3CA9F4F3"/>
    <w:rsid w:val="3CAA7B42"/>
    <w:rsid w:val="3CB3EBF2"/>
    <w:rsid w:val="3CEF7DA9"/>
    <w:rsid w:val="3CF4A6F2"/>
    <w:rsid w:val="3CFE629A"/>
    <w:rsid w:val="3D036EA7"/>
    <w:rsid w:val="3D14D620"/>
    <w:rsid w:val="3D18C81F"/>
    <w:rsid w:val="3D21A1ED"/>
    <w:rsid w:val="3D47BD13"/>
    <w:rsid w:val="3D66BE95"/>
    <w:rsid w:val="3D6BA728"/>
    <w:rsid w:val="3D6E49C4"/>
    <w:rsid w:val="3D6EF4DD"/>
    <w:rsid w:val="3D71FD3B"/>
    <w:rsid w:val="3D8AD621"/>
    <w:rsid w:val="3DB4C6D3"/>
    <w:rsid w:val="3DD77E94"/>
    <w:rsid w:val="3DDC8384"/>
    <w:rsid w:val="3DE02ACF"/>
    <w:rsid w:val="3E203C0B"/>
    <w:rsid w:val="3E420407"/>
    <w:rsid w:val="3E524FD3"/>
    <w:rsid w:val="3E5DE625"/>
    <w:rsid w:val="3E6B139E"/>
    <w:rsid w:val="3EB66F90"/>
    <w:rsid w:val="3F00B48B"/>
    <w:rsid w:val="3F368209"/>
    <w:rsid w:val="3F3B7CF4"/>
    <w:rsid w:val="3F462158"/>
    <w:rsid w:val="3F7E024F"/>
    <w:rsid w:val="3F9700C8"/>
    <w:rsid w:val="3FBD415F"/>
    <w:rsid w:val="3FCEB905"/>
    <w:rsid w:val="3FE21C04"/>
    <w:rsid w:val="4062D83C"/>
    <w:rsid w:val="4071641C"/>
    <w:rsid w:val="408F04BE"/>
    <w:rsid w:val="40B6E858"/>
    <w:rsid w:val="40E91A03"/>
    <w:rsid w:val="40EFD092"/>
    <w:rsid w:val="41213C59"/>
    <w:rsid w:val="412C1D7F"/>
    <w:rsid w:val="412FD2E4"/>
    <w:rsid w:val="414F1BE0"/>
    <w:rsid w:val="415DAE12"/>
    <w:rsid w:val="416C03EB"/>
    <w:rsid w:val="4194380C"/>
    <w:rsid w:val="41A8EF91"/>
    <w:rsid w:val="41C6FDAF"/>
    <w:rsid w:val="41D02F55"/>
    <w:rsid w:val="41F26227"/>
    <w:rsid w:val="41F9531E"/>
    <w:rsid w:val="42035ED3"/>
    <w:rsid w:val="42088E48"/>
    <w:rsid w:val="4216C7B6"/>
    <w:rsid w:val="421C5924"/>
    <w:rsid w:val="421F3B80"/>
    <w:rsid w:val="4227886E"/>
    <w:rsid w:val="4227ED29"/>
    <w:rsid w:val="4247B375"/>
    <w:rsid w:val="424C6BAC"/>
    <w:rsid w:val="425871D4"/>
    <w:rsid w:val="425F8606"/>
    <w:rsid w:val="4268061E"/>
    <w:rsid w:val="42705C75"/>
    <w:rsid w:val="4280CC9F"/>
    <w:rsid w:val="4282A56A"/>
    <w:rsid w:val="428D7AD7"/>
    <w:rsid w:val="42A7BBA4"/>
    <w:rsid w:val="42B1E1D1"/>
    <w:rsid w:val="42B7E1BB"/>
    <w:rsid w:val="42BAF453"/>
    <w:rsid w:val="42D47DD6"/>
    <w:rsid w:val="42E825A5"/>
    <w:rsid w:val="42EE412C"/>
    <w:rsid w:val="43038141"/>
    <w:rsid w:val="4322E5C0"/>
    <w:rsid w:val="4362D9E6"/>
    <w:rsid w:val="437055B0"/>
    <w:rsid w:val="437D263D"/>
    <w:rsid w:val="439D7A3D"/>
    <w:rsid w:val="43A0BA94"/>
    <w:rsid w:val="43A0D1F2"/>
    <w:rsid w:val="43B75F06"/>
    <w:rsid w:val="43C5CFF3"/>
    <w:rsid w:val="43D222EA"/>
    <w:rsid w:val="43DBF09C"/>
    <w:rsid w:val="43E32A04"/>
    <w:rsid w:val="44481183"/>
    <w:rsid w:val="444DBB2B"/>
    <w:rsid w:val="44592218"/>
    <w:rsid w:val="447E35A6"/>
    <w:rsid w:val="44AD95BC"/>
    <w:rsid w:val="44B26A46"/>
    <w:rsid w:val="44D774C2"/>
    <w:rsid w:val="44DAE61F"/>
    <w:rsid w:val="44E148B9"/>
    <w:rsid w:val="44EDD1AC"/>
    <w:rsid w:val="44F54A5E"/>
    <w:rsid w:val="4506BFA8"/>
    <w:rsid w:val="4521B773"/>
    <w:rsid w:val="45222D2D"/>
    <w:rsid w:val="4522FE4C"/>
    <w:rsid w:val="453337C0"/>
    <w:rsid w:val="4541242B"/>
    <w:rsid w:val="4560936E"/>
    <w:rsid w:val="456D7695"/>
    <w:rsid w:val="4577116E"/>
    <w:rsid w:val="4586F8FE"/>
    <w:rsid w:val="458946D2"/>
    <w:rsid w:val="458D5870"/>
    <w:rsid w:val="4595B079"/>
    <w:rsid w:val="459D0EAC"/>
    <w:rsid w:val="45AF38D4"/>
    <w:rsid w:val="45BACA49"/>
    <w:rsid w:val="45C0AB65"/>
    <w:rsid w:val="45C2A73E"/>
    <w:rsid w:val="45D5C3A3"/>
    <w:rsid w:val="45D6BAC3"/>
    <w:rsid w:val="45E38A4A"/>
    <w:rsid w:val="45E7AAB5"/>
    <w:rsid w:val="45F04943"/>
    <w:rsid w:val="4607F1A3"/>
    <w:rsid w:val="46284311"/>
    <w:rsid w:val="4640D034"/>
    <w:rsid w:val="4689DF40"/>
    <w:rsid w:val="46ADF144"/>
    <w:rsid w:val="46B0501E"/>
    <w:rsid w:val="46B443EE"/>
    <w:rsid w:val="46BB7D85"/>
    <w:rsid w:val="46BB8970"/>
    <w:rsid w:val="46E1CE7F"/>
    <w:rsid w:val="46EBA308"/>
    <w:rsid w:val="46F8E302"/>
    <w:rsid w:val="47106AAE"/>
    <w:rsid w:val="473DCFB5"/>
    <w:rsid w:val="47559B51"/>
    <w:rsid w:val="476A2752"/>
    <w:rsid w:val="4778ABFF"/>
    <w:rsid w:val="479032F5"/>
    <w:rsid w:val="479F02F9"/>
    <w:rsid w:val="47E48CA4"/>
    <w:rsid w:val="48045D0D"/>
    <w:rsid w:val="480D1E22"/>
    <w:rsid w:val="48187B71"/>
    <w:rsid w:val="482E6083"/>
    <w:rsid w:val="483C93D7"/>
    <w:rsid w:val="483ED01C"/>
    <w:rsid w:val="4850F0BE"/>
    <w:rsid w:val="485D5BF2"/>
    <w:rsid w:val="486F66EF"/>
    <w:rsid w:val="488B4480"/>
    <w:rsid w:val="489E7AC7"/>
    <w:rsid w:val="48C79012"/>
    <w:rsid w:val="48D62E25"/>
    <w:rsid w:val="48E3D38A"/>
    <w:rsid w:val="48EF1C9C"/>
    <w:rsid w:val="48F26073"/>
    <w:rsid w:val="490E2C0A"/>
    <w:rsid w:val="4970B4D1"/>
    <w:rsid w:val="49768AA1"/>
    <w:rsid w:val="498BBF50"/>
    <w:rsid w:val="49A09215"/>
    <w:rsid w:val="49D5AA2F"/>
    <w:rsid w:val="49D7A82C"/>
    <w:rsid w:val="49E7ACD3"/>
    <w:rsid w:val="49ECDB60"/>
    <w:rsid w:val="49F10D56"/>
    <w:rsid w:val="49F67846"/>
    <w:rsid w:val="49F820D6"/>
    <w:rsid w:val="49F9CB95"/>
    <w:rsid w:val="4A0D1662"/>
    <w:rsid w:val="4A2C3DAF"/>
    <w:rsid w:val="4A522945"/>
    <w:rsid w:val="4A739801"/>
    <w:rsid w:val="4A8BF995"/>
    <w:rsid w:val="4A99036F"/>
    <w:rsid w:val="4AB7C35A"/>
    <w:rsid w:val="4AE71544"/>
    <w:rsid w:val="4AF83E50"/>
    <w:rsid w:val="4B27C784"/>
    <w:rsid w:val="4B2C6EA6"/>
    <w:rsid w:val="4B3BFDCF"/>
    <w:rsid w:val="4B4A642D"/>
    <w:rsid w:val="4B7AAAAF"/>
    <w:rsid w:val="4BAAC34B"/>
    <w:rsid w:val="4BABE3D7"/>
    <w:rsid w:val="4BCC4FA1"/>
    <w:rsid w:val="4BD4C523"/>
    <w:rsid w:val="4BFF89B3"/>
    <w:rsid w:val="4C083CBB"/>
    <w:rsid w:val="4C210CF5"/>
    <w:rsid w:val="4C31E4CE"/>
    <w:rsid w:val="4C46588A"/>
    <w:rsid w:val="4C6E453E"/>
    <w:rsid w:val="4CB077FE"/>
    <w:rsid w:val="4CCDD33C"/>
    <w:rsid w:val="4CD27AC0"/>
    <w:rsid w:val="4CF2DAF8"/>
    <w:rsid w:val="4CF9DD09"/>
    <w:rsid w:val="4D0FF87D"/>
    <w:rsid w:val="4D26A36D"/>
    <w:rsid w:val="4D28AE18"/>
    <w:rsid w:val="4D36CED2"/>
    <w:rsid w:val="4D43D3ED"/>
    <w:rsid w:val="4D5EBF02"/>
    <w:rsid w:val="4D63D2BB"/>
    <w:rsid w:val="4D81C944"/>
    <w:rsid w:val="4D9B7E93"/>
    <w:rsid w:val="4D9BD931"/>
    <w:rsid w:val="4DCE9302"/>
    <w:rsid w:val="4DEFECF4"/>
    <w:rsid w:val="4E0CBDD9"/>
    <w:rsid w:val="4E61B646"/>
    <w:rsid w:val="4E835C6C"/>
    <w:rsid w:val="4EACEE9C"/>
    <w:rsid w:val="4EB75F52"/>
    <w:rsid w:val="4ECEDE14"/>
    <w:rsid w:val="4EE20795"/>
    <w:rsid w:val="4EFA8F63"/>
    <w:rsid w:val="4F17877F"/>
    <w:rsid w:val="4F1D8CE4"/>
    <w:rsid w:val="4F230A8D"/>
    <w:rsid w:val="4F2774B8"/>
    <w:rsid w:val="4F3E1E32"/>
    <w:rsid w:val="4F3EEBF6"/>
    <w:rsid w:val="4F4EE62E"/>
    <w:rsid w:val="4F7193CE"/>
    <w:rsid w:val="4F7AFDBC"/>
    <w:rsid w:val="4F8B1602"/>
    <w:rsid w:val="4FC0D8AA"/>
    <w:rsid w:val="4FC5893A"/>
    <w:rsid w:val="4FCA1115"/>
    <w:rsid w:val="4FD3EC5A"/>
    <w:rsid w:val="4FD7DEAB"/>
    <w:rsid w:val="4FEDEE4C"/>
    <w:rsid w:val="4FFF14A0"/>
    <w:rsid w:val="5000096B"/>
    <w:rsid w:val="500BB2C5"/>
    <w:rsid w:val="501105CB"/>
    <w:rsid w:val="503B63D8"/>
    <w:rsid w:val="5052C289"/>
    <w:rsid w:val="50740ABF"/>
    <w:rsid w:val="508EFC26"/>
    <w:rsid w:val="5090A8E3"/>
    <w:rsid w:val="50960DC8"/>
    <w:rsid w:val="509829B7"/>
    <w:rsid w:val="509AC080"/>
    <w:rsid w:val="50A16D31"/>
    <w:rsid w:val="50B493D2"/>
    <w:rsid w:val="50B9B0D4"/>
    <w:rsid w:val="50C5516D"/>
    <w:rsid w:val="50CB899E"/>
    <w:rsid w:val="50D70904"/>
    <w:rsid w:val="50D743EF"/>
    <w:rsid w:val="50DE1762"/>
    <w:rsid w:val="50DE20EE"/>
    <w:rsid w:val="50EAB68F"/>
    <w:rsid w:val="511B7588"/>
    <w:rsid w:val="51281D8A"/>
    <w:rsid w:val="512A6B01"/>
    <w:rsid w:val="51541C49"/>
    <w:rsid w:val="51571363"/>
    <w:rsid w:val="51669CC7"/>
    <w:rsid w:val="51A199DF"/>
    <w:rsid w:val="51AB3F53"/>
    <w:rsid w:val="51BEDB8B"/>
    <w:rsid w:val="520740C8"/>
    <w:rsid w:val="520A754C"/>
    <w:rsid w:val="5220EDF4"/>
    <w:rsid w:val="52257B85"/>
    <w:rsid w:val="52324DDE"/>
    <w:rsid w:val="5236AF9A"/>
    <w:rsid w:val="5269EE6B"/>
    <w:rsid w:val="52762C54"/>
    <w:rsid w:val="5286B0CF"/>
    <w:rsid w:val="528A7327"/>
    <w:rsid w:val="5292C3EA"/>
    <w:rsid w:val="529D7E30"/>
    <w:rsid w:val="529E2B37"/>
    <w:rsid w:val="52B04B9D"/>
    <w:rsid w:val="52BCAB80"/>
    <w:rsid w:val="52BCFD7F"/>
    <w:rsid w:val="52C80D1E"/>
    <w:rsid w:val="52C8EFB2"/>
    <w:rsid w:val="52CECC4B"/>
    <w:rsid w:val="52E9D230"/>
    <w:rsid w:val="530D8DAA"/>
    <w:rsid w:val="53144E88"/>
    <w:rsid w:val="531D212B"/>
    <w:rsid w:val="532078A8"/>
    <w:rsid w:val="53320D71"/>
    <w:rsid w:val="5339A08C"/>
    <w:rsid w:val="53403ED3"/>
    <w:rsid w:val="538461DF"/>
    <w:rsid w:val="5391F0D3"/>
    <w:rsid w:val="539211A6"/>
    <w:rsid w:val="53A39D52"/>
    <w:rsid w:val="53A3AA26"/>
    <w:rsid w:val="53C04D6D"/>
    <w:rsid w:val="53EDEA7B"/>
    <w:rsid w:val="53EEF8CB"/>
    <w:rsid w:val="53F70AA8"/>
    <w:rsid w:val="540FCB35"/>
    <w:rsid w:val="541B7B7B"/>
    <w:rsid w:val="5422B4E3"/>
    <w:rsid w:val="5441E151"/>
    <w:rsid w:val="544F2E31"/>
    <w:rsid w:val="5468DA7D"/>
    <w:rsid w:val="54854859"/>
    <w:rsid w:val="54BF0AB7"/>
    <w:rsid w:val="54DE302B"/>
    <w:rsid w:val="54EB51BB"/>
    <w:rsid w:val="54EEC0FE"/>
    <w:rsid w:val="5504D68F"/>
    <w:rsid w:val="55218F3C"/>
    <w:rsid w:val="5524E6E1"/>
    <w:rsid w:val="5545893B"/>
    <w:rsid w:val="55536836"/>
    <w:rsid w:val="5565C0EA"/>
    <w:rsid w:val="5569CBD5"/>
    <w:rsid w:val="55B46929"/>
    <w:rsid w:val="55C1E50C"/>
    <w:rsid w:val="56078AA1"/>
    <w:rsid w:val="561E8A08"/>
    <w:rsid w:val="564EFAA6"/>
    <w:rsid w:val="56795D06"/>
    <w:rsid w:val="56DB3E14"/>
    <w:rsid w:val="56EF58C4"/>
    <w:rsid w:val="57091636"/>
    <w:rsid w:val="5711BA12"/>
    <w:rsid w:val="57289789"/>
    <w:rsid w:val="574F91FD"/>
    <w:rsid w:val="57BC768B"/>
    <w:rsid w:val="57EEF195"/>
    <w:rsid w:val="58003539"/>
    <w:rsid w:val="58006819"/>
    <w:rsid w:val="5803CC6E"/>
    <w:rsid w:val="5826C783"/>
    <w:rsid w:val="585AA05B"/>
    <w:rsid w:val="585B3E4E"/>
    <w:rsid w:val="586A532E"/>
    <w:rsid w:val="586F44BB"/>
    <w:rsid w:val="58A4A589"/>
    <w:rsid w:val="58AC8E54"/>
    <w:rsid w:val="58CD0E52"/>
    <w:rsid w:val="58DA635B"/>
    <w:rsid w:val="58F14080"/>
    <w:rsid w:val="58FD47F3"/>
    <w:rsid w:val="5904B074"/>
    <w:rsid w:val="5916AE0E"/>
    <w:rsid w:val="59195783"/>
    <w:rsid w:val="59240479"/>
    <w:rsid w:val="593553F5"/>
    <w:rsid w:val="594EEF76"/>
    <w:rsid w:val="595373DA"/>
    <w:rsid w:val="595F3FF9"/>
    <w:rsid w:val="596176D7"/>
    <w:rsid w:val="5961D926"/>
    <w:rsid w:val="5966EA8C"/>
    <w:rsid w:val="5975BF07"/>
    <w:rsid w:val="5996203E"/>
    <w:rsid w:val="59CFD9C6"/>
    <w:rsid w:val="59E7B4B8"/>
    <w:rsid w:val="5A23C7B1"/>
    <w:rsid w:val="5A34ED2C"/>
    <w:rsid w:val="5A380A47"/>
    <w:rsid w:val="5A38170E"/>
    <w:rsid w:val="5A383169"/>
    <w:rsid w:val="5A66A827"/>
    <w:rsid w:val="5A7A8A7E"/>
    <w:rsid w:val="5AB3D53B"/>
    <w:rsid w:val="5AD704E7"/>
    <w:rsid w:val="5AD864CA"/>
    <w:rsid w:val="5ADDA64B"/>
    <w:rsid w:val="5AF1C18E"/>
    <w:rsid w:val="5AF4DE21"/>
    <w:rsid w:val="5AF6D067"/>
    <w:rsid w:val="5B24C2F1"/>
    <w:rsid w:val="5B2B3E6F"/>
    <w:rsid w:val="5B38E829"/>
    <w:rsid w:val="5B58E02F"/>
    <w:rsid w:val="5B7E4C43"/>
    <w:rsid w:val="5BA0F5A2"/>
    <w:rsid w:val="5BA13786"/>
    <w:rsid w:val="5BB89CAF"/>
    <w:rsid w:val="5BC18DA4"/>
    <w:rsid w:val="5BD3AE95"/>
    <w:rsid w:val="5C25F5E8"/>
    <w:rsid w:val="5C276FD6"/>
    <w:rsid w:val="5C35663D"/>
    <w:rsid w:val="5C4FF175"/>
    <w:rsid w:val="5C5F3B03"/>
    <w:rsid w:val="5CAD9946"/>
    <w:rsid w:val="5CBCA3A2"/>
    <w:rsid w:val="5CDA7F4E"/>
    <w:rsid w:val="5D136CEB"/>
    <w:rsid w:val="5D693838"/>
    <w:rsid w:val="5D6EC2D6"/>
    <w:rsid w:val="5D85E1D2"/>
    <w:rsid w:val="5D889FC4"/>
    <w:rsid w:val="5D8D88FD"/>
    <w:rsid w:val="5D95FB21"/>
    <w:rsid w:val="5D9EDACD"/>
    <w:rsid w:val="5DBC10DB"/>
    <w:rsid w:val="5DD58FE6"/>
    <w:rsid w:val="5DDA2C78"/>
    <w:rsid w:val="5E16C237"/>
    <w:rsid w:val="5E252494"/>
    <w:rsid w:val="5E4106AA"/>
    <w:rsid w:val="5E42879A"/>
    <w:rsid w:val="5E698598"/>
    <w:rsid w:val="5E93C2C1"/>
    <w:rsid w:val="5E983A4E"/>
    <w:rsid w:val="5E98A23C"/>
    <w:rsid w:val="5EB0F70D"/>
    <w:rsid w:val="5EB91208"/>
    <w:rsid w:val="5EDA2E2F"/>
    <w:rsid w:val="5EE9C19B"/>
    <w:rsid w:val="5EECE754"/>
    <w:rsid w:val="5EEE8FAE"/>
    <w:rsid w:val="5EF30D77"/>
    <w:rsid w:val="5EF6FC54"/>
    <w:rsid w:val="5F159CC9"/>
    <w:rsid w:val="5F380020"/>
    <w:rsid w:val="5F3FAD13"/>
    <w:rsid w:val="5F4EBF80"/>
    <w:rsid w:val="5F6DAEF5"/>
    <w:rsid w:val="5F948F52"/>
    <w:rsid w:val="5F94DBB0"/>
    <w:rsid w:val="5F953B82"/>
    <w:rsid w:val="5F977AAF"/>
    <w:rsid w:val="5FC18C60"/>
    <w:rsid w:val="5FD26503"/>
    <w:rsid w:val="5FE00096"/>
    <w:rsid w:val="5FE288B3"/>
    <w:rsid w:val="5FF45291"/>
    <w:rsid w:val="5FFEB3AC"/>
    <w:rsid w:val="600B7ACB"/>
    <w:rsid w:val="603F1F19"/>
    <w:rsid w:val="604CD99D"/>
    <w:rsid w:val="60630696"/>
    <w:rsid w:val="60756D7A"/>
    <w:rsid w:val="60B0534D"/>
    <w:rsid w:val="60C04086"/>
    <w:rsid w:val="60C747D2"/>
    <w:rsid w:val="60D587EB"/>
    <w:rsid w:val="60E639FA"/>
    <w:rsid w:val="60F6C29B"/>
    <w:rsid w:val="6104FFBD"/>
    <w:rsid w:val="611DBADD"/>
    <w:rsid w:val="611E9A36"/>
    <w:rsid w:val="612073B9"/>
    <w:rsid w:val="613EF0A3"/>
    <w:rsid w:val="6142337B"/>
    <w:rsid w:val="61603E61"/>
    <w:rsid w:val="618AC027"/>
    <w:rsid w:val="618DE8A2"/>
    <w:rsid w:val="618F8411"/>
    <w:rsid w:val="6191EA66"/>
    <w:rsid w:val="61987818"/>
    <w:rsid w:val="61C50481"/>
    <w:rsid w:val="61D15545"/>
    <w:rsid w:val="61F8A8F2"/>
    <w:rsid w:val="61FC1DA5"/>
    <w:rsid w:val="6240E0D9"/>
    <w:rsid w:val="625F6E80"/>
    <w:rsid w:val="626BD1EC"/>
    <w:rsid w:val="62AA37C1"/>
    <w:rsid w:val="62C16A27"/>
    <w:rsid w:val="62C6F73C"/>
    <w:rsid w:val="62D26A1A"/>
    <w:rsid w:val="62E13089"/>
    <w:rsid w:val="62F2F00B"/>
    <w:rsid w:val="631898A4"/>
    <w:rsid w:val="634C902A"/>
    <w:rsid w:val="634DFE67"/>
    <w:rsid w:val="635AA0BF"/>
    <w:rsid w:val="6364BE46"/>
    <w:rsid w:val="63727E1C"/>
    <w:rsid w:val="638B2047"/>
    <w:rsid w:val="63A0046B"/>
    <w:rsid w:val="63B53F1D"/>
    <w:rsid w:val="63BC2C21"/>
    <w:rsid w:val="63CB85EF"/>
    <w:rsid w:val="63DA8F7F"/>
    <w:rsid w:val="641659CD"/>
    <w:rsid w:val="642B498C"/>
    <w:rsid w:val="642F4F9B"/>
    <w:rsid w:val="64417B7A"/>
    <w:rsid w:val="6450F671"/>
    <w:rsid w:val="64514FBF"/>
    <w:rsid w:val="64574FA8"/>
    <w:rsid w:val="6465393E"/>
    <w:rsid w:val="64761565"/>
    <w:rsid w:val="649E9B88"/>
    <w:rsid w:val="64AFEC8D"/>
    <w:rsid w:val="64D4BDF3"/>
    <w:rsid w:val="64FB484E"/>
    <w:rsid w:val="653AFDC5"/>
    <w:rsid w:val="654C80A0"/>
    <w:rsid w:val="6550813B"/>
    <w:rsid w:val="6552CD0D"/>
    <w:rsid w:val="655CACDA"/>
    <w:rsid w:val="65604092"/>
    <w:rsid w:val="6567D40C"/>
    <w:rsid w:val="656EB9DA"/>
    <w:rsid w:val="6575504D"/>
    <w:rsid w:val="6580BCB7"/>
    <w:rsid w:val="658BEEB7"/>
    <w:rsid w:val="658F047C"/>
    <w:rsid w:val="65D45B94"/>
    <w:rsid w:val="65EC3C87"/>
    <w:rsid w:val="65F32009"/>
    <w:rsid w:val="65F983B1"/>
    <w:rsid w:val="6678EC44"/>
    <w:rsid w:val="6692DDF1"/>
    <w:rsid w:val="6697904C"/>
    <w:rsid w:val="669F78EA"/>
    <w:rsid w:val="66A0643A"/>
    <w:rsid w:val="66A5D447"/>
    <w:rsid w:val="66A7857B"/>
    <w:rsid w:val="66ABAB46"/>
    <w:rsid w:val="66BAD71F"/>
    <w:rsid w:val="66C02800"/>
    <w:rsid w:val="66D6B12F"/>
    <w:rsid w:val="66F28974"/>
    <w:rsid w:val="66FEE4F8"/>
    <w:rsid w:val="670055D3"/>
    <w:rsid w:val="670509FA"/>
    <w:rsid w:val="672B404A"/>
    <w:rsid w:val="673ABC7D"/>
    <w:rsid w:val="67575570"/>
    <w:rsid w:val="67939BC5"/>
    <w:rsid w:val="67940C46"/>
    <w:rsid w:val="67AD4288"/>
    <w:rsid w:val="67B168BC"/>
    <w:rsid w:val="67E2D287"/>
    <w:rsid w:val="67E67C8C"/>
    <w:rsid w:val="67F3A8B7"/>
    <w:rsid w:val="67FE6786"/>
    <w:rsid w:val="683C08A3"/>
    <w:rsid w:val="68429F10"/>
    <w:rsid w:val="6860954D"/>
    <w:rsid w:val="688EA0FC"/>
    <w:rsid w:val="68972433"/>
    <w:rsid w:val="68B6FF93"/>
    <w:rsid w:val="68C275A2"/>
    <w:rsid w:val="6915FE26"/>
    <w:rsid w:val="691AF3F9"/>
    <w:rsid w:val="6924AAAC"/>
    <w:rsid w:val="694A11F2"/>
    <w:rsid w:val="6953C1FB"/>
    <w:rsid w:val="696E88CA"/>
    <w:rsid w:val="69A449CF"/>
    <w:rsid w:val="69B121C0"/>
    <w:rsid w:val="69BF155E"/>
    <w:rsid w:val="69CE36F4"/>
    <w:rsid w:val="69EF2D11"/>
    <w:rsid w:val="69F38607"/>
    <w:rsid w:val="69F51888"/>
    <w:rsid w:val="6A3E0FC3"/>
    <w:rsid w:val="6A48CE8A"/>
    <w:rsid w:val="6A4A7150"/>
    <w:rsid w:val="6A573C27"/>
    <w:rsid w:val="6A5BFEBE"/>
    <w:rsid w:val="6A7496A4"/>
    <w:rsid w:val="6A7F3FC2"/>
    <w:rsid w:val="6B17E393"/>
    <w:rsid w:val="6B2F5D19"/>
    <w:rsid w:val="6B453C5E"/>
    <w:rsid w:val="6B45FE32"/>
    <w:rsid w:val="6B484FD7"/>
    <w:rsid w:val="6B777447"/>
    <w:rsid w:val="6B8B06ED"/>
    <w:rsid w:val="6BA3C32C"/>
    <w:rsid w:val="6BA3F76B"/>
    <w:rsid w:val="6BAF2D79"/>
    <w:rsid w:val="6BAF4AFE"/>
    <w:rsid w:val="6BB4105B"/>
    <w:rsid w:val="6BD356EA"/>
    <w:rsid w:val="6BD56CE8"/>
    <w:rsid w:val="6BEC570B"/>
    <w:rsid w:val="6BFDC28F"/>
    <w:rsid w:val="6C3F4DCE"/>
    <w:rsid w:val="6C490C5F"/>
    <w:rsid w:val="6C677BB8"/>
    <w:rsid w:val="6C7A9784"/>
    <w:rsid w:val="6CA38880"/>
    <w:rsid w:val="6CACE4B2"/>
    <w:rsid w:val="6CEFFEA7"/>
    <w:rsid w:val="6CF56D74"/>
    <w:rsid w:val="6D100B83"/>
    <w:rsid w:val="6D534BE5"/>
    <w:rsid w:val="6D6421D5"/>
    <w:rsid w:val="6D6FDC9C"/>
    <w:rsid w:val="6D805829"/>
    <w:rsid w:val="6D9C7977"/>
    <w:rsid w:val="6DA7AF1E"/>
    <w:rsid w:val="6DAF9F48"/>
    <w:rsid w:val="6DB20D9A"/>
    <w:rsid w:val="6DB4B22C"/>
    <w:rsid w:val="6DB6A06E"/>
    <w:rsid w:val="6DD72356"/>
    <w:rsid w:val="6DFEF061"/>
    <w:rsid w:val="6E17CE8F"/>
    <w:rsid w:val="6E1CF72D"/>
    <w:rsid w:val="6E258349"/>
    <w:rsid w:val="6E3DF035"/>
    <w:rsid w:val="6E3F6C08"/>
    <w:rsid w:val="6E5CF5FB"/>
    <w:rsid w:val="6E5D48A0"/>
    <w:rsid w:val="6E6CF73D"/>
    <w:rsid w:val="6E750685"/>
    <w:rsid w:val="6E8632AB"/>
    <w:rsid w:val="6E8BFD23"/>
    <w:rsid w:val="6E95E41A"/>
    <w:rsid w:val="6E9A36A9"/>
    <w:rsid w:val="6EA865B2"/>
    <w:rsid w:val="6EB39326"/>
    <w:rsid w:val="6EBFA522"/>
    <w:rsid w:val="6EDBC6FF"/>
    <w:rsid w:val="6EFD5B4F"/>
    <w:rsid w:val="6F112614"/>
    <w:rsid w:val="6F1486C3"/>
    <w:rsid w:val="6F60351D"/>
    <w:rsid w:val="6F68A3D4"/>
    <w:rsid w:val="6F6E0F5A"/>
    <w:rsid w:val="6F78E959"/>
    <w:rsid w:val="6F7CAEAE"/>
    <w:rsid w:val="6F7F244C"/>
    <w:rsid w:val="6F900A97"/>
    <w:rsid w:val="6FA7CFF7"/>
    <w:rsid w:val="6FBD376B"/>
    <w:rsid w:val="7000728A"/>
    <w:rsid w:val="701A5E08"/>
    <w:rsid w:val="70216E2D"/>
    <w:rsid w:val="70360F23"/>
    <w:rsid w:val="706E43AE"/>
    <w:rsid w:val="7074C56C"/>
    <w:rsid w:val="70882D62"/>
    <w:rsid w:val="709018F8"/>
    <w:rsid w:val="70E79B93"/>
    <w:rsid w:val="711D291C"/>
    <w:rsid w:val="71301AED"/>
    <w:rsid w:val="7142B22E"/>
    <w:rsid w:val="716B4578"/>
    <w:rsid w:val="71AD776E"/>
    <w:rsid w:val="71D39811"/>
    <w:rsid w:val="725EE9F8"/>
    <w:rsid w:val="7267D0A3"/>
    <w:rsid w:val="7294C384"/>
    <w:rsid w:val="729B8F35"/>
    <w:rsid w:val="72FDBD43"/>
    <w:rsid w:val="730B2924"/>
    <w:rsid w:val="7320472F"/>
    <w:rsid w:val="7344BE4A"/>
    <w:rsid w:val="7356DB14"/>
    <w:rsid w:val="735D6C87"/>
    <w:rsid w:val="73672169"/>
    <w:rsid w:val="73712C39"/>
    <w:rsid w:val="7386C082"/>
    <w:rsid w:val="7387620F"/>
    <w:rsid w:val="7389D151"/>
    <w:rsid w:val="73E15C74"/>
    <w:rsid w:val="73EB9529"/>
    <w:rsid w:val="7404B7C1"/>
    <w:rsid w:val="74166566"/>
    <w:rsid w:val="745FF288"/>
    <w:rsid w:val="74690E9B"/>
    <w:rsid w:val="7469D651"/>
    <w:rsid w:val="746FD5C7"/>
    <w:rsid w:val="74968AFC"/>
    <w:rsid w:val="75063656"/>
    <w:rsid w:val="75262878"/>
    <w:rsid w:val="7538BA19"/>
    <w:rsid w:val="7552868B"/>
    <w:rsid w:val="7594AA20"/>
    <w:rsid w:val="7595318F"/>
    <w:rsid w:val="759B1D75"/>
    <w:rsid w:val="75BC007A"/>
    <w:rsid w:val="75C01FF0"/>
    <w:rsid w:val="75D2F2E9"/>
    <w:rsid w:val="762248F9"/>
    <w:rsid w:val="762A2BC5"/>
    <w:rsid w:val="7648A328"/>
    <w:rsid w:val="769D79DF"/>
    <w:rsid w:val="76A79DDF"/>
    <w:rsid w:val="76A95BC7"/>
    <w:rsid w:val="76B68995"/>
    <w:rsid w:val="76BBFEDD"/>
    <w:rsid w:val="76D6FAA0"/>
    <w:rsid w:val="76ED1498"/>
    <w:rsid w:val="76EE7379"/>
    <w:rsid w:val="770EFF77"/>
    <w:rsid w:val="77153CBD"/>
    <w:rsid w:val="77274CFA"/>
    <w:rsid w:val="77284DD2"/>
    <w:rsid w:val="772CA085"/>
    <w:rsid w:val="77400A2D"/>
    <w:rsid w:val="774CC6FC"/>
    <w:rsid w:val="77533B2D"/>
    <w:rsid w:val="7757A97B"/>
    <w:rsid w:val="776673B9"/>
    <w:rsid w:val="777DFDF6"/>
    <w:rsid w:val="7780534D"/>
    <w:rsid w:val="77AC6D51"/>
    <w:rsid w:val="77BA70E2"/>
    <w:rsid w:val="77C0C93C"/>
    <w:rsid w:val="77C0CEA5"/>
    <w:rsid w:val="77C0E41B"/>
    <w:rsid w:val="77C3A06D"/>
    <w:rsid w:val="77D81D83"/>
    <w:rsid w:val="77DA8EFB"/>
    <w:rsid w:val="77DD8AB4"/>
    <w:rsid w:val="77DF71F9"/>
    <w:rsid w:val="77F30207"/>
    <w:rsid w:val="78098278"/>
    <w:rsid w:val="78140DD2"/>
    <w:rsid w:val="785D1C4F"/>
    <w:rsid w:val="785D8CC8"/>
    <w:rsid w:val="78683435"/>
    <w:rsid w:val="786F99F4"/>
    <w:rsid w:val="7877A5B5"/>
    <w:rsid w:val="789BEF35"/>
    <w:rsid w:val="78A3040D"/>
    <w:rsid w:val="78AB438F"/>
    <w:rsid w:val="78B20E26"/>
    <w:rsid w:val="78BEB413"/>
    <w:rsid w:val="78C3CA36"/>
    <w:rsid w:val="78CC065F"/>
    <w:rsid w:val="78EDEF06"/>
    <w:rsid w:val="78F0F2B9"/>
    <w:rsid w:val="79094FFC"/>
    <w:rsid w:val="790E6A15"/>
    <w:rsid w:val="793CD248"/>
    <w:rsid w:val="7962A699"/>
    <w:rsid w:val="796CBE18"/>
    <w:rsid w:val="79713EBA"/>
    <w:rsid w:val="7976A39F"/>
    <w:rsid w:val="7981F4C1"/>
    <w:rsid w:val="79BF96CF"/>
    <w:rsid w:val="79D4284C"/>
    <w:rsid w:val="7A34D16A"/>
    <w:rsid w:val="7A3D0857"/>
    <w:rsid w:val="7AB44CA7"/>
    <w:rsid w:val="7ABEF554"/>
    <w:rsid w:val="7AC75EE9"/>
    <w:rsid w:val="7AD5D997"/>
    <w:rsid w:val="7ADAAD67"/>
    <w:rsid w:val="7ADF0700"/>
    <w:rsid w:val="7AFF19EC"/>
    <w:rsid w:val="7B0FFF5E"/>
    <w:rsid w:val="7B1790A0"/>
    <w:rsid w:val="7B19C72A"/>
    <w:rsid w:val="7B45948C"/>
    <w:rsid w:val="7B4B2619"/>
    <w:rsid w:val="7B50AD38"/>
    <w:rsid w:val="7BA8AD86"/>
    <w:rsid w:val="7BA94AAF"/>
    <w:rsid w:val="7BB42B1E"/>
    <w:rsid w:val="7BBFF689"/>
    <w:rsid w:val="7BC22606"/>
    <w:rsid w:val="7BC75FAC"/>
    <w:rsid w:val="7BEA122C"/>
    <w:rsid w:val="7C0BA3C6"/>
    <w:rsid w:val="7C105478"/>
    <w:rsid w:val="7C110703"/>
    <w:rsid w:val="7C22F3C8"/>
    <w:rsid w:val="7C3F3CEC"/>
    <w:rsid w:val="7C4CD3EB"/>
    <w:rsid w:val="7C9EBC4F"/>
    <w:rsid w:val="7C9F8B72"/>
    <w:rsid w:val="7CA79AF0"/>
    <w:rsid w:val="7CAABB14"/>
    <w:rsid w:val="7CAE4461"/>
    <w:rsid w:val="7CAEE0C2"/>
    <w:rsid w:val="7CB2D7E8"/>
    <w:rsid w:val="7CD5D1D7"/>
    <w:rsid w:val="7CF61E3B"/>
    <w:rsid w:val="7D078DD8"/>
    <w:rsid w:val="7D6D2132"/>
    <w:rsid w:val="7D6FBFC6"/>
    <w:rsid w:val="7D8A9D52"/>
    <w:rsid w:val="7DB4B44C"/>
    <w:rsid w:val="7DB67976"/>
    <w:rsid w:val="7DE000B2"/>
    <w:rsid w:val="7DFEFA32"/>
    <w:rsid w:val="7E061B89"/>
    <w:rsid w:val="7E0B477C"/>
    <w:rsid w:val="7E13837B"/>
    <w:rsid w:val="7E18789F"/>
    <w:rsid w:val="7E204E8B"/>
    <w:rsid w:val="7E262401"/>
    <w:rsid w:val="7E438B88"/>
    <w:rsid w:val="7EA13135"/>
    <w:rsid w:val="7EA7150E"/>
    <w:rsid w:val="7EA9EE17"/>
    <w:rsid w:val="7EBC2C97"/>
    <w:rsid w:val="7EC36303"/>
    <w:rsid w:val="7EC61D31"/>
    <w:rsid w:val="7EC833BF"/>
    <w:rsid w:val="7EC88BCD"/>
    <w:rsid w:val="7ED85EFE"/>
    <w:rsid w:val="7EDD6958"/>
    <w:rsid w:val="7EE69312"/>
    <w:rsid w:val="7EF4FE82"/>
    <w:rsid w:val="7F01038C"/>
    <w:rsid w:val="7F12DB48"/>
    <w:rsid w:val="7F2287CC"/>
    <w:rsid w:val="7F346976"/>
    <w:rsid w:val="7F494619"/>
    <w:rsid w:val="7F5C8842"/>
    <w:rsid w:val="7F73DE0A"/>
    <w:rsid w:val="7F7F956B"/>
    <w:rsid w:val="7F94A9C2"/>
    <w:rsid w:val="7FB6650B"/>
    <w:rsid w:val="7FD370C4"/>
    <w:rsid w:val="7FECC7C7"/>
    <w:rsid w:val="7FF0D426"/>
    <w:rsid w:val="7FFE210C"/>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31937"/>
  <w15:docId w15:val="{8ADE3A56-E974-4169-ADEB-05E9801AE6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5524"/>
    <w:rPr>
      <w:rFonts w:ascii="Segoe UI" w:hAnsi="Segoe UI"/>
    </w:rPr>
  </w:style>
  <w:style w:type="paragraph" w:styleId="Ttulo1">
    <w:name w:val="heading 1"/>
    <w:basedOn w:val="Normal"/>
    <w:next w:val="Normal"/>
    <w:link w:val="Ttulo1Car"/>
    <w:qFormat/>
    <w:rsid w:val="006D6342"/>
    <w:pPr>
      <w:keepNext/>
      <w:spacing w:before="240" w:after="120" w:line="280" w:lineRule="exact"/>
      <w:outlineLvl w:val="0"/>
    </w:pPr>
    <w:rPr>
      <w:rFonts w:ascii="Tahoma" w:eastAsia="Times New Roman" w:hAnsi="Tahoma" w:cs="Arial"/>
      <w:b/>
      <w:bCs/>
      <w:spacing w:val="6"/>
      <w:kern w:val="32"/>
      <w:sz w:val="28"/>
      <w:szCs w:val="28"/>
      <w:lang w:eastAsia="es-MX"/>
    </w:rPr>
  </w:style>
  <w:style w:type="paragraph" w:styleId="Ttulo2">
    <w:name w:val="heading 2"/>
    <w:basedOn w:val="Normal"/>
    <w:next w:val="Normal"/>
    <w:link w:val="Ttulo2Car"/>
    <w:qFormat/>
    <w:rsid w:val="006D6342"/>
    <w:pPr>
      <w:keepNext/>
      <w:spacing w:before="240" w:after="60" w:line="280" w:lineRule="exact"/>
      <w:outlineLvl w:val="1"/>
    </w:pPr>
    <w:rPr>
      <w:rFonts w:ascii="Tahoma" w:eastAsia="Times New Roman" w:hAnsi="Tahoma" w:cs="Arial"/>
      <w:b/>
      <w:bCs/>
      <w:iCs/>
      <w:color w:val="3C7CBF"/>
      <w:spacing w:val="6"/>
      <w:sz w:val="24"/>
      <w:szCs w:val="28"/>
      <w:lang w:eastAsia="es-MX"/>
    </w:rPr>
  </w:style>
  <w:style w:type="paragraph" w:styleId="Ttulo3">
    <w:name w:val="heading 3"/>
    <w:basedOn w:val="Normal"/>
    <w:next w:val="Normal"/>
    <w:link w:val="Ttulo3Car"/>
    <w:unhideWhenUsed/>
    <w:qFormat/>
    <w:rsid w:val="00CF34FE"/>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CF34F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CF34FE"/>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794334"/>
    <w:pPr>
      <w:keepNext/>
      <w:keepLines/>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unhideWhenUsed/>
    <w:qFormat/>
    <w:rsid w:val="00794334"/>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unhideWhenUsed/>
    <w:qFormat/>
    <w:rsid w:val="0079433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unhideWhenUsed/>
    <w:qFormat/>
    <w:rsid w:val="0079433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A316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3167"/>
    <w:rPr>
      <w:rFonts w:ascii="Tahoma" w:hAnsi="Tahoma" w:cs="Tahoma"/>
      <w:sz w:val="16"/>
      <w:szCs w:val="16"/>
    </w:rPr>
  </w:style>
  <w:style w:type="table" w:styleId="Tablaconcuadrcula">
    <w:name w:val="Table Grid"/>
    <w:basedOn w:val="Tablanormal"/>
    <w:rsid w:val="001A3167"/>
    <w:pPr>
      <w:spacing w:before="60" w:after="60" w:line="240" w:lineRule="auto"/>
    </w:pPr>
    <w:rPr>
      <w:rFonts w:ascii="Arial Narrow" w:eastAsia="Arial Narrow" w:hAnsi="Arial Narrow" w:cs="Arial Narrow"/>
      <w:sz w:val="18"/>
      <w:szCs w:val="18"/>
      <w:lang w:eastAsia="es-MX"/>
    </w:rPr>
    <w:tblPr>
      <w:tblStyleRowBandSize w:val="1"/>
      <w:tblInd w:w="227" w:type="dxa"/>
      <w:tblBorders>
        <w:top w:val="single" w:sz="8" w:space="0" w:color="999999"/>
        <w:bottom w:val="single" w:sz="8" w:space="0" w:color="999999"/>
      </w:tblBorders>
      <w:tblCellMar>
        <w:left w:w="57" w:type="dxa"/>
        <w:right w:w="57" w:type="dxa"/>
      </w:tblCellMar>
    </w:tblPr>
    <w:tblStylePr w:type="firstRow">
      <w:rPr>
        <w:rFonts w:ascii="Bahnschrift Light" w:eastAsia="Bahnschrift Light" w:hAnsi="Bahnschrift Light" w:cs="Bahnschrift Light"/>
        <w:b/>
        <w:bCs/>
        <w:sz w:val="18"/>
      </w:rPr>
      <w:tblPr/>
      <w:tcPr>
        <w:tcBorders>
          <w:top w:val="single" w:sz="12" w:space="0" w:color="999999"/>
          <w:bottom w:val="single" w:sz="12" w:space="0" w:color="999999"/>
        </w:tcBorders>
        <w:shd w:val="clear" w:color="auto" w:fill="E6E6E6"/>
      </w:tcPr>
    </w:tblStylePr>
    <w:tblStylePr w:type="band1Horz">
      <w:rPr>
        <w:rFonts w:ascii="Bahnschrift Light" w:hAnsi="Bahnschrift Light" w:cs="Bahnschrift Light"/>
        <w:sz w:val="18"/>
        <w:szCs w:val="18"/>
      </w:rPr>
      <w:tblPr/>
      <w:tcPr>
        <w:tcBorders>
          <w:top w:val="single" w:sz="8" w:space="0" w:color="999999"/>
          <w:bottom w:val="single" w:sz="8" w:space="0" w:color="999999"/>
          <w:insideH w:val="single" w:sz="8" w:space="0" w:color="999999"/>
        </w:tcBorders>
      </w:tcPr>
    </w:tblStylePr>
    <w:tblStylePr w:type="band2Horz">
      <w:rPr>
        <w:rFonts w:ascii="Bahnschrift Light" w:eastAsia="Bahnschrift Light" w:hAnsi="Bahnschrift Light" w:cs="Bahnschrift Light"/>
        <w:sz w:val="18"/>
        <w:szCs w:val="18"/>
      </w:rPr>
    </w:tblStylePr>
  </w:style>
  <w:style w:type="paragraph" w:styleId="Encabezado">
    <w:name w:val="header"/>
    <w:basedOn w:val="Normal"/>
    <w:link w:val="EncabezadoCar"/>
    <w:unhideWhenUsed/>
    <w:rsid w:val="00F60A9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60A9D"/>
  </w:style>
  <w:style w:type="paragraph" w:styleId="Piedepgina">
    <w:name w:val="footer"/>
    <w:basedOn w:val="Normal"/>
    <w:link w:val="PiedepginaCar"/>
    <w:uiPriority w:val="99"/>
    <w:unhideWhenUsed/>
    <w:rsid w:val="00F60A9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60A9D"/>
  </w:style>
  <w:style w:type="paragraph" w:styleId="NormalWeb">
    <w:name w:val="Normal (Web)"/>
    <w:basedOn w:val="Normal"/>
    <w:uiPriority w:val="99"/>
    <w:unhideWhenUsed/>
    <w:rsid w:val="00B001C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Sinespaciado">
    <w:name w:val="No Spacing"/>
    <w:link w:val="SinespaciadoCar"/>
    <w:uiPriority w:val="1"/>
    <w:qFormat/>
    <w:rsid w:val="00C26E99"/>
    <w:pPr>
      <w:spacing w:after="0" w:line="240" w:lineRule="auto"/>
    </w:pPr>
    <w:rPr>
      <w:rFonts w:eastAsiaTheme="minorEastAsia"/>
      <w:lang w:val="en-US" w:eastAsia="ja-JP"/>
    </w:rPr>
  </w:style>
  <w:style w:type="character" w:customStyle="1" w:styleId="SinespaciadoCar">
    <w:name w:val="Sin espaciado Car"/>
    <w:basedOn w:val="Fuentedeprrafopredeter"/>
    <w:link w:val="Sinespaciado"/>
    <w:uiPriority w:val="1"/>
    <w:rsid w:val="00C26E99"/>
    <w:rPr>
      <w:rFonts w:eastAsiaTheme="minorEastAsia"/>
      <w:lang w:val="en-US" w:eastAsia="ja-JP"/>
    </w:rPr>
  </w:style>
  <w:style w:type="paragraph" w:customStyle="1" w:styleId="TableNormal1">
    <w:name w:val="Table Normal1"/>
    <w:basedOn w:val="Normal"/>
    <w:uiPriority w:val="99"/>
    <w:rsid w:val="003221B7"/>
    <w:pPr>
      <w:spacing w:before="60" w:after="60" w:line="264" w:lineRule="auto"/>
    </w:pPr>
    <w:rPr>
      <w:rFonts w:ascii="Arial Narrow" w:eastAsia="Arial Narrow" w:hAnsi="Arial Narrow" w:cs="Arial Narrow"/>
      <w:sz w:val="18"/>
      <w:szCs w:val="18"/>
      <w:lang w:val="en-US" w:eastAsia="ja-JP"/>
    </w:rPr>
  </w:style>
  <w:style w:type="character" w:customStyle="1" w:styleId="EstiloLatinaCuerpo">
    <w:name w:val="Estilo (Latina) +Cuerpo"/>
    <w:rsid w:val="003221B7"/>
    <w:rPr>
      <w:rFonts w:ascii="Calibri" w:hAnsi="Calibri"/>
      <w:sz w:val="24"/>
    </w:rPr>
  </w:style>
  <w:style w:type="character" w:styleId="Nmerodepgina">
    <w:name w:val="page number"/>
    <w:basedOn w:val="Fuentedeprrafopredeter"/>
    <w:rsid w:val="00C16159"/>
  </w:style>
  <w:style w:type="paragraph" w:styleId="Textoindependiente">
    <w:name w:val="Body Text"/>
    <w:basedOn w:val="Normal"/>
    <w:link w:val="TextoindependienteCar"/>
    <w:rsid w:val="00C16159"/>
    <w:pPr>
      <w:spacing w:after="0" w:line="240" w:lineRule="auto"/>
    </w:pPr>
    <w:rPr>
      <w:rFonts w:ascii="Verdana" w:eastAsia="Times New Roman" w:hAnsi="Verdana" w:cs="Arial"/>
      <w:sz w:val="16"/>
      <w:szCs w:val="20"/>
      <w:lang w:val="es-ES" w:eastAsia="es-ES"/>
    </w:rPr>
  </w:style>
  <w:style w:type="character" w:customStyle="1" w:styleId="TextoindependienteCar">
    <w:name w:val="Texto independiente Car"/>
    <w:basedOn w:val="Fuentedeprrafopredeter"/>
    <w:link w:val="Textoindependiente"/>
    <w:rsid w:val="00C16159"/>
    <w:rPr>
      <w:rFonts w:ascii="Verdana" w:eastAsia="Times New Roman" w:hAnsi="Verdana" w:cs="Arial"/>
      <w:sz w:val="16"/>
      <w:szCs w:val="20"/>
      <w:lang w:val="es-ES" w:eastAsia="es-ES"/>
    </w:rPr>
  </w:style>
  <w:style w:type="character" w:customStyle="1" w:styleId="Ttulo1Car">
    <w:name w:val="Título 1 Car"/>
    <w:basedOn w:val="Fuentedeprrafopredeter"/>
    <w:link w:val="Ttulo1"/>
    <w:rsid w:val="006D6342"/>
    <w:rPr>
      <w:rFonts w:ascii="Tahoma" w:eastAsia="Times New Roman" w:hAnsi="Tahoma" w:cs="Arial"/>
      <w:b/>
      <w:bCs/>
      <w:spacing w:val="6"/>
      <w:kern w:val="32"/>
      <w:sz w:val="28"/>
      <w:szCs w:val="28"/>
      <w:lang w:eastAsia="es-MX"/>
    </w:rPr>
  </w:style>
  <w:style w:type="character" w:customStyle="1" w:styleId="Ttulo2Car">
    <w:name w:val="Título 2 Car"/>
    <w:basedOn w:val="Fuentedeprrafopredeter"/>
    <w:link w:val="Ttulo2"/>
    <w:rsid w:val="006D6342"/>
    <w:rPr>
      <w:rFonts w:ascii="Tahoma" w:eastAsia="Times New Roman" w:hAnsi="Tahoma" w:cs="Arial"/>
      <w:b/>
      <w:bCs/>
      <w:iCs/>
      <w:color w:val="3C7CBF"/>
      <w:spacing w:val="6"/>
      <w:sz w:val="24"/>
      <w:szCs w:val="28"/>
      <w:lang w:eastAsia="es-MX"/>
    </w:rPr>
  </w:style>
  <w:style w:type="paragraph" w:styleId="TDC1">
    <w:name w:val="toc 1"/>
    <w:basedOn w:val="Normal"/>
    <w:next w:val="Normal"/>
    <w:autoRedefine/>
    <w:uiPriority w:val="39"/>
    <w:rsid w:val="0078646D"/>
    <w:pPr>
      <w:tabs>
        <w:tab w:val="left" w:pos="440"/>
        <w:tab w:val="right" w:leader="dot" w:pos="9487"/>
      </w:tabs>
      <w:spacing w:after="0" w:line="240" w:lineRule="auto"/>
    </w:pPr>
    <w:rPr>
      <w:rFonts w:ascii="Tahoma" w:eastAsia="Times New Roman" w:hAnsi="Tahoma" w:cs="Times New Roman"/>
      <w:spacing w:val="6"/>
      <w:sz w:val="20"/>
      <w:lang w:eastAsia="es-MX"/>
    </w:rPr>
  </w:style>
  <w:style w:type="paragraph" w:customStyle="1" w:styleId="Body">
    <w:name w:val="Body"/>
    <w:basedOn w:val="Normal"/>
    <w:link w:val="BodyChar1"/>
    <w:rsid w:val="00F920C9"/>
    <w:pPr>
      <w:spacing w:after="120" w:line="280" w:lineRule="exact"/>
    </w:pPr>
    <w:rPr>
      <w:rFonts w:ascii="Arial" w:eastAsia="Times New Roman" w:hAnsi="Arial" w:cs="Times New Roman"/>
      <w:sz w:val="20"/>
      <w:szCs w:val="20"/>
      <w:lang w:val="en-US"/>
    </w:rPr>
  </w:style>
  <w:style w:type="character" w:customStyle="1" w:styleId="BodyChar1">
    <w:name w:val="Body Char1"/>
    <w:link w:val="Body"/>
    <w:rsid w:val="00F920C9"/>
    <w:rPr>
      <w:rFonts w:ascii="Arial" w:eastAsia="Times New Roman" w:hAnsi="Arial" w:cs="Times New Roman"/>
      <w:sz w:val="20"/>
      <w:szCs w:val="20"/>
      <w:lang w:val="en-US"/>
    </w:rPr>
  </w:style>
  <w:style w:type="paragraph" w:styleId="Prrafodelista">
    <w:name w:val="List Paragraph"/>
    <w:basedOn w:val="Normal"/>
    <w:link w:val="PrrafodelistaCar"/>
    <w:uiPriority w:val="34"/>
    <w:qFormat/>
    <w:rsid w:val="00AA7EDD"/>
    <w:pPr>
      <w:ind w:left="720"/>
      <w:contextualSpacing/>
    </w:pPr>
  </w:style>
  <w:style w:type="character" w:customStyle="1" w:styleId="PrrafodelistaCar">
    <w:name w:val="Párrafo de lista Car"/>
    <w:link w:val="Prrafodelista"/>
    <w:uiPriority w:val="34"/>
    <w:locked/>
    <w:rsid w:val="0042266F"/>
    <w:rPr>
      <w:rFonts w:ascii="Segoe UI" w:hAnsi="Segoe UI"/>
    </w:rPr>
  </w:style>
  <w:style w:type="paragraph" w:customStyle="1" w:styleId="NumHeading1">
    <w:name w:val="Num Heading 1"/>
    <w:basedOn w:val="Ttulo1"/>
    <w:next w:val="Normal"/>
    <w:rsid w:val="00CF34FE"/>
    <w:pPr>
      <w:pageBreakBefore/>
      <w:numPr>
        <w:numId w:val="2"/>
      </w:numPr>
      <w:tabs>
        <w:tab w:val="clear" w:pos="794"/>
        <w:tab w:val="num" w:pos="360"/>
      </w:tabs>
      <w:spacing w:before="120" w:line="264" w:lineRule="auto"/>
    </w:pPr>
    <w:rPr>
      <w:rFonts w:ascii="Arial Black" w:eastAsia="Arial Black" w:hAnsi="Arial Black" w:cs="Arial Black"/>
      <w:b w:val="0"/>
      <w:smallCaps/>
      <w:color w:val="333333"/>
      <w:spacing w:val="0"/>
      <w:sz w:val="32"/>
      <w:szCs w:val="32"/>
      <w:lang w:eastAsia="ja-JP"/>
    </w:rPr>
  </w:style>
  <w:style w:type="paragraph" w:customStyle="1" w:styleId="NumHeading2">
    <w:name w:val="Num Heading 2"/>
    <w:basedOn w:val="Ttulo2"/>
    <w:next w:val="Normal"/>
    <w:rsid w:val="00CF34FE"/>
    <w:pPr>
      <w:tabs>
        <w:tab w:val="num" w:pos="794"/>
      </w:tabs>
      <w:spacing w:after="120" w:line="264" w:lineRule="auto"/>
      <w:ind w:left="794" w:hanging="794"/>
    </w:pPr>
    <w:rPr>
      <w:rFonts w:ascii="Arial" w:eastAsia="Arial" w:hAnsi="Arial"/>
      <w:iCs w:val="0"/>
      <w:color w:val="333333"/>
      <w:spacing w:val="0"/>
      <w:sz w:val="28"/>
      <w:lang w:eastAsia="ja-JP"/>
    </w:rPr>
  </w:style>
  <w:style w:type="paragraph" w:customStyle="1" w:styleId="NumHeading3">
    <w:name w:val="Num Heading 3"/>
    <w:basedOn w:val="Ttulo3"/>
    <w:next w:val="Normal"/>
    <w:rsid w:val="00CF34FE"/>
    <w:pPr>
      <w:keepLines w:val="0"/>
      <w:tabs>
        <w:tab w:val="num" w:pos="794"/>
      </w:tabs>
      <w:spacing w:before="180" w:after="60" w:line="264" w:lineRule="auto"/>
      <w:ind w:left="794" w:hanging="794"/>
    </w:pPr>
    <w:rPr>
      <w:rFonts w:ascii="Arial" w:eastAsia="Arial" w:hAnsi="Arial" w:cs="Arial"/>
      <w:bCs w:val="0"/>
      <w:color w:val="333333"/>
      <w:sz w:val="26"/>
      <w:szCs w:val="26"/>
      <w:lang w:eastAsia="ja-JP"/>
    </w:rPr>
  </w:style>
  <w:style w:type="paragraph" w:customStyle="1" w:styleId="NumHeading4">
    <w:name w:val="Num Heading 4"/>
    <w:basedOn w:val="Ttulo4"/>
    <w:next w:val="Normal"/>
    <w:rsid w:val="00CF34FE"/>
    <w:pPr>
      <w:keepLines w:val="0"/>
      <w:tabs>
        <w:tab w:val="num" w:pos="794"/>
      </w:tabs>
      <w:spacing w:before="180" w:after="60" w:line="264" w:lineRule="auto"/>
      <w:ind w:left="794" w:hanging="794"/>
    </w:pPr>
    <w:rPr>
      <w:rFonts w:ascii="Arial" w:eastAsia="Arial" w:hAnsi="Arial" w:cs="Arial"/>
      <w:color w:val="333333"/>
      <w:sz w:val="24"/>
      <w:szCs w:val="24"/>
      <w:lang w:eastAsia="ja-JP"/>
    </w:rPr>
  </w:style>
  <w:style w:type="paragraph" w:customStyle="1" w:styleId="HeadingAppendixOld">
    <w:name w:val="Heading Appendix Old"/>
    <w:basedOn w:val="Normal"/>
    <w:next w:val="Normal"/>
    <w:rsid w:val="00CF34FE"/>
    <w:pPr>
      <w:keepNext/>
      <w:pageBreakBefore/>
      <w:numPr>
        <w:ilvl w:val="7"/>
        <w:numId w:val="2"/>
      </w:numPr>
      <w:tabs>
        <w:tab w:val="clear" w:pos="2155"/>
        <w:tab w:val="num" w:pos="360"/>
      </w:tabs>
      <w:spacing w:before="120" w:after="60" w:line="264" w:lineRule="auto"/>
    </w:pPr>
    <w:rPr>
      <w:rFonts w:ascii="Arial Black" w:eastAsia="Arial Black" w:hAnsi="Arial Black" w:cs="Arial Black"/>
      <w:smallCaps/>
      <w:color w:val="333333"/>
      <w:sz w:val="32"/>
      <w:szCs w:val="32"/>
      <w:lang w:eastAsia="ja-JP"/>
    </w:rPr>
  </w:style>
  <w:style w:type="paragraph" w:customStyle="1" w:styleId="HeadingPart">
    <w:name w:val="Heading Part"/>
    <w:basedOn w:val="Normal"/>
    <w:next w:val="Normal"/>
    <w:rsid w:val="00CF34FE"/>
    <w:pPr>
      <w:pageBreakBefore/>
      <w:numPr>
        <w:ilvl w:val="8"/>
        <w:numId w:val="2"/>
      </w:numPr>
      <w:tabs>
        <w:tab w:val="clear" w:pos="1418"/>
        <w:tab w:val="num" w:pos="360"/>
      </w:tabs>
      <w:spacing w:before="480" w:after="60" w:line="264" w:lineRule="auto"/>
      <w:outlineLvl w:val="8"/>
    </w:pPr>
    <w:rPr>
      <w:rFonts w:ascii="Arial Black" w:eastAsia="Arial Black" w:hAnsi="Arial Black" w:cs="Arial Black"/>
      <w:b/>
      <w:smallCaps/>
      <w:color w:val="333333"/>
      <w:sz w:val="32"/>
      <w:szCs w:val="32"/>
      <w:lang w:eastAsia="ja-JP"/>
    </w:rPr>
  </w:style>
  <w:style w:type="paragraph" w:customStyle="1" w:styleId="NumHeading5">
    <w:name w:val="Num Heading 5"/>
    <w:basedOn w:val="Ttulo5"/>
    <w:next w:val="Normal"/>
    <w:rsid w:val="00CF34FE"/>
    <w:pPr>
      <w:keepLines w:val="0"/>
      <w:tabs>
        <w:tab w:val="num" w:pos="794"/>
      </w:tabs>
      <w:spacing w:before="180" w:after="60" w:line="264" w:lineRule="auto"/>
      <w:ind w:left="794" w:hanging="794"/>
    </w:pPr>
    <w:rPr>
      <w:rFonts w:ascii="Arial" w:eastAsia="Arial" w:hAnsi="Arial" w:cs="Arial"/>
      <w:b/>
      <w:bCs/>
      <w:i/>
      <w:iCs/>
      <w:color w:val="333333"/>
      <w:lang w:eastAsia="ja-JP"/>
    </w:rPr>
  </w:style>
  <w:style w:type="character" w:customStyle="1" w:styleId="Ttulo3Car">
    <w:name w:val="Título 3 Car"/>
    <w:basedOn w:val="Fuentedeprrafopredeter"/>
    <w:link w:val="Ttulo3"/>
    <w:uiPriority w:val="9"/>
    <w:rsid w:val="00CF34FE"/>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CF34FE"/>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CF34FE"/>
    <w:rPr>
      <w:rFonts w:asciiTheme="majorHAnsi" w:eastAsiaTheme="majorEastAsia" w:hAnsiTheme="majorHAnsi" w:cstheme="majorBidi"/>
      <w:color w:val="243F60" w:themeColor="accent1" w:themeShade="7F"/>
    </w:rPr>
  </w:style>
  <w:style w:type="paragraph" w:styleId="TDC2">
    <w:name w:val="toc 2"/>
    <w:basedOn w:val="Normal"/>
    <w:next w:val="Normal"/>
    <w:autoRedefine/>
    <w:uiPriority w:val="39"/>
    <w:unhideWhenUsed/>
    <w:rsid w:val="00452B40"/>
    <w:pPr>
      <w:tabs>
        <w:tab w:val="right" w:leader="dot" w:pos="9487"/>
      </w:tabs>
      <w:spacing w:after="100"/>
      <w:ind w:left="220"/>
    </w:pPr>
    <w:rPr>
      <w:rFonts w:cs="Segoe UI"/>
      <w:noProof/>
      <w:sz w:val="20"/>
    </w:rPr>
  </w:style>
  <w:style w:type="character" w:styleId="Hipervnculo">
    <w:name w:val="Hyperlink"/>
    <w:uiPriority w:val="99"/>
    <w:unhideWhenUsed/>
    <w:rsid w:val="00C7033B"/>
    <w:rPr>
      <w:color w:val="0000FF"/>
      <w:u w:val="single"/>
    </w:rPr>
  </w:style>
  <w:style w:type="paragraph" w:customStyle="1" w:styleId="Default">
    <w:name w:val="Default"/>
    <w:rsid w:val="0062748C"/>
    <w:pPr>
      <w:autoSpaceDE w:val="0"/>
      <w:autoSpaceDN w:val="0"/>
      <w:adjustRightInd w:val="0"/>
      <w:spacing w:after="0" w:line="240" w:lineRule="auto"/>
    </w:pPr>
    <w:rPr>
      <w:rFonts w:ascii="Tahoma" w:eastAsia="Calibri" w:hAnsi="Tahoma" w:cs="Tahoma"/>
      <w:color w:val="000000"/>
      <w:sz w:val="24"/>
      <w:szCs w:val="24"/>
      <w:lang w:val="en-US"/>
    </w:rPr>
  </w:style>
  <w:style w:type="character" w:styleId="Textoennegrita">
    <w:name w:val="Strong"/>
    <w:basedOn w:val="Fuentedeprrafopredeter"/>
    <w:uiPriority w:val="22"/>
    <w:qFormat/>
    <w:rsid w:val="00670FF4"/>
    <w:rPr>
      <w:b/>
      <w:bCs/>
    </w:rPr>
  </w:style>
  <w:style w:type="character" w:customStyle="1" w:styleId="hps">
    <w:name w:val="hps"/>
    <w:basedOn w:val="Fuentedeprrafopredeter"/>
    <w:rsid w:val="00F64C31"/>
  </w:style>
  <w:style w:type="character" w:customStyle="1" w:styleId="atn">
    <w:name w:val="atn"/>
    <w:basedOn w:val="Fuentedeprrafopredeter"/>
    <w:rsid w:val="00F64C31"/>
  </w:style>
  <w:style w:type="paragraph" w:styleId="Textonotapie">
    <w:name w:val="footnote text"/>
    <w:basedOn w:val="Normal"/>
    <w:link w:val="TextonotapieCar"/>
    <w:uiPriority w:val="99"/>
    <w:semiHidden/>
    <w:unhideWhenUsed/>
    <w:rsid w:val="00CC317E"/>
    <w:pPr>
      <w:spacing w:after="0" w:line="240" w:lineRule="auto"/>
      <w:jc w:val="both"/>
    </w:pPr>
    <w:rPr>
      <w:rFonts w:asciiTheme="minorHAnsi" w:hAnsiTheme="minorHAnsi"/>
      <w:bCs/>
      <w:sz w:val="20"/>
      <w:szCs w:val="20"/>
      <w:lang w:val="es-ES"/>
    </w:rPr>
  </w:style>
  <w:style w:type="character" w:customStyle="1" w:styleId="TextonotapieCar">
    <w:name w:val="Texto nota pie Car"/>
    <w:basedOn w:val="Fuentedeprrafopredeter"/>
    <w:link w:val="Textonotapie"/>
    <w:uiPriority w:val="99"/>
    <w:semiHidden/>
    <w:rsid w:val="00CC317E"/>
    <w:rPr>
      <w:bCs/>
      <w:sz w:val="20"/>
      <w:szCs w:val="20"/>
      <w:lang w:val="es-ES"/>
    </w:rPr>
  </w:style>
  <w:style w:type="character" w:styleId="Refdenotaalpie">
    <w:name w:val="footnote reference"/>
    <w:basedOn w:val="Fuentedeprrafopredeter"/>
    <w:uiPriority w:val="99"/>
    <w:semiHidden/>
    <w:unhideWhenUsed/>
    <w:rsid w:val="00CC317E"/>
    <w:rPr>
      <w:vertAlign w:val="superscript"/>
    </w:rPr>
  </w:style>
  <w:style w:type="character" w:styleId="Hipervnculovisitado">
    <w:name w:val="FollowedHyperlink"/>
    <w:basedOn w:val="Fuentedeprrafopredeter"/>
    <w:uiPriority w:val="99"/>
    <w:semiHidden/>
    <w:unhideWhenUsed/>
    <w:rsid w:val="001273BF"/>
    <w:rPr>
      <w:color w:val="800080" w:themeColor="followedHyperlink"/>
      <w:u w:val="single"/>
    </w:rPr>
  </w:style>
  <w:style w:type="character" w:styleId="Textodelmarcadordeposicin">
    <w:name w:val="Placeholder Text"/>
    <w:basedOn w:val="Fuentedeprrafopredeter"/>
    <w:uiPriority w:val="99"/>
    <w:semiHidden/>
    <w:rsid w:val="005D4293"/>
    <w:rPr>
      <w:color w:val="808080"/>
    </w:rPr>
  </w:style>
  <w:style w:type="paragraph" w:customStyle="1" w:styleId="MNormal">
    <w:name w:val="MNormal"/>
    <w:basedOn w:val="Normal"/>
    <w:rsid w:val="00A07A65"/>
    <w:pPr>
      <w:spacing w:after="60" w:line="240" w:lineRule="auto"/>
      <w:jc w:val="both"/>
    </w:pPr>
    <w:rPr>
      <w:rFonts w:ascii="Verdana" w:eastAsia="Times New Roman" w:hAnsi="Verdana" w:cs="Arial"/>
      <w:sz w:val="20"/>
      <w:szCs w:val="24"/>
      <w:lang w:val="es-ES" w:eastAsia="es-ES"/>
    </w:rPr>
  </w:style>
  <w:style w:type="paragraph" w:customStyle="1" w:styleId="estilo">
    <w:name w:val="estilo"/>
    <w:basedOn w:val="Encabezado"/>
    <w:rsid w:val="00997BC6"/>
    <w:pPr>
      <w:tabs>
        <w:tab w:val="clear" w:pos="4419"/>
        <w:tab w:val="clear" w:pos="8838"/>
        <w:tab w:val="center" w:pos="4320"/>
        <w:tab w:val="right" w:pos="8640"/>
      </w:tabs>
      <w:jc w:val="both"/>
    </w:pPr>
    <w:rPr>
      <w:rFonts w:ascii="Verdana" w:eastAsia="Times New Roman" w:hAnsi="Verdana" w:cs="Times New Roman"/>
      <w:sz w:val="20"/>
      <w:szCs w:val="20"/>
      <w:lang w:val="es-ES_tradnl"/>
    </w:rPr>
  </w:style>
  <w:style w:type="paragraph" w:styleId="Listaconvietas">
    <w:name w:val="List Bullet"/>
    <w:basedOn w:val="Normal"/>
    <w:uiPriority w:val="99"/>
    <w:unhideWhenUsed/>
    <w:rsid w:val="00105FE3"/>
    <w:pPr>
      <w:numPr>
        <w:numId w:val="4"/>
      </w:numPr>
      <w:tabs>
        <w:tab w:val="clear" w:pos="360"/>
      </w:tabs>
      <w:spacing w:after="160" w:line="259" w:lineRule="auto"/>
      <w:contextualSpacing/>
    </w:pPr>
    <w:rPr>
      <w:rFonts w:asciiTheme="minorHAnsi" w:hAnsiTheme="minorHAnsi"/>
    </w:rPr>
  </w:style>
  <w:style w:type="table" w:customStyle="1" w:styleId="GridTable1Light-Accent11">
    <w:name w:val="Grid Table 1 Light - Accent 11"/>
    <w:basedOn w:val="Tablanormal"/>
    <w:uiPriority w:val="46"/>
    <w:rsid w:val="00105FE3"/>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1clara">
    <w:name w:val="Grid Table 1 Light"/>
    <w:basedOn w:val="Tablanormal"/>
    <w:uiPriority w:val="46"/>
    <w:rsid w:val="0065211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lista3-nfasis11">
    <w:name w:val="Tabla de lista 3 - Énfasis 11"/>
    <w:basedOn w:val="Tablanormal"/>
    <w:uiPriority w:val="48"/>
    <w:rsid w:val="003E3777"/>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Bahnschrift Light" w:eastAsia="Bahnschrift Light" w:hAnsi="Bahnschrift Light" w:cs="Bahnschrift Light"/>
        <w:b/>
        <w:bCs/>
        <w:color w:val="FFFFFF" w:themeColor="background1"/>
        <w:sz w:val="18"/>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rPr>
        <w:rFonts w:ascii="Bahnschrift Light" w:hAnsi="Bahnschrift Light" w:cs="Bahnschrift Light"/>
        <w:sz w:val="18"/>
        <w:szCs w:val="18"/>
      </w:rPr>
      <w:tblPr/>
      <w:tcPr>
        <w:tcBorders>
          <w:top w:val="single" w:sz="4" w:space="0" w:color="4F81BD" w:themeColor="accent1"/>
          <w:bottom w:val="single" w:sz="4" w:space="0" w:color="4F81BD" w:themeColor="accent1"/>
          <w:insideH w:val="nil"/>
        </w:tcBorders>
      </w:tcPr>
    </w:tblStylePr>
    <w:tblStylePr w:type="band2Horz">
      <w:rPr>
        <w:rFonts w:ascii="Bahnschrift Light" w:eastAsia="Bahnschrift Light" w:hAnsi="Bahnschrift Light" w:cs="Bahnschrift Light"/>
        <w:sz w:val="18"/>
        <w:szCs w:val="18"/>
      </w:r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styleId="Refdecomentario">
    <w:name w:val="annotation reference"/>
    <w:basedOn w:val="Fuentedeprrafopredeter"/>
    <w:uiPriority w:val="99"/>
    <w:semiHidden/>
    <w:unhideWhenUsed/>
    <w:rsid w:val="007E4345"/>
    <w:rPr>
      <w:sz w:val="16"/>
      <w:szCs w:val="16"/>
    </w:rPr>
  </w:style>
  <w:style w:type="paragraph" w:styleId="Textocomentario">
    <w:name w:val="annotation text"/>
    <w:basedOn w:val="Normal"/>
    <w:link w:val="TextocomentarioCar"/>
    <w:uiPriority w:val="99"/>
    <w:unhideWhenUsed/>
    <w:rsid w:val="007E4345"/>
    <w:pPr>
      <w:spacing w:line="240" w:lineRule="auto"/>
    </w:pPr>
    <w:rPr>
      <w:sz w:val="20"/>
      <w:szCs w:val="20"/>
    </w:rPr>
  </w:style>
  <w:style w:type="character" w:customStyle="1" w:styleId="TextocomentarioCar">
    <w:name w:val="Texto comentario Car"/>
    <w:basedOn w:val="Fuentedeprrafopredeter"/>
    <w:link w:val="Textocomentario"/>
    <w:uiPriority w:val="99"/>
    <w:rsid w:val="007E4345"/>
    <w:rPr>
      <w:rFonts w:ascii="Segoe UI" w:hAnsi="Segoe UI"/>
      <w:sz w:val="20"/>
      <w:szCs w:val="20"/>
    </w:rPr>
  </w:style>
  <w:style w:type="paragraph" w:styleId="Asuntodelcomentario">
    <w:name w:val="annotation subject"/>
    <w:basedOn w:val="Textocomentario"/>
    <w:next w:val="Textocomentario"/>
    <w:link w:val="AsuntodelcomentarioCar"/>
    <w:uiPriority w:val="99"/>
    <w:semiHidden/>
    <w:unhideWhenUsed/>
    <w:rsid w:val="007E4345"/>
    <w:rPr>
      <w:b/>
      <w:bCs/>
    </w:rPr>
  </w:style>
  <w:style w:type="character" w:customStyle="1" w:styleId="AsuntodelcomentarioCar">
    <w:name w:val="Asunto del comentario Car"/>
    <w:basedOn w:val="TextocomentarioCar"/>
    <w:link w:val="Asuntodelcomentario"/>
    <w:uiPriority w:val="99"/>
    <w:semiHidden/>
    <w:rsid w:val="007E4345"/>
    <w:rPr>
      <w:rFonts w:ascii="Segoe UI" w:hAnsi="Segoe UI"/>
      <w:b/>
      <w:bCs/>
      <w:sz w:val="20"/>
      <w:szCs w:val="20"/>
    </w:rPr>
  </w:style>
  <w:style w:type="paragraph" w:styleId="TtuloTDC">
    <w:name w:val="TOC Heading"/>
    <w:basedOn w:val="Ttulo1"/>
    <w:next w:val="Normal"/>
    <w:uiPriority w:val="39"/>
    <w:unhideWhenUsed/>
    <w:qFormat/>
    <w:rsid w:val="00A43704"/>
    <w:pPr>
      <w:keepLines/>
      <w:spacing w:after="0" w:line="259" w:lineRule="auto"/>
      <w:outlineLvl w:val="9"/>
    </w:pPr>
    <w:rPr>
      <w:rFonts w:asciiTheme="majorHAnsi" w:eastAsiaTheme="majorEastAsia" w:hAnsiTheme="majorHAnsi" w:cstheme="majorBidi"/>
      <w:b w:val="0"/>
      <w:bCs w:val="0"/>
      <w:color w:val="365F91" w:themeColor="accent1" w:themeShade="BF"/>
      <w:spacing w:val="0"/>
      <w:kern w:val="0"/>
      <w:sz w:val="32"/>
      <w:szCs w:val="32"/>
      <w:lang w:val="en-US" w:eastAsia="en-US"/>
    </w:rPr>
  </w:style>
  <w:style w:type="paragraph" w:styleId="TDC3">
    <w:name w:val="toc 3"/>
    <w:basedOn w:val="Normal"/>
    <w:next w:val="Normal"/>
    <w:autoRedefine/>
    <w:uiPriority w:val="39"/>
    <w:unhideWhenUsed/>
    <w:rsid w:val="009B6835"/>
    <w:pPr>
      <w:spacing w:after="100" w:line="259" w:lineRule="auto"/>
      <w:ind w:left="440"/>
    </w:pPr>
    <w:rPr>
      <w:rFonts w:asciiTheme="minorHAnsi" w:eastAsiaTheme="minorEastAsia" w:hAnsiTheme="minorHAnsi" w:cs="Times New Roman"/>
      <w:lang w:val="en-US"/>
    </w:rPr>
  </w:style>
  <w:style w:type="paragraph" w:customStyle="1" w:styleId="guiazul">
    <w:name w:val="guiazul"/>
    <w:basedOn w:val="NormalWeb"/>
    <w:rsid w:val="000235E0"/>
    <w:pPr>
      <w:spacing w:before="0" w:beforeAutospacing="0" w:after="0" w:afterAutospacing="0"/>
    </w:pPr>
    <w:rPr>
      <w:rFonts w:ascii="Arial" w:eastAsia="Times New Roman" w:hAnsi="Arial"/>
      <w:i/>
      <w:color w:val="0000FF"/>
      <w:sz w:val="20"/>
      <w:lang w:val="es-ES" w:eastAsia="es-ES"/>
    </w:rPr>
  </w:style>
  <w:style w:type="table" w:styleId="Listaclara-nfasis1">
    <w:name w:val="Light List Accent 1"/>
    <w:basedOn w:val="Tablanormal"/>
    <w:uiPriority w:val="61"/>
    <w:rsid w:val="00846DF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ablaconcuadrcula1clara-nfasis1">
    <w:name w:val="Grid Table 1 Light Accent 1"/>
    <w:basedOn w:val="Tablanormal"/>
    <w:uiPriority w:val="4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amedia2-nfasis1">
    <w:name w:val="Medium List 2 Accent 1"/>
    <w:basedOn w:val="Tablanormal"/>
    <w:uiPriority w:val="66"/>
    <w:rsid w:val="00EE21B7"/>
    <w:pPr>
      <w:spacing w:after="0" w:line="240" w:lineRule="auto"/>
    </w:pPr>
    <w:rPr>
      <w:rFonts w:asciiTheme="majorHAnsi" w:eastAsiaTheme="majorEastAsia" w:hAnsiTheme="majorHAnsi" w:cstheme="majorBidi"/>
      <w:color w:val="000000" w:themeColor="text1"/>
      <w:sz w:val="21"/>
      <w:szCs w:val="21"/>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aconcuadrcula1clara-nfasis5">
    <w:name w:val="Grid Table 1 Light Accent 5"/>
    <w:basedOn w:val="Tablanormal"/>
    <w:uiPriority w:val="46"/>
    <w:rsid w:val="0041582C"/>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Citadestacada">
    <w:name w:val="Intense Quote"/>
    <w:basedOn w:val="Normal"/>
    <w:next w:val="Normal"/>
    <w:link w:val="CitadestacadaCar"/>
    <w:uiPriority w:val="30"/>
    <w:qFormat/>
    <w:rsid w:val="00235E81"/>
    <w:pPr>
      <w:spacing w:before="100" w:beforeAutospacing="1" w:after="240" w:line="264" w:lineRule="auto"/>
      <w:ind w:left="864" w:right="864"/>
      <w:jc w:val="center"/>
    </w:pPr>
    <w:rPr>
      <w:rFonts w:asciiTheme="majorHAnsi" w:eastAsiaTheme="majorEastAsia" w:hAnsiTheme="majorHAnsi" w:cstheme="majorBidi"/>
      <w:color w:val="4F81BD" w:themeColor="accent1"/>
      <w:sz w:val="28"/>
      <w:szCs w:val="28"/>
    </w:rPr>
  </w:style>
  <w:style w:type="character" w:customStyle="1" w:styleId="CitadestacadaCar">
    <w:name w:val="Cita destacada Car"/>
    <w:basedOn w:val="Fuentedeprrafopredeter"/>
    <w:link w:val="Citadestacada"/>
    <w:uiPriority w:val="30"/>
    <w:rsid w:val="00235E81"/>
    <w:rPr>
      <w:rFonts w:asciiTheme="majorHAnsi" w:eastAsiaTheme="majorEastAsia" w:hAnsiTheme="majorHAnsi" w:cstheme="majorBidi"/>
      <w:color w:val="4F81BD" w:themeColor="accent1"/>
      <w:sz w:val="28"/>
      <w:szCs w:val="28"/>
    </w:rPr>
  </w:style>
  <w:style w:type="table" w:styleId="Tablaconcuadrcula4-nfasis1">
    <w:name w:val="Grid Table 4 Accent 1"/>
    <w:basedOn w:val="Tablanormal"/>
    <w:uiPriority w:val="49"/>
    <w:rsid w:val="00866D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1">
    <w:name w:val="Table Grid1"/>
    <w:basedOn w:val="Tablanormal"/>
    <w:next w:val="Tablaconcuadrcula"/>
    <w:uiPriority w:val="59"/>
    <w:rsid w:val="002E3DDE"/>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Fuentedeprrafopredeter"/>
    <w:rsid w:val="00541898"/>
    <w:rPr>
      <w:rFonts w:ascii="Segoe UI" w:hAnsi="Segoe UI" w:cs="Segoe UI" w:hint="default"/>
      <w:color w:val="262626"/>
      <w:sz w:val="36"/>
      <w:szCs w:val="36"/>
    </w:rPr>
  </w:style>
  <w:style w:type="character" w:styleId="Mencinsinresolver">
    <w:name w:val="Unresolved Mention"/>
    <w:basedOn w:val="Fuentedeprrafopredeter"/>
    <w:uiPriority w:val="99"/>
    <w:semiHidden/>
    <w:unhideWhenUsed/>
    <w:rsid w:val="00F77DF0"/>
    <w:rPr>
      <w:color w:val="605E5C"/>
      <w:shd w:val="clear" w:color="auto" w:fill="E1DFDD"/>
    </w:rPr>
  </w:style>
  <w:style w:type="character" w:styleId="nfasisintenso">
    <w:name w:val="Intense Emphasis"/>
    <w:basedOn w:val="Fuentedeprrafopredeter"/>
    <w:uiPriority w:val="21"/>
    <w:qFormat/>
    <w:rsid w:val="00CF6E24"/>
    <w:rPr>
      <w:i/>
      <w:iCs/>
      <w:color w:val="4F81BD" w:themeColor="accent1"/>
    </w:rPr>
  </w:style>
  <w:style w:type="character" w:styleId="nfasissutil">
    <w:name w:val="Subtle Emphasis"/>
    <w:basedOn w:val="Fuentedeprrafopredeter"/>
    <w:uiPriority w:val="19"/>
    <w:qFormat/>
    <w:rsid w:val="006E5A02"/>
    <w:rPr>
      <w:i/>
      <w:iCs/>
      <w:color w:val="404040" w:themeColor="text1" w:themeTint="BF"/>
    </w:rPr>
  </w:style>
  <w:style w:type="character" w:styleId="nfasis">
    <w:name w:val="Emphasis"/>
    <w:basedOn w:val="Fuentedeprrafopredeter"/>
    <w:uiPriority w:val="20"/>
    <w:qFormat/>
    <w:rsid w:val="00893608"/>
    <w:rPr>
      <w:i/>
      <w:iCs/>
    </w:rPr>
  </w:style>
  <w:style w:type="paragraph" w:styleId="Subttulo">
    <w:name w:val="Subtitle"/>
    <w:basedOn w:val="Normal"/>
    <w:next w:val="Normal"/>
    <w:link w:val="SubttuloCar"/>
    <w:uiPriority w:val="11"/>
    <w:qFormat/>
    <w:rsid w:val="00705FBB"/>
    <w:pPr>
      <w:numPr>
        <w:ilvl w:val="1"/>
      </w:numPr>
      <w:spacing w:after="160"/>
    </w:pPr>
    <w:rPr>
      <w:rFonts w:asciiTheme="minorHAnsi" w:eastAsiaTheme="minorEastAsia" w:hAnsiTheme="minorHAnsi"/>
      <w:color w:val="5A5A5A" w:themeColor="text1" w:themeTint="A5"/>
      <w:spacing w:val="15"/>
    </w:rPr>
  </w:style>
  <w:style w:type="character" w:customStyle="1" w:styleId="SubttuloCar">
    <w:name w:val="Subtítulo Car"/>
    <w:basedOn w:val="Fuentedeprrafopredeter"/>
    <w:link w:val="Subttulo"/>
    <w:uiPriority w:val="11"/>
    <w:rsid w:val="00705FBB"/>
    <w:rPr>
      <w:rFonts w:eastAsiaTheme="minorEastAsia"/>
      <w:color w:val="5A5A5A" w:themeColor="text1" w:themeTint="A5"/>
      <w:spacing w:val="15"/>
    </w:rPr>
  </w:style>
  <w:style w:type="character" w:customStyle="1" w:styleId="Ttulo6Car">
    <w:name w:val="Título 6 Car"/>
    <w:basedOn w:val="Fuentedeprrafopredeter"/>
    <w:link w:val="Ttulo6"/>
    <w:uiPriority w:val="9"/>
    <w:rsid w:val="00705FBB"/>
    <w:rPr>
      <w:rFonts w:asciiTheme="majorHAnsi" w:eastAsiaTheme="majorEastAsia" w:hAnsiTheme="majorHAnsi" w:cstheme="majorBidi"/>
      <w:color w:val="243F60" w:themeColor="accent1" w:themeShade="7F"/>
    </w:rPr>
  </w:style>
  <w:style w:type="character" w:styleId="Ttulodellibro">
    <w:name w:val="Book Title"/>
    <w:basedOn w:val="Fuentedeprrafopredeter"/>
    <w:uiPriority w:val="33"/>
    <w:qFormat/>
    <w:rsid w:val="00FF4813"/>
    <w:rPr>
      <w:b/>
      <w:bCs/>
      <w:i/>
      <w:iCs/>
      <w:spacing w:val="5"/>
    </w:rPr>
  </w:style>
  <w:style w:type="character" w:customStyle="1" w:styleId="Ttulo7Car">
    <w:name w:val="Título 7 Car"/>
    <w:basedOn w:val="Fuentedeprrafopredeter"/>
    <w:link w:val="Ttulo7"/>
    <w:uiPriority w:val="9"/>
    <w:rsid w:val="00FF4813"/>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rsid w:val="003B62F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rsid w:val="003B62FB"/>
    <w:rPr>
      <w:rFonts w:asciiTheme="majorHAnsi" w:eastAsiaTheme="majorEastAsia" w:hAnsiTheme="majorHAnsi" w:cstheme="majorBidi"/>
      <w:i/>
      <w:iCs/>
      <w:color w:val="272727" w:themeColor="text1" w:themeTint="D8"/>
      <w:sz w:val="21"/>
      <w:szCs w:val="21"/>
    </w:rPr>
  </w:style>
  <w:style w:type="character" w:customStyle="1" w:styleId="sowc">
    <w:name w:val="sowc"/>
    <w:basedOn w:val="Fuentedeprrafopredeter"/>
    <w:rsid w:val="007628E9"/>
  </w:style>
  <w:style w:type="paragraph" w:styleId="Revisin">
    <w:name w:val="Revision"/>
    <w:hidden/>
    <w:uiPriority w:val="99"/>
    <w:semiHidden/>
    <w:rsid w:val="00667FE1"/>
    <w:pPr>
      <w:spacing w:after="0" w:line="240" w:lineRule="auto"/>
    </w:pPr>
    <w:rPr>
      <w:rFonts w:ascii="Segoe UI" w:hAnsi="Segoe UI"/>
    </w:rPr>
  </w:style>
  <w:style w:type="paragraph" w:customStyle="1" w:styleId="pf0">
    <w:name w:val="pf0"/>
    <w:basedOn w:val="Normal"/>
    <w:rsid w:val="00C231FE"/>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Mencionar">
    <w:name w:val="Mention"/>
    <w:basedOn w:val="Fuentedeprrafopredeter"/>
    <w:uiPriority w:val="99"/>
    <w:unhideWhenUsed/>
    <w:rPr>
      <w:color w:val="2B579A"/>
      <w:shd w:val="clear" w:color="auto" w:fill="E6E6E6"/>
    </w:rPr>
  </w:style>
  <w:style w:type="paragraph" w:customStyle="1" w:styleId="xxxmsolistparagraph">
    <w:name w:val="x_x_xmsolistparagraph"/>
    <w:basedOn w:val="Normal"/>
    <w:rsid w:val="006332FF"/>
    <w:pPr>
      <w:spacing w:after="0" w:line="240" w:lineRule="auto"/>
    </w:pPr>
    <w:rPr>
      <w:rFonts w:ascii="Calibri" w:hAnsi="Calibri" w:cs="Calibri"/>
      <w:lang w:eastAsia="es-MX"/>
    </w:rPr>
  </w:style>
  <w:style w:type="character" w:customStyle="1" w:styleId="contentpasted15">
    <w:name w:val="contentpasted15"/>
    <w:basedOn w:val="Fuentedeprrafopredeter"/>
    <w:rsid w:val="00701155"/>
  </w:style>
  <w:style w:type="character" w:customStyle="1" w:styleId="contentpasted17">
    <w:name w:val="contentpasted17"/>
    <w:basedOn w:val="Fuentedeprrafopredeter"/>
    <w:rsid w:val="00F87562"/>
  </w:style>
  <w:style w:type="character" w:customStyle="1" w:styleId="contentpasted9">
    <w:name w:val="contentpasted9"/>
    <w:basedOn w:val="Fuentedeprrafopredeter"/>
    <w:rsid w:val="00B61EA6"/>
  </w:style>
  <w:style w:type="character" w:customStyle="1" w:styleId="contentpasted12">
    <w:name w:val="contentpasted12"/>
    <w:basedOn w:val="Fuentedeprrafopredeter"/>
    <w:rsid w:val="00C216B2"/>
  </w:style>
  <w:style w:type="character" w:customStyle="1" w:styleId="contentpasted6">
    <w:name w:val="contentpasted6"/>
    <w:basedOn w:val="Fuentedeprrafopredeter"/>
    <w:rsid w:val="00B76EB4"/>
  </w:style>
  <w:style w:type="paragraph" w:customStyle="1" w:styleId="xmsobodytext">
    <w:name w:val="x_msobodytext"/>
    <w:basedOn w:val="Normal"/>
    <w:rsid w:val="009C3458"/>
    <w:pPr>
      <w:spacing w:after="0" w:line="240" w:lineRule="auto"/>
    </w:pPr>
    <w:rPr>
      <w:rFonts w:ascii="Calibri" w:hAnsi="Calibri" w:cs="Calibri"/>
      <w:lang w:eastAsia="es-MX"/>
    </w:rPr>
  </w:style>
  <w:style w:type="paragraph" w:customStyle="1" w:styleId="xmsolistparagraph">
    <w:name w:val="x_msolistparagraph"/>
    <w:basedOn w:val="Normal"/>
    <w:rsid w:val="00344EDA"/>
    <w:pPr>
      <w:spacing w:after="0" w:line="240" w:lineRule="auto"/>
    </w:pPr>
    <w:rPr>
      <w:rFonts w:ascii="Calibri" w:hAnsi="Calibri" w:cs="Calibri"/>
      <w:lang w:eastAsia="es-MX"/>
    </w:rPr>
  </w:style>
  <w:style w:type="character" w:customStyle="1" w:styleId="contentpasted0">
    <w:name w:val="contentpasted0"/>
    <w:basedOn w:val="Fuentedeprrafopredeter"/>
    <w:rsid w:val="00344EDA"/>
  </w:style>
  <w:style w:type="character" w:customStyle="1" w:styleId="ui-provider">
    <w:name w:val="ui-provider"/>
    <w:basedOn w:val="Fuentedeprrafopredeter"/>
    <w:rsid w:val="00587F79"/>
  </w:style>
  <w:style w:type="paragraph" w:customStyle="1" w:styleId="xmsonormal">
    <w:name w:val="x_msonormal"/>
    <w:basedOn w:val="Normal"/>
    <w:rsid w:val="0000210C"/>
    <w:pPr>
      <w:spacing w:after="0" w:line="240" w:lineRule="auto"/>
    </w:pPr>
    <w:rPr>
      <w:rFonts w:ascii="Calibri" w:hAnsi="Calibri" w:cs="Calibri"/>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6832">
      <w:bodyDiv w:val="1"/>
      <w:marLeft w:val="0"/>
      <w:marRight w:val="0"/>
      <w:marTop w:val="0"/>
      <w:marBottom w:val="0"/>
      <w:divBdr>
        <w:top w:val="none" w:sz="0" w:space="0" w:color="auto"/>
        <w:left w:val="none" w:sz="0" w:space="0" w:color="auto"/>
        <w:bottom w:val="none" w:sz="0" w:space="0" w:color="auto"/>
        <w:right w:val="none" w:sz="0" w:space="0" w:color="auto"/>
      </w:divBdr>
    </w:div>
    <w:div w:id="12845297">
      <w:bodyDiv w:val="1"/>
      <w:marLeft w:val="0"/>
      <w:marRight w:val="0"/>
      <w:marTop w:val="0"/>
      <w:marBottom w:val="0"/>
      <w:divBdr>
        <w:top w:val="none" w:sz="0" w:space="0" w:color="auto"/>
        <w:left w:val="none" w:sz="0" w:space="0" w:color="auto"/>
        <w:bottom w:val="none" w:sz="0" w:space="0" w:color="auto"/>
        <w:right w:val="none" w:sz="0" w:space="0" w:color="auto"/>
      </w:divBdr>
    </w:div>
    <w:div w:id="13922094">
      <w:bodyDiv w:val="1"/>
      <w:marLeft w:val="0"/>
      <w:marRight w:val="0"/>
      <w:marTop w:val="0"/>
      <w:marBottom w:val="0"/>
      <w:divBdr>
        <w:top w:val="none" w:sz="0" w:space="0" w:color="auto"/>
        <w:left w:val="none" w:sz="0" w:space="0" w:color="auto"/>
        <w:bottom w:val="none" w:sz="0" w:space="0" w:color="auto"/>
        <w:right w:val="none" w:sz="0" w:space="0" w:color="auto"/>
      </w:divBdr>
    </w:div>
    <w:div w:id="30813901">
      <w:bodyDiv w:val="1"/>
      <w:marLeft w:val="0"/>
      <w:marRight w:val="0"/>
      <w:marTop w:val="0"/>
      <w:marBottom w:val="0"/>
      <w:divBdr>
        <w:top w:val="none" w:sz="0" w:space="0" w:color="auto"/>
        <w:left w:val="none" w:sz="0" w:space="0" w:color="auto"/>
        <w:bottom w:val="none" w:sz="0" w:space="0" w:color="auto"/>
        <w:right w:val="none" w:sz="0" w:space="0" w:color="auto"/>
      </w:divBdr>
    </w:div>
    <w:div w:id="37902652">
      <w:bodyDiv w:val="1"/>
      <w:marLeft w:val="0"/>
      <w:marRight w:val="0"/>
      <w:marTop w:val="0"/>
      <w:marBottom w:val="0"/>
      <w:divBdr>
        <w:top w:val="none" w:sz="0" w:space="0" w:color="auto"/>
        <w:left w:val="none" w:sz="0" w:space="0" w:color="auto"/>
        <w:bottom w:val="none" w:sz="0" w:space="0" w:color="auto"/>
        <w:right w:val="none" w:sz="0" w:space="0" w:color="auto"/>
      </w:divBdr>
    </w:div>
    <w:div w:id="46952275">
      <w:bodyDiv w:val="1"/>
      <w:marLeft w:val="0"/>
      <w:marRight w:val="0"/>
      <w:marTop w:val="0"/>
      <w:marBottom w:val="0"/>
      <w:divBdr>
        <w:top w:val="none" w:sz="0" w:space="0" w:color="auto"/>
        <w:left w:val="none" w:sz="0" w:space="0" w:color="auto"/>
        <w:bottom w:val="none" w:sz="0" w:space="0" w:color="auto"/>
        <w:right w:val="none" w:sz="0" w:space="0" w:color="auto"/>
      </w:divBdr>
      <w:divsChild>
        <w:div w:id="1900705036">
          <w:marLeft w:val="0"/>
          <w:marRight w:val="0"/>
          <w:marTop w:val="0"/>
          <w:marBottom w:val="0"/>
          <w:divBdr>
            <w:top w:val="none" w:sz="0" w:space="0" w:color="auto"/>
            <w:left w:val="none" w:sz="0" w:space="0" w:color="auto"/>
            <w:bottom w:val="none" w:sz="0" w:space="0" w:color="auto"/>
            <w:right w:val="none" w:sz="0" w:space="0" w:color="auto"/>
          </w:divBdr>
          <w:divsChild>
            <w:div w:id="1746683114">
              <w:marLeft w:val="0"/>
              <w:marRight w:val="0"/>
              <w:marTop w:val="0"/>
              <w:marBottom w:val="0"/>
              <w:divBdr>
                <w:top w:val="none" w:sz="0" w:space="0" w:color="auto"/>
                <w:left w:val="none" w:sz="0" w:space="0" w:color="auto"/>
                <w:bottom w:val="none" w:sz="0" w:space="0" w:color="auto"/>
                <w:right w:val="none" w:sz="0" w:space="0" w:color="auto"/>
              </w:divBdr>
              <w:divsChild>
                <w:div w:id="588930174">
                  <w:marLeft w:val="0"/>
                  <w:marRight w:val="0"/>
                  <w:marTop w:val="0"/>
                  <w:marBottom w:val="0"/>
                  <w:divBdr>
                    <w:top w:val="none" w:sz="0" w:space="0" w:color="auto"/>
                    <w:left w:val="none" w:sz="0" w:space="0" w:color="auto"/>
                    <w:bottom w:val="none" w:sz="0" w:space="0" w:color="auto"/>
                    <w:right w:val="none" w:sz="0" w:space="0" w:color="auto"/>
                  </w:divBdr>
                  <w:divsChild>
                    <w:div w:id="61369246">
                      <w:marLeft w:val="0"/>
                      <w:marRight w:val="0"/>
                      <w:marTop w:val="0"/>
                      <w:marBottom w:val="0"/>
                      <w:divBdr>
                        <w:top w:val="none" w:sz="0" w:space="0" w:color="auto"/>
                        <w:left w:val="none" w:sz="0" w:space="0" w:color="auto"/>
                        <w:bottom w:val="none" w:sz="0" w:space="0" w:color="auto"/>
                        <w:right w:val="none" w:sz="0" w:space="0" w:color="auto"/>
                      </w:divBdr>
                      <w:divsChild>
                        <w:div w:id="611477718">
                          <w:marLeft w:val="0"/>
                          <w:marRight w:val="0"/>
                          <w:marTop w:val="0"/>
                          <w:marBottom w:val="0"/>
                          <w:divBdr>
                            <w:top w:val="none" w:sz="0" w:space="0" w:color="auto"/>
                            <w:left w:val="none" w:sz="0" w:space="0" w:color="auto"/>
                            <w:bottom w:val="none" w:sz="0" w:space="0" w:color="auto"/>
                            <w:right w:val="none" w:sz="0" w:space="0" w:color="auto"/>
                          </w:divBdr>
                          <w:divsChild>
                            <w:div w:id="202574135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03437">
      <w:bodyDiv w:val="1"/>
      <w:marLeft w:val="0"/>
      <w:marRight w:val="0"/>
      <w:marTop w:val="0"/>
      <w:marBottom w:val="0"/>
      <w:divBdr>
        <w:top w:val="none" w:sz="0" w:space="0" w:color="auto"/>
        <w:left w:val="none" w:sz="0" w:space="0" w:color="auto"/>
        <w:bottom w:val="none" w:sz="0" w:space="0" w:color="auto"/>
        <w:right w:val="none" w:sz="0" w:space="0" w:color="auto"/>
      </w:divBdr>
    </w:div>
    <w:div w:id="89931105">
      <w:bodyDiv w:val="1"/>
      <w:marLeft w:val="0"/>
      <w:marRight w:val="0"/>
      <w:marTop w:val="0"/>
      <w:marBottom w:val="0"/>
      <w:divBdr>
        <w:top w:val="none" w:sz="0" w:space="0" w:color="auto"/>
        <w:left w:val="none" w:sz="0" w:space="0" w:color="auto"/>
        <w:bottom w:val="none" w:sz="0" w:space="0" w:color="auto"/>
        <w:right w:val="none" w:sz="0" w:space="0" w:color="auto"/>
      </w:divBdr>
    </w:div>
    <w:div w:id="103619159">
      <w:bodyDiv w:val="1"/>
      <w:marLeft w:val="0"/>
      <w:marRight w:val="0"/>
      <w:marTop w:val="0"/>
      <w:marBottom w:val="0"/>
      <w:divBdr>
        <w:top w:val="none" w:sz="0" w:space="0" w:color="auto"/>
        <w:left w:val="none" w:sz="0" w:space="0" w:color="auto"/>
        <w:bottom w:val="none" w:sz="0" w:space="0" w:color="auto"/>
        <w:right w:val="none" w:sz="0" w:space="0" w:color="auto"/>
      </w:divBdr>
    </w:div>
    <w:div w:id="117845911">
      <w:bodyDiv w:val="1"/>
      <w:marLeft w:val="0"/>
      <w:marRight w:val="0"/>
      <w:marTop w:val="0"/>
      <w:marBottom w:val="0"/>
      <w:divBdr>
        <w:top w:val="none" w:sz="0" w:space="0" w:color="auto"/>
        <w:left w:val="none" w:sz="0" w:space="0" w:color="auto"/>
        <w:bottom w:val="none" w:sz="0" w:space="0" w:color="auto"/>
        <w:right w:val="none" w:sz="0" w:space="0" w:color="auto"/>
      </w:divBdr>
    </w:div>
    <w:div w:id="135413481">
      <w:bodyDiv w:val="1"/>
      <w:marLeft w:val="0"/>
      <w:marRight w:val="0"/>
      <w:marTop w:val="0"/>
      <w:marBottom w:val="0"/>
      <w:divBdr>
        <w:top w:val="none" w:sz="0" w:space="0" w:color="auto"/>
        <w:left w:val="none" w:sz="0" w:space="0" w:color="auto"/>
        <w:bottom w:val="none" w:sz="0" w:space="0" w:color="auto"/>
        <w:right w:val="none" w:sz="0" w:space="0" w:color="auto"/>
      </w:divBdr>
    </w:div>
    <w:div w:id="135755901">
      <w:bodyDiv w:val="1"/>
      <w:marLeft w:val="0"/>
      <w:marRight w:val="0"/>
      <w:marTop w:val="0"/>
      <w:marBottom w:val="0"/>
      <w:divBdr>
        <w:top w:val="none" w:sz="0" w:space="0" w:color="auto"/>
        <w:left w:val="none" w:sz="0" w:space="0" w:color="auto"/>
        <w:bottom w:val="none" w:sz="0" w:space="0" w:color="auto"/>
        <w:right w:val="none" w:sz="0" w:space="0" w:color="auto"/>
      </w:divBdr>
    </w:div>
    <w:div w:id="167794001">
      <w:bodyDiv w:val="1"/>
      <w:marLeft w:val="0"/>
      <w:marRight w:val="0"/>
      <w:marTop w:val="0"/>
      <w:marBottom w:val="0"/>
      <w:divBdr>
        <w:top w:val="none" w:sz="0" w:space="0" w:color="auto"/>
        <w:left w:val="none" w:sz="0" w:space="0" w:color="auto"/>
        <w:bottom w:val="none" w:sz="0" w:space="0" w:color="auto"/>
        <w:right w:val="none" w:sz="0" w:space="0" w:color="auto"/>
      </w:divBdr>
    </w:div>
    <w:div w:id="175048698">
      <w:bodyDiv w:val="1"/>
      <w:marLeft w:val="0"/>
      <w:marRight w:val="0"/>
      <w:marTop w:val="0"/>
      <w:marBottom w:val="0"/>
      <w:divBdr>
        <w:top w:val="none" w:sz="0" w:space="0" w:color="auto"/>
        <w:left w:val="none" w:sz="0" w:space="0" w:color="auto"/>
        <w:bottom w:val="none" w:sz="0" w:space="0" w:color="auto"/>
        <w:right w:val="none" w:sz="0" w:space="0" w:color="auto"/>
      </w:divBdr>
    </w:div>
    <w:div w:id="185949263">
      <w:bodyDiv w:val="1"/>
      <w:marLeft w:val="0"/>
      <w:marRight w:val="0"/>
      <w:marTop w:val="0"/>
      <w:marBottom w:val="0"/>
      <w:divBdr>
        <w:top w:val="none" w:sz="0" w:space="0" w:color="auto"/>
        <w:left w:val="none" w:sz="0" w:space="0" w:color="auto"/>
        <w:bottom w:val="none" w:sz="0" w:space="0" w:color="auto"/>
        <w:right w:val="none" w:sz="0" w:space="0" w:color="auto"/>
      </w:divBdr>
    </w:div>
    <w:div w:id="188491628">
      <w:bodyDiv w:val="1"/>
      <w:marLeft w:val="0"/>
      <w:marRight w:val="0"/>
      <w:marTop w:val="0"/>
      <w:marBottom w:val="0"/>
      <w:divBdr>
        <w:top w:val="none" w:sz="0" w:space="0" w:color="auto"/>
        <w:left w:val="none" w:sz="0" w:space="0" w:color="auto"/>
        <w:bottom w:val="none" w:sz="0" w:space="0" w:color="auto"/>
        <w:right w:val="none" w:sz="0" w:space="0" w:color="auto"/>
      </w:divBdr>
    </w:div>
    <w:div w:id="189804591">
      <w:bodyDiv w:val="1"/>
      <w:marLeft w:val="0"/>
      <w:marRight w:val="0"/>
      <w:marTop w:val="0"/>
      <w:marBottom w:val="0"/>
      <w:divBdr>
        <w:top w:val="none" w:sz="0" w:space="0" w:color="auto"/>
        <w:left w:val="none" w:sz="0" w:space="0" w:color="auto"/>
        <w:bottom w:val="none" w:sz="0" w:space="0" w:color="auto"/>
        <w:right w:val="none" w:sz="0" w:space="0" w:color="auto"/>
      </w:divBdr>
    </w:div>
    <w:div w:id="242883795">
      <w:bodyDiv w:val="1"/>
      <w:marLeft w:val="0"/>
      <w:marRight w:val="0"/>
      <w:marTop w:val="0"/>
      <w:marBottom w:val="0"/>
      <w:divBdr>
        <w:top w:val="none" w:sz="0" w:space="0" w:color="auto"/>
        <w:left w:val="none" w:sz="0" w:space="0" w:color="auto"/>
        <w:bottom w:val="none" w:sz="0" w:space="0" w:color="auto"/>
        <w:right w:val="none" w:sz="0" w:space="0" w:color="auto"/>
      </w:divBdr>
    </w:div>
    <w:div w:id="245960699">
      <w:bodyDiv w:val="1"/>
      <w:marLeft w:val="0"/>
      <w:marRight w:val="0"/>
      <w:marTop w:val="0"/>
      <w:marBottom w:val="0"/>
      <w:divBdr>
        <w:top w:val="none" w:sz="0" w:space="0" w:color="auto"/>
        <w:left w:val="none" w:sz="0" w:space="0" w:color="auto"/>
        <w:bottom w:val="none" w:sz="0" w:space="0" w:color="auto"/>
        <w:right w:val="none" w:sz="0" w:space="0" w:color="auto"/>
      </w:divBdr>
    </w:div>
    <w:div w:id="273557570">
      <w:bodyDiv w:val="1"/>
      <w:marLeft w:val="0"/>
      <w:marRight w:val="0"/>
      <w:marTop w:val="0"/>
      <w:marBottom w:val="0"/>
      <w:divBdr>
        <w:top w:val="none" w:sz="0" w:space="0" w:color="auto"/>
        <w:left w:val="none" w:sz="0" w:space="0" w:color="auto"/>
        <w:bottom w:val="none" w:sz="0" w:space="0" w:color="auto"/>
        <w:right w:val="none" w:sz="0" w:space="0" w:color="auto"/>
      </w:divBdr>
    </w:div>
    <w:div w:id="285742409">
      <w:bodyDiv w:val="1"/>
      <w:marLeft w:val="0"/>
      <w:marRight w:val="0"/>
      <w:marTop w:val="0"/>
      <w:marBottom w:val="0"/>
      <w:divBdr>
        <w:top w:val="none" w:sz="0" w:space="0" w:color="auto"/>
        <w:left w:val="none" w:sz="0" w:space="0" w:color="auto"/>
        <w:bottom w:val="none" w:sz="0" w:space="0" w:color="auto"/>
        <w:right w:val="none" w:sz="0" w:space="0" w:color="auto"/>
      </w:divBdr>
    </w:div>
    <w:div w:id="289358728">
      <w:bodyDiv w:val="1"/>
      <w:marLeft w:val="0"/>
      <w:marRight w:val="0"/>
      <w:marTop w:val="0"/>
      <w:marBottom w:val="0"/>
      <w:divBdr>
        <w:top w:val="none" w:sz="0" w:space="0" w:color="auto"/>
        <w:left w:val="none" w:sz="0" w:space="0" w:color="auto"/>
        <w:bottom w:val="none" w:sz="0" w:space="0" w:color="auto"/>
        <w:right w:val="none" w:sz="0" w:space="0" w:color="auto"/>
      </w:divBdr>
    </w:div>
    <w:div w:id="302777266">
      <w:bodyDiv w:val="1"/>
      <w:marLeft w:val="0"/>
      <w:marRight w:val="0"/>
      <w:marTop w:val="0"/>
      <w:marBottom w:val="0"/>
      <w:divBdr>
        <w:top w:val="none" w:sz="0" w:space="0" w:color="auto"/>
        <w:left w:val="none" w:sz="0" w:space="0" w:color="auto"/>
        <w:bottom w:val="none" w:sz="0" w:space="0" w:color="auto"/>
        <w:right w:val="none" w:sz="0" w:space="0" w:color="auto"/>
      </w:divBdr>
    </w:div>
    <w:div w:id="313527504">
      <w:bodyDiv w:val="1"/>
      <w:marLeft w:val="0"/>
      <w:marRight w:val="0"/>
      <w:marTop w:val="0"/>
      <w:marBottom w:val="0"/>
      <w:divBdr>
        <w:top w:val="none" w:sz="0" w:space="0" w:color="auto"/>
        <w:left w:val="none" w:sz="0" w:space="0" w:color="auto"/>
        <w:bottom w:val="none" w:sz="0" w:space="0" w:color="auto"/>
        <w:right w:val="none" w:sz="0" w:space="0" w:color="auto"/>
      </w:divBdr>
    </w:div>
    <w:div w:id="321198325">
      <w:bodyDiv w:val="1"/>
      <w:marLeft w:val="0"/>
      <w:marRight w:val="0"/>
      <w:marTop w:val="0"/>
      <w:marBottom w:val="0"/>
      <w:divBdr>
        <w:top w:val="none" w:sz="0" w:space="0" w:color="auto"/>
        <w:left w:val="none" w:sz="0" w:space="0" w:color="auto"/>
        <w:bottom w:val="none" w:sz="0" w:space="0" w:color="auto"/>
        <w:right w:val="none" w:sz="0" w:space="0" w:color="auto"/>
      </w:divBdr>
    </w:div>
    <w:div w:id="357705231">
      <w:bodyDiv w:val="1"/>
      <w:marLeft w:val="0"/>
      <w:marRight w:val="0"/>
      <w:marTop w:val="0"/>
      <w:marBottom w:val="0"/>
      <w:divBdr>
        <w:top w:val="none" w:sz="0" w:space="0" w:color="auto"/>
        <w:left w:val="none" w:sz="0" w:space="0" w:color="auto"/>
        <w:bottom w:val="none" w:sz="0" w:space="0" w:color="auto"/>
        <w:right w:val="none" w:sz="0" w:space="0" w:color="auto"/>
      </w:divBdr>
    </w:div>
    <w:div w:id="385955043">
      <w:bodyDiv w:val="1"/>
      <w:marLeft w:val="0"/>
      <w:marRight w:val="0"/>
      <w:marTop w:val="0"/>
      <w:marBottom w:val="0"/>
      <w:divBdr>
        <w:top w:val="none" w:sz="0" w:space="0" w:color="auto"/>
        <w:left w:val="none" w:sz="0" w:space="0" w:color="auto"/>
        <w:bottom w:val="none" w:sz="0" w:space="0" w:color="auto"/>
        <w:right w:val="none" w:sz="0" w:space="0" w:color="auto"/>
      </w:divBdr>
    </w:div>
    <w:div w:id="396049879">
      <w:bodyDiv w:val="1"/>
      <w:marLeft w:val="0"/>
      <w:marRight w:val="0"/>
      <w:marTop w:val="0"/>
      <w:marBottom w:val="0"/>
      <w:divBdr>
        <w:top w:val="none" w:sz="0" w:space="0" w:color="auto"/>
        <w:left w:val="none" w:sz="0" w:space="0" w:color="auto"/>
        <w:bottom w:val="none" w:sz="0" w:space="0" w:color="auto"/>
        <w:right w:val="none" w:sz="0" w:space="0" w:color="auto"/>
      </w:divBdr>
    </w:div>
    <w:div w:id="402679080">
      <w:bodyDiv w:val="1"/>
      <w:marLeft w:val="0"/>
      <w:marRight w:val="0"/>
      <w:marTop w:val="0"/>
      <w:marBottom w:val="0"/>
      <w:divBdr>
        <w:top w:val="none" w:sz="0" w:space="0" w:color="auto"/>
        <w:left w:val="none" w:sz="0" w:space="0" w:color="auto"/>
        <w:bottom w:val="none" w:sz="0" w:space="0" w:color="auto"/>
        <w:right w:val="none" w:sz="0" w:space="0" w:color="auto"/>
      </w:divBdr>
    </w:div>
    <w:div w:id="415326726">
      <w:bodyDiv w:val="1"/>
      <w:marLeft w:val="0"/>
      <w:marRight w:val="0"/>
      <w:marTop w:val="0"/>
      <w:marBottom w:val="0"/>
      <w:divBdr>
        <w:top w:val="none" w:sz="0" w:space="0" w:color="auto"/>
        <w:left w:val="none" w:sz="0" w:space="0" w:color="auto"/>
        <w:bottom w:val="none" w:sz="0" w:space="0" w:color="auto"/>
        <w:right w:val="none" w:sz="0" w:space="0" w:color="auto"/>
      </w:divBdr>
    </w:div>
    <w:div w:id="422075012">
      <w:bodyDiv w:val="1"/>
      <w:marLeft w:val="0"/>
      <w:marRight w:val="0"/>
      <w:marTop w:val="0"/>
      <w:marBottom w:val="0"/>
      <w:divBdr>
        <w:top w:val="none" w:sz="0" w:space="0" w:color="auto"/>
        <w:left w:val="none" w:sz="0" w:space="0" w:color="auto"/>
        <w:bottom w:val="none" w:sz="0" w:space="0" w:color="auto"/>
        <w:right w:val="none" w:sz="0" w:space="0" w:color="auto"/>
      </w:divBdr>
    </w:div>
    <w:div w:id="426583841">
      <w:bodyDiv w:val="1"/>
      <w:marLeft w:val="0"/>
      <w:marRight w:val="0"/>
      <w:marTop w:val="0"/>
      <w:marBottom w:val="0"/>
      <w:divBdr>
        <w:top w:val="none" w:sz="0" w:space="0" w:color="auto"/>
        <w:left w:val="none" w:sz="0" w:space="0" w:color="auto"/>
        <w:bottom w:val="none" w:sz="0" w:space="0" w:color="auto"/>
        <w:right w:val="none" w:sz="0" w:space="0" w:color="auto"/>
      </w:divBdr>
    </w:div>
    <w:div w:id="451872123">
      <w:bodyDiv w:val="1"/>
      <w:marLeft w:val="0"/>
      <w:marRight w:val="0"/>
      <w:marTop w:val="0"/>
      <w:marBottom w:val="0"/>
      <w:divBdr>
        <w:top w:val="none" w:sz="0" w:space="0" w:color="auto"/>
        <w:left w:val="none" w:sz="0" w:space="0" w:color="auto"/>
        <w:bottom w:val="none" w:sz="0" w:space="0" w:color="auto"/>
        <w:right w:val="none" w:sz="0" w:space="0" w:color="auto"/>
      </w:divBdr>
    </w:div>
    <w:div w:id="451899207">
      <w:bodyDiv w:val="1"/>
      <w:marLeft w:val="0"/>
      <w:marRight w:val="0"/>
      <w:marTop w:val="0"/>
      <w:marBottom w:val="0"/>
      <w:divBdr>
        <w:top w:val="none" w:sz="0" w:space="0" w:color="auto"/>
        <w:left w:val="none" w:sz="0" w:space="0" w:color="auto"/>
        <w:bottom w:val="none" w:sz="0" w:space="0" w:color="auto"/>
        <w:right w:val="none" w:sz="0" w:space="0" w:color="auto"/>
      </w:divBdr>
    </w:div>
    <w:div w:id="459616033">
      <w:bodyDiv w:val="1"/>
      <w:marLeft w:val="0"/>
      <w:marRight w:val="0"/>
      <w:marTop w:val="0"/>
      <w:marBottom w:val="0"/>
      <w:divBdr>
        <w:top w:val="none" w:sz="0" w:space="0" w:color="auto"/>
        <w:left w:val="none" w:sz="0" w:space="0" w:color="auto"/>
        <w:bottom w:val="none" w:sz="0" w:space="0" w:color="auto"/>
        <w:right w:val="none" w:sz="0" w:space="0" w:color="auto"/>
      </w:divBdr>
    </w:div>
    <w:div w:id="507333309">
      <w:bodyDiv w:val="1"/>
      <w:marLeft w:val="0"/>
      <w:marRight w:val="0"/>
      <w:marTop w:val="0"/>
      <w:marBottom w:val="0"/>
      <w:divBdr>
        <w:top w:val="none" w:sz="0" w:space="0" w:color="auto"/>
        <w:left w:val="none" w:sz="0" w:space="0" w:color="auto"/>
        <w:bottom w:val="none" w:sz="0" w:space="0" w:color="auto"/>
        <w:right w:val="none" w:sz="0" w:space="0" w:color="auto"/>
      </w:divBdr>
    </w:div>
    <w:div w:id="510919299">
      <w:bodyDiv w:val="1"/>
      <w:marLeft w:val="0"/>
      <w:marRight w:val="0"/>
      <w:marTop w:val="0"/>
      <w:marBottom w:val="0"/>
      <w:divBdr>
        <w:top w:val="none" w:sz="0" w:space="0" w:color="auto"/>
        <w:left w:val="none" w:sz="0" w:space="0" w:color="auto"/>
        <w:bottom w:val="none" w:sz="0" w:space="0" w:color="auto"/>
        <w:right w:val="none" w:sz="0" w:space="0" w:color="auto"/>
      </w:divBdr>
      <w:divsChild>
        <w:div w:id="987587105">
          <w:marLeft w:val="0"/>
          <w:marRight w:val="0"/>
          <w:marTop w:val="0"/>
          <w:marBottom w:val="0"/>
          <w:divBdr>
            <w:top w:val="none" w:sz="0" w:space="0" w:color="auto"/>
            <w:left w:val="none" w:sz="0" w:space="0" w:color="auto"/>
            <w:bottom w:val="none" w:sz="0" w:space="0" w:color="auto"/>
            <w:right w:val="none" w:sz="0" w:space="0" w:color="auto"/>
          </w:divBdr>
          <w:divsChild>
            <w:div w:id="1506480027">
              <w:marLeft w:val="0"/>
              <w:marRight w:val="0"/>
              <w:marTop w:val="0"/>
              <w:marBottom w:val="0"/>
              <w:divBdr>
                <w:top w:val="none" w:sz="0" w:space="0" w:color="auto"/>
                <w:left w:val="none" w:sz="0" w:space="0" w:color="auto"/>
                <w:bottom w:val="none" w:sz="0" w:space="0" w:color="auto"/>
                <w:right w:val="none" w:sz="0" w:space="0" w:color="auto"/>
              </w:divBdr>
              <w:divsChild>
                <w:div w:id="189488297">
                  <w:marLeft w:val="150"/>
                  <w:marRight w:val="150"/>
                  <w:marTop w:val="0"/>
                  <w:marBottom w:val="0"/>
                  <w:divBdr>
                    <w:top w:val="single" w:sz="6" w:space="8" w:color="auto"/>
                    <w:left w:val="none" w:sz="0" w:space="0" w:color="auto"/>
                    <w:bottom w:val="none" w:sz="0" w:space="0" w:color="auto"/>
                    <w:right w:val="none" w:sz="0" w:space="0" w:color="auto"/>
                  </w:divBdr>
                  <w:divsChild>
                    <w:div w:id="541359266">
                      <w:marLeft w:val="0"/>
                      <w:marRight w:val="0"/>
                      <w:marTop w:val="735"/>
                      <w:marBottom w:val="0"/>
                      <w:divBdr>
                        <w:top w:val="none" w:sz="0" w:space="0" w:color="auto"/>
                        <w:left w:val="none" w:sz="0" w:space="0" w:color="auto"/>
                        <w:bottom w:val="none" w:sz="0" w:space="0" w:color="auto"/>
                        <w:right w:val="none" w:sz="0" w:space="0" w:color="auto"/>
                      </w:divBdr>
                      <w:divsChild>
                        <w:div w:id="273290482">
                          <w:marLeft w:val="0"/>
                          <w:marRight w:val="0"/>
                          <w:marTop w:val="0"/>
                          <w:marBottom w:val="0"/>
                          <w:divBdr>
                            <w:top w:val="none" w:sz="0" w:space="0" w:color="auto"/>
                            <w:left w:val="none" w:sz="0" w:space="0" w:color="auto"/>
                            <w:bottom w:val="none" w:sz="0" w:space="0" w:color="auto"/>
                            <w:right w:val="none" w:sz="0" w:space="0" w:color="auto"/>
                          </w:divBdr>
                          <w:divsChild>
                            <w:div w:id="1078601287">
                              <w:marLeft w:val="0"/>
                              <w:marRight w:val="0"/>
                              <w:marTop w:val="150"/>
                              <w:marBottom w:val="150"/>
                              <w:divBdr>
                                <w:top w:val="none" w:sz="0" w:space="0" w:color="auto"/>
                                <w:left w:val="none" w:sz="0" w:space="0" w:color="auto"/>
                                <w:bottom w:val="none" w:sz="0" w:space="0" w:color="auto"/>
                                <w:right w:val="none" w:sz="0" w:space="0" w:color="auto"/>
                              </w:divBdr>
                              <w:divsChild>
                                <w:div w:id="1266379061">
                                  <w:marLeft w:val="450"/>
                                  <w:marRight w:val="450"/>
                                  <w:marTop w:val="0"/>
                                  <w:marBottom w:val="0"/>
                                  <w:divBdr>
                                    <w:top w:val="none" w:sz="0" w:space="0" w:color="auto"/>
                                    <w:left w:val="none" w:sz="0" w:space="0" w:color="auto"/>
                                    <w:bottom w:val="none" w:sz="0" w:space="0" w:color="auto"/>
                                    <w:right w:val="none" w:sz="0" w:space="0" w:color="auto"/>
                                  </w:divBdr>
                                  <w:divsChild>
                                    <w:div w:id="578831250">
                                      <w:marLeft w:val="0"/>
                                      <w:marRight w:val="0"/>
                                      <w:marTop w:val="0"/>
                                      <w:marBottom w:val="0"/>
                                      <w:divBdr>
                                        <w:top w:val="none" w:sz="0" w:space="0" w:color="auto"/>
                                        <w:left w:val="none" w:sz="0" w:space="0" w:color="auto"/>
                                        <w:bottom w:val="none" w:sz="0" w:space="0" w:color="auto"/>
                                        <w:right w:val="none" w:sz="0" w:space="0" w:color="auto"/>
                                      </w:divBdr>
                                      <w:divsChild>
                                        <w:div w:id="1947806107">
                                          <w:marLeft w:val="0"/>
                                          <w:marRight w:val="120"/>
                                          <w:marTop w:val="0"/>
                                          <w:marBottom w:val="0"/>
                                          <w:divBdr>
                                            <w:top w:val="none" w:sz="0" w:space="0" w:color="auto"/>
                                            <w:left w:val="none" w:sz="0" w:space="0" w:color="auto"/>
                                            <w:bottom w:val="none" w:sz="0" w:space="0" w:color="auto"/>
                                            <w:right w:val="none" w:sz="0" w:space="0" w:color="auto"/>
                                          </w:divBdr>
                                          <w:divsChild>
                                            <w:div w:id="1765030012">
                                              <w:marLeft w:val="0"/>
                                              <w:marRight w:val="0"/>
                                              <w:marTop w:val="0"/>
                                              <w:marBottom w:val="0"/>
                                              <w:divBdr>
                                                <w:top w:val="none" w:sz="0" w:space="0" w:color="auto"/>
                                                <w:left w:val="none" w:sz="0" w:space="0" w:color="auto"/>
                                                <w:bottom w:val="none" w:sz="0" w:space="0" w:color="auto"/>
                                                <w:right w:val="none" w:sz="0" w:space="0" w:color="auto"/>
                                              </w:divBdr>
                                              <w:divsChild>
                                                <w:div w:id="1135100014">
                                                  <w:marLeft w:val="0"/>
                                                  <w:marRight w:val="0"/>
                                                  <w:marTop w:val="0"/>
                                                  <w:marBottom w:val="0"/>
                                                  <w:divBdr>
                                                    <w:top w:val="none" w:sz="0" w:space="0" w:color="auto"/>
                                                    <w:left w:val="none" w:sz="0" w:space="0" w:color="auto"/>
                                                    <w:bottom w:val="none" w:sz="0" w:space="0" w:color="auto"/>
                                                    <w:right w:val="none" w:sz="0" w:space="0" w:color="auto"/>
                                                  </w:divBdr>
                                                  <w:divsChild>
                                                    <w:div w:id="1237713545">
                                                      <w:marLeft w:val="0"/>
                                                      <w:marRight w:val="0"/>
                                                      <w:marTop w:val="0"/>
                                                      <w:marBottom w:val="0"/>
                                                      <w:divBdr>
                                                        <w:top w:val="none" w:sz="0" w:space="0" w:color="auto"/>
                                                        <w:left w:val="none" w:sz="0" w:space="0" w:color="auto"/>
                                                        <w:bottom w:val="none" w:sz="0" w:space="0" w:color="auto"/>
                                                        <w:right w:val="none" w:sz="0" w:space="0" w:color="auto"/>
                                                      </w:divBdr>
                                                      <w:divsChild>
                                                        <w:div w:id="36708089">
                                                          <w:marLeft w:val="0"/>
                                                          <w:marRight w:val="0"/>
                                                          <w:marTop w:val="0"/>
                                                          <w:marBottom w:val="0"/>
                                                          <w:divBdr>
                                                            <w:top w:val="none" w:sz="0" w:space="0" w:color="auto"/>
                                                            <w:left w:val="none" w:sz="0" w:space="0" w:color="auto"/>
                                                            <w:bottom w:val="none" w:sz="0" w:space="0" w:color="auto"/>
                                                            <w:right w:val="none" w:sz="0" w:space="0" w:color="auto"/>
                                                          </w:divBdr>
                                                          <w:divsChild>
                                                            <w:div w:id="905527674">
                                                              <w:marLeft w:val="0"/>
                                                              <w:marRight w:val="0"/>
                                                              <w:marTop w:val="0"/>
                                                              <w:marBottom w:val="0"/>
                                                              <w:divBdr>
                                                                <w:top w:val="none" w:sz="0" w:space="0" w:color="auto"/>
                                                                <w:left w:val="none" w:sz="0" w:space="0" w:color="auto"/>
                                                                <w:bottom w:val="none" w:sz="0" w:space="0" w:color="auto"/>
                                                                <w:right w:val="none" w:sz="0" w:space="0" w:color="auto"/>
                                                              </w:divBdr>
                                                              <w:divsChild>
                                                                <w:div w:id="147968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14542087">
      <w:bodyDiv w:val="1"/>
      <w:marLeft w:val="0"/>
      <w:marRight w:val="0"/>
      <w:marTop w:val="0"/>
      <w:marBottom w:val="0"/>
      <w:divBdr>
        <w:top w:val="none" w:sz="0" w:space="0" w:color="auto"/>
        <w:left w:val="none" w:sz="0" w:space="0" w:color="auto"/>
        <w:bottom w:val="none" w:sz="0" w:space="0" w:color="auto"/>
        <w:right w:val="none" w:sz="0" w:space="0" w:color="auto"/>
      </w:divBdr>
    </w:div>
    <w:div w:id="525405391">
      <w:bodyDiv w:val="1"/>
      <w:marLeft w:val="0"/>
      <w:marRight w:val="0"/>
      <w:marTop w:val="0"/>
      <w:marBottom w:val="0"/>
      <w:divBdr>
        <w:top w:val="none" w:sz="0" w:space="0" w:color="auto"/>
        <w:left w:val="none" w:sz="0" w:space="0" w:color="auto"/>
        <w:bottom w:val="none" w:sz="0" w:space="0" w:color="auto"/>
        <w:right w:val="none" w:sz="0" w:space="0" w:color="auto"/>
      </w:divBdr>
    </w:div>
    <w:div w:id="532766827">
      <w:bodyDiv w:val="1"/>
      <w:marLeft w:val="0"/>
      <w:marRight w:val="0"/>
      <w:marTop w:val="0"/>
      <w:marBottom w:val="0"/>
      <w:divBdr>
        <w:top w:val="none" w:sz="0" w:space="0" w:color="auto"/>
        <w:left w:val="none" w:sz="0" w:space="0" w:color="auto"/>
        <w:bottom w:val="none" w:sz="0" w:space="0" w:color="auto"/>
        <w:right w:val="none" w:sz="0" w:space="0" w:color="auto"/>
      </w:divBdr>
    </w:div>
    <w:div w:id="567424589">
      <w:bodyDiv w:val="1"/>
      <w:marLeft w:val="0"/>
      <w:marRight w:val="0"/>
      <w:marTop w:val="0"/>
      <w:marBottom w:val="0"/>
      <w:divBdr>
        <w:top w:val="none" w:sz="0" w:space="0" w:color="auto"/>
        <w:left w:val="none" w:sz="0" w:space="0" w:color="auto"/>
        <w:bottom w:val="none" w:sz="0" w:space="0" w:color="auto"/>
        <w:right w:val="none" w:sz="0" w:space="0" w:color="auto"/>
      </w:divBdr>
    </w:div>
    <w:div w:id="569392751">
      <w:bodyDiv w:val="1"/>
      <w:marLeft w:val="0"/>
      <w:marRight w:val="0"/>
      <w:marTop w:val="0"/>
      <w:marBottom w:val="0"/>
      <w:divBdr>
        <w:top w:val="none" w:sz="0" w:space="0" w:color="auto"/>
        <w:left w:val="none" w:sz="0" w:space="0" w:color="auto"/>
        <w:bottom w:val="none" w:sz="0" w:space="0" w:color="auto"/>
        <w:right w:val="none" w:sz="0" w:space="0" w:color="auto"/>
      </w:divBdr>
      <w:divsChild>
        <w:div w:id="1924139159">
          <w:marLeft w:val="0"/>
          <w:marRight w:val="0"/>
          <w:marTop w:val="0"/>
          <w:marBottom w:val="0"/>
          <w:divBdr>
            <w:top w:val="none" w:sz="0" w:space="0" w:color="auto"/>
            <w:left w:val="none" w:sz="0" w:space="0" w:color="auto"/>
            <w:bottom w:val="none" w:sz="0" w:space="0" w:color="auto"/>
            <w:right w:val="none" w:sz="0" w:space="0" w:color="auto"/>
          </w:divBdr>
          <w:divsChild>
            <w:div w:id="849761305">
              <w:marLeft w:val="0"/>
              <w:marRight w:val="0"/>
              <w:marTop w:val="0"/>
              <w:marBottom w:val="0"/>
              <w:divBdr>
                <w:top w:val="none" w:sz="0" w:space="0" w:color="auto"/>
                <w:left w:val="none" w:sz="0" w:space="0" w:color="auto"/>
                <w:bottom w:val="none" w:sz="0" w:space="0" w:color="auto"/>
                <w:right w:val="none" w:sz="0" w:space="0" w:color="auto"/>
              </w:divBdr>
              <w:divsChild>
                <w:div w:id="367491198">
                  <w:marLeft w:val="0"/>
                  <w:marRight w:val="0"/>
                  <w:marTop w:val="0"/>
                  <w:marBottom w:val="0"/>
                  <w:divBdr>
                    <w:top w:val="none" w:sz="0" w:space="0" w:color="auto"/>
                    <w:left w:val="none" w:sz="0" w:space="0" w:color="auto"/>
                    <w:bottom w:val="none" w:sz="0" w:space="0" w:color="auto"/>
                    <w:right w:val="none" w:sz="0" w:space="0" w:color="auto"/>
                  </w:divBdr>
                  <w:divsChild>
                    <w:div w:id="2144346095">
                      <w:marLeft w:val="0"/>
                      <w:marRight w:val="0"/>
                      <w:marTop w:val="0"/>
                      <w:marBottom w:val="0"/>
                      <w:divBdr>
                        <w:top w:val="none" w:sz="0" w:space="0" w:color="auto"/>
                        <w:left w:val="none" w:sz="0" w:space="0" w:color="auto"/>
                        <w:bottom w:val="none" w:sz="0" w:space="0" w:color="auto"/>
                        <w:right w:val="none" w:sz="0" w:space="0" w:color="auto"/>
                      </w:divBdr>
                      <w:divsChild>
                        <w:div w:id="1553955992">
                          <w:marLeft w:val="0"/>
                          <w:marRight w:val="0"/>
                          <w:marTop w:val="0"/>
                          <w:marBottom w:val="0"/>
                          <w:divBdr>
                            <w:top w:val="none" w:sz="0" w:space="0" w:color="auto"/>
                            <w:left w:val="none" w:sz="0" w:space="0" w:color="auto"/>
                            <w:bottom w:val="none" w:sz="0" w:space="0" w:color="auto"/>
                            <w:right w:val="none" w:sz="0" w:space="0" w:color="auto"/>
                          </w:divBdr>
                          <w:divsChild>
                            <w:div w:id="166019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7271560">
      <w:bodyDiv w:val="1"/>
      <w:marLeft w:val="0"/>
      <w:marRight w:val="0"/>
      <w:marTop w:val="0"/>
      <w:marBottom w:val="0"/>
      <w:divBdr>
        <w:top w:val="none" w:sz="0" w:space="0" w:color="auto"/>
        <w:left w:val="none" w:sz="0" w:space="0" w:color="auto"/>
        <w:bottom w:val="none" w:sz="0" w:space="0" w:color="auto"/>
        <w:right w:val="none" w:sz="0" w:space="0" w:color="auto"/>
      </w:divBdr>
    </w:div>
    <w:div w:id="616329875">
      <w:bodyDiv w:val="1"/>
      <w:marLeft w:val="0"/>
      <w:marRight w:val="0"/>
      <w:marTop w:val="0"/>
      <w:marBottom w:val="0"/>
      <w:divBdr>
        <w:top w:val="none" w:sz="0" w:space="0" w:color="auto"/>
        <w:left w:val="none" w:sz="0" w:space="0" w:color="auto"/>
        <w:bottom w:val="none" w:sz="0" w:space="0" w:color="auto"/>
        <w:right w:val="none" w:sz="0" w:space="0" w:color="auto"/>
      </w:divBdr>
      <w:divsChild>
        <w:div w:id="161941415">
          <w:marLeft w:val="446"/>
          <w:marRight w:val="0"/>
          <w:marTop w:val="0"/>
          <w:marBottom w:val="0"/>
          <w:divBdr>
            <w:top w:val="none" w:sz="0" w:space="0" w:color="auto"/>
            <w:left w:val="none" w:sz="0" w:space="0" w:color="auto"/>
            <w:bottom w:val="none" w:sz="0" w:space="0" w:color="auto"/>
            <w:right w:val="none" w:sz="0" w:space="0" w:color="auto"/>
          </w:divBdr>
        </w:div>
        <w:div w:id="667951653">
          <w:marLeft w:val="446"/>
          <w:marRight w:val="0"/>
          <w:marTop w:val="0"/>
          <w:marBottom w:val="0"/>
          <w:divBdr>
            <w:top w:val="none" w:sz="0" w:space="0" w:color="auto"/>
            <w:left w:val="none" w:sz="0" w:space="0" w:color="auto"/>
            <w:bottom w:val="none" w:sz="0" w:space="0" w:color="auto"/>
            <w:right w:val="none" w:sz="0" w:space="0" w:color="auto"/>
          </w:divBdr>
        </w:div>
        <w:div w:id="1030379598">
          <w:marLeft w:val="446"/>
          <w:marRight w:val="0"/>
          <w:marTop w:val="0"/>
          <w:marBottom w:val="0"/>
          <w:divBdr>
            <w:top w:val="none" w:sz="0" w:space="0" w:color="auto"/>
            <w:left w:val="none" w:sz="0" w:space="0" w:color="auto"/>
            <w:bottom w:val="none" w:sz="0" w:space="0" w:color="auto"/>
            <w:right w:val="none" w:sz="0" w:space="0" w:color="auto"/>
          </w:divBdr>
        </w:div>
        <w:div w:id="1389039427">
          <w:marLeft w:val="446"/>
          <w:marRight w:val="0"/>
          <w:marTop w:val="0"/>
          <w:marBottom w:val="0"/>
          <w:divBdr>
            <w:top w:val="none" w:sz="0" w:space="0" w:color="auto"/>
            <w:left w:val="none" w:sz="0" w:space="0" w:color="auto"/>
            <w:bottom w:val="none" w:sz="0" w:space="0" w:color="auto"/>
            <w:right w:val="none" w:sz="0" w:space="0" w:color="auto"/>
          </w:divBdr>
        </w:div>
        <w:div w:id="2131505580">
          <w:marLeft w:val="446"/>
          <w:marRight w:val="0"/>
          <w:marTop w:val="0"/>
          <w:marBottom w:val="0"/>
          <w:divBdr>
            <w:top w:val="none" w:sz="0" w:space="0" w:color="auto"/>
            <w:left w:val="none" w:sz="0" w:space="0" w:color="auto"/>
            <w:bottom w:val="none" w:sz="0" w:space="0" w:color="auto"/>
            <w:right w:val="none" w:sz="0" w:space="0" w:color="auto"/>
          </w:divBdr>
        </w:div>
      </w:divsChild>
    </w:div>
    <w:div w:id="622810096">
      <w:bodyDiv w:val="1"/>
      <w:marLeft w:val="0"/>
      <w:marRight w:val="0"/>
      <w:marTop w:val="0"/>
      <w:marBottom w:val="0"/>
      <w:divBdr>
        <w:top w:val="none" w:sz="0" w:space="0" w:color="auto"/>
        <w:left w:val="none" w:sz="0" w:space="0" w:color="auto"/>
        <w:bottom w:val="none" w:sz="0" w:space="0" w:color="auto"/>
        <w:right w:val="none" w:sz="0" w:space="0" w:color="auto"/>
      </w:divBdr>
    </w:div>
    <w:div w:id="640885025">
      <w:bodyDiv w:val="1"/>
      <w:marLeft w:val="0"/>
      <w:marRight w:val="0"/>
      <w:marTop w:val="0"/>
      <w:marBottom w:val="0"/>
      <w:divBdr>
        <w:top w:val="none" w:sz="0" w:space="0" w:color="auto"/>
        <w:left w:val="none" w:sz="0" w:space="0" w:color="auto"/>
        <w:bottom w:val="none" w:sz="0" w:space="0" w:color="auto"/>
        <w:right w:val="none" w:sz="0" w:space="0" w:color="auto"/>
      </w:divBdr>
    </w:div>
    <w:div w:id="641039743">
      <w:bodyDiv w:val="1"/>
      <w:marLeft w:val="0"/>
      <w:marRight w:val="0"/>
      <w:marTop w:val="0"/>
      <w:marBottom w:val="0"/>
      <w:divBdr>
        <w:top w:val="none" w:sz="0" w:space="0" w:color="auto"/>
        <w:left w:val="none" w:sz="0" w:space="0" w:color="auto"/>
        <w:bottom w:val="none" w:sz="0" w:space="0" w:color="auto"/>
        <w:right w:val="none" w:sz="0" w:space="0" w:color="auto"/>
      </w:divBdr>
    </w:div>
    <w:div w:id="658340069">
      <w:bodyDiv w:val="1"/>
      <w:marLeft w:val="0"/>
      <w:marRight w:val="0"/>
      <w:marTop w:val="0"/>
      <w:marBottom w:val="0"/>
      <w:divBdr>
        <w:top w:val="none" w:sz="0" w:space="0" w:color="auto"/>
        <w:left w:val="none" w:sz="0" w:space="0" w:color="auto"/>
        <w:bottom w:val="none" w:sz="0" w:space="0" w:color="auto"/>
        <w:right w:val="none" w:sz="0" w:space="0" w:color="auto"/>
      </w:divBdr>
    </w:div>
    <w:div w:id="688407376">
      <w:bodyDiv w:val="1"/>
      <w:marLeft w:val="0"/>
      <w:marRight w:val="0"/>
      <w:marTop w:val="0"/>
      <w:marBottom w:val="0"/>
      <w:divBdr>
        <w:top w:val="none" w:sz="0" w:space="0" w:color="auto"/>
        <w:left w:val="none" w:sz="0" w:space="0" w:color="auto"/>
        <w:bottom w:val="none" w:sz="0" w:space="0" w:color="auto"/>
        <w:right w:val="none" w:sz="0" w:space="0" w:color="auto"/>
      </w:divBdr>
    </w:div>
    <w:div w:id="689914596">
      <w:bodyDiv w:val="1"/>
      <w:marLeft w:val="0"/>
      <w:marRight w:val="0"/>
      <w:marTop w:val="0"/>
      <w:marBottom w:val="0"/>
      <w:divBdr>
        <w:top w:val="none" w:sz="0" w:space="0" w:color="auto"/>
        <w:left w:val="none" w:sz="0" w:space="0" w:color="auto"/>
        <w:bottom w:val="none" w:sz="0" w:space="0" w:color="auto"/>
        <w:right w:val="none" w:sz="0" w:space="0" w:color="auto"/>
      </w:divBdr>
      <w:divsChild>
        <w:div w:id="991909628">
          <w:marLeft w:val="1886"/>
          <w:marRight w:val="0"/>
          <w:marTop w:val="0"/>
          <w:marBottom w:val="0"/>
          <w:divBdr>
            <w:top w:val="none" w:sz="0" w:space="0" w:color="auto"/>
            <w:left w:val="none" w:sz="0" w:space="0" w:color="auto"/>
            <w:bottom w:val="none" w:sz="0" w:space="0" w:color="auto"/>
            <w:right w:val="none" w:sz="0" w:space="0" w:color="auto"/>
          </w:divBdr>
        </w:div>
        <w:div w:id="1332179218">
          <w:marLeft w:val="1886"/>
          <w:marRight w:val="0"/>
          <w:marTop w:val="0"/>
          <w:marBottom w:val="0"/>
          <w:divBdr>
            <w:top w:val="none" w:sz="0" w:space="0" w:color="auto"/>
            <w:left w:val="none" w:sz="0" w:space="0" w:color="auto"/>
            <w:bottom w:val="none" w:sz="0" w:space="0" w:color="auto"/>
            <w:right w:val="none" w:sz="0" w:space="0" w:color="auto"/>
          </w:divBdr>
        </w:div>
        <w:div w:id="1524173299">
          <w:marLeft w:val="1886"/>
          <w:marRight w:val="0"/>
          <w:marTop w:val="0"/>
          <w:marBottom w:val="0"/>
          <w:divBdr>
            <w:top w:val="none" w:sz="0" w:space="0" w:color="auto"/>
            <w:left w:val="none" w:sz="0" w:space="0" w:color="auto"/>
            <w:bottom w:val="none" w:sz="0" w:space="0" w:color="auto"/>
            <w:right w:val="none" w:sz="0" w:space="0" w:color="auto"/>
          </w:divBdr>
        </w:div>
        <w:div w:id="1618566266">
          <w:marLeft w:val="1886"/>
          <w:marRight w:val="0"/>
          <w:marTop w:val="0"/>
          <w:marBottom w:val="0"/>
          <w:divBdr>
            <w:top w:val="none" w:sz="0" w:space="0" w:color="auto"/>
            <w:left w:val="none" w:sz="0" w:space="0" w:color="auto"/>
            <w:bottom w:val="none" w:sz="0" w:space="0" w:color="auto"/>
            <w:right w:val="none" w:sz="0" w:space="0" w:color="auto"/>
          </w:divBdr>
        </w:div>
        <w:div w:id="1734234486">
          <w:marLeft w:val="1166"/>
          <w:marRight w:val="0"/>
          <w:marTop w:val="0"/>
          <w:marBottom w:val="0"/>
          <w:divBdr>
            <w:top w:val="none" w:sz="0" w:space="0" w:color="auto"/>
            <w:left w:val="none" w:sz="0" w:space="0" w:color="auto"/>
            <w:bottom w:val="none" w:sz="0" w:space="0" w:color="auto"/>
            <w:right w:val="none" w:sz="0" w:space="0" w:color="auto"/>
          </w:divBdr>
        </w:div>
      </w:divsChild>
    </w:div>
    <w:div w:id="699161110">
      <w:bodyDiv w:val="1"/>
      <w:marLeft w:val="0"/>
      <w:marRight w:val="0"/>
      <w:marTop w:val="0"/>
      <w:marBottom w:val="0"/>
      <w:divBdr>
        <w:top w:val="none" w:sz="0" w:space="0" w:color="auto"/>
        <w:left w:val="none" w:sz="0" w:space="0" w:color="auto"/>
        <w:bottom w:val="none" w:sz="0" w:space="0" w:color="auto"/>
        <w:right w:val="none" w:sz="0" w:space="0" w:color="auto"/>
      </w:divBdr>
    </w:div>
    <w:div w:id="706570186">
      <w:bodyDiv w:val="1"/>
      <w:marLeft w:val="0"/>
      <w:marRight w:val="0"/>
      <w:marTop w:val="0"/>
      <w:marBottom w:val="0"/>
      <w:divBdr>
        <w:top w:val="none" w:sz="0" w:space="0" w:color="auto"/>
        <w:left w:val="none" w:sz="0" w:space="0" w:color="auto"/>
        <w:bottom w:val="none" w:sz="0" w:space="0" w:color="auto"/>
        <w:right w:val="none" w:sz="0" w:space="0" w:color="auto"/>
      </w:divBdr>
    </w:div>
    <w:div w:id="706638220">
      <w:bodyDiv w:val="1"/>
      <w:marLeft w:val="0"/>
      <w:marRight w:val="0"/>
      <w:marTop w:val="0"/>
      <w:marBottom w:val="0"/>
      <w:divBdr>
        <w:top w:val="none" w:sz="0" w:space="0" w:color="auto"/>
        <w:left w:val="none" w:sz="0" w:space="0" w:color="auto"/>
        <w:bottom w:val="none" w:sz="0" w:space="0" w:color="auto"/>
        <w:right w:val="none" w:sz="0" w:space="0" w:color="auto"/>
      </w:divBdr>
    </w:div>
    <w:div w:id="719472902">
      <w:bodyDiv w:val="1"/>
      <w:marLeft w:val="0"/>
      <w:marRight w:val="0"/>
      <w:marTop w:val="0"/>
      <w:marBottom w:val="0"/>
      <w:divBdr>
        <w:top w:val="none" w:sz="0" w:space="0" w:color="auto"/>
        <w:left w:val="none" w:sz="0" w:space="0" w:color="auto"/>
        <w:bottom w:val="none" w:sz="0" w:space="0" w:color="auto"/>
        <w:right w:val="none" w:sz="0" w:space="0" w:color="auto"/>
      </w:divBdr>
    </w:div>
    <w:div w:id="724304428">
      <w:bodyDiv w:val="1"/>
      <w:marLeft w:val="0"/>
      <w:marRight w:val="0"/>
      <w:marTop w:val="0"/>
      <w:marBottom w:val="0"/>
      <w:divBdr>
        <w:top w:val="none" w:sz="0" w:space="0" w:color="auto"/>
        <w:left w:val="none" w:sz="0" w:space="0" w:color="auto"/>
        <w:bottom w:val="none" w:sz="0" w:space="0" w:color="auto"/>
        <w:right w:val="none" w:sz="0" w:space="0" w:color="auto"/>
      </w:divBdr>
    </w:div>
    <w:div w:id="729159238">
      <w:bodyDiv w:val="1"/>
      <w:marLeft w:val="0"/>
      <w:marRight w:val="0"/>
      <w:marTop w:val="0"/>
      <w:marBottom w:val="0"/>
      <w:divBdr>
        <w:top w:val="none" w:sz="0" w:space="0" w:color="auto"/>
        <w:left w:val="none" w:sz="0" w:space="0" w:color="auto"/>
        <w:bottom w:val="none" w:sz="0" w:space="0" w:color="auto"/>
        <w:right w:val="none" w:sz="0" w:space="0" w:color="auto"/>
      </w:divBdr>
      <w:divsChild>
        <w:div w:id="1154834860">
          <w:marLeft w:val="0"/>
          <w:marRight w:val="0"/>
          <w:marTop w:val="0"/>
          <w:marBottom w:val="0"/>
          <w:divBdr>
            <w:top w:val="none" w:sz="0" w:space="0" w:color="auto"/>
            <w:left w:val="none" w:sz="0" w:space="0" w:color="auto"/>
            <w:bottom w:val="none" w:sz="0" w:space="0" w:color="auto"/>
            <w:right w:val="none" w:sz="0" w:space="0" w:color="auto"/>
          </w:divBdr>
          <w:divsChild>
            <w:div w:id="148442451">
              <w:marLeft w:val="0"/>
              <w:marRight w:val="0"/>
              <w:marTop w:val="0"/>
              <w:marBottom w:val="0"/>
              <w:divBdr>
                <w:top w:val="none" w:sz="0" w:space="0" w:color="auto"/>
                <w:left w:val="none" w:sz="0" w:space="0" w:color="auto"/>
                <w:bottom w:val="none" w:sz="0" w:space="0" w:color="auto"/>
                <w:right w:val="none" w:sz="0" w:space="0" w:color="auto"/>
              </w:divBdr>
              <w:divsChild>
                <w:div w:id="1105004131">
                  <w:marLeft w:val="150"/>
                  <w:marRight w:val="150"/>
                  <w:marTop w:val="0"/>
                  <w:marBottom w:val="0"/>
                  <w:divBdr>
                    <w:top w:val="single" w:sz="6" w:space="8" w:color="auto"/>
                    <w:left w:val="none" w:sz="0" w:space="0" w:color="auto"/>
                    <w:bottom w:val="none" w:sz="0" w:space="0" w:color="auto"/>
                    <w:right w:val="none" w:sz="0" w:space="0" w:color="auto"/>
                  </w:divBdr>
                  <w:divsChild>
                    <w:div w:id="1365405522">
                      <w:marLeft w:val="0"/>
                      <w:marRight w:val="0"/>
                      <w:marTop w:val="735"/>
                      <w:marBottom w:val="0"/>
                      <w:divBdr>
                        <w:top w:val="none" w:sz="0" w:space="0" w:color="auto"/>
                        <w:left w:val="none" w:sz="0" w:space="0" w:color="auto"/>
                        <w:bottom w:val="none" w:sz="0" w:space="0" w:color="auto"/>
                        <w:right w:val="none" w:sz="0" w:space="0" w:color="auto"/>
                      </w:divBdr>
                      <w:divsChild>
                        <w:div w:id="720055271">
                          <w:marLeft w:val="0"/>
                          <w:marRight w:val="0"/>
                          <w:marTop w:val="0"/>
                          <w:marBottom w:val="0"/>
                          <w:divBdr>
                            <w:top w:val="none" w:sz="0" w:space="0" w:color="auto"/>
                            <w:left w:val="none" w:sz="0" w:space="0" w:color="auto"/>
                            <w:bottom w:val="none" w:sz="0" w:space="0" w:color="auto"/>
                            <w:right w:val="none" w:sz="0" w:space="0" w:color="auto"/>
                          </w:divBdr>
                          <w:divsChild>
                            <w:div w:id="236595280">
                              <w:marLeft w:val="0"/>
                              <w:marRight w:val="0"/>
                              <w:marTop w:val="150"/>
                              <w:marBottom w:val="150"/>
                              <w:divBdr>
                                <w:top w:val="none" w:sz="0" w:space="0" w:color="auto"/>
                                <w:left w:val="none" w:sz="0" w:space="0" w:color="auto"/>
                                <w:bottom w:val="none" w:sz="0" w:space="0" w:color="auto"/>
                                <w:right w:val="none" w:sz="0" w:space="0" w:color="auto"/>
                              </w:divBdr>
                              <w:divsChild>
                                <w:div w:id="805245113">
                                  <w:marLeft w:val="450"/>
                                  <w:marRight w:val="450"/>
                                  <w:marTop w:val="0"/>
                                  <w:marBottom w:val="0"/>
                                  <w:divBdr>
                                    <w:top w:val="none" w:sz="0" w:space="0" w:color="auto"/>
                                    <w:left w:val="none" w:sz="0" w:space="0" w:color="auto"/>
                                    <w:bottom w:val="none" w:sz="0" w:space="0" w:color="auto"/>
                                    <w:right w:val="none" w:sz="0" w:space="0" w:color="auto"/>
                                  </w:divBdr>
                                  <w:divsChild>
                                    <w:div w:id="667097218">
                                      <w:marLeft w:val="0"/>
                                      <w:marRight w:val="0"/>
                                      <w:marTop w:val="0"/>
                                      <w:marBottom w:val="0"/>
                                      <w:divBdr>
                                        <w:top w:val="none" w:sz="0" w:space="0" w:color="auto"/>
                                        <w:left w:val="none" w:sz="0" w:space="0" w:color="auto"/>
                                        <w:bottom w:val="none" w:sz="0" w:space="0" w:color="auto"/>
                                        <w:right w:val="none" w:sz="0" w:space="0" w:color="auto"/>
                                      </w:divBdr>
                                      <w:divsChild>
                                        <w:div w:id="413548242">
                                          <w:marLeft w:val="0"/>
                                          <w:marRight w:val="120"/>
                                          <w:marTop w:val="0"/>
                                          <w:marBottom w:val="0"/>
                                          <w:divBdr>
                                            <w:top w:val="none" w:sz="0" w:space="0" w:color="auto"/>
                                            <w:left w:val="none" w:sz="0" w:space="0" w:color="auto"/>
                                            <w:bottom w:val="none" w:sz="0" w:space="0" w:color="auto"/>
                                            <w:right w:val="none" w:sz="0" w:space="0" w:color="auto"/>
                                          </w:divBdr>
                                          <w:divsChild>
                                            <w:div w:id="1255632587">
                                              <w:marLeft w:val="0"/>
                                              <w:marRight w:val="0"/>
                                              <w:marTop w:val="0"/>
                                              <w:marBottom w:val="0"/>
                                              <w:divBdr>
                                                <w:top w:val="none" w:sz="0" w:space="0" w:color="auto"/>
                                                <w:left w:val="none" w:sz="0" w:space="0" w:color="auto"/>
                                                <w:bottom w:val="none" w:sz="0" w:space="0" w:color="auto"/>
                                                <w:right w:val="none" w:sz="0" w:space="0" w:color="auto"/>
                                              </w:divBdr>
                                              <w:divsChild>
                                                <w:div w:id="1245189687">
                                                  <w:marLeft w:val="0"/>
                                                  <w:marRight w:val="0"/>
                                                  <w:marTop w:val="0"/>
                                                  <w:marBottom w:val="0"/>
                                                  <w:divBdr>
                                                    <w:top w:val="none" w:sz="0" w:space="0" w:color="auto"/>
                                                    <w:left w:val="none" w:sz="0" w:space="0" w:color="auto"/>
                                                    <w:bottom w:val="none" w:sz="0" w:space="0" w:color="auto"/>
                                                    <w:right w:val="none" w:sz="0" w:space="0" w:color="auto"/>
                                                  </w:divBdr>
                                                  <w:divsChild>
                                                    <w:div w:id="1299069044">
                                                      <w:marLeft w:val="0"/>
                                                      <w:marRight w:val="0"/>
                                                      <w:marTop w:val="0"/>
                                                      <w:marBottom w:val="0"/>
                                                      <w:divBdr>
                                                        <w:top w:val="none" w:sz="0" w:space="0" w:color="auto"/>
                                                        <w:left w:val="none" w:sz="0" w:space="0" w:color="auto"/>
                                                        <w:bottom w:val="none" w:sz="0" w:space="0" w:color="auto"/>
                                                        <w:right w:val="none" w:sz="0" w:space="0" w:color="auto"/>
                                                      </w:divBdr>
                                                      <w:divsChild>
                                                        <w:div w:id="622030928">
                                                          <w:marLeft w:val="0"/>
                                                          <w:marRight w:val="0"/>
                                                          <w:marTop w:val="0"/>
                                                          <w:marBottom w:val="0"/>
                                                          <w:divBdr>
                                                            <w:top w:val="none" w:sz="0" w:space="0" w:color="auto"/>
                                                            <w:left w:val="none" w:sz="0" w:space="0" w:color="auto"/>
                                                            <w:bottom w:val="none" w:sz="0" w:space="0" w:color="auto"/>
                                                            <w:right w:val="none" w:sz="0" w:space="0" w:color="auto"/>
                                                          </w:divBdr>
                                                          <w:divsChild>
                                                            <w:div w:id="849099607">
                                                              <w:marLeft w:val="0"/>
                                                              <w:marRight w:val="0"/>
                                                              <w:marTop w:val="0"/>
                                                              <w:marBottom w:val="0"/>
                                                              <w:divBdr>
                                                                <w:top w:val="none" w:sz="0" w:space="0" w:color="auto"/>
                                                                <w:left w:val="none" w:sz="0" w:space="0" w:color="auto"/>
                                                                <w:bottom w:val="none" w:sz="0" w:space="0" w:color="auto"/>
                                                                <w:right w:val="none" w:sz="0" w:space="0" w:color="auto"/>
                                                              </w:divBdr>
                                                              <w:divsChild>
                                                                <w:div w:id="209966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38989662">
      <w:bodyDiv w:val="1"/>
      <w:marLeft w:val="0"/>
      <w:marRight w:val="0"/>
      <w:marTop w:val="0"/>
      <w:marBottom w:val="0"/>
      <w:divBdr>
        <w:top w:val="none" w:sz="0" w:space="0" w:color="auto"/>
        <w:left w:val="none" w:sz="0" w:space="0" w:color="auto"/>
        <w:bottom w:val="none" w:sz="0" w:space="0" w:color="auto"/>
        <w:right w:val="none" w:sz="0" w:space="0" w:color="auto"/>
      </w:divBdr>
    </w:div>
    <w:div w:id="756287899">
      <w:bodyDiv w:val="1"/>
      <w:marLeft w:val="0"/>
      <w:marRight w:val="0"/>
      <w:marTop w:val="0"/>
      <w:marBottom w:val="0"/>
      <w:divBdr>
        <w:top w:val="none" w:sz="0" w:space="0" w:color="auto"/>
        <w:left w:val="none" w:sz="0" w:space="0" w:color="auto"/>
        <w:bottom w:val="none" w:sz="0" w:space="0" w:color="auto"/>
        <w:right w:val="none" w:sz="0" w:space="0" w:color="auto"/>
      </w:divBdr>
    </w:div>
    <w:div w:id="759452989">
      <w:bodyDiv w:val="1"/>
      <w:marLeft w:val="0"/>
      <w:marRight w:val="0"/>
      <w:marTop w:val="0"/>
      <w:marBottom w:val="0"/>
      <w:divBdr>
        <w:top w:val="none" w:sz="0" w:space="0" w:color="auto"/>
        <w:left w:val="none" w:sz="0" w:space="0" w:color="auto"/>
        <w:bottom w:val="none" w:sz="0" w:space="0" w:color="auto"/>
        <w:right w:val="none" w:sz="0" w:space="0" w:color="auto"/>
      </w:divBdr>
      <w:divsChild>
        <w:div w:id="515703332">
          <w:marLeft w:val="0"/>
          <w:marRight w:val="0"/>
          <w:marTop w:val="0"/>
          <w:marBottom w:val="0"/>
          <w:divBdr>
            <w:top w:val="none" w:sz="0" w:space="0" w:color="auto"/>
            <w:left w:val="none" w:sz="0" w:space="0" w:color="auto"/>
            <w:bottom w:val="none" w:sz="0" w:space="0" w:color="auto"/>
            <w:right w:val="none" w:sz="0" w:space="0" w:color="auto"/>
          </w:divBdr>
          <w:divsChild>
            <w:div w:id="1741630771">
              <w:marLeft w:val="0"/>
              <w:marRight w:val="0"/>
              <w:marTop w:val="0"/>
              <w:marBottom w:val="0"/>
              <w:divBdr>
                <w:top w:val="none" w:sz="0" w:space="0" w:color="auto"/>
                <w:left w:val="none" w:sz="0" w:space="0" w:color="auto"/>
                <w:bottom w:val="none" w:sz="0" w:space="0" w:color="auto"/>
                <w:right w:val="none" w:sz="0" w:space="0" w:color="auto"/>
              </w:divBdr>
              <w:divsChild>
                <w:div w:id="1566650095">
                  <w:marLeft w:val="0"/>
                  <w:marRight w:val="0"/>
                  <w:marTop w:val="0"/>
                  <w:marBottom w:val="0"/>
                  <w:divBdr>
                    <w:top w:val="none" w:sz="0" w:space="0" w:color="auto"/>
                    <w:left w:val="none" w:sz="0" w:space="0" w:color="auto"/>
                    <w:bottom w:val="none" w:sz="0" w:space="0" w:color="auto"/>
                    <w:right w:val="none" w:sz="0" w:space="0" w:color="auto"/>
                  </w:divBdr>
                  <w:divsChild>
                    <w:div w:id="1539397400">
                      <w:marLeft w:val="0"/>
                      <w:marRight w:val="0"/>
                      <w:marTop w:val="0"/>
                      <w:marBottom w:val="0"/>
                      <w:divBdr>
                        <w:top w:val="none" w:sz="0" w:space="0" w:color="auto"/>
                        <w:left w:val="none" w:sz="0" w:space="0" w:color="auto"/>
                        <w:bottom w:val="none" w:sz="0" w:space="0" w:color="auto"/>
                        <w:right w:val="none" w:sz="0" w:space="0" w:color="auto"/>
                      </w:divBdr>
                      <w:divsChild>
                        <w:div w:id="1041051460">
                          <w:marLeft w:val="0"/>
                          <w:marRight w:val="0"/>
                          <w:marTop w:val="0"/>
                          <w:marBottom w:val="0"/>
                          <w:divBdr>
                            <w:top w:val="none" w:sz="0" w:space="0" w:color="auto"/>
                            <w:left w:val="none" w:sz="0" w:space="0" w:color="auto"/>
                            <w:bottom w:val="none" w:sz="0" w:space="0" w:color="auto"/>
                            <w:right w:val="none" w:sz="0" w:space="0" w:color="auto"/>
                          </w:divBdr>
                          <w:divsChild>
                            <w:div w:id="21647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5611400">
      <w:bodyDiv w:val="1"/>
      <w:marLeft w:val="0"/>
      <w:marRight w:val="0"/>
      <w:marTop w:val="0"/>
      <w:marBottom w:val="0"/>
      <w:divBdr>
        <w:top w:val="none" w:sz="0" w:space="0" w:color="auto"/>
        <w:left w:val="none" w:sz="0" w:space="0" w:color="auto"/>
        <w:bottom w:val="none" w:sz="0" w:space="0" w:color="auto"/>
        <w:right w:val="none" w:sz="0" w:space="0" w:color="auto"/>
      </w:divBdr>
    </w:div>
    <w:div w:id="802963702">
      <w:bodyDiv w:val="1"/>
      <w:marLeft w:val="0"/>
      <w:marRight w:val="0"/>
      <w:marTop w:val="0"/>
      <w:marBottom w:val="0"/>
      <w:divBdr>
        <w:top w:val="none" w:sz="0" w:space="0" w:color="auto"/>
        <w:left w:val="none" w:sz="0" w:space="0" w:color="auto"/>
        <w:bottom w:val="none" w:sz="0" w:space="0" w:color="auto"/>
        <w:right w:val="none" w:sz="0" w:space="0" w:color="auto"/>
      </w:divBdr>
    </w:div>
    <w:div w:id="847209315">
      <w:bodyDiv w:val="1"/>
      <w:marLeft w:val="0"/>
      <w:marRight w:val="0"/>
      <w:marTop w:val="0"/>
      <w:marBottom w:val="0"/>
      <w:divBdr>
        <w:top w:val="none" w:sz="0" w:space="0" w:color="auto"/>
        <w:left w:val="none" w:sz="0" w:space="0" w:color="auto"/>
        <w:bottom w:val="none" w:sz="0" w:space="0" w:color="auto"/>
        <w:right w:val="none" w:sz="0" w:space="0" w:color="auto"/>
      </w:divBdr>
    </w:div>
    <w:div w:id="850023536">
      <w:bodyDiv w:val="1"/>
      <w:marLeft w:val="0"/>
      <w:marRight w:val="0"/>
      <w:marTop w:val="0"/>
      <w:marBottom w:val="0"/>
      <w:divBdr>
        <w:top w:val="none" w:sz="0" w:space="0" w:color="auto"/>
        <w:left w:val="none" w:sz="0" w:space="0" w:color="auto"/>
        <w:bottom w:val="none" w:sz="0" w:space="0" w:color="auto"/>
        <w:right w:val="none" w:sz="0" w:space="0" w:color="auto"/>
      </w:divBdr>
    </w:div>
    <w:div w:id="894698769">
      <w:bodyDiv w:val="1"/>
      <w:marLeft w:val="0"/>
      <w:marRight w:val="0"/>
      <w:marTop w:val="0"/>
      <w:marBottom w:val="0"/>
      <w:divBdr>
        <w:top w:val="none" w:sz="0" w:space="0" w:color="auto"/>
        <w:left w:val="none" w:sz="0" w:space="0" w:color="auto"/>
        <w:bottom w:val="none" w:sz="0" w:space="0" w:color="auto"/>
        <w:right w:val="none" w:sz="0" w:space="0" w:color="auto"/>
      </w:divBdr>
    </w:div>
    <w:div w:id="960038207">
      <w:bodyDiv w:val="1"/>
      <w:marLeft w:val="0"/>
      <w:marRight w:val="0"/>
      <w:marTop w:val="0"/>
      <w:marBottom w:val="0"/>
      <w:divBdr>
        <w:top w:val="none" w:sz="0" w:space="0" w:color="auto"/>
        <w:left w:val="none" w:sz="0" w:space="0" w:color="auto"/>
        <w:bottom w:val="none" w:sz="0" w:space="0" w:color="auto"/>
        <w:right w:val="none" w:sz="0" w:space="0" w:color="auto"/>
      </w:divBdr>
    </w:div>
    <w:div w:id="975795396">
      <w:bodyDiv w:val="1"/>
      <w:marLeft w:val="0"/>
      <w:marRight w:val="0"/>
      <w:marTop w:val="0"/>
      <w:marBottom w:val="0"/>
      <w:divBdr>
        <w:top w:val="none" w:sz="0" w:space="0" w:color="auto"/>
        <w:left w:val="none" w:sz="0" w:space="0" w:color="auto"/>
        <w:bottom w:val="none" w:sz="0" w:space="0" w:color="auto"/>
        <w:right w:val="none" w:sz="0" w:space="0" w:color="auto"/>
      </w:divBdr>
    </w:div>
    <w:div w:id="1011683487">
      <w:bodyDiv w:val="1"/>
      <w:marLeft w:val="0"/>
      <w:marRight w:val="0"/>
      <w:marTop w:val="0"/>
      <w:marBottom w:val="0"/>
      <w:divBdr>
        <w:top w:val="none" w:sz="0" w:space="0" w:color="auto"/>
        <w:left w:val="none" w:sz="0" w:space="0" w:color="auto"/>
        <w:bottom w:val="none" w:sz="0" w:space="0" w:color="auto"/>
        <w:right w:val="none" w:sz="0" w:space="0" w:color="auto"/>
      </w:divBdr>
    </w:div>
    <w:div w:id="1014040324">
      <w:bodyDiv w:val="1"/>
      <w:marLeft w:val="0"/>
      <w:marRight w:val="0"/>
      <w:marTop w:val="0"/>
      <w:marBottom w:val="0"/>
      <w:divBdr>
        <w:top w:val="none" w:sz="0" w:space="0" w:color="auto"/>
        <w:left w:val="none" w:sz="0" w:space="0" w:color="auto"/>
        <w:bottom w:val="none" w:sz="0" w:space="0" w:color="auto"/>
        <w:right w:val="none" w:sz="0" w:space="0" w:color="auto"/>
      </w:divBdr>
    </w:div>
    <w:div w:id="1015425832">
      <w:bodyDiv w:val="1"/>
      <w:marLeft w:val="0"/>
      <w:marRight w:val="0"/>
      <w:marTop w:val="0"/>
      <w:marBottom w:val="0"/>
      <w:divBdr>
        <w:top w:val="none" w:sz="0" w:space="0" w:color="auto"/>
        <w:left w:val="none" w:sz="0" w:space="0" w:color="auto"/>
        <w:bottom w:val="none" w:sz="0" w:space="0" w:color="auto"/>
        <w:right w:val="none" w:sz="0" w:space="0" w:color="auto"/>
      </w:divBdr>
    </w:div>
    <w:div w:id="1016150540">
      <w:bodyDiv w:val="1"/>
      <w:marLeft w:val="0"/>
      <w:marRight w:val="0"/>
      <w:marTop w:val="0"/>
      <w:marBottom w:val="0"/>
      <w:divBdr>
        <w:top w:val="none" w:sz="0" w:space="0" w:color="auto"/>
        <w:left w:val="none" w:sz="0" w:space="0" w:color="auto"/>
        <w:bottom w:val="none" w:sz="0" w:space="0" w:color="auto"/>
        <w:right w:val="none" w:sz="0" w:space="0" w:color="auto"/>
      </w:divBdr>
    </w:div>
    <w:div w:id="1027100612">
      <w:bodyDiv w:val="1"/>
      <w:marLeft w:val="0"/>
      <w:marRight w:val="0"/>
      <w:marTop w:val="0"/>
      <w:marBottom w:val="0"/>
      <w:divBdr>
        <w:top w:val="none" w:sz="0" w:space="0" w:color="auto"/>
        <w:left w:val="none" w:sz="0" w:space="0" w:color="auto"/>
        <w:bottom w:val="none" w:sz="0" w:space="0" w:color="auto"/>
        <w:right w:val="none" w:sz="0" w:space="0" w:color="auto"/>
      </w:divBdr>
    </w:div>
    <w:div w:id="1029380632">
      <w:bodyDiv w:val="1"/>
      <w:marLeft w:val="0"/>
      <w:marRight w:val="0"/>
      <w:marTop w:val="0"/>
      <w:marBottom w:val="0"/>
      <w:divBdr>
        <w:top w:val="none" w:sz="0" w:space="0" w:color="auto"/>
        <w:left w:val="none" w:sz="0" w:space="0" w:color="auto"/>
        <w:bottom w:val="none" w:sz="0" w:space="0" w:color="auto"/>
        <w:right w:val="none" w:sz="0" w:space="0" w:color="auto"/>
      </w:divBdr>
    </w:div>
    <w:div w:id="1031957249">
      <w:bodyDiv w:val="1"/>
      <w:marLeft w:val="0"/>
      <w:marRight w:val="0"/>
      <w:marTop w:val="0"/>
      <w:marBottom w:val="0"/>
      <w:divBdr>
        <w:top w:val="none" w:sz="0" w:space="0" w:color="auto"/>
        <w:left w:val="none" w:sz="0" w:space="0" w:color="auto"/>
        <w:bottom w:val="none" w:sz="0" w:space="0" w:color="auto"/>
        <w:right w:val="none" w:sz="0" w:space="0" w:color="auto"/>
      </w:divBdr>
    </w:div>
    <w:div w:id="1042100213">
      <w:bodyDiv w:val="1"/>
      <w:marLeft w:val="0"/>
      <w:marRight w:val="0"/>
      <w:marTop w:val="0"/>
      <w:marBottom w:val="0"/>
      <w:divBdr>
        <w:top w:val="none" w:sz="0" w:space="0" w:color="auto"/>
        <w:left w:val="none" w:sz="0" w:space="0" w:color="auto"/>
        <w:bottom w:val="none" w:sz="0" w:space="0" w:color="auto"/>
        <w:right w:val="none" w:sz="0" w:space="0" w:color="auto"/>
      </w:divBdr>
    </w:div>
    <w:div w:id="1061057461">
      <w:bodyDiv w:val="1"/>
      <w:marLeft w:val="0"/>
      <w:marRight w:val="0"/>
      <w:marTop w:val="0"/>
      <w:marBottom w:val="0"/>
      <w:divBdr>
        <w:top w:val="none" w:sz="0" w:space="0" w:color="auto"/>
        <w:left w:val="none" w:sz="0" w:space="0" w:color="auto"/>
        <w:bottom w:val="none" w:sz="0" w:space="0" w:color="auto"/>
        <w:right w:val="none" w:sz="0" w:space="0" w:color="auto"/>
      </w:divBdr>
    </w:div>
    <w:div w:id="1063140549">
      <w:bodyDiv w:val="1"/>
      <w:marLeft w:val="0"/>
      <w:marRight w:val="0"/>
      <w:marTop w:val="0"/>
      <w:marBottom w:val="0"/>
      <w:divBdr>
        <w:top w:val="none" w:sz="0" w:space="0" w:color="auto"/>
        <w:left w:val="none" w:sz="0" w:space="0" w:color="auto"/>
        <w:bottom w:val="none" w:sz="0" w:space="0" w:color="auto"/>
        <w:right w:val="none" w:sz="0" w:space="0" w:color="auto"/>
      </w:divBdr>
    </w:div>
    <w:div w:id="1067339990">
      <w:bodyDiv w:val="1"/>
      <w:marLeft w:val="0"/>
      <w:marRight w:val="0"/>
      <w:marTop w:val="0"/>
      <w:marBottom w:val="0"/>
      <w:divBdr>
        <w:top w:val="none" w:sz="0" w:space="0" w:color="auto"/>
        <w:left w:val="none" w:sz="0" w:space="0" w:color="auto"/>
        <w:bottom w:val="none" w:sz="0" w:space="0" w:color="auto"/>
        <w:right w:val="none" w:sz="0" w:space="0" w:color="auto"/>
      </w:divBdr>
    </w:div>
    <w:div w:id="1087582868">
      <w:bodyDiv w:val="1"/>
      <w:marLeft w:val="0"/>
      <w:marRight w:val="0"/>
      <w:marTop w:val="0"/>
      <w:marBottom w:val="0"/>
      <w:divBdr>
        <w:top w:val="none" w:sz="0" w:space="0" w:color="auto"/>
        <w:left w:val="none" w:sz="0" w:space="0" w:color="auto"/>
        <w:bottom w:val="none" w:sz="0" w:space="0" w:color="auto"/>
        <w:right w:val="none" w:sz="0" w:space="0" w:color="auto"/>
      </w:divBdr>
    </w:div>
    <w:div w:id="1110589225">
      <w:bodyDiv w:val="1"/>
      <w:marLeft w:val="0"/>
      <w:marRight w:val="0"/>
      <w:marTop w:val="0"/>
      <w:marBottom w:val="0"/>
      <w:divBdr>
        <w:top w:val="none" w:sz="0" w:space="0" w:color="auto"/>
        <w:left w:val="none" w:sz="0" w:space="0" w:color="auto"/>
        <w:bottom w:val="none" w:sz="0" w:space="0" w:color="auto"/>
        <w:right w:val="none" w:sz="0" w:space="0" w:color="auto"/>
      </w:divBdr>
    </w:div>
    <w:div w:id="1124931056">
      <w:bodyDiv w:val="1"/>
      <w:marLeft w:val="0"/>
      <w:marRight w:val="0"/>
      <w:marTop w:val="0"/>
      <w:marBottom w:val="0"/>
      <w:divBdr>
        <w:top w:val="none" w:sz="0" w:space="0" w:color="auto"/>
        <w:left w:val="none" w:sz="0" w:space="0" w:color="auto"/>
        <w:bottom w:val="none" w:sz="0" w:space="0" w:color="auto"/>
        <w:right w:val="none" w:sz="0" w:space="0" w:color="auto"/>
      </w:divBdr>
    </w:div>
    <w:div w:id="1130393471">
      <w:bodyDiv w:val="1"/>
      <w:marLeft w:val="0"/>
      <w:marRight w:val="0"/>
      <w:marTop w:val="0"/>
      <w:marBottom w:val="0"/>
      <w:divBdr>
        <w:top w:val="none" w:sz="0" w:space="0" w:color="auto"/>
        <w:left w:val="none" w:sz="0" w:space="0" w:color="auto"/>
        <w:bottom w:val="none" w:sz="0" w:space="0" w:color="auto"/>
        <w:right w:val="none" w:sz="0" w:space="0" w:color="auto"/>
      </w:divBdr>
    </w:div>
    <w:div w:id="1130828987">
      <w:bodyDiv w:val="1"/>
      <w:marLeft w:val="0"/>
      <w:marRight w:val="0"/>
      <w:marTop w:val="0"/>
      <w:marBottom w:val="0"/>
      <w:divBdr>
        <w:top w:val="none" w:sz="0" w:space="0" w:color="auto"/>
        <w:left w:val="none" w:sz="0" w:space="0" w:color="auto"/>
        <w:bottom w:val="none" w:sz="0" w:space="0" w:color="auto"/>
        <w:right w:val="none" w:sz="0" w:space="0" w:color="auto"/>
      </w:divBdr>
    </w:div>
    <w:div w:id="1131510410">
      <w:bodyDiv w:val="1"/>
      <w:marLeft w:val="0"/>
      <w:marRight w:val="0"/>
      <w:marTop w:val="0"/>
      <w:marBottom w:val="0"/>
      <w:divBdr>
        <w:top w:val="none" w:sz="0" w:space="0" w:color="auto"/>
        <w:left w:val="none" w:sz="0" w:space="0" w:color="auto"/>
        <w:bottom w:val="none" w:sz="0" w:space="0" w:color="auto"/>
        <w:right w:val="none" w:sz="0" w:space="0" w:color="auto"/>
      </w:divBdr>
    </w:div>
    <w:div w:id="1137602163">
      <w:bodyDiv w:val="1"/>
      <w:marLeft w:val="0"/>
      <w:marRight w:val="0"/>
      <w:marTop w:val="0"/>
      <w:marBottom w:val="0"/>
      <w:divBdr>
        <w:top w:val="none" w:sz="0" w:space="0" w:color="auto"/>
        <w:left w:val="none" w:sz="0" w:space="0" w:color="auto"/>
        <w:bottom w:val="none" w:sz="0" w:space="0" w:color="auto"/>
        <w:right w:val="none" w:sz="0" w:space="0" w:color="auto"/>
      </w:divBdr>
    </w:div>
    <w:div w:id="1141265595">
      <w:bodyDiv w:val="1"/>
      <w:marLeft w:val="0"/>
      <w:marRight w:val="0"/>
      <w:marTop w:val="0"/>
      <w:marBottom w:val="0"/>
      <w:divBdr>
        <w:top w:val="none" w:sz="0" w:space="0" w:color="auto"/>
        <w:left w:val="none" w:sz="0" w:space="0" w:color="auto"/>
        <w:bottom w:val="none" w:sz="0" w:space="0" w:color="auto"/>
        <w:right w:val="none" w:sz="0" w:space="0" w:color="auto"/>
      </w:divBdr>
    </w:div>
    <w:div w:id="1163202228">
      <w:bodyDiv w:val="1"/>
      <w:marLeft w:val="0"/>
      <w:marRight w:val="0"/>
      <w:marTop w:val="0"/>
      <w:marBottom w:val="0"/>
      <w:divBdr>
        <w:top w:val="none" w:sz="0" w:space="0" w:color="auto"/>
        <w:left w:val="none" w:sz="0" w:space="0" w:color="auto"/>
        <w:bottom w:val="none" w:sz="0" w:space="0" w:color="auto"/>
        <w:right w:val="none" w:sz="0" w:space="0" w:color="auto"/>
      </w:divBdr>
    </w:div>
    <w:div w:id="1177691675">
      <w:bodyDiv w:val="1"/>
      <w:marLeft w:val="0"/>
      <w:marRight w:val="0"/>
      <w:marTop w:val="0"/>
      <w:marBottom w:val="0"/>
      <w:divBdr>
        <w:top w:val="none" w:sz="0" w:space="0" w:color="auto"/>
        <w:left w:val="none" w:sz="0" w:space="0" w:color="auto"/>
        <w:bottom w:val="none" w:sz="0" w:space="0" w:color="auto"/>
        <w:right w:val="none" w:sz="0" w:space="0" w:color="auto"/>
      </w:divBdr>
    </w:div>
    <w:div w:id="1186794196">
      <w:bodyDiv w:val="1"/>
      <w:marLeft w:val="0"/>
      <w:marRight w:val="0"/>
      <w:marTop w:val="0"/>
      <w:marBottom w:val="0"/>
      <w:divBdr>
        <w:top w:val="none" w:sz="0" w:space="0" w:color="auto"/>
        <w:left w:val="none" w:sz="0" w:space="0" w:color="auto"/>
        <w:bottom w:val="none" w:sz="0" w:space="0" w:color="auto"/>
        <w:right w:val="none" w:sz="0" w:space="0" w:color="auto"/>
      </w:divBdr>
    </w:div>
    <w:div w:id="1212425656">
      <w:bodyDiv w:val="1"/>
      <w:marLeft w:val="0"/>
      <w:marRight w:val="0"/>
      <w:marTop w:val="0"/>
      <w:marBottom w:val="0"/>
      <w:divBdr>
        <w:top w:val="none" w:sz="0" w:space="0" w:color="auto"/>
        <w:left w:val="none" w:sz="0" w:space="0" w:color="auto"/>
        <w:bottom w:val="none" w:sz="0" w:space="0" w:color="auto"/>
        <w:right w:val="none" w:sz="0" w:space="0" w:color="auto"/>
      </w:divBdr>
    </w:div>
    <w:div w:id="1227885383">
      <w:bodyDiv w:val="1"/>
      <w:marLeft w:val="0"/>
      <w:marRight w:val="0"/>
      <w:marTop w:val="0"/>
      <w:marBottom w:val="0"/>
      <w:divBdr>
        <w:top w:val="none" w:sz="0" w:space="0" w:color="auto"/>
        <w:left w:val="none" w:sz="0" w:space="0" w:color="auto"/>
        <w:bottom w:val="none" w:sz="0" w:space="0" w:color="auto"/>
        <w:right w:val="none" w:sz="0" w:space="0" w:color="auto"/>
      </w:divBdr>
      <w:divsChild>
        <w:div w:id="693577959">
          <w:marLeft w:val="0"/>
          <w:marRight w:val="0"/>
          <w:marTop w:val="0"/>
          <w:marBottom w:val="0"/>
          <w:divBdr>
            <w:top w:val="none" w:sz="0" w:space="0" w:color="auto"/>
            <w:left w:val="none" w:sz="0" w:space="0" w:color="auto"/>
            <w:bottom w:val="none" w:sz="0" w:space="0" w:color="auto"/>
            <w:right w:val="none" w:sz="0" w:space="0" w:color="auto"/>
          </w:divBdr>
          <w:divsChild>
            <w:div w:id="348527038">
              <w:marLeft w:val="0"/>
              <w:marRight w:val="0"/>
              <w:marTop w:val="0"/>
              <w:marBottom w:val="0"/>
              <w:divBdr>
                <w:top w:val="none" w:sz="0" w:space="0" w:color="auto"/>
                <w:left w:val="none" w:sz="0" w:space="0" w:color="auto"/>
                <w:bottom w:val="none" w:sz="0" w:space="0" w:color="auto"/>
                <w:right w:val="none" w:sz="0" w:space="0" w:color="auto"/>
              </w:divBdr>
              <w:divsChild>
                <w:div w:id="1731266728">
                  <w:marLeft w:val="150"/>
                  <w:marRight w:val="150"/>
                  <w:marTop w:val="0"/>
                  <w:marBottom w:val="0"/>
                  <w:divBdr>
                    <w:top w:val="single" w:sz="6" w:space="8" w:color="auto"/>
                    <w:left w:val="none" w:sz="0" w:space="0" w:color="auto"/>
                    <w:bottom w:val="none" w:sz="0" w:space="0" w:color="auto"/>
                    <w:right w:val="none" w:sz="0" w:space="0" w:color="auto"/>
                  </w:divBdr>
                  <w:divsChild>
                    <w:div w:id="1814787480">
                      <w:marLeft w:val="0"/>
                      <w:marRight w:val="0"/>
                      <w:marTop w:val="735"/>
                      <w:marBottom w:val="0"/>
                      <w:divBdr>
                        <w:top w:val="none" w:sz="0" w:space="0" w:color="auto"/>
                        <w:left w:val="none" w:sz="0" w:space="0" w:color="auto"/>
                        <w:bottom w:val="none" w:sz="0" w:space="0" w:color="auto"/>
                        <w:right w:val="none" w:sz="0" w:space="0" w:color="auto"/>
                      </w:divBdr>
                      <w:divsChild>
                        <w:div w:id="414402438">
                          <w:marLeft w:val="0"/>
                          <w:marRight w:val="0"/>
                          <w:marTop w:val="0"/>
                          <w:marBottom w:val="0"/>
                          <w:divBdr>
                            <w:top w:val="none" w:sz="0" w:space="0" w:color="auto"/>
                            <w:left w:val="none" w:sz="0" w:space="0" w:color="auto"/>
                            <w:bottom w:val="none" w:sz="0" w:space="0" w:color="auto"/>
                            <w:right w:val="none" w:sz="0" w:space="0" w:color="auto"/>
                          </w:divBdr>
                          <w:divsChild>
                            <w:div w:id="563295980">
                              <w:marLeft w:val="0"/>
                              <w:marRight w:val="0"/>
                              <w:marTop w:val="150"/>
                              <w:marBottom w:val="150"/>
                              <w:divBdr>
                                <w:top w:val="none" w:sz="0" w:space="0" w:color="auto"/>
                                <w:left w:val="none" w:sz="0" w:space="0" w:color="auto"/>
                                <w:bottom w:val="none" w:sz="0" w:space="0" w:color="auto"/>
                                <w:right w:val="none" w:sz="0" w:space="0" w:color="auto"/>
                              </w:divBdr>
                              <w:divsChild>
                                <w:div w:id="2092584149">
                                  <w:marLeft w:val="450"/>
                                  <w:marRight w:val="450"/>
                                  <w:marTop w:val="0"/>
                                  <w:marBottom w:val="0"/>
                                  <w:divBdr>
                                    <w:top w:val="none" w:sz="0" w:space="0" w:color="auto"/>
                                    <w:left w:val="none" w:sz="0" w:space="0" w:color="auto"/>
                                    <w:bottom w:val="none" w:sz="0" w:space="0" w:color="auto"/>
                                    <w:right w:val="none" w:sz="0" w:space="0" w:color="auto"/>
                                  </w:divBdr>
                                  <w:divsChild>
                                    <w:div w:id="384916883">
                                      <w:marLeft w:val="0"/>
                                      <w:marRight w:val="0"/>
                                      <w:marTop w:val="0"/>
                                      <w:marBottom w:val="0"/>
                                      <w:divBdr>
                                        <w:top w:val="none" w:sz="0" w:space="0" w:color="auto"/>
                                        <w:left w:val="none" w:sz="0" w:space="0" w:color="auto"/>
                                        <w:bottom w:val="none" w:sz="0" w:space="0" w:color="auto"/>
                                        <w:right w:val="none" w:sz="0" w:space="0" w:color="auto"/>
                                      </w:divBdr>
                                      <w:divsChild>
                                        <w:div w:id="1387484366">
                                          <w:marLeft w:val="0"/>
                                          <w:marRight w:val="120"/>
                                          <w:marTop w:val="0"/>
                                          <w:marBottom w:val="0"/>
                                          <w:divBdr>
                                            <w:top w:val="none" w:sz="0" w:space="0" w:color="auto"/>
                                            <w:left w:val="none" w:sz="0" w:space="0" w:color="auto"/>
                                            <w:bottom w:val="none" w:sz="0" w:space="0" w:color="auto"/>
                                            <w:right w:val="none" w:sz="0" w:space="0" w:color="auto"/>
                                          </w:divBdr>
                                          <w:divsChild>
                                            <w:div w:id="338853415">
                                              <w:marLeft w:val="0"/>
                                              <w:marRight w:val="0"/>
                                              <w:marTop w:val="0"/>
                                              <w:marBottom w:val="0"/>
                                              <w:divBdr>
                                                <w:top w:val="none" w:sz="0" w:space="0" w:color="auto"/>
                                                <w:left w:val="none" w:sz="0" w:space="0" w:color="auto"/>
                                                <w:bottom w:val="none" w:sz="0" w:space="0" w:color="auto"/>
                                                <w:right w:val="none" w:sz="0" w:space="0" w:color="auto"/>
                                              </w:divBdr>
                                              <w:divsChild>
                                                <w:div w:id="1281450785">
                                                  <w:marLeft w:val="0"/>
                                                  <w:marRight w:val="0"/>
                                                  <w:marTop w:val="0"/>
                                                  <w:marBottom w:val="0"/>
                                                  <w:divBdr>
                                                    <w:top w:val="none" w:sz="0" w:space="0" w:color="auto"/>
                                                    <w:left w:val="none" w:sz="0" w:space="0" w:color="auto"/>
                                                    <w:bottom w:val="none" w:sz="0" w:space="0" w:color="auto"/>
                                                    <w:right w:val="none" w:sz="0" w:space="0" w:color="auto"/>
                                                  </w:divBdr>
                                                  <w:divsChild>
                                                    <w:div w:id="1116025748">
                                                      <w:marLeft w:val="0"/>
                                                      <w:marRight w:val="0"/>
                                                      <w:marTop w:val="0"/>
                                                      <w:marBottom w:val="0"/>
                                                      <w:divBdr>
                                                        <w:top w:val="none" w:sz="0" w:space="0" w:color="auto"/>
                                                        <w:left w:val="none" w:sz="0" w:space="0" w:color="auto"/>
                                                        <w:bottom w:val="none" w:sz="0" w:space="0" w:color="auto"/>
                                                        <w:right w:val="none" w:sz="0" w:space="0" w:color="auto"/>
                                                      </w:divBdr>
                                                      <w:divsChild>
                                                        <w:div w:id="1271008822">
                                                          <w:marLeft w:val="0"/>
                                                          <w:marRight w:val="0"/>
                                                          <w:marTop w:val="0"/>
                                                          <w:marBottom w:val="0"/>
                                                          <w:divBdr>
                                                            <w:top w:val="none" w:sz="0" w:space="0" w:color="auto"/>
                                                            <w:left w:val="none" w:sz="0" w:space="0" w:color="auto"/>
                                                            <w:bottom w:val="none" w:sz="0" w:space="0" w:color="auto"/>
                                                            <w:right w:val="none" w:sz="0" w:space="0" w:color="auto"/>
                                                          </w:divBdr>
                                                          <w:divsChild>
                                                            <w:div w:id="44111242">
                                                              <w:marLeft w:val="0"/>
                                                              <w:marRight w:val="0"/>
                                                              <w:marTop w:val="0"/>
                                                              <w:marBottom w:val="0"/>
                                                              <w:divBdr>
                                                                <w:top w:val="none" w:sz="0" w:space="0" w:color="auto"/>
                                                                <w:left w:val="none" w:sz="0" w:space="0" w:color="auto"/>
                                                                <w:bottom w:val="none" w:sz="0" w:space="0" w:color="auto"/>
                                                                <w:right w:val="none" w:sz="0" w:space="0" w:color="auto"/>
                                                              </w:divBdr>
                                                              <w:divsChild>
                                                                <w:div w:id="163525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71670531">
      <w:bodyDiv w:val="1"/>
      <w:marLeft w:val="0"/>
      <w:marRight w:val="0"/>
      <w:marTop w:val="0"/>
      <w:marBottom w:val="0"/>
      <w:divBdr>
        <w:top w:val="none" w:sz="0" w:space="0" w:color="auto"/>
        <w:left w:val="none" w:sz="0" w:space="0" w:color="auto"/>
        <w:bottom w:val="none" w:sz="0" w:space="0" w:color="auto"/>
        <w:right w:val="none" w:sz="0" w:space="0" w:color="auto"/>
      </w:divBdr>
    </w:div>
    <w:div w:id="1321928933">
      <w:bodyDiv w:val="1"/>
      <w:marLeft w:val="0"/>
      <w:marRight w:val="0"/>
      <w:marTop w:val="0"/>
      <w:marBottom w:val="0"/>
      <w:divBdr>
        <w:top w:val="none" w:sz="0" w:space="0" w:color="auto"/>
        <w:left w:val="none" w:sz="0" w:space="0" w:color="auto"/>
        <w:bottom w:val="none" w:sz="0" w:space="0" w:color="auto"/>
        <w:right w:val="none" w:sz="0" w:space="0" w:color="auto"/>
      </w:divBdr>
    </w:div>
    <w:div w:id="1330211013">
      <w:bodyDiv w:val="1"/>
      <w:marLeft w:val="0"/>
      <w:marRight w:val="0"/>
      <w:marTop w:val="0"/>
      <w:marBottom w:val="0"/>
      <w:divBdr>
        <w:top w:val="none" w:sz="0" w:space="0" w:color="auto"/>
        <w:left w:val="none" w:sz="0" w:space="0" w:color="auto"/>
        <w:bottom w:val="none" w:sz="0" w:space="0" w:color="auto"/>
        <w:right w:val="none" w:sz="0" w:space="0" w:color="auto"/>
      </w:divBdr>
    </w:div>
    <w:div w:id="1394305164">
      <w:bodyDiv w:val="1"/>
      <w:marLeft w:val="0"/>
      <w:marRight w:val="0"/>
      <w:marTop w:val="0"/>
      <w:marBottom w:val="0"/>
      <w:divBdr>
        <w:top w:val="none" w:sz="0" w:space="0" w:color="auto"/>
        <w:left w:val="none" w:sz="0" w:space="0" w:color="auto"/>
        <w:bottom w:val="none" w:sz="0" w:space="0" w:color="auto"/>
        <w:right w:val="none" w:sz="0" w:space="0" w:color="auto"/>
      </w:divBdr>
    </w:div>
    <w:div w:id="1405033797">
      <w:bodyDiv w:val="1"/>
      <w:marLeft w:val="0"/>
      <w:marRight w:val="0"/>
      <w:marTop w:val="0"/>
      <w:marBottom w:val="0"/>
      <w:divBdr>
        <w:top w:val="none" w:sz="0" w:space="0" w:color="auto"/>
        <w:left w:val="none" w:sz="0" w:space="0" w:color="auto"/>
        <w:bottom w:val="none" w:sz="0" w:space="0" w:color="auto"/>
        <w:right w:val="none" w:sz="0" w:space="0" w:color="auto"/>
      </w:divBdr>
    </w:div>
    <w:div w:id="1412464485">
      <w:bodyDiv w:val="1"/>
      <w:marLeft w:val="0"/>
      <w:marRight w:val="0"/>
      <w:marTop w:val="0"/>
      <w:marBottom w:val="0"/>
      <w:divBdr>
        <w:top w:val="none" w:sz="0" w:space="0" w:color="auto"/>
        <w:left w:val="none" w:sz="0" w:space="0" w:color="auto"/>
        <w:bottom w:val="none" w:sz="0" w:space="0" w:color="auto"/>
        <w:right w:val="none" w:sz="0" w:space="0" w:color="auto"/>
      </w:divBdr>
    </w:div>
    <w:div w:id="1421827256">
      <w:bodyDiv w:val="1"/>
      <w:marLeft w:val="0"/>
      <w:marRight w:val="0"/>
      <w:marTop w:val="0"/>
      <w:marBottom w:val="0"/>
      <w:divBdr>
        <w:top w:val="none" w:sz="0" w:space="0" w:color="auto"/>
        <w:left w:val="none" w:sz="0" w:space="0" w:color="auto"/>
        <w:bottom w:val="none" w:sz="0" w:space="0" w:color="auto"/>
        <w:right w:val="none" w:sz="0" w:space="0" w:color="auto"/>
      </w:divBdr>
    </w:div>
    <w:div w:id="1433285101">
      <w:bodyDiv w:val="1"/>
      <w:marLeft w:val="0"/>
      <w:marRight w:val="0"/>
      <w:marTop w:val="0"/>
      <w:marBottom w:val="0"/>
      <w:divBdr>
        <w:top w:val="none" w:sz="0" w:space="0" w:color="auto"/>
        <w:left w:val="none" w:sz="0" w:space="0" w:color="auto"/>
        <w:bottom w:val="none" w:sz="0" w:space="0" w:color="auto"/>
        <w:right w:val="none" w:sz="0" w:space="0" w:color="auto"/>
      </w:divBdr>
    </w:div>
    <w:div w:id="1440179278">
      <w:bodyDiv w:val="1"/>
      <w:marLeft w:val="0"/>
      <w:marRight w:val="0"/>
      <w:marTop w:val="0"/>
      <w:marBottom w:val="0"/>
      <w:divBdr>
        <w:top w:val="none" w:sz="0" w:space="0" w:color="auto"/>
        <w:left w:val="none" w:sz="0" w:space="0" w:color="auto"/>
        <w:bottom w:val="none" w:sz="0" w:space="0" w:color="auto"/>
        <w:right w:val="none" w:sz="0" w:space="0" w:color="auto"/>
      </w:divBdr>
    </w:div>
    <w:div w:id="1459373899">
      <w:bodyDiv w:val="1"/>
      <w:marLeft w:val="0"/>
      <w:marRight w:val="0"/>
      <w:marTop w:val="0"/>
      <w:marBottom w:val="0"/>
      <w:divBdr>
        <w:top w:val="none" w:sz="0" w:space="0" w:color="auto"/>
        <w:left w:val="none" w:sz="0" w:space="0" w:color="auto"/>
        <w:bottom w:val="none" w:sz="0" w:space="0" w:color="auto"/>
        <w:right w:val="none" w:sz="0" w:space="0" w:color="auto"/>
      </w:divBdr>
    </w:div>
    <w:div w:id="1466198871">
      <w:bodyDiv w:val="1"/>
      <w:marLeft w:val="0"/>
      <w:marRight w:val="0"/>
      <w:marTop w:val="0"/>
      <w:marBottom w:val="0"/>
      <w:divBdr>
        <w:top w:val="none" w:sz="0" w:space="0" w:color="auto"/>
        <w:left w:val="none" w:sz="0" w:space="0" w:color="auto"/>
        <w:bottom w:val="none" w:sz="0" w:space="0" w:color="auto"/>
        <w:right w:val="none" w:sz="0" w:space="0" w:color="auto"/>
      </w:divBdr>
    </w:div>
    <w:div w:id="1476289083">
      <w:bodyDiv w:val="1"/>
      <w:marLeft w:val="0"/>
      <w:marRight w:val="0"/>
      <w:marTop w:val="0"/>
      <w:marBottom w:val="0"/>
      <w:divBdr>
        <w:top w:val="none" w:sz="0" w:space="0" w:color="auto"/>
        <w:left w:val="none" w:sz="0" w:space="0" w:color="auto"/>
        <w:bottom w:val="none" w:sz="0" w:space="0" w:color="auto"/>
        <w:right w:val="none" w:sz="0" w:space="0" w:color="auto"/>
      </w:divBdr>
    </w:div>
    <w:div w:id="1514106466">
      <w:bodyDiv w:val="1"/>
      <w:marLeft w:val="0"/>
      <w:marRight w:val="0"/>
      <w:marTop w:val="0"/>
      <w:marBottom w:val="0"/>
      <w:divBdr>
        <w:top w:val="none" w:sz="0" w:space="0" w:color="auto"/>
        <w:left w:val="none" w:sz="0" w:space="0" w:color="auto"/>
        <w:bottom w:val="none" w:sz="0" w:space="0" w:color="auto"/>
        <w:right w:val="none" w:sz="0" w:space="0" w:color="auto"/>
      </w:divBdr>
    </w:div>
    <w:div w:id="1516267374">
      <w:bodyDiv w:val="1"/>
      <w:marLeft w:val="0"/>
      <w:marRight w:val="0"/>
      <w:marTop w:val="0"/>
      <w:marBottom w:val="0"/>
      <w:divBdr>
        <w:top w:val="none" w:sz="0" w:space="0" w:color="auto"/>
        <w:left w:val="none" w:sz="0" w:space="0" w:color="auto"/>
        <w:bottom w:val="none" w:sz="0" w:space="0" w:color="auto"/>
        <w:right w:val="none" w:sz="0" w:space="0" w:color="auto"/>
      </w:divBdr>
      <w:divsChild>
        <w:div w:id="385221631">
          <w:marLeft w:val="0"/>
          <w:marRight w:val="0"/>
          <w:marTop w:val="0"/>
          <w:marBottom w:val="0"/>
          <w:divBdr>
            <w:top w:val="none" w:sz="0" w:space="0" w:color="auto"/>
            <w:left w:val="none" w:sz="0" w:space="0" w:color="auto"/>
            <w:bottom w:val="none" w:sz="0" w:space="0" w:color="auto"/>
            <w:right w:val="none" w:sz="0" w:space="0" w:color="auto"/>
          </w:divBdr>
          <w:divsChild>
            <w:div w:id="632252290">
              <w:marLeft w:val="0"/>
              <w:marRight w:val="0"/>
              <w:marTop w:val="0"/>
              <w:marBottom w:val="0"/>
              <w:divBdr>
                <w:top w:val="none" w:sz="0" w:space="0" w:color="auto"/>
                <w:left w:val="none" w:sz="0" w:space="0" w:color="auto"/>
                <w:bottom w:val="none" w:sz="0" w:space="0" w:color="auto"/>
                <w:right w:val="none" w:sz="0" w:space="0" w:color="auto"/>
              </w:divBdr>
              <w:divsChild>
                <w:div w:id="1876000461">
                  <w:marLeft w:val="150"/>
                  <w:marRight w:val="150"/>
                  <w:marTop w:val="0"/>
                  <w:marBottom w:val="0"/>
                  <w:divBdr>
                    <w:top w:val="single" w:sz="6" w:space="8" w:color="auto"/>
                    <w:left w:val="none" w:sz="0" w:space="0" w:color="auto"/>
                    <w:bottom w:val="none" w:sz="0" w:space="0" w:color="auto"/>
                    <w:right w:val="none" w:sz="0" w:space="0" w:color="auto"/>
                  </w:divBdr>
                  <w:divsChild>
                    <w:div w:id="339963928">
                      <w:marLeft w:val="0"/>
                      <w:marRight w:val="0"/>
                      <w:marTop w:val="735"/>
                      <w:marBottom w:val="0"/>
                      <w:divBdr>
                        <w:top w:val="none" w:sz="0" w:space="0" w:color="auto"/>
                        <w:left w:val="none" w:sz="0" w:space="0" w:color="auto"/>
                        <w:bottom w:val="none" w:sz="0" w:space="0" w:color="auto"/>
                        <w:right w:val="none" w:sz="0" w:space="0" w:color="auto"/>
                      </w:divBdr>
                      <w:divsChild>
                        <w:div w:id="1836844003">
                          <w:marLeft w:val="0"/>
                          <w:marRight w:val="0"/>
                          <w:marTop w:val="0"/>
                          <w:marBottom w:val="0"/>
                          <w:divBdr>
                            <w:top w:val="none" w:sz="0" w:space="0" w:color="auto"/>
                            <w:left w:val="none" w:sz="0" w:space="0" w:color="auto"/>
                            <w:bottom w:val="none" w:sz="0" w:space="0" w:color="auto"/>
                            <w:right w:val="none" w:sz="0" w:space="0" w:color="auto"/>
                          </w:divBdr>
                          <w:divsChild>
                            <w:div w:id="999581019">
                              <w:marLeft w:val="0"/>
                              <w:marRight w:val="0"/>
                              <w:marTop w:val="150"/>
                              <w:marBottom w:val="150"/>
                              <w:divBdr>
                                <w:top w:val="none" w:sz="0" w:space="0" w:color="auto"/>
                                <w:left w:val="none" w:sz="0" w:space="0" w:color="auto"/>
                                <w:bottom w:val="none" w:sz="0" w:space="0" w:color="auto"/>
                                <w:right w:val="none" w:sz="0" w:space="0" w:color="auto"/>
                              </w:divBdr>
                              <w:divsChild>
                                <w:div w:id="1243641519">
                                  <w:marLeft w:val="450"/>
                                  <w:marRight w:val="450"/>
                                  <w:marTop w:val="0"/>
                                  <w:marBottom w:val="0"/>
                                  <w:divBdr>
                                    <w:top w:val="none" w:sz="0" w:space="0" w:color="auto"/>
                                    <w:left w:val="none" w:sz="0" w:space="0" w:color="auto"/>
                                    <w:bottom w:val="none" w:sz="0" w:space="0" w:color="auto"/>
                                    <w:right w:val="none" w:sz="0" w:space="0" w:color="auto"/>
                                  </w:divBdr>
                                  <w:divsChild>
                                    <w:div w:id="87235855">
                                      <w:marLeft w:val="0"/>
                                      <w:marRight w:val="0"/>
                                      <w:marTop w:val="0"/>
                                      <w:marBottom w:val="0"/>
                                      <w:divBdr>
                                        <w:top w:val="none" w:sz="0" w:space="0" w:color="auto"/>
                                        <w:left w:val="none" w:sz="0" w:space="0" w:color="auto"/>
                                        <w:bottom w:val="none" w:sz="0" w:space="0" w:color="auto"/>
                                        <w:right w:val="none" w:sz="0" w:space="0" w:color="auto"/>
                                      </w:divBdr>
                                      <w:divsChild>
                                        <w:div w:id="704673680">
                                          <w:marLeft w:val="0"/>
                                          <w:marRight w:val="120"/>
                                          <w:marTop w:val="0"/>
                                          <w:marBottom w:val="0"/>
                                          <w:divBdr>
                                            <w:top w:val="none" w:sz="0" w:space="0" w:color="auto"/>
                                            <w:left w:val="none" w:sz="0" w:space="0" w:color="auto"/>
                                            <w:bottom w:val="none" w:sz="0" w:space="0" w:color="auto"/>
                                            <w:right w:val="none" w:sz="0" w:space="0" w:color="auto"/>
                                          </w:divBdr>
                                          <w:divsChild>
                                            <w:div w:id="531457129">
                                              <w:marLeft w:val="0"/>
                                              <w:marRight w:val="0"/>
                                              <w:marTop w:val="0"/>
                                              <w:marBottom w:val="0"/>
                                              <w:divBdr>
                                                <w:top w:val="none" w:sz="0" w:space="0" w:color="auto"/>
                                                <w:left w:val="none" w:sz="0" w:space="0" w:color="auto"/>
                                                <w:bottom w:val="none" w:sz="0" w:space="0" w:color="auto"/>
                                                <w:right w:val="none" w:sz="0" w:space="0" w:color="auto"/>
                                              </w:divBdr>
                                              <w:divsChild>
                                                <w:div w:id="1548301533">
                                                  <w:marLeft w:val="0"/>
                                                  <w:marRight w:val="0"/>
                                                  <w:marTop w:val="0"/>
                                                  <w:marBottom w:val="0"/>
                                                  <w:divBdr>
                                                    <w:top w:val="none" w:sz="0" w:space="0" w:color="auto"/>
                                                    <w:left w:val="none" w:sz="0" w:space="0" w:color="auto"/>
                                                    <w:bottom w:val="none" w:sz="0" w:space="0" w:color="auto"/>
                                                    <w:right w:val="none" w:sz="0" w:space="0" w:color="auto"/>
                                                  </w:divBdr>
                                                  <w:divsChild>
                                                    <w:div w:id="856115865">
                                                      <w:marLeft w:val="0"/>
                                                      <w:marRight w:val="0"/>
                                                      <w:marTop w:val="0"/>
                                                      <w:marBottom w:val="0"/>
                                                      <w:divBdr>
                                                        <w:top w:val="none" w:sz="0" w:space="0" w:color="auto"/>
                                                        <w:left w:val="none" w:sz="0" w:space="0" w:color="auto"/>
                                                        <w:bottom w:val="none" w:sz="0" w:space="0" w:color="auto"/>
                                                        <w:right w:val="none" w:sz="0" w:space="0" w:color="auto"/>
                                                      </w:divBdr>
                                                      <w:divsChild>
                                                        <w:div w:id="162160891">
                                                          <w:marLeft w:val="0"/>
                                                          <w:marRight w:val="0"/>
                                                          <w:marTop w:val="0"/>
                                                          <w:marBottom w:val="0"/>
                                                          <w:divBdr>
                                                            <w:top w:val="none" w:sz="0" w:space="0" w:color="auto"/>
                                                            <w:left w:val="none" w:sz="0" w:space="0" w:color="auto"/>
                                                            <w:bottom w:val="none" w:sz="0" w:space="0" w:color="auto"/>
                                                            <w:right w:val="none" w:sz="0" w:space="0" w:color="auto"/>
                                                          </w:divBdr>
                                                          <w:divsChild>
                                                            <w:div w:id="1945729910">
                                                              <w:marLeft w:val="0"/>
                                                              <w:marRight w:val="0"/>
                                                              <w:marTop w:val="0"/>
                                                              <w:marBottom w:val="0"/>
                                                              <w:divBdr>
                                                                <w:top w:val="none" w:sz="0" w:space="0" w:color="auto"/>
                                                                <w:left w:val="none" w:sz="0" w:space="0" w:color="auto"/>
                                                                <w:bottom w:val="none" w:sz="0" w:space="0" w:color="auto"/>
                                                                <w:right w:val="none" w:sz="0" w:space="0" w:color="auto"/>
                                                              </w:divBdr>
                                                              <w:divsChild>
                                                                <w:div w:id="3335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1746282">
      <w:bodyDiv w:val="1"/>
      <w:marLeft w:val="0"/>
      <w:marRight w:val="0"/>
      <w:marTop w:val="0"/>
      <w:marBottom w:val="0"/>
      <w:divBdr>
        <w:top w:val="none" w:sz="0" w:space="0" w:color="auto"/>
        <w:left w:val="none" w:sz="0" w:space="0" w:color="auto"/>
        <w:bottom w:val="none" w:sz="0" w:space="0" w:color="auto"/>
        <w:right w:val="none" w:sz="0" w:space="0" w:color="auto"/>
      </w:divBdr>
    </w:div>
    <w:div w:id="1546874094">
      <w:bodyDiv w:val="1"/>
      <w:marLeft w:val="0"/>
      <w:marRight w:val="0"/>
      <w:marTop w:val="0"/>
      <w:marBottom w:val="0"/>
      <w:divBdr>
        <w:top w:val="none" w:sz="0" w:space="0" w:color="auto"/>
        <w:left w:val="none" w:sz="0" w:space="0" w:color="auto"/>
        <w:bottom w:val="none" w:sz="0" w:space="0" w:color="auto"/>
        <w:right w:val="none" w:sz="0" w:space="0" w:color="auto"/>
      </w:divBdr>
      <w:divsChild>
        <w:div w:id="1009915841">
          <w:marLeft w:val="0"/>
          <w:marRight w:val="0"/>
          <w:marTop w:val="0"/>
          <w:marBottom w:val="0"/>
          <w:divBdr>
            <w:top w:val="none" w:sz="0" w:space="0" w:color="auto"/>
            <w:left w:val="none" w:sz="0" w:space="0" w:color="auto"/>
            <w:bottom w:val="none" w:sz="0" w:space="0" w:color="auto"/>
            <w:right w:val="none" w:sz="0" w:space="0" w:color="auto"/>
          </w:divBdr>
          <w:divsChild>
            <w:div w:id="662974275">
              <w:marLeft w:val="0"/>
              <w:marRight w:val="0"/>
              <w:marTop w:val="0"/>
              <w:marBottom w:val="0"/>
              <w:divBdr>
                <w:top w:val="none" w:sz="0" w:space="0" w:color="auto"/>
                <w:left w:val="none" w:sz="0" w:space="0" w:color="auto"/>
                <w:bottom w:val="none" w:sz="0" w:space="0" w:color="auto"/>
                <w:right w:val="none" w:sz="0" w:space="0" w:color="auto"/>
              </w:divBdr>
              <w:divsChild>
                <w:div w:id="1965194176">
                  <w:marLeft w:val="0"/>
                  <w:marRight w:val="0"/>
                  <w:marTop w:val="0"/>
                  <w:marBottom w:val="0"/>
                  <w:divBdr>
                    <w:top w:val="none" w:sz="0" w:space="0" w:color="auto"/>
                    <w:left w:val="none" w:sz="0" w:space="0" w:color="auto"/>
                    <w:bottom w:val="none" w:sz="0" w:space="0" w:color="auto"/>
                    <w:right w:val="none" w:sz="0" w:space="0" w:color="auto"/>
                  </w:divBdr>
                  <w:divsChild>
                    <w:div w:id="1154562055">
                      <w:marLeft w:val="0"/>
                      <w:marRight w:val="0"/>
                      <w:marTop w:val="0"/>
                      <w:marBottom w:val="0"/>
                      <w:divBdr>
                        <w:top w:val="none" w:sz="0" w:space="0" w:color="auto"/>
                        <w:left w:val="none" w:sz="0" w:space="0" w:color="auto"/>
                        <w:bottom w:val="none" w:sz="0" w:space="0" w:color="auto"/>
                        <w:right w:val="none" w:sz="0" w:space="0" w:color="auto"/>
                      </w:divBdr>
                      <w:divsChild>
                        <w:div w:id="1601446235">
                          <w:marLeft w:val="405"/>
                          <w:marRight w:val="0"/>
                          <w:marTop w:val="0"/>
                          <w:marBottom w:val="0"/>
                          <w:divBdr>
                            <w:top w:val="none" w:sz="0" w:space="0" w:color="auto"/>
                            <w:left w:val="none" w:sz="0" w:space="0" w:color="auto"/>
                            <w:bottom w:val="none" w:sz="0" w:space="0" w:color="auto"/>
                            <w:right w:val="none" w:sz="0" w:space="0" w:color="auto"/>
                          </w:divBdr>
                          <w:divsChild>
                            <w:div w:id="692801707">
                              <w:marLeft w:val="0"/>
                              <w:marRight w:val="0"/>
                              <w:marTop w:val="0"/>
                              <w:marBottom w:val="0"/>
                              <w:divBdr>
                                <w:top w:val="none" w:sz="0" w:space="0" w:color="auto"/>
                                <w:left w:val="none" w:sz="0" w:space="0" w:color="auto"/>
                                <w:bottom w:val="none" w:sz="0" w:space="0" w:color="auto"/>
                                <w:right w:val="none" w:sz="0" w:space="0" w:color="auto"/>
                              </w:divBdr>
                              <w:divsChild>
                                <w:div w:id="611134365">
                                  <w:marLeft w:val="0"/>
                                  <w:marRight w:val="0"/>
                                  <w:marTop w:val="0"/>
                                  <w:marBottom w:val="0"/>
                                  <w:divBdr>
                                    <w:top w:val="none" w:sz="0" w:space="0" w:color="auto"/>
                                    <w:left w:val="none" w:sz="0" w:space="0" w:color="auto"/>
                                    <w:bottom w:val="none" w:sz="0" w:space="0" w:color="auto"/>
                                    <w:right w:val="none" w:sz="0" w:space="0" w:color="auto"/>
                                  </w:divBdr>
                                  <w:divsChild>
                                    <w:div w:id="177815734">
                                      <w:marLeft w:val="0"/>
                                      <w:marRight w:val="0"/>
                                      <w:marTop w:val="60"/>
                                      <w:marBottom w:val="0"/>
                                      <w:divBdr>
                                        <w:top w:val="none" w:sz="0" w:space="0" w:color="auto"/>
                                        <w:left w:val="none" w:sz="0" w:space="0" w:color="auto"/>
                                        <w:bottom w:val="none" w:sz="0" w:space="0" w:color="auto"/>
                                        <w:right w:val="none" w:sz="0" w:space="0" w:color="auto"/>
                                      </w:divBdr>
                                      <w:divsChild>
                                        <w:div w:id="664481792">
                                          <w:marLeft w:val="0"/>
                                          <w:marRight w:val="0"/>
                                          <w:marTop w:val="0"/>
                                          <w:marBottom w:val="0"/>
                                          <w:divBdr>
                                            <w:top w:val="none" w:sz="0" w:space="0" w:color="auto"/>
                                            <w:left w:val="none" w:sz="0" w:space="0" w:color="auto"/>
                                            <w:bottom w:val="none" w:sz="0" w:space="0" w:color="auto"/>
                                            <w:right w:val="none" w:sz="0" w:space="0" w:color="auto"/>
                                          </w:divBdr>
                                          <w:divsChild>
                                            <w:div w:id="1861353526">
                                              <w:marLeft w:val="0"/>
                                              <w:marRight w:val="0"/>
                                              <w:marTop w:val="0"/>
                                              <w:marBottom w:val="0"/>
                                              <w:divBdr>
                                                <w:top w:val="none" w:sz="0" w:space="0" w:color="auto"/>
                                                <w:left w:val="none" w:sz="0" w:space="0" w:color="auto"/>
                                                <w:bottom w:val="none" w:sz="0" w:space="0" w:color="auto"/>
                                                <w:right w:val="none" w:sz="0" w:space="0" w:color="auto"/>
                                              </w:divBdr>
                                              <w:divsChild>
                                                <w:div w:id="1409305438">
                                                  <w:marLeft w:val="0"/>
                                                  <w:marRight w:val="0"/>
                                                  <w:marTop w:val="0"/>
                                                  <w:marBottom w:val="0"/>
                                                  <w:divBdr>
                                                    <w:top w:val="none" w:sz="0" w:space="0" w:color="auto"/>
                                                    <w:left w:val="none" w:sz="0" w:space="0" w:color="auto"/>
                                                    <w:bottom w:val="none" w:sz="0" w:space="0" w:color="auto"/>
                                                    <w:right w:val="none" w:sz="0" w:space="0" w:color="auto"/>
                                                  </w:divBdr>
                                                  <w:divsChild>
                                                    <w:div w:id="842087557">
                                                      <w:marLeft w:val="0"/>
                                                      <w:marRight w:val="0"/>
                                                      <w:marTop w:val="0"/>
                                                      <w:marBottom w:val="0"/>
                                                      <w:divBdr>
                                                        <w:top w:val="none" w:sz="0" w:space="0" w:color="auto"/>
                                                        <w:left w:val="none" w:sz="0" w:space="0" w:color="auto"/>
                                                        <w:bottom w:val="none" w:sz="0" w:space="0" w:color="auto"/>
                                                        <w:right w:val="none" w:sz="0" w:space="0" w:color="auto"/>
                                                      </w:divBdr>
                                                      <w:divsChild>
                                                        <w:div w:id="2092195468">
                                                          <w:marLeft w:val="0"/>
                                                          <w:marRight w:val="0"/>
                                                          <w:marTop w:val="0"/>
                                                          <w:marBottom w:val="0"/>
                                                          <w:divBdr>
                                                            <w:top w:val="none" w:sz="0" w:space="0" w:color="auto"/>
                                                            <w:left w:val="none" w:sz="0" w:space="0" w:color="auto"/>
                                                            <w:bottom w:val="none" w:sz="0" w:space="0" w:color="auto"/>
                                                            <w:right w:val="none" w:sz="0" w:space="0" w:color="auto"/>
                                                          </w:divBdr>
                                                          <w:divsChild>
                                                            <w:div w:id="348261677">
                                                              <w:marLeft w:val="0"/>
                                                              <w:marRight w:val="0"/>
                                                              <w:marTop w:val="0"/>
                                                              <w:marBottom w:val="0"/>
                                                              <w:divBdr>
                                                                <w:top w:val="none" w:sz="0" w:space="0" w:color="auto"/>
                                                                <w:left w:val="none" w:sz="0" w:space="0" w:color="auto"/>
                                                                <w:bottom w:val="none" w:sz="0" w:space="0" w:color="auto"/>
                                                                <w:right w:val="none" w:sz="0" w:space="0" w:color="auto"/>
                                                              </w:divBdr>
                                                              <w:divsChild>
                                                                <w:div w:id="511650930">
                                                                  <w:marLeft w:val="0"/>
                                                                  <w:marRight w:val="0"/>
                                                                  <w:marTop w:val="0"/>
                                                                  <w:marBottom w:val="0"/>
                                                                  <w:divBdr>
                                                                    <w:top w:val="none" w:sz="0" w:space="0" w:color="auto"/>
                                                                    <w:left w:val="none" w:sz="0" w:space="0" w:color="auto"/>
                                                                    <w:bottom w:val="none" w:sz="0" w:space="0" w:color="auto"/>
                                                                    <w:right w:val="none" w:sz="0" w:space="0" w:color="auto"/>
                                                                  </w:divBdr>
                                                                  <w:divsChild>
                                                                    <w:div w:id="44276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74004430">
      <w:bodyDiv w:val="1"/>
      <w:marLeft w:val="0"/>
      <w:marRight w:val="0"/>
      <w:marTop w:val="0"/>
      <w:marBottom w:val="0"/>
      <w:divBdr>
        <w:top w:val="none" w:sz="0" w:space="0" w:color="auto"/>
        <w:left w:val="none" w:sz="0" w:space="0" w:color="auto"/>
        <w:bottom w:val="none" w:sz="0" w:space="0" w:color="auto"/>
        <w:right w:val="none" w:sz="0" w:space="0" w:color="auto"/>
      </w:divBdr>
    </w:div>
    <w:div w:id="1598520612">
      <w:bodyDiv w:val="1"/>
      <w:marLeft w:val="0"/>
      <w:marRight w:val="0"/>
      <w:marTop w:val="0"/>
      <w:marBottom w:val="0"/>
      <w:divBdr>
        <w:top w:val="none" w:sz="0" w:space="0" w:color="auto"/>
        <w:left w:val="none" w:sz="0" w:space="0" w:color="auto"/>
        <w:bottom w:val="none" w:sz="0" w:space="0" w:color="auto"/>
        <w:right w:val="none" w:sz="0" w:space="0" w:color="auto"/>
      </w:divBdr>
    </w:div>
    <w:div w:id="1599676209">
      <w:bodyDiv w:val="1"/>
      <w:marLeft w:val="0"/>
      <w:marRight w:val="0"/>
      <w:marTop w:val="0"/>
      <w:marBottom w:val="0"/>
      <w:divBdr>
        <w:top w:val="none" w:sz="0" w:space="0" w:color="auto"/>
        <w:left w:val="none" w:sz="0" w:space="0" w:color="auto"/>
        <w:bottom w:val="none" w:sz="0" w:space="0" w:color="auto"/>
        <w:right w:val="none" w:sz="0" w:space="0" w:color="auto"/>
      </w:divBdr>
    </w:div>
    <w:div w:id="1627853928">
      <w:bodyDiv w:val="1"/>
      <w:marLeft w:val="0"/>
      <w:marRight w:val="0"/>
      <w:marTop w:val="0"/>
      <w:marBottom w:val="0"/>
      <w:divBdr>
        <w:top w:val="none" w:sz="0" w:space="0" w:color="auto"/>
        <w:left w:val="none" w:sz="0" w:space="0" w:color="auto"/>
        <w:bottom w:val="none" w:sz="0" w:space="0" w:color="auto"/>
        <w:right w:val="none" w:sz="0" w:space="0" w:color="auto"/>
      </w:divBdr>
    </w:div>
    <w:div w:id="1641029912">
      <w:bodyDiv w:val="1"/>
      <w:marLeft w:val="0"/>
      <w:marRight w:val="0"/>
      <w:marTop w:val="0"/>
      <w:marBottom w:val="0"/>
      <w:divBdr>
        <w:top w:val="none" w:sz="0" w:space="0" w:color="auto"/>
        <w:left w:val="none" w:sz="0" w:space="0" w:color="auto"/>
        <w:bottom w:val="none" w:sz="0" w:space="0" w:color="auto"/>
        <w:right w:val="none" w:sz="0" w:space="0" w:color="auto"/>
      </w:divBdr>
      <w:divsChild>
        <w:div w:id="2040204685">
          <w:marLeft w:val="547"/>
          <w:marRight w:val="0"/>
          <w:marTop w:val="200"/>
          <w:marBottom w:val="200"/>
          <w:divBdr>
            <w:top w:val="none" w:sz="0" w:space="0" w:color="auto"/>
            <w:left w:val="none" w:sz="0" w:space="0" w:color="auto"/>
            <w:bottom w:val="none" w:sz="0" w:space="0" w:color="auto"/>
            <w:right w:val="none" w:sz="0" w:space="0" w:color="auto"/>
          </w:divBdr>
        </w:div>
      </w:divsChild>
    </w:div>
    <w:div w:id="1661420264">
      <w:bodyDiv w:val="1"/>
      <w:marLeft w:val="0"/>
      <w:marRight w:val="0"/>
      <w:marTop w:val="0"/>
      <w:marBottom w:val="0"/>
      <w:divBdr>
        <w:top w:val="none" w:sz="0" w:space="0" w:color="auto"/>
        <w:left w:val="none" w:sz="0" w:space="0" w:color="auto"/>
        <w:bottom w:val="none" w:sz="0" w:space="0" w:color="auto"/>
        <w:right w:val="none" w:sz="0" w:space="0" w:color="auto"/>
      </w:divBdr>
    </w:div>
    <w:div w:id="1669094117">
      <w:bodyDiv w:val="1"/>
      <w:marLeft w:val="0"/>
      <w:marRight w:val="0"/>
      <w:marTop w:val="0"/>
      <w:marBottom w:val="0"/>
      <w:divBdr>
        <w:top w:val="none" w:sz="0" w:space="0" w:color="auto"/>
        <w:left w:val="none" w:sz="0" w:space="0" w:color="auto"/>
        <w:bottom w:val="none" w:sz="0" w:space="0" w:color="auto"/>
        <w:right w:val="none" w:sz="0" w:space="0" w:color="auto"/>
      </w:divBdr>
    </w:div>
    <w:div w:id="1671446061">
      <w:bodyDiv w:val="1"/>
      <w:marLeft w:val="0"/>
      <w:marRight w:val="0"/>
      <w:marTop w:val="0"/>
      <w:marBottom w:val="0"/>
      <w:divBdr>
        <w:top w:val="none" w:sz="0" w:space="0" w:color="auto"/>
        <w:left w:val="none" w:sz="0" w:space="0" w:color="auto"/>
        <w:bottom w:val="none" w:sz="0" w:space="0" w:color="auto"/>
        <w:right w:val="none" w:sz="0" w:space="0" w:color="auto"/>
      </w:divBdr>
    </w:div>
    <w:div w:id="1680809417">
      <w:bodyDiv w:val="1"/>
      <w:marLeft w:val="0"/>
      <w:marRight w:val="0"/>
      <w:marTop w:val="0"/>
      <w:marBottom w:val="0"/>
      <w:divBdr>
        <w:top w:val="none" w:sz="0" w:space="0" w:color="auto"/>
        <w:left w:val="none" w:sz="0" w:space="0" w:color="auto"/>
        <w:bottom w:val="none" w:sz="0" w:space="0" w:color="auto"/>
        <w:right w:val="none" w:sz="0" w:space="0" w:color="auto"/>
      </w:divBdr>
      <w:divsChild>
        <w:div w:id="1817337702">
          <w:marLeft w:val="0"/>
          <w:marRight w:val="0"/>
          <w:marTop w:val="0"/>
          <w:marBottom w:val="0"/>
          <w:divBdr>
            <w:top w:val="none" w:sz="0" w:space="0" w:color="auto"/>
            <w:left w:val="none" w:sz="0" w:space="0" w:color="auto"/>
            <w:bottom w:val="none" w:sz="0" w:space="0" w:color="auto"/>
            <w:right w:val="none" w:sz="0" w:space="0" w:color="auto"/>
          </w:divBdr>
          <w:divsChild>
            <w:div w:id="186412619">
              <w:marLeft w:val="0"/>
              <w:marRight w:val="0"/>
              <w:marTop w:val="0"/>
              <w:marBottom w:val="0"/>
              <w:divBdr>
                <w:top w:val="none" w:sz="0" w:space="0" w:color="auto"/>
                <w:left w:val="none" w:sz="0" w:space="0" w:color="auto"/>
                <w:bottom w:val="none" w:sz="0" w:space="0" w:color="auto"/>
                <w:right w:val="none" w:sz="0" w:space="0" w:color="auto"/>
              </w:divBdr>
              <w:divsChild>
                <w:div w:id="113409980">
                  <w:marLeft w:val="0"/>
                  <w:marRight w:val="0"/>
                  <w:marTop w:val="0"/>
                  <w:marBottom w:val="0"/>
                  <w:divBdr>
                    <w:top w:val="none" w:sz="0" w:space="0" w:color="auto"/>
                    <w:left w:val="none" w:sz="0" w:space="0" w:color="auto"/>
                    <w:bottom w:val="none" w:sz="0" w:space="0" w:color="auto"/>
                    <w:right w:val="none" w:sz="0" w:space="0" w:color="auto"/>
                  </w:divBdr>
                  <w:divsChild>
                    <w:div w:id="1558013282">
                      <w:marLeft w:val="0"/>
                      <w:marRight w:val="0"/>
                      <w:marTop w:val="0"/>
                      <w:marBottom w:val="0"/>
                      <w:divBdr>
                        <w:top w:val="none" w:sz="0" w:space="0" w:color="auto"/>
                        <w:left w:val="none" w:sz="0" w:space="0" w:color="auto"/>
                        <w:bottom w:val="none" w:sz="0" w:space="0" w:color="auto"/>
                        <w:right w:val="none" w:sz="0" w:space="0" w:color="auto"/>
                      </w:divBdr>
                      <w:divsChild>
                        <w:div w:id="714424390">
                          <w:marLeft w:val="405"/>
                          <w:marRight w:val="0"/>
                          <w:marTop w:val="0"/>
                          <w:marBottom w:val="0"/>
                          <w:divBdr>
                            <w:top w:val="none" w:sz="0" w:space="0" w:color="auto"/>
                            <w:left w:val="none" w:sz="0" w:space="0" w:color="auto"/>
                            <w:bottom w:val="none" w:sz="0" w:space="0" w:color="auto"/>
                            <w:right w:val="none" w:sz="0" w:space="0" w:color="auto"/>
                          </w:divBdr>
                          <w:divsChild>
                            <w:div w:id="788430764">
                              <w:marLeft w:val="0"/>
                              <w:marRight w:val="0"/>
                              <w:marTop w:val="0"/>
                              <w:marBottom w:val="0"/>
                              <w:divBdr>
                                <w:top w:val="none" w:sz="0" w:space="0" w:color="auto"/>
                                <w:left w:val="none" w:sz="0" w:space="0" w:color="auto"/>
                                <w:bottom w:val="none" w:sz="0" w:space="0" w:color="auto"/>
                                <w:right w:val="none" w:sz="0" w:space="0" w:color="auto"/>
                              </w:divBdr>
                              <w:divsChild>
                                <w:div w:id="449514521">
                                  <w:marLeft w:val="0"/>
                                  <w:marRight w:val="0"/>
                                  <w:marTop w:val="0"/>
                                  <w:marBottom w:val="0"/>
                                  <w:divBdr>
                                    <w:top w:val="none" w:sz="0" w:space="0" w:color="auto"/>
                                    <w:left w:val="none" w:sz="0" w:space="0" w:color="auto"/>
                                    <w:bottom w:val="none" w:sz="0" w:space="0" w:color="auto"/>
                                    <w:right w:val="none" w:sz="0" w:space="0" w:color="auto"/>
                                  </w:divBdr>
                                  <w:divsChild>
                                    <w:div w:id="817459325">
                                      <w:marLeft w:val="0"/>
                                      <w:marRight w:val="0"/>
                                      <w:marTop w:val="60"/>
                                      <w:marBottom w:val="0"/>
                                      <w:divBdr>
                                        <w:top w:val="none" w:sz="0" w:space="0" w:color="auto"/>
                                        <w:left w:val="none" w:sz="0" w:space="0" w:color="auto"/>
                                        <w:bottom w:val="none" w:sz="0" w:space="0" w:color="auto"/>
                                        <w:right w:val="none" w:sz="0" w:space="0" w:color="auto"/>
                                      </w:divBdr>
                                      <w:divsChild>
                                        <w:div w:id="1192762875">
                                          <w:marLeft w:val="0"/>
                                          <w:marRight w:val="0"/>
                                          <w:marTop w:val="0"/>
                                          <w:marBottom w:val="0"/>
                                          <w:divBdr>
                                            <w:top w:val="none" w:sz="0" w:space="0" w:color="auto"/>
                                            <w:left w:val="none" w:sz="0" w:space="0" w:color="auto"/>
                                            <w:bottom w:val="none" w:sz="0" w:space="0" w:color="auto"/>
                                            <w:right w:val="none" w:sz="0" w:space="0" w:color="auto"/>
                                          </w:divBdr>
                                          <w:divsChild>
                                            <w:div w:id="55789194">
                                              <w:marLeft w:val="0"/>
                                              <w:marRight w:val="0"/>
                                              <w:marTop w:val="0"/>
                                              <w:marBottom w:val="0"/>
                                              <w:divBdr>
                                                <w:top w:val="none" w:sz="0" w:space="0" w:color="auto"/>
                                                <w:left w:val="none" w:sz="0" w:space="0" w:color="auto"/>
                                                <w:bottom w:val="none" w:sz="0" w:space="0" w:color="auto"/>
                                                <w:right w:val="none" w:sz="0" w:space="0" w:color="auto"/>
                                              </w:divBdr>
                                              <w:divsChild>
                                                <w:div w:id="1322584074">
                                                  <w:marLeft w:val="0"/>
                                                  <w:marRight w:val="0"/>
                                                  <w:marTop w:val="0"/>
                                                  <w:marBottom w:val="0"/>
                                                  <w:divBdr>
                                                    <w:top w:val="none" w:sz="0" w:space="0" w:color="auto"/>
                                                    <w:left w:val="none" w:sz="0" w:space="0" w:color="auto"/>
                                                    <w:bottom w:val="none" w:sz="0" w:space="0" w:color="auto"/>
                                                    <w:right w:val="none" w:sz="0" w:space="0" w:color="auto"/>
                                                  </w:divBdr>
                                                  <w:divsChild>
                                                    <w:div w:id="1525485608">
                                                      <w:marLeft w:val="0"/>
                                                      <w:marRight w:val="0"/>
                                                      <w:marTop w:val="0"/>
                                                      <w:marBottom w:val="0"/>
                                                      <w:divBdr>
                                                        <w:top w:val="none" w:sz="0" w:space="0" w:color="auto"/>
                                                        <w:left w:val="none" w:sz="0" w:space="0" w:color="auto"/>
                                                        <w:bottom w:val="none" w:sz="0" w:space="0" w:color="auto"/>
                                                        <w:right w:val="none" w:sz="0" w:space="0" w:color="auto"/>
                                                      </w:divBdr>
                                                      <w:divsChild>
                                                        <w:div w:id="1331060381">
                                                          <w:marLeft w:val="0"/>
                                                          <w:marRight w:val="0"/>
                                                          <w:marTop w:val="0"/>
                                                          <w:marBottom w:val="0"/>
                                                          <w:divBdr>
                                                            <w:top w:val="none" w:sz="0" w:space="0" w:color="auto"/>
                                                            <w:left w:val="none" w:sz="0" w:space="0" w:color="auto"/>
                                                            <w:bottom w:val="none" w:sz="0" w:space="0" w:color="auto"/>
                                                            <w:right w:val="none" w:sz="0" w:space="0" w:color="auto"/>
                                                          </w:divBdr>
                                                          <w:divsChild>
                                                            <w:div w:id="1373268204">
                                                              <w:marLeft w:val="0"/>
                                                              <w:marRight w:val="0"/>
                                                              <w:marTop w:val="0"/>
                                                              <w:marBottom w:val="0"/>
                                                              <w:divBdr>
                                                                <w:top w:val="none" w:sz="0" w:space="0" w:color="auto"/>
                                                                <w:left w:val="none" w:sz="0" w:space="0" w:color="auto"/>
                                                                <w:bottom w:val="none" w:sz="0" w:space="0" w:color="auto"/>
                                                                <w:right w:val="none" w:sz="0" w:space="0" w:color="auto"/>
                                                              </w:divBdr>
                                                              <w:divsChild>
                                                                <w:div w:id="1390881543">
                                                                  <w:marLeft w:val="0"/>
                                                                  <w:marRight w:val="0"/>
                                                                  <w:marTop w:val="0"/>
                                                                  <w:marBottom w:val="0"/>
                                                                  <w:divBdr>
                                                                    <w:top w:val="none" w:sz="0" w:space="0" w:color="auto"/>
                                                                    <w:left w:val="none" w:sz="0" w:space="0" w:color="auto"/>
                                                                    <w:bottom w:val="none" w:sz="0" w:space="0" w:color="auto"/>
                                                                    <w:right w:val="none" w:sz="0" w:space="0" w:color="auto"/>
                                                                  </w:divBdr>
                                                                  <w:divsChild>
                                                                    <w:div w:id="29467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93456899">
      <w:bodyDiv w:val="1"/>
      <w:marLeft w:val="0"/>
      <w:marRight w:val="0"/>
      <w:marTop w:val="0"/>
      <w:marBottom w:val="0"/>
      <w:divBdr>
        <w:top w:val="none" w:sz="0" w:space="0" w:color="auto"/>
        <w:left w:val="none" w:sz="0" w:space="0" w:color="auto"/>
        <w:bottom w:val="none" w:sz="0" w:space="0" w:color="auto"/>
        <w:right w:val="none" w:sz="0" w:space="0" w:color="auto"/>
      </w:divBdr>
    </w:div>
    <w:div w:id="1705861437">
      <w:bodyDiv w:val="1"/>
      <w:marLeft w:val="0"/>
      <w:marRight w:val="0"/>
      <w:marTop w:val="0"/>
      <w:marBottom w:val="0"/>
      <w:divBdr>
        <w:top w:val="none" w:sz="0" w:space="0" w:color="auto"/>
        <w:left w:val="none" w:sz="0" w:space="0" w:color="auto"/>
        <w:bottom w:val="none" w:sz="0" w:space="0" w:color="auto"/>
        <w:right w:val="none" w:sz="0" w:space="0" w:color="auto"/>
      </w:divBdr>
    </w:div>
    <w:div w:id="1713336211">
      <w:bodyDiv w:val="1"/>
      <w:marLeft w:val="0"/>
      <w:marRight w:val="0"/>
      <w:marTop w:val="0"/>
      <w:marBottom w:val="0"/>
      <w:divBdr>
        <w:top w:val="none" w:sz="0" w:space="0" w:color="auto"/>
        <w:left w:val="none" w:sz="0" w:space="0" w:color="auto"/>
        <w:bottom w:val="none" w:sz="0" w:space="0" w:color="auto"/>
        <w:right w:val="none" w:sz="0" w:space="0" w:color="auto"/>
      </w:divBdr>
    </w:div>
    <w:div w:id="1731807379">
      <w:bodyDiv w:val="1"/>
      <w:marLeft w:val="0"/>
      <w:marRight w:val="0"/>
      <w:marTop w:val="0"/>
      <w:marBottom w:val="0"/>
      <w:divBdr>
        <w:top w:val="none" w:sz="0" w:space="0" w:color="auto"/>
        <w:left w:val="none" w:sz="0" w:space="0" w:color="auto"/>
        <w:bottom w:val="none" w:sz="0" w:space="0" w:color="auto"/>
        <w:right w:val="none" w:sz="0" w:space="0" w:color="auto"/>
      </w:divBdr>
    </w:div>
    <w:div w:id="1742167711">
      <w:bodyDiv w:val="1"/>
      <w:marLeft w:val="0"/>
      <w:marRight w:val="0"/>
      <w:marTop w:val="0"/>
      <w:marBottom w:val="0"/>
      <w:divBdr>
        <w:top w:val="none" w:sz="0" w:space="0" w:color="auto"/>
        <w:left w:val="none" w:sz="0" w:space="0" w:color="auto"/>
        <w:bottom w:val="none" w:sz="0" w:space="0" w:color="auto"/>
        <w:right w:val="none" w:sz="0" w:space="0" w:color="auto"/>
      </w:divBdr>
    </w:div>
    <w:div w:id="1763186060">
      <w:bodyDiv w:val="1"/>
      <w:marLeft w:val="0"/>
      <w:marRight w:val="0"/>
      <w:marTop w:val="0"/>
      <w:marBottom w:val="0"/>
      <w:divBdr>
        <w:top w:val="none" w:sz="0" w:space="0" w:color="auto"/>
        <w:left w:val="none" w:sz="0" w:space="0" w:color="auto"/>
        <w:bottom w:val="none" w:sz="0" w:space="0" w:color="auto"/>
        <w:right w:val="none" w:sz="0" w:space="0" w:color="auto"/>
      </w:divBdr>
      <w:divsChild>
        <w:div w:id="1964262114">
          <w:marLeft w:val="0"/>
          <w:marRight w:val="0"/>
          <w:marTop w:val="0"/>
          <w:marBottom w:val="0"/>
          <w:divBdr>
            <w:top w:val="none" w:sz="0" w:space="0" w:color="auto"/>
            <w:left w:val="none" w:sz="0" w:space="0" w:color="auto"/>
            <w:bottom w:val="none" w:sz="0" w:space="0" w:color="auto"/>
            <w:right w:val="none" w:sz="0" w:space="0" w:color="auto"/>
          </w:divBdr>
          <w:divsChild>
            <w:div w:id="2021153171">
              <w:marLeft w:val="0"/>
              <w:marRight w:val="0"/>
              <w:marTop w:val="0"/>
              <w:marBottom w:val="0"/>
              <w:divBdr>
                <w:top w:val="none" w:sz="0" w:space="0" w:color="auto"/>
                <w:left w:val="none" w:sz="0" w:space="0" w:color="auto"/>
                <w:bottom w:val="none" w:sz="0" w:space="0" w:color="auto"/>
                <w:right w:val="none" w:sz="0" w:space="0" w:color="auto"/>
              </w:divBdr>
              <w:divsChild>
                <w:div w:id="1159228774">
                  <w:marLeft w:val="0"/>
                  <w:marRight w:val="0"/>
                  <w:marTop w:val="0"/>
                  <w:marBottom w:val="0"/>
                  <w:divBdr>
                    <w:top w:val="none" w:sz="0" w:space="0" w:color="auto"/>
                    <w:left w:val="none" w:sz="0" w:space="0" w:color="auto"/>
                    <w:bottom w:val="none" w:sz="0" w:space="0" w:color="auto"/>
                    <w:right w:val="none" w:sz="0" w:space="0" w:color="auto"/>
                  </w:divBdr>
                  <w:divsChild>
                    <w:div w:id="1940864673">
                      <w:marLeft w:val="0"/>
                      <w:marRight w:val="0"/>
                      <w:marTop w:val="0"/>
                      <w:marBottom w:val="0"/>
                      <w:divBdr>
                        <w:top w:val="none" w:sz="0" w:space="0" w:color="auto"/>
                        <w:left w:val="none" w:sz="0" w:space="0" w:color="auto"/>
                        <w:bottom w:val="none" w:sz="0" w:space="0" w:color="auto"/>
                        <w:right w:val="none" w:sz="0" w:space="0" w:color="auto"/>
                      </w:divBdr>
                      <w:divsChild>
                        <w:div w:id="751507941">
                          <w:marLeft w:val="405"/>
                          <w:marRight w:val="0"/>
                          <w:marTop w:val="0"/>
                          <w:marBottom w:val="0"/>
                          <w:divBdr>
                            <w:top w:val="none" w:sz="0" w:space="0" w:color="auto"/>
                            <w:left w:val="none" w:sz="0" w:space="0" w:color="auto"/>
                            <w:bottom w:val="none" w:sz="0" w:space="0" w:color="auto"/>
                            <w:right w:val="none" w:sz="0" w:space="0" w:color="auto"/>
                          </w:divBdr>
                          <w:divsChild>
                            <w:div w:id="142310196">
                              <w:marLeft w:val="0"/>
                              <w:marRight w:val="0"/>
                              <w:marTop w:val="0"/>
                              <w:marBottom w:val="0"/>
                              <w:divBdr>
                                <w:top w:val="none" w:sz="0" w:space="0" w:color="auto"/>
                                <w:left w:val="none" w:sz="0" w:space="0" w:color="auto"/>
                                <w:bottom w:val="none" w:sz="0" w:space="0" w:color="auto"/>
                                <w:right w:val="none" w:sz="0" w:space="0" w:color="auto"/>
                              </w:divBdr>
                              <w:divsChild>
                                <w:div w:id="2022391048">
                                  <w:marLeft w:val="0"/>
                                  <w:marRight w:val="0"/>
                                  <w:marTop w:val="0"/>
                                  <w:marBottom w:val="0"/>
                                  <w:divBdr>
                                    <w:top w:val="none" w:sz="0" w:space="0" w:color="auto"/>
                                    <w:left w:val="none" w:sz="0" w:space="0" w:color="auto"/>
                                    <w:bottom w:val="none" w:sz="0" w:space="0" w:color="auto"/>
                                    <w:right w:val="none" w:sz="0" w:space="0" w:color="auto"/>
                                  </w:divBdr>
                                  <w:divsChild>
                                    <w:div w:id="263879885">
                                      <w:marLeft w:val="0"/>
                                      <w:marRight w:val="0"/>
                                      <w:marTop w:val="60"/>
                                      <w:marBottom w:val="0"/>
                                      <w:divBdr>
                                        <w:top w:val="none" w:sz="0" w:space="0" w:color="auto"/>
                                        <w:left w:val="none" w:sz="0" w:space="0" w:color="auto"/>
                                        <w:bottom w:val="none" w:sz="0" w:space="0" w:color="auto"/>
                                        <w:right w:val="none" w:sz="0" w:space="0" w:color="auto"/>
                                      </w:divBdr>
                                      <w:divsChild>
                                        <w:div w:id="1997030832">
                                          <w:marLeft w:val="0"/>
                                          <w:marRight w:val="0"/>
                                          <w:marTop w:val="0"/>
                                          <w:marBottom w:val="0"/>
                                          <w:divBdr>
                                            <w:top w:val="none" w:sz="0" w:space="0" w:color="auto"/>
                                            <w:left w:val="none" w:sz="0" w:space="0" w:color="auto"/>
                                            <w:bottom w:val="none" w:sz="0" w:space="0" w:color="auto"/>
                                            <w:right w:val="none" w:sz="0" w:space="0" w:color="auto"/>
                                          </w:divBdr>
                                          <w:divsChild>
                                            <w:div w:id="1338650804">
                                              <w:marLeft w:val="0"/>
                                              <w:marRight w:val="0"/>
                                              <w:marTop w:val="0"/>
                                              <w:marBottom w:val="0"/>
                                              <w:divBdr>
                                                <w:top w:val="none" w:sz="0" w:space="0" w:color="auto"/>
                                                <w:left w:val="none" w:sz="0" w:space="0" w:color="auto"/>
                                                <w:bottom w:val="none" w:sz="0" w:space="0" w:color="auto"/>
                                                <w:right w:val="none" w:sz="0" w:space="0" w:color="auto"/>
                                              </w:divBdr>
                                              <w:divsChild>
                                                <w:div w:id="622419316">
                                                  <w:marLeft w:val="0"/>
                                                  <w:marRight w:val="0"/>
                                                  <w:marTop w:val="0"/>
                                                  <w:marBottom w:val="0"/>
                                                  <w:divBdr>
                                                    <w:top w:val="none" w:sz="0" w:space="0" w:color="auto"/>
                                                    <w:left w:val="none" w:sz="0" w:space="0" w:color="auto"/>
                                                    <w:bottom w:val="none" w:sz="0" w:space="0" w:color="auto"/>
                                                    <w:right w:val="none" w:sz="0" w:space="0" w:color="auto"/>
                                                  </w:divBdr>
                                                  <w:divsChild>
                                                    <w:div w:id="1387298512">
                                                      <w:marLeft w:val="0"/>
                                                      <w:marRight w:val="0"/>
                                                      <w:marTop w:val="0"/>
                                                      <w:marBottom w:val="0"/>
                                                      <w:divBdr>
                                                        <w:top w:val="none" w:sz="0" w:space="0" w:color="auto"/>
                                                        <w:left w:val="none" w:sz="0" w:space="0" w:color="auto"/>
                                                        <w:bottom w:val="none" w:sz="0" w:space="0" w:color="auto"/>
                                                        <w:right w:val="none" w:sz="0" w:space="0" w:color="auto"/>
                                                      </w:divBdr>
                                                      <w:divsChild>
                                                        <w:div w:id="1305813964">
                                                          <w:marLeft w:val="0"/>
                                                          <w:marRight w:val="0"/>
                                                          <w:marTop w:val="0"/>
                                                          <w:marBottom w:val="0"/>
                                                          <w:divBdr>
                                                            <w:top w:val="none" w:sz="0" w:space="0" w:color="auto"/>
                                                            <w:left w:val="none" w:sz="0" w:space="0" w:color="auto"/>
                                                            <w:bottom w:val="none" w:sz="0" w:space="0" w:color="auto"/>
                                                            <w:right w:val="none" w:sz="0" w:space="0" w:color="auto"/>
                                                          </w:divBdr>
                                                          <w:divsChild>
                                                            <w:div w:id="2083135339">
                                                              <w:marLeft w:val="0"/>
                                                              <w:marRight w:val="0"/>
                                                              <w:marTop w:val="0"/>
                                                              <w:marBottom w:val="0"/>
                                                              <w:divBdr>
                                                                <w:top w:val="none" w:sz="0" w:space="0" w:color="auto"/>
                                                                <w:left w:val="none" w:sz="0" w:space="0" w:color="auto"/>
                                                                <w:bottom w:val="none" w:sz="0" w:space="0" w:color="auto"/>
                                                                <w:right w:val="none" w:sz="0" w:space="0" w:color="auto"/>
                                                              </w:divBdr>
                                                              <w:divsChild>
                                                                <w:div w:id="894201587">
                                                                  <w:marLeft w:val="0"/>
                                                                  <w:marRight w:val="0"/>
                                                                  <w:marTop w:val="0"/>
                                                                  <w:marBottom w:val="0"/>
                                                                  <w:divBdr>
                                                                    <w:top w:val="none" w:sz="0" w:space="0" w:color="auto"/>
                                                                    <w:left w:val="none" w:sz="0" w:space="0" w:color="auto"/>
                                                                    <w:bottom w:val="none" w:sz="0" w:space="0" w:color="auto"/>
                                                                    <w:right w:val="none" w:sz="0" w:space="0" w:color="auto"/>
                                                                  </w:divBdr>
                                                                  <w:divsChild>
                                                                    <w:div w:id="62450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10586767">
      <w:bodyDiv w:val="1"/>
      <w:marLeft w:val="0"/>
      <w:marRight w:val="0"/>
      <w:marTop w:val="0"/>
      <w:marBottom w:val="0"/>
      <w:divBdr>
        <w:top w:val="none" w:sz="0" w:space="0" w:color="auto"/>
        <w:left w:val="none" w:sz="0" w:space="0" w:color="auto"/>
        <w:bottom w:val="none" w:sz="0" w:space="0" w:color="auto"/>
        <w:right w:val="none" w:sz="0" w:space="0" w:color="auto"/>
      </w:divBdr>
      <w:divsChild>
        <w:div w:id="18434465">
          <w:marLeft w:val="446"/>
          <w:marRight w:val="0"/>
          <w:marTop w:val="0"/>
          <w:marBottom w:val="0"/>
          <w:divBdr>
            <w:top w:val="none" w:sz="0" w:space="0" w:color="auto"/>
            <w:left w:val="none" w:sz="0" w:space="0" w:color="auto"/>
            <w:bottom w:val="none" w:sz="0" w:space="0" w:color="auto"/>
            <w:right w:val="none" w:sz="0" w:space="0" w:color="auto"/>
          </w:divBdr>
        </w:div>
        <w:div w:id="139543927">
          <w:marLeft w:val="446"/>
          <w:marRight w:val="0"/>
          <w:marTop w:val="0"/>
          <w:marBottom w:val="0"/>
          <w:divBdr>
            <w:top w:val="none" w:sz="0" w:space="0" w:color="auto"/>
            <w:left w:val="none" w:sz="0" w:space="0" w:color="auto"/>
            <w:bottom w:val="none" w:sz="0" w:space="0" w:color="auto"/>
            <w:right w:val="none" w:sz="0" w:space="0" w:color="auto"/>
          </w:divBdr>
        </w:div>
        <w:div w:id="474493728">
          <w:marLeft w:val="1166"/>
          <w:marRight w:val="0"/>
          <w:marTop w:val="0"/>
          <w:marBottom w:val="0"/>
          <w:divBdr>
            <w:top w:val="none" w:sz="0" w:space="0" w:color="auto"/>
            <w:left w:val="none" w:sz="0" w:space="0" w:color="auto"/>
            <w:bottom w:val="none" w:sz="0" w:space="0" w:color="auto"/>
            <w:right w:val="none" w:sz="0" w:space="0" w:color="auto"/>
          </w:divBdr>
        </w:div>
        <w:div w:id="1631983554">
          <w:marLeft w:val="446"/>
          <w:marRight w:val="0"/>
          <w:marTop w:val="0"/>
          <w:marBottom w:val="0"/>
          <w:divBdr>
            <w:top w:val="none" w:sz="0" w:space="0" w:color="auto"/>
            <w:left w:val="none" w:sz="0" w:space="0" w:color="auto"/>
            <w:bottom w:val="none" w:sz="0" w:space="0" w:color="auto"/>
            <w:right w:val="none" w:sz="0" w:space="0" w:color="auto"/>
          </w:divBdr>
        </w:div>
        <w:div w:id="2009018131">
          <w:marLeft w:val="446"/>
          <w:marRight w:val="0"/>
          <w:marTop w:val="0"/>
          <w:marBottom w:val="0"/>
          <w:divBdr>
            <w:top w:val="none" w:sz="0" w:space="0" w:color="auto"/>
            <w:left w:val="none" w:sz="0" w:space="0" w:color="auto"/>
            <w:bottom w:val="none" w:sz="0" w:space="0" w:color="auto"/>
            <w:right w:val="none" w:sz="0" w:space="0" w:color="auto"/>
          </w:divBdr>
        </w:div>
      </w:divsChild>
    </w:div>
    <w:div w:id="1815219270">
      <w:bodyDiv w:val="1"/>
      <w:marLeft w:val="0"/>
      <w:marRight w:val="0"/>
      <w:marTop w:val="0"/>
      <w:marBottom w:val="0"/>
      <w:divBdr>
        <w:top w:val="none" w:sz="0" w:space="0" w:color="auto"/>
        <w:left w:val="none" w:sz="0" w:space="0" w:color="auto"/>
        <w:bottom w:val="none" w:sz="0" w:space="0" w:color="auto"/>
        <w:right w:val="none" w:sz="0" w:space="0" w:color="auto"/>
      </w:divBdr>
    </w:div>
    <w:div w:id="1833176189">
      <w:bodyDiv w:val="1"/>
      <w:marLeft w:val="0"/>
      <w:marRight w:val="0"/>
      <w:marTop w:val="0"/>
      <w:marBottom w:val="0"/>
      <w:divBdr>
        <w:top w:val="none" w:sz="0" w:space="0" w:color="auto"/>
        <w:left w:val="none" w:sz="0" w:space="0" w:color="auto"/>
        <w:bottom w:val="none" w:sz="0" w:space="0" w:color="auto"/>
        <w:right w:val="none" w:sz="0" w:space="0" w:color="auto"/>
      </w:divBdr>
    </w:div>
    <w:div w:id="1842235001">
      <w:bodyDiv w:val="1"/>
      <w:marLeft w:val="0"/>
      <w:marRight w:val="0"/>
      <w:marTop w:val="0"/>
      <w:marBottom w:val="0"/>
      <w:divBdr>
        <w:top w:val="none" w:sz="0" w:space="0" w:color="auto"/>
        <w:left w:val="none" w:sz="0" w:space="0" w:color="auto"/>
        <w:bottom w:val="none" w:sz="0" w:space="0" w:color="auto"/>
        <w:right w:val="none" w:sz="0" w:space="0" w:color="auto"/>
      </w:divBdr>
    </w:div>
    <w:div w:id="1876772829">
      <w:bodyDiv w:val="1"/>
      <w:marLeft w:val="0"/>
      <w:marRight w:val="0"/>
      <w:marTop w:val="0"/>
      <w:marBottom w:val="0"/>
      <w:divBdr>
        <w:top w:val="none" w:sz="0" w:space="0" w:color="auto"/>
        <w:left w:val="none" w:sz="0" w:space="0" w:color="auto"/>
        <w:bottom w:val="none" w:sz="0" w:space="0" w:color="auto"/>
        <w:right w:val="none" w:sz="0" w:space="0" w:color="auto"/>
      </w:divBdr>
    </w:div>
    <w:div w:id="1905336352">
      <w:bodyDiv w:val="1"/>
      <w:marLeft w:val="0"/>
      <w:marRight w:val="0"/>
      <w:marTop w:val="0"/>
      <w:marBottom w:val="0"/>
      <w:divBdr>
        <w:top w:val="none" w:sz="0" w:space="0" w:color="auto"/>
        <w:left w:val="none" w:sz="0" w:space="0" w:color="auto"/>
        <w:bottom w:val="none" w:sz="0" w:space="0" w:color="auto"/>
        <w:right w:val="none" w:sz="0" w:space="0" w:color="auto"/>
      </w:divBdr>
    </w:div>
    <w:div w:id="1906915974">
      <w:bodyDiv w:val="1"/>
      <w:marLeft w:val="0"/>
      <w:marRight w:val="0"/>
      <w:marTop w:val="0"/>
      <w:marBottom w:val="0"/>
      <w:divBdr>
        <w:top w:val="none" w:sz="0" w:space="0" w:color="auto"/>
        <w:left w:val="none" w:sz="0" w:space="0" w:color="auto"/>
        <w:bottom w:val="none" w:sz="0" w:space="0" w:color="auto"/>
        <w:right w:val="none" w:sz="0" w:space="0" w:color="auto"/>
      </w:divBdr>
    </w:div>
    <w:div w:id="1916088212">
      <w:bodyDiv w:val="1"/>
      <w:marLeft w:val="0"/>
      <w:marRight w:val="0"/>
      <w:marTop w:val="0"/>
      <w:marBottom w:val="0"/>
      <w:divBdr>
        <w:top w:val="none" w:sz="0" w:space="0" w:color="auto"/>
        <w:left w:val="none" w:sz="0" w:space="0" w:color="auto"/>
        <w:bottom w:val="none" w:sz="0" w:space="0" w:color="auto"/>
        <w:right w:val="none" w:sz="0" w:space="0" w:color="auto"/>
      </w:divBdr>
    </w:div>
    <w:div w:id="1926455256">
      <w:bodyDiv w:val="1"/>
      <w:marLeft w:val="0"/>
      <w:marRight w:val="0"/>
      <w:marTop w:val="0"/>
      <w:marBottom w:val="0"/>
      <w:divBdr>
        <w:top w:val="none" w:sz="0" w:space="0" w:color="auto"/>
        <w:left w:val="none" w:sz="0" w:space="0" w:color="auto"/>
        <w:bottom w:val="none" w:sz="0" w:space="0" w:color="auto"/>
        <w:right w:val="none" w:sz="0" w:space="0" w:color="auto"/>
      </w:divBdr>
    </w:div>
    <w:div w:id="1943147068">
      <w:bodyDiv w:val="1"/>
      <w:marLeft w:val="0"/>
      <w:marRight w:val="0"/>
      <w:marTop w:val="0"/>
      <w:marBottom w:val="0"/>
      <w:divBdr>
        <w:top w:val="none" w:sz="0" w:space="0" w:color="auto"/>
        <w:left w:val="none" w:sz="0" w:space="0" w:color="auto"/>
        <w:bottom w:val="none" w:sz="0" w:space="0" w:color="auto"/>
        <w:right w:val="none" w:sz="0" w:space="0" w:color="auto"/>
      </w:divBdr>
    </w:div>
    <w:div w:id="1959100322">
      <w:bodyDiv w:val="1"/>
      <w:marLeft w:val="0"/>
      <w:marRight w:val="0"/>
      <w:marTop w:val="0"/>
      <w:marBottom w:val="0"/>
      <w:divBdr>
        <w:top w:val="none" w:sz="0" w:space="0" w:color="auto"/>
        <w:left w:val="none" w:sz="0" w:space="0" w:color="auto"/>
        <w:bottom w:val="none" w:sz="0" w:space="0" w:color="auto"/>
        <w:right w:val="none" w:sz="0" w:space="0" w:color="auto"/>
      </w:divBdr>
    </w:div>
    <w:div w:id="1963531718">
      <w:bodyDiv w:val="1"/>
      <w:marLeft w:val="0"/>
      <w:marRight w:val="0"/>
      <w:marTop w:val="0"/>
      <w:marBottom w:val="0"/>
      <w:divBdr>
        <w:top w:val="none" w:sz="0" w:space="0" w:color="auto"/>
        <w:left w:val="none" w:sz="0" w:space="0" w:color="auto"/>
        <w:bottom w:val="none" w:sz="0" w:space="0" w:color="auto"/>
        <w:right w:val="none" w:sz="0" w:space="0" w:color="auto"/>
      </w:divBdr>
    </w:div>
    <w:div w:id="1982610065">
      <w:bodyDiv w:val="1"/>
      <w:marLeft w:val="0"/>
      <w:marRight w:val="0"/>
      <w:marTop w:val="0"/>
      <w:marBottom w:val="0"/>
      <w:divBdr>
        <w:top w:val="none" w:sz="0" w:space="0" w:color="auto"/>
        <w:left w:val="none" w:sz="0" w:space="0" w:color="auto"/>
        <w:bottom w:val="none" w:sz="0" w:space="0" w:color="auto"/>
        <w:right w:val="none" w:sz="0" w:space="0" w:color="auto"/>
      </w:divBdr>
    </w:div>
    <w:div w:id="2000646272">
      <w:bodyDiv w:val="1"/>
      <w:marLeft w:val="0"/>
      <w:marRight w:val="0"/>
      <w:marTop w:val="0"/>
      <w:marBottom w:val="0"/>
      <w:divBdr>
        <w:top w:val="none" w:sz="0" w:space="0" w:color="auto"/>
        <w:left w:val="none" w:sz="0" w:space="0" w:color="auto"/>
        <w:bottom w:val="none" w:sz="0" w:space="0" w:color="auto"/>
        <w:right w:val="none" w:sz="0" w:space="0" w:color="auto"/>
      </w:divBdr>
    </w:div>
    <w:div w:id="2001351058">
      <w:bodyDiv w:val="1"/>
      <w:marLeft w:val="0"/>
      <w:marRight w:val="0"/>
      <w:marTop w:val="0"/>
      <w:marBottom w:val="0"/>
      <w:divBdr>
        <w:top w:val="none" w:sz="0" w:space="0" w:color="auto"/>
        <w:left w:val="none" w:sz="0" w:space="0" w:color="auto"/>
        <w:bottom w:val="none" w:sz="0" w:space="0" w:color="auto"/>
        <w:right w:val="none" w:sz="0" w:space="0" w:color="auto"/>
      </w:divBdr>
    </w:div>
    <w:div w:id="2009093043">
      <w:bodyDiv w:val="1"/>
      <w:marLeft w:val="0"/>
      <w:marRight w:val="0"/>
      <w:marTop w:val="0"/>
      <w:marBottom w:val="0"/>
      <w:divBdr>
        <w:top w:val="none" w:sz="0" w:space="0" w:color="auto"/>
        <w:left w:val="none" w:sz="0" w:space="0" w:color="auto"/>
        <w:bottom w:val="none" w:sz="0" w:space="0" w:color="auto"/>
        <w:right w:val="none" w:sz="0" w:space="0" w:color="auto"/>
      </w:divBdr>
    </w:div>
    <w:div w:id="2039042607">
      <w:bodyDiv w:val="1"/>
      <w:marLeft w:val="0"/>
      <w:marRight w:val="0"/>
      <w:marTop w:val="0"/>
      <w:marBottom w:val="0"/>
      <w:divBdr>
        <w:top w:val="none" w:sz="0" w:space="0" w:color="auto"/>
        <w:left w:val="none" w:sz="0" w:space="0" w:color="auto"/>
        <w:bottom w:val="none" w:sz="0" w:space="0" w:color="auto"/>
        <w:right w:val="none" w:sz="0" w:space="0" w:color="auto"/>
      </w:divBdr>
    </w:div>
    <w:div w:id="2056848710">
      <w:bodyDiv w:val="1"/>
      <w:marLeft w:val="0"/>
      <w:marRight w:val="0"/>
      <w:marTop w:val="0"/>
      <w:marBottom w:val="0"/>
      <w:divBdr>
        <w:top w:val="none" w:sz="0" w:space="0" w:color="auto"/>
        <w:left w:val="none" w:sz="0" w:space="0" w:color="auto"/>
        <w:bottom w:val="none" w:sz="0" w:space="0" w:color="auto"/>
        <w:right w:val="none" w:sz="0" w:space="0" w:color="auto"/>
      </w:divBdr>
    </w:div>
    <w:div w:id="2082560803">
      <w:bodyDiv w:val="1"/>
      <w:marLeft w:val="0"/>
      <w:marRight w:val="0"/>
      <w:marTop w:val="0"/>
      <w:marBottom w:val="0"/>
      <w:divBdr>
        <w:top w:val="none" w:sz="0" w:space="0" w:color="auto"/>
        <w:left w:val="none" w:sz="0" w:space="0" w:color="auto"/>
        <w:bottom w:val="none" w:sz="0" w:space="0" w:color="auto"/>
        <w:right w:val="none" w:sz="0" w:space="0" w:color="auto"/>
      </w:divBdr>
    </w:div>
    <w:div w:id="2086298305">
      <w:bodyDiv w:val="1"/>
      <w:marLeft w:val="0"/>
      <w:marRight w:val="0"/>
      <w:marTop w:val="0"/>
      <w:marBottom w:val="0"/>
      <w:divBdr>
        <w:top w:val="none" w:sz="0" w:space="0" w:color="auto"/>
        <w:left w:val="none" w:sz="0" w:space="0" w:color="auto"/>
        <w:bottom w:val="none" w:sz="0" w:space="0" w:color="auto"/>
        <w:right w:val="none" w:sz="0" w:space="0" w:color="auto"/>
      </w:divBdr>
    </w:div>
    <w:div w:id="2087876269">
      <w:bodyDiv w:val="1"/>
      <w:marLeft w:val="0"/>
      <w:marRight w:val="0"/>
      <w:marTop w:val="0"/>
      <w:marBottom w:val="0"/>
      <w:divBdr>
        <w:top w:val="none" w:sz="0" w:space="0" w:color="auto"/>
        <w:left w:val="none" w:sz="0" w:space="0" w:color="auto"/>
        <w:bottom w:val="none" w:sz="0" w:space="0" w:color="auto"/>
        <w:right w:val="none" w:sz="0" w:space="0" w:color="auto"/>
      </w:divBdr>
    </w:div>
    <w:div w:id="2112048136">
      <w:bodyDiv w:val="1"/>
      <w:marLeft w:val="0"/>
      <w:marRight w:val="0"/>
      <w:marTop w:val="0"/>
      <w:marBottom w:val="0"/>
      <w:divBdr>
        <w:top w:val="none" w:sz="0" w:space="0" w:color="auto"/>
        <w:left w:val="none" w:sz="0" w:space="0" w:color="auto"/>
        <w:bottom w:val="none" w:sz="0" w:space="0" w:color="auto"/>
        <w:right w:val="none" w:sz="0" w:space="0" w:color="auto"/>
      </w:divBdr>
    </w:div>
    <w:div w:id="2120375490">
      <w:bodyDiv w:val="1"/>
      <w:marLeft w:val="0"/>
      <w:marRight w:val="0"/>
      <w:marTop w:val="0"/>
      <w:marBottom w:val="0"/>
      <w:divBdr>
        <w:top w:val="none" w:sz="0" w:space="0" w:color="auto"/>
        <w:left w:val="none" w:sz="0" w:space="0" w:color="auto"/>
        <w:bottom w:val="none" w:sz="0" w:space="0" w:color="auto"/>
        <w:right w:val="none" w:sz="0" w:space="0" w:color="auto"/>
      </w:divBdr>
    </w:div>
    <w:div w:id="2142916755">
      <w:bodyDiv w:val="1"/>
      <w:marLeft w:val="0"/>
      <w:marRight w:val="0"/>
      <w:marTop w:val="0"/>
      <w:marBottom w:val="0"/>
      <w:divBdr>
        <w:top w:val="none" w:sz="0" w:space="0" w:color="auto"/>
        <w:left w:val="none" w:sz="0" w:space="0" w:color="auto"/>
        <w:bottom w:val="none" w:sz="0" w:space="0" w:color="auto"/>
        <w:right w:val="none" w:sz="0" w:space="0" w:color="auto"/>
      </w:divBdr>
    </w:div>
    <w:div w:id="2143496056">
      <w:bodyDiv w:val="1"/>
      <w:marLeft w:val="0"/>
      <w:marRight w:val="0"/>
      <w:marTop w:val="0"/>
      <w:marBottom w:val="0"/>
      <w:divBdr>
        <w:top w:val="none" w:sz="0" w:space="0" w:color="auto"/>
        <w:left w:val="none" w:sz="0" w:space="0" w:color="auto"/>
        <w:bottom w:val="none" w:sz="0" w:space="0" w:color="auto"/>
        <w:right w:val="none" w:sz="0" w:space="0" w:color="auto"/>
      </w:divBdr>
    </w:div>
    <w:div w:id="214403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29.jpg@01D9274C.4B6BE420" TargetMode="External"/><Relationship Id="rId299" Type="http://schemas.openxmlformats.org/officeDocument/2006/relationships/image" Target="media/image279.png"/><Relationship Id="rId21" Type="http://schemas.openxmlformats.org/officeDocument/2006/relationships/hyperlink" Target="https://tec.mx/es/aviso-de-privacidad-de-programa-science-connexion" TargetMode="External"/><Relationship Id="rId63" Type="http://schemas.openxmlformats.org/officeDocument/2006/relationships/image" Target="media/image49.png"/><Relationship Id="rId159" Type="http://schemas.openxmlformats.org/officeDocument/2006/relationships/image" Target="media/image143.png"/><Relationship Id="rId170" Type="http://schemas.openxmlformats.org/officeDocument/2006/relationships/image" Target="media/image154.png"/><Relationship Id="rId226" Type="http://schemas.openxmlformats.org/officeDocument/2006/relationships/image" Target="media/image209.png"/><Relationship Id="rId268" Type="http://schemas.openxmlformats.org/officeDocument/2006/relationships/image" Target="media/image249.png"/><Relationship Id="rId32" Type="http://schemas.openxmlformats.org/officeDocument/2006/relationships/image" Target="media/image19.png"/><Relationship Id="rId74" Type="http://schemas.openxmlformats.org/officeDocument/2006/relationships/image" Target="media/image60.png"/><Relationship Id="rId128" Type="http://schemas.openxmlformats.org/officeDocument/2006/relationships/image" Target="media/image113.png"/><Relationship Id="rId5" Type="http://schemas.openxmlformats.org/officeDocument/2006/relationships/customXml" Target="../customXml/item5.xml"/><Relationship Id="rId181" Type="http://schemas.openxmlformats.org/officeDocument/2006/relationships/image" Target="media/image165.png"/><Relationship Id="rId237" Type="http://schemas.openxmlformats.org/officeDocument/2006/relationships/image" Target="media/image220.png"/><Relationship Id="rId279" Type="http://schemas.openxmlformats.org/officeDocument/2006/relationships/image" Target="media/image259.png"/><Relationship Id="rId43" Type="http://schemas.openxmlformats.org/officeDocument/2006/relationships/image" Target="media/image29.png"/><Relationship Id="rId139" Type="http://schemas.openxmlformats.org/officeDocument/2006/relationships/image" Target="media/image124.png"/><Relationship Id="rId290" Type="http://schemas.openxmlformats.org/officeDocument/2006/relationships/image" Target="media/image270.png"/><Relationship Id="rId304" Type="http://schemas.openxmlformats.org/officeDocument/2006/relationships/image" Target="media/image283.png"/><Relationship Id="rId85" Type="http://schemas.openxmlformats.org/officeDocument/2006/relationships/image" Target="media/image71.png"/><Relationship Id="rId150" Type="http://schemas.openxmlformats.org/officeDocument/2006/relationships/image" Target="media/image135.png"/><Relationship Id="rId192" Type="http://schemas.openxmlformats.org/officeDocument/2006/relationships/image" Target="media/image176.png"/><Relationship Id="rId206" Type="http://schemas.openxmlformats.org/officeDocument/2006/relationships/image" Target="media/image190.png"/><Relationship Id="rId248" Type="http://schemas.openxmlformats.org/officeDocument/2006/relationships/image" Target="media/image231.jpeg"/><Relationship Id="rId12" Type="http://schemas.openxmlformats.org/officeDocument/2006/relationships/image" Target="media/image1.jpeg"/><Relationship Id="rId108" Type="http://schemas.openxmlformats.org/officeDocument/2006/relationships/image" Target="media/image94.png"/><Relationship Id="rId315" Type="http://schemas.openxmlformats.org/officeDocument/2006/relationships/image" Target="media/image294.png"/><Relationship Id="rId54" Type="http://schemas.openxmlformats.org/officeDocument/2006/relationships/image" Target="media/image40.png"/><Relationship Id="rId96" Type="http://schemas.openxmlformats.org/officeDocument/2006/relationships/image" Target="media/image82.png"/><Relationship Id="rId161" Type="http://schemas.openxmlformats.org/officeDocument/2006/relationships/image" Target="media/image145.png"/><Relationship Id="rId217" Type="http://schemas.openxmlformats.org/officeDocument/2006/relationships/image" Target="media/image200.png"/><Relationship Id="rId259" Type="http://schemas.openxmlformats.org/officeDocument/2006/relationships/image" Target="cid:image004.png@01D941F0.B209E650" TargetMode="External"/><Relationship Id="rId23" Type="http://schemas.openxmlformats.org/officeDocument/2006/relationships/image" Target="media/image10.png"/><Relationship Id="rId119" Type="http://schemas.openxmlformats.org/officeDocument/2006/relationships/image" Target="media/image104.jpeg"/><Relationship Id="rId270" Type="http://schemas.openxmlformats.org/officeDocument/2006/relationships/image" Target="media/image250.png"/><Relationship Id="rId65" Type="http://schemas.openxmlformats.org/officeDocument/2006/relationships/image" Target="media/image51.png"/><Relationship Id="rId130" Type="http://schemas.openxmlformats.org/officeDocument/2006/relationships/image" Target="media/image115.png"/><Relationship Id="rId172" Type="http://schemas.openxmlformats.org/officeDocument/2006/relationships/image" Target="media/image156.png"/><Relationship Id="rId228" Type="http://schemas.openxmlformats.org/officeDocument/2006/relationships/image" Target="media/image211.png"/><Relationship Id="rId13" Type="http://schemas.openxmlformats.org/officeDocument/2006/relationships/image" Target="media/image2.png"/><Relationship Id="rId109" Type="http://schemas.openxmlformats.org/officeDocument/2006/relationships/image" Target="media/image95.png"/><Relationship Id="rId260" Type="http://schemas.openxmlformats.org/officeDocument/2006/relationships/image" Target="media/image242.png"/><Relationship Id="rId281" Type="http://schemas.openxmlformats.org/officeDocument/2006/relationships/image" Target="media/image261.png"/><Relationship Id="rId316" Type="http://schemas.openxmlformats.org/officeDocument/2006/relationships/image" Target="media/image295.png"/><Relationship Id="rId34" Type="http://schemas.openxmlformats.org/officeDocument/2006/relationships/image" Target="media/image21.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5.png"/><Relationship Id="rId141" Type="http://schemas.openxmlformats.org/officeDocument/2006/relationships/image" Target="media/image126.png"/><Relationship Id="rId7" Type="http://schemas.openxmlformats.org/officeDocument/2006/relationships/styles" Target="styl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1.png"/><Relationship Id="rId239" Type="http://schemas.openxmlformats.org/officeDocument/2006/relationships/image" Target="media/image222.png"/><Relationship Id="rId250" Type="http://schemas.openxmlformats.org/officeDocument/2006/relationships/image" Target="media/image233.png"/><Relationship Id="rId271" Type="http://schemas.openxmlformats.org/officeDocument/2006/relationships/image" Target="media/image251.png"/><Relationship Id="rId292" Type="http://schemas.openxmlformats.org/officeDocument/2006/relationships/image" Target="media/image272.png"/><Relationship Id="rId306" Type="http://schemas.openxmlformats.org/officeDocument/2006/relationships/image" Target="media/image285.png"/><Relationship Id="rId24" Type="http://schemas.openxmlformats.org/officeDocument/2006/relationships/image" Target="media/image11.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6.png"/><Relationship Id="rId152" Type="http://schemas.openxmlformats.org/officeDocument/2006/relationships/image" Target="media/image137.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2.png"/><Relationship Id="rId240" Type="http://schemas.openxmlformats.org/officeDocument/2006/relationships/image" Target="media/image223.png"/><Relationship Id="rId261" Type="http://schemas.openxmlformats.org/officeDocument/2006/relationships/image" Target="media/image243.png"/><Relationship Id="rId14" Type="http://schemas.openxmlformats.org/officeDocument/2006/relationships/header" Target="header1.xml"/><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2.png"/><Relationship Id="rId317" Type="http://schemas.openxmlformats.org/officeDocument/2006/relationships/fontTable" Target="fontTable.xml"/><Relationship Id="rId8" Type="http://schemas.openxmlformats.org/officeDocument/2006/relationships/settings" Target="settings.xml"/><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2.png"/><Relationship Id="rId230" Type="http://schemas.openxmlformats.org/officeDocument/2006/relationships/image" Target="media/image213.png"/><Relationship Id="rId251" Type="http://schemas.openxmlformats.org/officeDocument/2006/relationships/image" Target="media/image234.png"/><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252.png"/><Relationship Id="rId293" Type="http://schemas.openxmlformats.org/officeDocument/2006/relationships/image" Target="media/image273.png"/><Relationship Id="rId307" Type="http://schemas.openxmlformats.org/officeDocument/2006/relationships/image" Target="media/image286.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220" Type="http://schemas.openxmlformats.org/officeDocument/2006/relationships/image" Target="media/image203.png"/><Relationship Id="rId241" Type="http://schemas.openxmlformats.org/officeDocument/2006/relationships/image" Target="media/image224.png"/><Relationship Id="rId15" Type="http://schemas.openxmlformats.org/officeDocument/2006/relationships/footer" Target="footer1.xml"/><Relationship Id="rId36" Type="http://schemas.openxmlformats.org/officeDocument/2006/relationships/image" Target="media/image23.png"/><Relationship Id="rId57" Type="http://schemas.openxmlformats.org/officeDocument/2006/relationships/image" Target="media/image43.png"/><Relationship Id="rId262" Type="http://schemas.openxmlformats.org/officeDocument/2006/relationships/image" Target="media/image244.png"/><Relationship Id="rId283" Type="http://schemas.openxmlformats.org/officeDocument/2006/relationships/image" Target="media/image263.png"/><Relationship Id="rId318" Type="http://schemas.openxmlformats.org/officeDocument/2006/relationships/glossaryDocument" Target="glossary/document.xml"/><Relationship Id="rId78" Type="http://schemas.openxmlformats.org/officeDocument/2006/relationships/image" Target="media/image64.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8.jpeg"/><Relationship Id="rId164" Type="http://schemas.openxmlformats.org/officeDocument/2006/relationships/image" Target="media/image148.png"/><Relationship Id="rId185" Type="http://schemas.openxmlformats.org/officeDocument/2006/relationships/image" Target="media/image169.png"/><Relationship Id="rId9" Type="http://schemas.openxmlformats.org/officeDocument/2006/relationships/webSettings" Target="webSettings.xml"/><Relationship Id="rId210" Type="http://schemas.openxmlformats.org/officeDocument/2006/relationships/image" Target="media/image194.png"/><Relationship Id="rId26" Type="http://schemas.openxmlformats.org/officeDocument/2006/relationships/image" Target="media/image13.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3.png"/><Relationship Id="rId294" Type="http://schemas.openxmlformats.org/officeDocument/2006/relationships/image" Target="media/image274.png"/><Relationship Id="rId308" Type="http://schemas.openxmlformats.org/officeDocument/2006/relationships/image" Target="media/image287.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footer" Target="footer2.xml"/><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5.png"/><Relationship Id="rId284" Type="http://schemas.openxmlformats.org/officeDocument/2006/relationships/image" Target="media/image264.png"/><Relationship Id="rId319" Type="http://schemas.openxmlformats.org/officeDocument/2006/relationships/theme" Target="theme/theme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6.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4.png"/><Relationship Id="rId295" Type="http://schemas.openxmlformats.org/officeDocument/2006/relationships/image" Target="media/image275.png"/><Relationship Id="rId309" Type="http://schemas.openxmlformats.org/officeDocument/2006/relationships/image" Target="media/image288.png"/><Relationship Id="rId27" Type="http://schemas.openxmlformats.org/officeDocument/2006/relationships/image" Target="media/image14.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19.png"/><Relationship Id="rId320" Type="http://schemas.microsoft.com/office/2019/05/relationships/documenttasks" Target="documenttasks/documenttasks1.xml"/><Relationship Id="rId80" Type="http://schemas.openxmlformats.org/officeDocument/2006/relationships/image" Target="media/image66.png"/><Relationship Id="rId155" Type="http://schemas.openxmlformats.org/officeDocument/2006/relationships/image" Target="media/image140.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5.png"/><Relationship Id="rId243" Type="http://schemas.openxmlformats.org/officeDocument/2006/relationships/image" Target="media/image226.jpeg"/><Relationship Id="rId264" Type="http://schemas.openxmlformats.org/officeDocument/2006/relationships/image" Target="media/image246.png"/><Relationship Id="rId285" Type="http://schemas.openxmlformats.org/officeDocument/2006/relationships/image" Target="media/image265.png"/><Relationship Id="rId17" Type="http://schemas.openxmlformats.org/officeDocument/2006/relationships/header" Target="header2.xml"/><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09.png"/><Relationship Id="rId310" Type="http://schemas.openxmlformats.org/officeDocument/2006/relationships/image" Target="media/image289.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0.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100.png"/><Relationship Id="rId275" Type="http://schemas.openxmlformats.org/officeDocument/2006/relationships/image" Target="media/image255.png"/><Relationship Id="rId296" Type="http://schemas.openxmlformats.org/officeDocument/2006/relationships/image" Target="media/image276.png"/><Relationship Id="rId300" Type="http://schemas.openxmlformats.org/officeDocument/2006/relationships/image" Target="media/image280.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0.png"/><Relationship Id="rId156" Type="http://schemas.openxmlformats.org/officeDocument/2006/relationships/hyperlink" Target="https://inavant.sharepoint.com/sites/PMO/ITESM%20-%20Emprendimiento/Shared%20Documents/Analysis/Requirements%20Specification/Creaci&#243;n" TargetMode="External"/><Relationship Id="rId177" Type="http://schemas.openxmlformats.org/officeDocument/2006/relationships/image" Target="media/image161.png"/><Relationship Id="rId198" Type="http://schemas.openxmlformats.org/officeDocument/2006/relationships/image" Target="media/image182.png"/><Relationship Id="rId202" Type="http://schemas.openxmlformats.org/officeDocument/2006/relationships/image" Target="media/image186.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footer" Target="footer3.xml"/><Relationship Id="rId39" Type="http://schemas.openxmlformats.org/officeDocument/2006/relationships/image" Target="media/image26.png"/><Relationship Id="rId265" Type="http://schemas.openxmlformats.org/officeDocument/2006/relationships/image" Target="media/image247.jpeg"/><Relationship Id="rId286" Type="http://schemas.openxmlformats.org/officeDocument/2006/relationships/image" Target="media/image266.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0.png"/><Relationship Id="rId146" Type="http://schemas.openxmlformats.org/officeDocument/2006/relationships/image" Target="media/image131.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90.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7.png"/><Relationship Id="rId234" Type="http://schemas.openxmlformats.org/officeDocument/2006/relationships/image" Target="media/image217.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38.png"/><Relationship Id="rId276" Type="http://schemas.openxmlformats.org/officeDocument/2006/relationships/image" Target="media/image256.png"/><Relationship Id="rId297" Type="http://schemas.openxmlformats.org/officeDocument/2006/relationships/image" Target="media/image277.png"/><Relationship Id="rId40" Type="http://schemas.openxmlformats.org/officeDocument/2006/relationships/hyperlink" Target="https://www.youtube.com/TECdeMonterrey" TargetMode="External"/><Relationship Id="rId115" Type="http://schemas.openxmlformats.org/officeDocument/2006/relationships/image" Target="media/image101.png"/><Relationship Id="rId136" Type="http://schemas.openxmlformats.org/officeDocument/2006/relationships/image" Target="media/image121.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hyperlink" Target="https://www.figma.com/file/s1WP0x7FEbkgQxpLfnHYRi/Entregables-Plataforma-investigadores-(Owner---Plataformas)?node-id=8533-50895" TargetMode="External"/><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8.png"/><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cid:image011.jpg@01D93F86.4962A770" TargetMode="External"/><Relationship Id="rId287" Type="http://schemas.openxmlformats.org/officeDocument/2006/relationships/image" Target="media/image267.png"/><Relationship Id="rId30" Type="http://schemas.openxmlformats.org/officeDocument/2006/relationships/image" Target="media/image17.pn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2.png"/><Relationship Id="rId312" Type="http://schemas.openxmlformats.org/officeDocument/2006/relationships/image" Target="media/image29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3.png"/><Relationship Id="rId3" Type="http://schemas.openxmlformats.org/officeDocument/2006/relationships/customXml" Target="../customXml/item3.xml"/><Relationship Id="rId214" Type="http://schemas.openxmlformats.org/officeDocument/2006/relationships/image" Target="media/image198.png"/><Relationship Id="rId235" Type="http://schemas.openxmlformats.org/officeDocument/2006/relationships/image" Target="media/image218.png"/><Relationship Id="rId256" Type="http://schemas.openxmlformats.org/officeDocument/2006/relationships/image" Target="media/image239.png"/><Relationship Id="rId277" Type="http://schemas.openxmlformats.org/officeDocument/2006/relationships/image" Target="media/image257.png"/><Relationship Id="rId298" Type="http://schemas.openxmlformats.org/officeDocument/2006/relationships/image" Target="media/image278.png"/><Relationship Id="rId116" Type="http://schemas.openxmlformats.org/officeDocument/2006/relationships/image" Target="media/image102.jpeg"/><Relationship Id="rId137" Type="http://schemas.openxmlformats.org/officeDocument/2006/relationships/image" Target="media/image122.png"/><Relationship Id="rId158" Type="http://schemas.openxmlformats.org/officeDocument/2006/relationships/image" Target="media/image142.png"/><Relationship Id="rId302" Type="http://schemas.openxmlformats.org/officeDocument/2006/relationships/image" Target="media/image281.png"/><Relationship Id="rId20" Type="http://schemas.openxmlformats.org/officeDocument/2006/relationships/hyperlink" Target="https://docs.google.com/document/d/12P9Z7y18LQtI1yAl3ZWzoMFWO_suxxCL/edit" TargetMode="External"/><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48.png"/><Relationship Id="rId288" Type="http://schemas.openxmlformats.org/officeDocument/2006/relationships/image" Target="media/image268.png"/><Relationship Id="rId106" Type="http://schemas.openxmlformats.org/officeDocument/2006/relationships/image" Target="media/image92.png"/><Relationship Id="rId127" Type="http://schemas.openxmlformats.org/officeDocument/2006/relationships/image" Target="media/image112.png"/><Relationship Id="rId313" Type="http://schemas.openxmlformats.org/officeDocument/2006/relationships/image" Target="media/image292.png"/><Relationship Id="rId10" Type="http://schemas.openxmlformats.org/officeDocument/2006/relationships/footnotes" Target="footnotes.xm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3.png"/><Relationship Id="rId169" Type="http://schemas.openxmlformats.org/officeDocument/2006/relationships/image" Target="media/image153.png"/><Relationship Id="rId4" Type="http://schemas.openxmlformats.org/officeDocument/2006/relationships/customXml" Target="../customXml/item4.xml"/><Relationship Id="rId180" Type="http://schemas.openxmlformats.org/officeDocument/2006/relationships/image" Target="media/image164.png"/><Relationship Id="rId215" Type="http://schemas.openxmlformats.org/officeDocument/2006/relationships/hyperlink" Target="mailto:jperez@iiep.edu.mx" TargetMode="External"/><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58.png"/><Relationship Id="rId303" Type="http://schemas.openxmlformats.org/officeDocument/2006/relationships/image" Target="media/image282.png"/><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23.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30.png"/><Relationship Id="rId107" Type="http://schemas.openxmlformats.org/officeDocument/2006/relationships/image" Target="media/image93.png"/><Relationship Id="rId289" Type="http://schemas.openxmlformats.org/officeDocument/2006/relationships/image" Target="media/image269.png"/><Relationship Id="rId11" Type="http://schemas.openxmlformats.org/officeDocument/2006/relationships/endnotes" Target="endnotes.xml"/><Relationship Id="rId53" Type="http://schemas.openxmlformats.org/officeDocument/2006/relationships/image" Target="media/image39.png"/><Relationship Id="rId149" Type="http://schemas.openxmlformats.org/officeDocument/2006/relationships/image" Target="media/image134.png"/><Relationship Id="rId314" Type="http://schemas.openxmlformats.org/officeDocument/2006/relationships/image" Target="media/image293.png"/><Relationship Id="rId95" Type="http://schemas.openxmlformats.org/officeDocument/2006/relationships/image" Target="media/image81.png"/><Relationship Id="rId160" Type="http://schemas.openxmlformats.org/officeDocument/2006/relationships/image" Target="media/image144.png"/><Relationship Id="rId216" Type="http://schemas.openxmlformats.org/officeDocument/2006/relationships/image" Target="media/image199.png"/><Relationship Id="rId258" Type="http://schemas.openxmlformats.org/officeDocument/2006/relationships/image" Target="media/image241.png"/><Relationship Id="rId22" Type="http://schemas.openxmlformats.org/officeDocument/2006/relationships/image" Target="media/image9.png"/><Relationship Id="rId64" Type="http://schemas.openxmlformats.org/officeDocument/2006/relationships/image" Target="media/image50.png"/><Relationship Id="rId118" Type="http://schemas.openxmlformats.org/officeDocument/2006/relationships/image" Target="media/image103.png"/><Relationship Id="rId171" Type="http://schemas.openxmlformats.org/officeDocument/2006/relationships/image" Target="media/image155.png"/><Relationship Id="rId227" Type="http://schemas.openxmlformats.org/officeDocument/2006/relationships/image" Target="media/image210.png"/><Relationship Id="rId269" Type="http://schemas.openxmlformats.org/officeDocument/2006/relationships/image" Target="cid:image007.png@01D93C79.F46BB8B0" TargetMode="External"/><Relationship Id="rId33" Type="http://schemas.openxmlformats.org/officeDocument/2006/relationships/image" Target="media/image20.png"/><Relationship Id="rId129" Type="http://schemas.openxmlformats.org/officeDocument/2006/relationships/image" Target="media/image114.png"/><Relationship Id="rId280" Type="http://schemas.openxmlformats.org/officeDocument/2006/relationships/image" Target="media/image260.png"/><Relationship Id="rId75" Type="http://schemas.openxmlformats.org/officeDocument/2006/relationships/image" Target="media/image61.png"/><Relationship Id="rId140" Type="http://schemas.openxmlformats.org/officeDocument/2006/relationships/image" Target="media/image125.png"/><Relationship Id="rId182" Type="http://schemas.openxmlformats.org/officeDocument/2006/relationships/image" Target="media/image166.png"/><Relationship Id="rId6" Type="http://schemas.openxmlformats.org/officeDocument/2006/relationships/numbering" Target="numbering.xml"/><Relationship Id="rId238" Type="http://schemas.openxmlformats.org/officeDocument/2006/relationships/image" Target="media/image221.png"/><Relationship Id="rId291" Type="http://schemas.openxmlformats.org/officeDocument/2006/relationships/image" Target="media/image271.png"/><Relationship Id="rId305" Type="http://schemas.openxmlformats.org/officeDocument/2006/relationships/image" Target="media/image284.png"/><Relationship Id="rId44" Type="http://schemas.openxmlformats.org/officeDocument/2006/relationships/image" Target="media/image30.png"/><Relationship Id="rId86" Type="http://schemas.openxmlformats.org/officeDocument/2006/relationships/image" Target="media/image72.png"/><Relationship Id="rId151" Type="http://schemas.openxmlformats.org/officeDocument/2006/relationships/image" Target="media/image136.png"/><Relationship Id="rId193" Type="http://schemas.openxmlformats.org/officeDocument/2006/relationships/image" Target="media/image177.png"/><Relationship Id="rId207" Type="http://schemas.openxmlformats.org/officeDocument/2006/relationships/image" Target="media/image191.png"/><Relationship Id="rId249" Type="http://schemas.openxmlformats.org/officeDocument/2006/relationships/image" Target="media/image232.png"/></Relationships>
</file>

<file path=word/_rels/footer2.xml.rels><?xml version="1.0" encoding="UTF-8" standalone="yes"?>
<Relationships xmlns="http://schemas.openxmlformats.org/package/2006/relationships"><Relationship Id="rId3" Type="http://schemas.openxmlformats.org/officeDocument/2006/relationships/image" Target="media/image6.png"/><Relationship Id="rId7" Type="http://schemas.openxmlformats.org/officeDocument/2006/relationships/image" Target="media/image7.png"/><Relationship Id="rId2" Type="http://schemas.openxmlformats.org/officeDocument/2006/relationships/image" Target="media/image5.pn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documenttasks/documenttasks1.xml><?xml version="1.0" encoding="utf-8"?>
<t:Tasks xmlns:t="http://schemas.microsoft.com/office/tasks/2019/documenttasks" xmlns:oel="http://schemas.microsoft.com/office/2019/extlst">
  <t:Task id="{CB99B18C-E851-4ABC-96AE-274E4A7E77A3}">
    <t:Anchor>
      <t:Comment id="34448843"/>
    </t:Anchor>
    <t:History>
      <t:Event id="{6FED6038-BE4B-4B8D-AE67-E7FA3BC0DAB5}" time="2022-09-13T16:05:22.018Z">
        <t:Attribution userId="S::marisoljb@inavant.com.mx::14489cd0-0bfd-41db-9196-06628dcbc279" userProvider="AD" userName="Marisol Jimenez"/>
        <t:Anchor>
          <t:Comment id="34448843"/>
        </t:Anchor>
        <t:Create/>
      </t:Event>
      <t:Event id="{24ACE9E4-BCDA-4974-BBDA-24865A23533F}" time="2022-09-13T16:05:22.018Z">
        <t:Attribution userId="S::marisoljb@inavant.com.mx::14489cd0-0bfd-41db-9196-06628dcbc279" userProvider="AD" userName="Marisol Jimenez"/>
        <t:Anchor>
          <t:Comment id="34448843"/>
        </t:Anchor>
        <t:Assign userId="S::griseldamd@inavant.com.mx::d9d18900-cb59-4ba6-b46a-3aeeb7ac8549" userProvider="AD" userName="Griselda Martinez"/>
      </t:Event>
      <t:Event id="{77240ED0-0928-432E-9E29-80F78806992E}" time="2022-09-13T16:05:22.018Z">
        <t:Attribution userId="S::marisoljb@inavant.com.mx::14489cd0-0bfd-41db-9196-06628dcbc279" userProvider="AD" userName="Marisol Jimenez"/>
        <t:Anchor>
          <t:Comment id="34448843"/>
        </t:Anchor>
        <t:SetTitle title="@Griselda Martinez Podría poner en el renglón 1.4.3 por que se habla de inicio de sesión y bajar los casos ."/>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E8C3395CABF4F1F94503147667C9A3B"/>
        <w:category>
          <w:name w:val="General"/>
          <w:gallery w:val="placeholder"/>
        </w:category>
        <w:types>
          <w:type w:val="bbPlcHdr"/>
        </w:types>
        <w:behaviors>
          <w:behavior w:val="content"/>
        </w:behaviors>
        <w:guid w:val="{4DBF7147-24D9-4A2C-BF77-795E1EECE3AF}"/>
      </w:docPartPr>
      <w:docPartBody>
        <w:p w:rsidR="005474C5" w:rsidRDefault="00EF4ECC" w:rsidP="00EF4ECC">
          <w:pPr>
            <w:pStyle w:val="EE8C3395CABF4F1F94503147667C9A3B"/>
          </w:pPr>
          <w:r w:rsidRPr="00511327">
            <w:rPr>
              <w:rStyle w:val="Textodelmarcadordeposicin"/>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Baguet Script">
    <w:charset w:val="00"/>
    <w:family w:val="auto"/>
    <w:pitch w:val="variable"/>
    <w:sig w:usb0="00000007" w:usb1="00000000" w:usb2="00000000" w:usb3="00000000" w:csb0="00000093"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5124"/>
    <w:rsid w:val="00015BB4"/>
    <w:rsid w:val="00022B71"/>
    <w:rsid w:val="00023C77"/>
    <w:rsid w:val="00037289"/>
    <w:rsid w:val="000620FB"/>
    <w:rsid w:val="0007228A"/>
    <w:rsid w:val="000A365C"/>
    <w:rsid w:val="000A5953"/>
    <w:rsid w:val="000B593E"/>
    <w:rsid w:val="000C6721"/>
    <w:rsid w:val="000D0479"/>
    <w:rsid w:val="000E2C55"/>
    <w:rsid w:val="000E72C2"/>
    <w:rsid w:val="00100580"/>
    <w:rsid w:val="00110EA3"/>
    <w:rsid w:val="00130155"/>
    <w:rsid w:val="00134A33"/>
    <w:rsid w:val="001C3F7B"/>
    <w:rsid w:val="001C6444"/>
    <w:rsid w:val="00201590"/>
    <w:rsid w:val="002049B0"/>
    <w:rsid w:val="00217344"/>
    <w:rsid w:val="0024221F"/>
    <w:rsid w:val="00254179"/>
    <w:rsid w:val="002668F2"/>
    <w:rsid w:val="00284CD5"/>
    <w:rsid w:val="00297E0E"/>
    <w:rsid w:val="002C6BEB"/>
    <w:rsid w:val="00352672"/>
    <w:rsid w:val="003578B0"/>
    <w:rsid w:val="0036556F"/>
    <w:rsid w:val="00375F11"/>
    <w:rsid w:val="003822B9"/>
    <w:rsid w:val="003C3F99"/>
    <w:rsid w:val="003C7570"/>
    <w:rsid w:val="003E4A4E"/>
    <w:rsid w:val="003F29FC"/>
    <w:rsid w:val="0040431D"/>
    <w:rsid w:val="00414A2E"/>
    <w:rsid w:val="00416E77"/>
    <w:rsid w:val="00422723"/>
    <w:rsid w:val="004300B1"/>
    <w:rsid w:val="004333D0"/>
    <w:rsid w:val="00440DB6"/>
    <w:rsid w:val="00441F47"/>
    <w:rsid w:val="00443F13"/>
    <w:rsid w:val="0045193C"/>
    <w:rsid w:val="00455E86"/>
    <w:rsid w:val="00463B12"/>
    <w:rsid w:val="00472A22"/>
    <w:rsid w:val="00475EAB"/>
    <w:rsid w:val="00501786"/>
    <w:rsid w:val="005474C5"/>
    <w:rsid w:val="005660E0"/>
    <w:rsid w:val="005851A9"/>
    <w:rsid w:val="00591300"/>
    <w:rsid w:val="005A6727"/>
    <w:rsid w:val="005D0684"/>
    <w:rsid w:val="005E1B4D"/>
    <w:rsid w:val="005F0D97"/>
    <w:rsid w:val="00604AE5"/>
    <w:rsid w:val="00621932"/>
    <w:rsid w:val="00622384"/>
    <w:rsid w:val="006402A3"/>
    <w:rsid w:val="00643EEF"/>
    <w:rsid w:val="006574E5"/>
    <w:rsid w:val="00684E2B"/>
    <w:rsid w:val="006A3274"/>
    <w:rsid w:val="006A5C9C"/>
    <w:rsid w:val="006B399C"/>
    <w:rsid w:val="00715DD6"/>
    <w:rsid w:val="00736347"/>
    <w:rsid w:val="0074347D"/>
    <w:rsid w:val="007458E3"/>
    <w:rsid w:val="00750E97"/>
    <w:rsid w:val="00765850"/>
    <w:rsid w:val="007814E9"/>
    <w:rsid w:val="007860E5"/>
    <w:rsid w:val="0079283F"/>
    <w:rsid w:val="00794D66"/>
    <w:rsid w:val="007B0F40"/>
    <w:rsid w:val="007D0933"/>
    <w:rsid w:val="007D51CC"/>
    <w:rsid w:val="007E3944"/>
    <w:rsid w:val="00834D13"/>
    <w:rsid w:val="00851056"/>
    <w:rsid w:val="008516A2"/>
    <w:rsid w:val="008809C5"/>
    <w:rsid w:val="00880D9C"/>
    <w:rsid w:val="008C2AC4"/>
    <w:rsid w:val="008C2CF0"/>
    <w:rsid w:val="008C3A3C"/>
    <w:rsid w:val="008C7ED5"/>
    <w:rsid w:val="008E6438"/>
    <w:rsid w:val="008F417E"/>
    <w:rsid w:val="009006FD"/>
    <w:rsid w:val="009142A5"/>
    <w:rsid w:val="0093108A"/>
    <w:rsid w:val="00953592"/>
    <w:rsid w:val="00961EB6"/>
    <w:rsid w:val="00976CA5"/>
    <w:rsid w:val="00994177"/>
    <w:rsid w:val="009F2CC8"/>
    <w:rsid w:val="009F59EA"/>
    <w:rsid w:val="00A0536B"/>
    <w:rsid w:val="00A60C55"/>
    <w:rsid w:val="00A660D9"/>
    <w:rsid w:val="00AA17B9"/>
    <w:rsid w:val="00AC73FE"/>
    <w:rsid w:val="00AD2AEE"/>
    <w:rsid w:val="00AF3EA9"/>
    <w:rsid w:val="00AF6D23"/>
    <w:rsid w:val="00B03502"/>
    <w:rsid w:val="00B06C7C"/>
    <w:rsid w:val="00B113A1"/>
    <w:rsid w:val="00B31457"/>
    <w:rsid w:val="00B45C2F"/>
    <w:rsid w:val="00B57D84"/>
    <w:rsid w:val="00B65720"/>
    <w:rsid w:val="00B825E6"/>
    <w:rsid w:val="00B84F65"/>
    <w:rsid w:val="00B85290"/>
    <w:rsid w:val="00B94A77"/>
    <w:rsid w:val="00BC0EBA"/>
    <w:rsid w:val="00BE4E27"/>
    <w:rsid w:val="00BE65DD"/>
    <w:rsid w:val="00BF4EAE"/>
    <w:rsid w:val="00C11620"/>
    <w:rsid w:val="00C256EB"/>
    <w:rsid w:val="00C421FB"/>
    <w:rsid w:val="00C630C0"/>
    <w:rsid w:val="00C63D46"/>
    <w:rsid w:val="00C76EE5"/>
    <w:rsid w:val="00C82AAF"/>
    <w:rsid w:val="00C83224"/>
    <w:rsid w:val="00C90406"/>
    <w:rsid w:val="00CB28D3"/>
    <w:rsid w:val="00CB3EFC"/>
    <w:rsid w:val="00CC3921"/>
    <w:rsid w:val="00D522C6"/>
    <w:rsid w:val="00D72AE8"/>
    <w:rsid w:val="00D82CCD"/>
    <w:rsid w:val="00D839D8"/>
    <w:rsid w:val="00D96DB2"/>
    <w:rsid w:val="00DA7631"/>
    <w:rsid w:val="00DD3F82"/>
    <w:rsid w:val="00DD5E21"/>
    <w:rsid w:val="00DE2258"/>
    <w:rsid w:val="00DE78C0"/>
    <w:rsid w:val="00DF2356"/>
    <w:rsid w:val="00E3670D"/>
    <w:rsid w:val="00E4026C"/>
    <w:rsid w:val="00E42698"/>
    <w:rsid w:val="00E740F1"/>
    <w:rsid w:val="00E96635"/>
    <w:rsid w:val="00EA5124"/>
    <w:rsid w:val="00ED094D"/>
    <w:rsid w:val="00EE2A3B"/>
    <w:rsid w:val="00EF4ECC"/>
    <w:rsid w:val="00F213D7"/>
    <w:rsid w:val="00F361F0"/>
    <w:rsid w:val="00F43D94"/>
    <w:rsid w:val="00F96D20"/>
    <w:rsid w:val="00FB2CFD"/>
    <w:rsid w:val="00FD72FF"/>
    <w:rsid w:val="00FE6077"/>
    <w:rsid w:val="00FF66A6"/>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EF4ECC"/>
    <w:rPr>
      <w:color w:val="808080"/>
    </w:rPr>
  </w:style>
  <w:style w:type="paragraph" w:customStyle="1" w:styleId="EE8C3395CABF4F1F94503147667C9A3B">
    <w:name w:val="EE8C3395CABF4F1F94503147667C9A3B"/>
    <w:rsid w:val="00EF4E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2016-08-08T00:00:00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457f2f7-332a-4f08-8e4f-8e04d20cc470">
      <Terms xmlns="http://schemas.microsoft.com/office/infopath/2007/PartnerControls"/>
    </lcf76f155ced4ddcb4097134ff3c332f>
    <TaxCatchAll xmlns="ce1645c4-bf6a-41d7-b7cd-9bacc979dd4a"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2426E2201DF63C49AD79EAAE2E9EA7B1" ma:contentTypeVersion="" ma:contentTypeDescription="Create a new document." ma:contentTypeScope="" ma:versionID="fad935946f129d62e6554b40ac16459c">
  <xsd:schema xmlns:xsd="http://www.w3.org/2001/XMLSchema" xmlns:xs="http://www.w3.org/2001/XMLSchema" xmlns:p="http://schemas.microsoft.com/office/2006/metadata/properties" xmlns:ns2="ce1645c4-bf6a-41d7-b7cd-9bacc979dd4a" xmlns:ns3="2457f2f7-332a-4f08-8e4f-8e04d20cc470" targetNamespace="http://schemas.microsoft.com/office/2006/metadata/properties" ma:root="true" ma:fieldsID="fdd60f6663db1bca8ccbe70c299f32b5" ns2:_="" ns3:_="">
    <xsd:import namespace="ce1645c4-bf6a-41d7-b7cd-9bacc979dd4a"/>
    <xsd:import namespace="2457f2f7-332a-4f08-8e4f-8e04d20cc47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1645c4-bf6a-41d7-b7cd-9bacc979dd4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16" nillable="true" ma:displayName="Taxonomy Catch All Column" ma:hidden="true" ma:list="{861825d4-c1e3-4bea-bef2-9b89a150e51d}" ma:internalName="TaxCatchAll" ma:showField="CatchAllData" ma:web="ce1645c4-bf6a-41d7-b7cd-9bacc979dd4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457f2f7-332a-4f08-8e4f-8e04d20cc47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9338e95-f93d-45c1-9857-107c33a2333f" ma:termSetId="09814cd3-568e-fe90-9814-8d621ff8fb84" ma:anchorId="fba54fb3-c3e1-fe81-a776-ca4b69148c4d" ma:open="true" ma:isKeyword="false">
      <xsd:complexType>
        <xsd:sequence>
          <xsd:element ref="pc:Terms" minOccurs="0" maxOccurs="1"/>
        </xsd:sequence>
      </xsd:complex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53B4B03-8334-4FDB-A044-0AB6917E380E}">
  <ds:schemaRefs>
    <ds:schemaRef ds:uri="http://schemas.microsoft.com/sharepoint/v3/contenttype/forms"/>
  </ds:schemaRefs>
</ds:datastoreItem>
</file>

<file path=customXml/itemProps3.xml><?xml version="1.0" encoding="utf-8"?>
<ds:datastoreItem xmlns:ds="http://schemas.openxmlformats.org/officeDocument/2006/customXml" ds:itemID="{6DAF900E-5DE8-42E6-BC3C-B09DB0846FB5}">
  <ds:schemaRefs>
    <ds:schemaRef ds:uri="ce1645c4-bf6a-41d7-b7cd-9bacc979dd4a"/>
    <ds:schemaRef ds:uri="http://purl.org/dc/terms/"/>
    <ds:schemaRef ds:uri="2457f2f7-332a-4f08-8e4f-8e04d20cc470"/>
    <ds:schemaRef ds:uri="http://purl.org/dc/dcmitype/"/>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F19EE225-42A3-4DE7-A342-C1182A67E992}">
  <ds:schemaRefs>
    <ds:schemaRef ds:uri="http://schemas.openxmlformats.org/officeDocument/2006/bibliography"/>
  </ds:schemaRefs>
</ds:datastoreItem>
</file>

<file path=customXml/itemProps5.xml><?xml version="1.0" encoding="utf-8"?>
<ds:datastoreItem xmlns:ds="http://schemas.openxmlformats.org/officeDocument/2006/customXml" ds:itemID="{4BDD5473-C9C9-4B15-A99F-9D0DDCF030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1645c4-bf6a-41d7-b7cd-9bacc979dd4a"/>
    <ds:schemaRef ds:uri="2457f2f7-332a-4f08-8e4f-8e04d20cc4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10417</TotalTime>
  <Pages>283</Pages>
  <Words>31062</Words>
  <Characters>170844</Characters>
  <Application>Microsoft Office Word</Application>
  <DocSecurity>0</DocSecurity>
  <Lines>1423</Lines>
  <Paragraphs>403</Paragraphs>
  <ScaleCrop>false</ScaleCrop>
  <HeadingPairs>
    <vt:vector size="2" baseType="variant">
      <vt:variant>
        <vt:lpstr>Título</vt:lpstr>
      </vt:variant>
      <vt:variant>
        <vt:i4>1</vt:i4>
      </vt:variant>
    </vt:vector>
  </HeadingPairs>
  <TitlesOfParts>
    <vt:vector size="1" baseType="lpstr">
      <vt:lpstr>Plataforma Investigadores</vt:lpstr>
    </vt:vector>
  </TitlesOfParts>
  <Company>INAVANT</Company>
  <LinksUpToDate>false</LinksUpToDate>
  <CharactersWithSpaces>201503</CharactersWithSpaces>
  <SharedDoc>false</SharedDoc>
  <HLinks>
    <vt:vector size="318" baseType="variant">
      <vt:variant>
        <vt:i4>2883674</vt:i4>
      </vt:variant>
      <vt:variant>
        <vt:i4>303</vt:i4>
      </vt:variant>
      <vt:variant>
        <vt:i4>0</vt:i4>
      </vt:variant>
      <vt:variant>
        <vt:i4>5</vt:i4>
      </vt:variant>
      <vt:variant>
        <vt:lpwstr>mailto:jperez@iiep.edu.mx</vt:lpwstr>
      </vt:variant>
      <vt:variant>
        <vt:lpwstr/>
      </vt:variant>
      <vt:variant>
        <vt:i4>16187411</vt:i4>
      </vt:variant>
      <vt:variant>
        <vt:i4>300</vt:i4>
      </vt:variant>
      <vt:variant>
        <vt:i4>0</vt:i4>
      </vt:variant>
      <vt:variant>
        <vt:i4>5</vt:i4>
      </vt:variant>
      <vt:variant>
        <vt:lpwstr>https://inavant.sharepoint.com/sites/PMO/ITESM - Emprendimiento/Shared Documents/Analysis/Requirements Specification/Creación</vt:lpwstr>
      </vt:variant>
      <vt:variant>
        <vt:lpwstr>_Campos_identificados_</vt:lpwstr>
      </vt:variant>
      <vt:variant>
        <vt:i4>3342380</vt:i4>
      </vt:variant>
      <vt:variant>
        <vt:i4>297</vt:i4>
      </vt:variant>
      <vt:variant>
        <vt:i4>0</vt:i4>
      </vt:variant>
      <vt:variant>
        <vt:i4>5</vt:i4>
      </vt:variant>
      <vt:variant>
        <vt:lpwstr>https://www.youtube.com/TECdeMonterrey</vt:lpwstr>
      </vt:variant>
      <vt:variant>
        <vt:lpwstr/>
      </vt:variant>
      <vt:variant>
        <vt:i4>7209059</vt:i4>
      </vt:variant>
      <vt:variant>
        <vt:i4>294</vt:i4>
      </vt:variant>
      <vt:variant>
        <vt:i4>0</vt:i4>
      </vt:variant>
      <vt:variant>
        <vt:i4>5</vt:i4>
      </vt:variant>
      <vt:variant>
        <vt:lpwstr>https://tec.mx/es/aviso-de-privacidad-de-programa-science-connexion</vt:lpwstr>
      </vt:variant>
      <vt:variant>
        <vt:lpwstr/>
      </vt:variant>
      <vt:variant>
        <vt:i4>3604554</vt:i4>
      </vt:variant>
      <vt:variant>
        <vt:i4>291</vt:i4>
      </vt:variant>
      <vt:variant>
        <vt:i4>0</vt:i4>
      </vt:variant>
      <vt:variant>
        <vt:i4>5</vt:i4>
      </vt:variant>
      <vt:variant>
        <vt:lpwstr>https://docs.google.com/document/d/12P9Z7y18LQtI1yAl3ZWzoMFWO_suxxCL/edit</vt:lpwstr>
      </vt:variant>
      <vt:variant>
        <vt:lpwstr/>
      </vt:variant>
      <vt:variant>
        <vt:i4>1441846</vt:i4>
      </vt:variant>
      <vt:variant>
        <vt:i4>284</vt:i4>
      </vt:variant>
      <vt:variant>
        <vt:i4>0</vt:i4>
      </vt:variant>
      <vt:variant>
        <vt:i4>5</vt:i4>
      </vt:variant>
      <vt:variant>
        <vt:lpwstr/>
      </vt:variant>
      <vt:variant>
        <vt:lpwstr>_Toc129172909</vt:lpwstr>
      </vt:variant>
      <vt:variant>
        <vt:i4>1441846</vt:i4>
      </vt:variant>
      <vt:variant>
        <vt:i4>278</vt:i4>
      </vt:variant>
      <vt:variant>
        <vt:i4>0</vt:i4>
      </vt:variant>
      <vt:variant>
        <vt:i4>5</vt:i4>
      </vt:variant>
      <vt:variant>
        <vt:lpwstr/>
      </vt:variant>
      <vt:variant>
        <vt:lpwstr>_Toc129172908</vt:lpwstr>
      </vt:variant>
      <vt:variant>
        <vt:i4>1441846</vt:i4>
      </vt:variant>
      <vt:variant>
        <vt:i4>272</vt:i4>
      </vt:variant>
      <vt:variant>
        <vt:i4>0</vt:i4>
      </vt:variant>
      <vt:variant>
        <vt:i4>5</vt:i4>
      </vt:variant>
      <vt:variant>
        <vt:lpwstr/>
      </vt:variant>
      <vt:variant>
        <vt:lpwstr>_Toc129172907</vt:lpwstr>
      </vt:variant>
      <vt:variant>
        <vt:i4>1441846</vt:i4>
      </vt:variant>
      <vt:variant>
        <vt:i4>266</vt:i4>
      </vt:variant>
      <vt:variant>
        <vt:i4>0</vt:i4>
      </vt:variant>
      <vt:variant>
        <vt:i4>5</vt:i4>
      </vt:variant>
      <vt:variant>
        <vt:lpwstr/>
      </vt:variant>
      <vt:variant>
        <vt:lpwstr>_Toc129172906</vt:lpwstr>
      </vt:variant>
      <vt:variant>
        <vt:i4>1441846</vt:i4>
      </vt:variant>
      <vt:variant>
        <vt:i4>260</vt:i4>
      </vt:variant>
      <vt:variant>
        <vt:i4>0</vt:i4>
      </vt:variant>
      <vt:variant>
        <vt:i4>5</vt:i4>
      </vt:variant>
      <vt:variant>
        <vt:lpwstr/>
      </vt:variant>
      <vt:variant>
        <vt:lpwstr>_Toc129172905</vt:lpwstr>
      </vt:variant>
      <vt:variant>
        <vt:i4>1441846</vt:i4>
      </vt:variant>
      <vt:variant>
        <vt:i4>254</vt:i4>
      </vt:variant>
      <vt:variant>
        <vt:i4>0</vt:i4>
      </vt:variant>
      <vt:variant>
        <vt:i4>5</vt:i4>
      </vt:variant>
      <vt:variant>
        <vt:lpwstr/>
      </vt:variant>
      <vt:variant>
        <vt:lpwstr>_Toc129172904</vt:lpwstr>
      </vt:variant>
      <vt:variant>
        <vt:i4>1441846</vt:i4>
      </vt:variant>
      <vt:variant>
        <vt:i4>248</vt:i4>
      </vt:variant>
      <vt:variant>
        <vt:i4>0</vt:i4>
      </vt:variant>
      <vt:variant>
        <vt:i4>5</vt:i4>
      </vt:variant>
      <vt:variant>
        <vt:lpwstr/>
      </vt:variant>
      <vt:variant>
        <vt:lpwstr>_Toc129172903</vt:lpwstr>
      </vt:variant>
      <vt:variant>
        <vt:i4>1441846</vt:i4>
      </vt:variant>
      <vt:variant>
        <vt:i4>242</vt:i4>
      </vt:variant>
      <vt:variant>
        <vt:i4>0</vt:i4>
      </vt:variant>
      <vt:variant>
        <vt:i4>5</vt:i4>
      </vt:variant>
      <vt:variant>
        <vt:lpwstr/>
      </vt:variant>
      <vt:variant>
        <vt:lpwstr>_Toc129172902</vt:lpwstr>
      </vt:variant>
      <vt:variant>
        <vt:i4>1441846</vt:i4>
      </vt:variant>
      <vt:variant>
        <vt:i4>236</vt:i4>
      </vt:variant>
      <vt:variant>
        <vt:i4>0</vt:i4>
      </vt:variant>
      <vt:variant>
        <vt:i4>5</vt:i4>
      </vt:variant>
      <vt:variant>
        <vt:lpwstr/>
      </vt:variant>
      <vt:variant>
        <vt:lpwstr>_Toc129172901</vt:lpwstr>
      </vt:variant>
      <vt:variant>
        <vt:i4>1441846</vt:i4>
      </vt:variant>
      <vt:variant>
        <vt:i4>230</vt:i4>
      </vt:variant>
      <vt:variant>
        <vt:i4>0</vt:i4>
      </vt:variant>
      <vt:variant>
        <vt:i4>5</vt:i4>
      </vt:variant>
      <vt:variant>
        <vt:lpwstr/>
      </vt:variant>
      <vt:variant>
        <vt:lpwstr>_Toc129172900</vt:lpwstr>
      </vt:variant>
      <vt:variant>
        <vt:i4>2031671</vt:i4>
      </vt:variant>
      <vt:variant>
        <vt:i4>224</vt:i4>
      </vt:variant>
      <vt:variant>
        <vt:i4>0</vt:i4>
      </vt:variant>
      <vt:variant>
        <vt:i4>5</vt:i4>
      </vt:variant>
      <vt:variant>
        <vt:lpwstr/>
      </vt:variant>
      <vt:variant>
        <vt:lpwstr>_Toc129172899</vt:lpwstr>
      </vt:variant>
      <vt:variant>
        <vt:i4>2031671</vt:i4>
      </vt:variant>
      <vt:variant>
        <vt:i4>218</vt:i4>
      </vt:variant>
      <vt:variant>
        <vt:i4>0</vt:i4>
      </vt:variant>
      <vt:variant>
        <vt:i4>5</vt:i4>
      </vt:variant>
      <vt:variant>
        <vt:lpwstr/>
      </vt:variant>
      <vt:variant>
        <vt:lpwstr>_Toc129172898</vt:lpwstr>
      </vt:variant>
      <vt:variant>
        <vt:i4>2031671</vt:i4>
      </vt:variant>
      <vt:variant>
        <vt:i4>212</vt:i4>
      </vt:variant>
      <vt:variant>
        <vt:i4>0</vt:i4>
      </vt:variant>
      <vt:variant>
        <vt:i4>5</vt:i4>
      </vt:variant>
      <vt:variant>
        <vt:lpwstr/>
      </vt:variant>
      <vt:variant>
        <vt:lpwstr>_Toc129172897</vt:lpwstr>
      </vt:variant>
      <vt:variant>
        <vt:i4>2031671</vt:i4>
      </vt:variant>
      <vt:variant>
        <vt:i4>206</vt:i4>
      </vt:variant>
      <vt:variant>
        <vt:i4>0</vt:i4>
      </vt:variant>
      <vt:variant>
        <vt:i4>5</vt:i4>
      </vt:variant>
      <vt:variant>
        <vt:lpwstr/>
      </vt:variant>
      <vt:variant>
        <vt:lpwstr>_Toc129172896</vt:lpwstr>
      </vt:variant>
      <vt:variant>
        <vt:i4>2031671</vt:i4>
      </vt:variant>
      <vt:variant>
        <vt:i4>200</vt:i4>
      </vt:variant>
      <vt:variant>
        <vt:i4>0</vt:i4>
      </vt:variant>
      <vt:variant>
        <vt:i4>5</vt:i4>
      </vt:variant>
      <vt:variant>
        <vt:lpwstr/>
      </vt:variant>
      <vt:variant>
        <vt:lpwstr>_Toc129172895</vt:lpwstr>
      </vt:variant>
      <vt:variant>
        <vt:i4>2031671</vt:i4>
      </vt:variant>
      <vt:variant>
        <vt:i4>194</vt:i4>
      </vt:variant>
      <vt:variant>
        <vt:i4>0</vt:i4>
      </vt:variant>
      <vt:variant>
        <vt:i4>5</vt:i4>
      </vt:variant>
      <vt:variant>
        <vt:lpwstr/>
      </vt:variant>
      <vt:variant>
        <vt:lpwstr>_Toc129172894</vt:lpwstr>
      </vt:variant>
      <vt:variant>
        <vt:i4>2031671</vt:i4>
      </vt:variant>
      <vt:variant>
        <vt:i4>188</vt:i4>
      </vt:variant>
      <vt:variant>
        <vt:i4>0</vt:i4>
      </vt:variant>
      <vt:variant>
        <vt:i4>5</vt:i4>
      </vt:variant>
      <vt:variant>
        <vt:lpwstr/>
      </vt:variant>
      <vt:variant>
        <vt:lpwstr>_Toc129172893</vt:lpwstr>
      </vt:variant>
      <vt:variant>
        <vt:i4>2031671</vt:i4>
      </vt:variant>
      <vt:variant>
        <vt:i4>182</vt:i4>
      </vt:variant>
      <vt:variant>
        <vt:i4>0</vt:i4>
      </vt:variant>
      <vt:variant>
        <vt:i4>5</vt:i4>
      </vt:variant>
      <vt:variant>
        <vt:lpwstr/>
      </vt:variant>
      <vt:variant>
        <vt:lpwstr>_Toc129172892</vt:lpwstr>
      </vt:variant>
      <vt:variant>
        <vt:i4>2031671</vt:i4>
      </vt:variant>
      <vt:variant>
        <vt:i4>176</vt:i4>
      </vt:variant>
      <vt:variant>
        <vt:i4>0</vt:i4>
      </vt:variant>
      <vt:variant>
        <vt:i4>5</vt:i4>
      </vt:variant>
      <vt:variant>
        <vt:lpwstr/>
      </vt:variant>
      <vt:variant>
        <vt:lpwstr>_Toc129172891</vt:lpwstr>
      </vt:variant>
      <vt:variant>
        <vt:i4>2031671</vt:i4>
      </vt:variant>
      <vt:variant>
        <vt:i4>170</vt:i4>
      </vt:variant>
      <vt:variant>
        <vt:i4>0</vt:i4>
      </vt:variant>
      <vt:variant>
        <vt:i4>5</vt:i4>
      </vt:variant>
      <vt:variant>
        <vt:lpwstr/>
      </vt:variant>
      <vt:variant>
        <vt:lpwstr>_Toc129172890</vt:lpwstr>
      </vt:variant>
      <vt:variant>
        <vt:i4>1966135</vt:i4>
      </vt:variant>
      <vt:variant>
        <vt:i4>164</vt:i4>
      </vt:variant>
      <vt:variant>
        <vt:i4>0</vt:i4>
      </vt:variant>
      <vt:variant>
        <vt:i4>5</vt:i4>
      </vt:variant>
      <vt:variant>
        <vt:lpwstr/>
      </vt:variant>
      <vt:variant>
        <vt:lpwstr>_Toc129172889</vt:lpwstr>
      </vt:variant>
      <vt:variant>
        <vt:i4>1966135</vt:i4>
      </vt:variant>
      <vt:variant>
        <vt:i4>158</vt:i4>
      </vt:variant>
      <vt:variant>
        <vt:i4>0</vt:i4>
      </vt:variant>
      <vt:variant>
        <vt:i4>5</vt:i4>
      </vt:variant>
      <vt:variant>
        <vt:lpwstr/>
      </vt:variant>
      <vt:variant>
        <vt:lpwstr>_Toc129172888</vt:lpwstr>
      </vt:variant>
      <vt:variant>
        <vt:i4>1966135</vt:i4>
      </vt:variant>
      <vt:variant>
        <vt:i4>152</vt:i4>
      </vt:variant>
      <vt:variant>
        <vt:i4>0</vt:i4>
      </vt:variant>
      <vt:variant>
        <vt:i4>5</vt:i4>
      </vt:variant>
      <vt:variant>
        <vt:lpwstr/>
      </vt:variant>
      <vt:variant>
        <vt:lpwstr>_Toc129172887</vt:lpwstr>
      </vt:variant>
      <vt:variant>
        <vt:i4>1966135</vt:i4>
      </vt:variant>
      <vt:variant>
        <vt:i4>146</vt:i4>
      </vt:variant>
      <vt:variant>
        <vt:i4>0</vt:i4>
      </vt:variant>
      <vt:variant>
        <vt:i4>5</vt:i4>
      </vt:variant>
      <vt:variant>
        <vt:lpwstr/>
      </vt:variant>
      <vt:variant>
        <vt:lpwstr>_Toc129172886</vt:lpwstr>
      </vt:variant>
      <vt:variant>
        <vt:i4>1966135</vt:i4>
      </vt:variant>
      <vt:variant>
        <vt:i4>140</vt:i4>
      </vt:variant>
      <vt:variant>
        <vt:i4>0</vt:i4>
      </vt:variant>
      <vt:variant>
        <vt:i4>5</vt:i4>
      </vt:variant>
      <vt:variant>
        <vt:lpwstr/>
      </vt:variant>
      <vt:variant>
        <vt:lpwstr>_Toc129172885</vt:lpwstr>
      </vt:variant>
      <vt:variant>
        <vt:i4>1966135</vt:i4>
      </vt:variant>
      <vt:variant>
        <vt:i4>134</vt:i4>
      </vt:variant>
      <vt:variant>
        <vt:i4>0</vt:i4>
      </vt:variant>
      <vt:variant>
        <vt:i4>5</vt:i4>
      </vt:variant>
      <vt:variant>
        <vt:lpwstr/>
      </vt:variant>
      <vt:variant>
        <vt:lpwstr>_Toc129172884</vt:lpwstr>
      </vt:variant>
      <vt:variant>
        <vt:i4>1966135</vt:i4>
      </vt:variant>
      <vt:variant>
        <vt:i4>128</vt:i4>
      </vt:variant>
      <vt:variant>
        <vt:i4>0</vt:i4>
      </vt:variant>
      <vt:variant>
        <vt:i4>5</vt:i4>
      </vt:variant>
      <vt:variant>
        <vt:lpwstr/>
      </vt:variant>
      <vt:variant>
        <vt:lpwstr>_Toc129172883</vt:lpwstr>
      </vt:variant>
      <vt:variant>
        <vt:i4>1966135</vt:i4>
      </vt:variant>
      <vt:variant>
        <vt:i4>122</vt:i4>
      </vt:variant>
      <vt:variant>
        <vt:i4>0</vt:i4>
      </vt:variant>
      <vt:variant>
        <vt:i4>5</vt:i4>
      </vt:variant>
      <vt:variant>
        <vt:lpwstr/>
      </vt:variant>
      <vt:variant>
        <vt:lpwstr>_Toc129172882</vt:lpwstr>
      </vt:variant>
      <vt:variant>
        <vt:i4>1966135</vt:i4>
      </vt:variant>
      <vt:variant>
        <vt:i4>116</vt:i4>
      </vt:variant>
      <vt:variant>
        <vt:i4>0</vt:i4>
      </vt:variant>
      <vt:variant>
        <vt:i4>5</vt:i4>
      </vt:variant>
      <vt:variant>
        <vt:lpwstr/>
      </vt:variant>
      <vt:variant>
        <vt:lpwstr>_Toc129172881</vt:lpwstr>
      </vt:variant>
      <vt:variant>
        <vt:i4>1966135</vt:i4>
      </vt:variant>
      <vt:variant>
        <vt:i4>110</vt:i4>
      </vt:variant>
      <vt:variant>
        <vt:i4>0</vt:i4>
      </vt:variant>
      <vt:variant>
        <vt:i4>5</vt:i4>
      </vt:variant>
      <vt:variant>
        <vt:lpwstr/>
      </vt:variant>
      <vt:variant>
        <vt:lpwstr>_Toc129172880</vt:lpwstr>
      </vt:variant>
      <vt:variant>
        <vt:i4>1114167</vt:i4>
      </vt:variant>
      <vt:variant>
        <vt:i4>104</vt:i4>
      </vt:variant>
      <vt:variant>
        <vt:i4>0</vt:i4>
      </vt:variant>
      <vt:variant>
        <vt:i4>5</vt:i4>
      </vt:variant>
      <vt:variant>
        <vt:lpwstr/>
      </vt:variant>
      <vt:variant>
        <vt:lpwstr>_Toc129172879</vt:lpwstr>
      </vt:variant>
      <vt:variant>
        <vt:i4>1114167</vt:i4>
      </vt:variant>
      <vt:variant>
        <vt:i4>98</vt:i4>
      </vt:variant>
      <vt:variant>
        <vt:i4>0</vt:i4>
      </vt:variant>
      <vt:variant>
        <vt:i4>5</vt:i4>
      </vt:variant>
      <vt:variant>
        <vt:lpwstr/>
      </vt:variant>
      <vt:variant>
        <vt:lpwstr>_Toc129172878</vt:lpwstr>
      </vt:variant>
      <vt:variant>
        <vt:i4>1114167</vt:i4>
      </vt:variant>
      <vt:variant>
        <vt:i4>92</vt:i4>
      </vt:variant>
      <vt:variant>
        <vt:i4>0</vt:i4>
      </vt:variant>
      <vt:variant>
        <vt:i4>5</vt:i4>
      </vt:variant>
      <vt:variant>
        <vt:lpwstr/>
      </vt:variant>
      <vt:variant>
        <vt:lpwstr>_Toc129172877</vt:lpwstr>
      </vt:variant>
      <vt:variant>
        <vt:i4>1114167</vt:i4>
      </vt:variant>
      <vt:variant>
        <vt:i4>86</vt:i4>
      </vt:variant>
      <vt:variant>
        <vt:i4>0</vt:i4>
      </vt:variant>
      <vt:variant>
        <vt:i4>5</vt:i4>
      </vt:variant>
      <vt:variant>
        <vt:lpwstr/>
      </vt:variant>
      <vt:variant>
        <vt:lpwstr>_Toc129172876</vt:lpwstr>
      </vt:variant>
      <vt:variant>
        <vt:i4>1114167</vt:i4>
      </vt:variant>
      <vt:variant>
        <vt:i4>80</vt:i4>
      </vt:variant>
      <vt:variant>
        <vt:i4>0</vt:i4>
      </vt:variant>
      <vt:variant>
        <vt:i4>5</vt:i4>
      </vt:variant>
      <vt:variant>
        <vt:lpwstr/>
      </vt:variant>
      <vt:variant>
        <vt:lpwstr>_Toc129172875</vt:lpwstr>
      </vt:variant>
      <vt:variant>
        <vt:i4>1114167</vt:i4>
      </vt:variant>
      <vt:variant>
        <vt:i4>74</vt:i4>
      </vt:variant>
      <vt:variant>
        <vt:i4>0</vt:i4>
      </vt:variant>
      <vt:variant>
        <vt:i4>5</vt:i4>
      </vt:variant>
      <vt:variant>
        <vt:lpwstr/>
      </vt:variant>
      <vt:variant>
        <vt:lpwstr>_Toc129172874</vt:lpwstr>
      </vt:variant>
      <vt:variant>
        <vt:i4>1114167</vt:i4>
      </vt:variant>
      <vt:variant>
        <vt:i4>68</vt:i4>
      </vt:variant>
      <vt:variant>
        <vt:i4>0</vt:i4>
      </vt:variant>
      <vt:variant>
        <vt:i4>5</vt:i4>
      </vt:variant>
      <vt:variant>
        <vt:lpwstr/>
      </vt:variant>
      <vt:variant>
        <vt:lpwstr>_Toc129172873</vt:lpwstr>
      </vt:variant>
      <vt:variant>
        <vt:i4>1114167</vt:i4>
      </vt:variant>
      <vt:variant>
        <vt:i4>62</vt:i4>
      </vt:variant>
      <vt:variant>
        <vt:i4>0</vt:i4>
      </vt:variant>
      <vt:variant>
        <vt:i4>5</vt:i4>
      </vt:variant>
      <vt:variant>
        <vt:lpwstr/>
      </vt:variant>
      <vt:variant>
        <vt:lpwstr>_Toc129172872</vt:lpwstr>
      </vt:variant>
      <vt:variant>
        <vt:i4>1114167</vt:i4>
      </vt:variant>
      <vt:variant>
        <vt:i4>56</vt:i4>
      </vt:variant>
      <vt:variant>
        <vt:i4>0</vt:i4>
      </vt:variant>
      <vt:variant>
        <vt:i4>5</vt:i4>
      </vt:variant>
      <vt:variant>
        <vt:lpwstr/>
      </vt:variant>
      <vt:variant>
        <vt:lpwstr>_Toc129172871</vt:lpwstr>
      </vt:variant>
      <vt:variant>
        <vt:i4>1114167</vt:i4>
      </vt:variant>
      <vt:variant>
        <vt:i4>50</vt:i4>
      </vt:variant>
      <vt:variant>
        <vt:i4>0</vt:i4>
      </vt:variant>
      <vt:variant>
        <vt:i4>5</vt:i4>
      </vt:variant>
      <vt:variant>
        <vt:lpwstr/>
      </vt:variant>
      <vt:variant>
        <vt:lpwstr>_Toc129172870</vt:lpwstr>
      </vt:variant>
      <vt:variant>
        <vt:i4>1048631</vt:i4>
      </vt:variant>
      <vt:variant>
        <vt:i4>44</vt:i4>
      </vt:variant>
      <vt:variant>
        <vt:i4>0</vt:i4>
      </vt:variant>
      <vt:variant>
        <vt:i4>5</vt:i4>
      </vt:variant>
      <vt:variant>
        <vt:lpwstr/>
      </vt:variant>
      <vt:variant>
        <vt:lpwstr>_Toc129172861</vt:lpwstr>
      </vt:variant>
      <vt:variant>
        <vt:i4>1048631</vt:i4>
      </vt:variant>
      <vt:variant>
        <vt:i4>38</vt:i4>
      </vt:variant>
      <vt:variant>
        <vt:i4>0</vt:i4>
      </vt:variant>
      <vt:variant>
        <vt:i4>5</vt:i4>
      </vt:variant>
      <vt:variant>
        <vt:lpwstr/>
      </vt:variant>
      <vt:variant>
        <vt:lpwstr>_Toc129172860</vt:lpwstr>
      </vt:variant>
      <vt:variant>
        <vt:i4>1245239</vt:i4>
      </vt:variant>
      <vt:variant>
        <vt:i4>32</vt:i4>
      </vt:variant>
      <vt:variant>
        <vt:i4>0</vt:i4>
      </vt:variant>
      <vt:variant>
        <vt:i4>5</vt:i4>
      </vt:variant>
      <vt:variant>
        <vt:lpwstr/>
      </vt:variant>
      <vt:variant>
        <vt:lpwstr>_Toc129172859</vt:lpwstr>
      </vt:variant>
      <vt:variant>
        <vt:i4>1245239</vt:i4>
      </vt:variant>
      <vt:variant>
        <vt:i4>26</vt:i4>
      </vt:variant>
      <vt:variant>
        <vt:i4>0</vt:i4>
      </vt:variant>
      <vt:variant>
        <vt:i4>5</vt:i4>
      </vt:variant>
      <vt:variant>
        <vt:lpwstr/>
      </vt:variant>
      <vt:variant>
        <vt:lpwstr>_Toc129172858</vt:lpwstr>
      </vt:variant>
      <vt:variant>
        <vt:i4>1245239</vt:i4>
      </vt:variant>
      <vt:variant>
        <vt:i4>20</vt:i4>
      </vt:variant>
      <vt:variant>
        <vt:i4>0</vt:i4>
      </vt:variant>
      <vt:variant>
        <vt:i4>5</vt:i4>
      </vt:variant>
      <vt:variant>
        <vt:lpwstr/>
      </vt:variant>
      <vt:variant>
        <vt:lpwstr>_Toc129172857</vt:lpwstr>
      </vt:variant>
      <vt:variant>
        <vt:i4>1245239</vt:i4>
      </vt:variant>
      <vt:variant>
        <vt:i4>14</vt:i4>
      </vt:variant>
      <vt:variant>
        <vt:i4>0</vt:i4>
      </vt:variant>
      <vt:variant>
        <vt:i4>5</vt:i4>
      </vt:variant>
      <vt:variant>
        <vt:lpwstr/>
      </vt:variant>
      <vt:variant>
        <vt:lpwstr>_Toc129172856</vt:lpwstr>
      </vt:variant>
      <vt:variant>
        <vt:i4>1245239</vt:i4>
      </vt:variant>
      <vt:variant>
        <vt:i4>8</vt:i4>
      </vt:variant>
      <vt:variant>
        <vt:i4>0</vt:i4>
      </vt:variant>
      <vt:variant>
        <vt:i4>5</vt:i4>
      </vt:variant>
      <vt:variant>
        <vt:lpwstr/>
      </vt:variant>
      <vt:variant>
        <vt:lpwstr>_Toc129172855</vt:lpwstr>
      </vt:variant>
      <vt:variant>
        <vt:i4>1245239</vt:i4>
      </vt:variant>
      <vt:variant>
        <vt:i4>2</vt:i4>
      </vt:variant>
      <vt:variant>
        <vt:i4>0</vt:i4>
      </vt:variant>
      <vt:variant>
        <vt:i4>5</vt:i4>
      </vt:variant>
      <vt:variant>
        <vt:lpwstr/>
      </vt:variant>
      <vt:variant>
        <vt:lpwstr>_Toc129172854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Plataforma Investigadores</dc:title>
  <dc:subject/>
  <dc:creator>Isabel García</dc:creator>
  <cp:keywords>HNK</cp:keywords>
  <dc:description/>
  <cp:lastModifiedBy>Griselda Martinez</cp:lastModifiedBy>
  <cp:revision>2912</cp:revision>
  <cp:lastPrinted>2022-12-30T03:45:00Z</cp:lastPrinted>
  <dcterms:created xsi:type="dcterms:W3CDTF">2022-09-29T23:07:00Z</dcterms:created>
  <dcterms:modified xsi:type="dcterms:W3CDTF">2023-04-28T16:31:00Z</dcterms:modified>
  <cp:category/>
  <cp:contentStatus>2.0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completed">
    <vt:lpwstr>Fecha</vt:lpwstr>
  </property>
  <property fmtid="{D5CDD505-2E9C-101B-9397-08002B2CF9AE}" pid="3" name="ContentTypeId">
    <vt:lpwstr>0x0101002426E2201DF63C49AD79EAAE2E9EA7B1</vt:lpwstr>
  </property>
  <property fmtid="{D5CDD505-2E9C-101B-9397-08002B2CF9AE}" pid="4" name="MediaServiceImageTags">
    <vt:lpwstr/>
  </property>
</Properties>
</file>